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D80" w:rsidRDefault="00652D80" w:rsidP="003836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D80" w:rsidRPr="00652D80" w:rsidRDefault="00652D80" w:rsidP="00652D8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52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Еремеева</w:t>
      </w:r>
      <w:proofErr w:type="spellEnd"/>
      <w:r w:rsidRPr="00652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Ольга Станиславовна</w:t>
      </w:r>
    </w:p>
    <w:p w:rsidR="00652D80" w:rsidRPr="00652D80" w:rsidRDefault="00652D80" w:rsidP="00652D8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2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автономное дошкольное образовательное учреждение</w:t>
      </w:r>
    </w:p>
    <w:p w:rsidR="00652D80" w:rsidRPr="00652D80" w:rsidRDefault="00652D80" w:rsidP="00652D8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2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52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Снежинского</w:t>
      </w:r>
      <w:proofErr w:type="spellEnd"/>
      <w:r w:rsidRPr="00652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городского округа</w:t>
      </w:r>
    </w:p>
    <w:p w:rsidR="00652D80" w:rsidRPr="00652D80" w:rsidRDefault="00652D80" w:rsidP="00652D8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2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«Детский сад комбинированного вида №7»</w:t>
      </w:r>
    </w:p>
    <w:p w:rsidR="00652D80" w:rsidRPr="00652D80" w:rsidRDefault="00652D80" w:rsidP="00652D8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2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38365F" w:rsidRPr="00652D80" w:rsidRDefault="0038365F" w:rsidP="003836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80">
        <w:rPr>
          <w:rFonts w:ascii="Times New Roman" w:hAnsi="Times New Roman" w:cs="Times New Roman"/>
          <w:b/>
          <w:sz w:val="28"/>
          <w:szCs w:val="28"/>
        </w:rPr>
        <w:t>Развивающая игра «Четвёртый лишний»</w:t>
      </w:r>
      <w:bookmarkStart w:id="0" w:name="_GoBack"/>
      <w:bookmarkEnd w:id="0"/>
    </w:p>
    <w:p w:rsidR="0038365F" w:rsidRPr="00652D80" w:rsidRDefault="0038365F" w:rsidP="003836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80">
        <w:rPr>
          <w:rFonts w:ascii="Times New Roman" w:hAnsi="Times New Roman" w:cs="Times New Roman"/>
          <w:b/>
          <w:sz w:val="28"/>
          <w:szCs w:val="28"/>
        </w:rPr>
        <w:t xml:space="preserve"> (по произведениям </w:t>
      </w:r>
      <w:proofErr w:type="spellStart"/>
      <w:r w:rsidRPr="00652D80">
        <w:rPr>
          <w:rFonts w:ascii="Times New Roman" w:hAnsi="Times New Roman" w:cs="Times New Roman"/>
          <w:b/>
          <w:sz w:val="28"/>
          <w:szCs w:val="28"/>
        </w:rPr>
        <w:t>С.Я.Маршака</w:t>
      </w:r>
      <w:proofErr w:type="spellEnd"/>
      <w:r w:rsidRPr="00652D80">
        <w:rPr>
          <w:rFonts w:ascii="Times New Roman" w:hAnsi="Times New Roman" w:cs="Times New Roman"/>
          <w:b/>
          <w:sz w:val="28"/>
          <w:szCs w:val="28"/>
        </w:rPr>
        <w:t>)</w:t>
      </w:r>
    </w:p>
    <w:p w:rsidR="0038365F" w:rsidRPr="0038365F" w:rsidRDefault="00652D80" w:rsidP="00383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</w:t>
      </w:r>
      <w:r w:rsidR="00E004D2">
        <w:rPr>
          <w:rFonts w:ascii="Times New Roman" w:hAnsi="Times New Roman" w:cs="Times New Roman"/>
          <w:sz w:val="28"/>
          <w:szCs w:val="28"/>
        </w:rPr>
        <w:t>н</w:t>
      </w:r>
      <w:r w:rsidR="0038365F" w:rsidRPr="0038365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8365F" w:rsidRPr="0038365F">
        <w:rPr>
          <w:rFonts w:ascii="Times New Roman" w:hAnsi="Times New Roman" w:cs="Times New Roman"/>
          <w:sz w:val="28"/>
          <w:szCs w:val="28"/>
        </w:rPr>
        <w:t xml:space="preserve"> для детей среднего и старшего дошкольного возраста. Может использоваться как в детском саду, так и в семье.  </w:t>
      </w:r>
    </w:p>
    <w:p w:rsidR="0038365F" w:rsidRPr="0038365F" w:rsidRDefault="0038365F" w:rsidP="00383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b/>
          <w:i/>
          <w:sz w:val="28"/>
          <w:szCs w:val="28"/>
        </w:rPr>
        <w:t>Цель игры:</w:t>
      </w:r>
      <w:r w:rsidRPr="0038365F">
        <w:rPr>
          <w:rFonts w:ascii="Times New Roman" w:hAnsi="Times New Roman" w:cs="Times New Roman"/>
          <w:sz w:val="28"/>
          <w:szCs w:val="28"/>
        </w:rPr>
        <w:t xml:space="preserve"> развитие познавательных процессов (зрительного внимания, наглядно - образного и словесно-логического мышления) и умение ориентироваться в произведениях </w:t>
      </w:r>
      <w:proofErr w:type="spellStart"/>
      <w:r w:rsidRPr="0038365F">
        <w:rPr>
          <w:rFonts w:ascii="Times New Roman" w:hAnsi="Times New Roman" w:cs="Times New Roman"/>
          <w:sz w:val="28"/>
          <w:szCs w:val="28"/>
        </w:rPr>
        <w:t>С.Маршака</w:t>
      </w:r>
      <w:proofErr w:type="spellEnd"/>
      <w:r w:rsidRPr="0038365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8365F" w:rsidRPr="0038365F" w:rsidRDefault="0038365F" w:rsidP="0038365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365F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38365F" w:rsidRPr="0038365F" w:rsidRDefault="0038365F" w:rsidP="0038365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>Упражнять в умении выделять лишнюю картинку, объясняя  свой выбор;</w:t>
      </w:r>
    </w:p>
    <w:p w:rsidR="0038365F" w:rsidRPr="0038365F" w:rsidRDefault="0038365F" w:rsidP="0038365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 xml:space="preserve">Учить классифицировать картинки по признаку принадлежности к   творчеству одного автора. </w:t>
      </w:r>
    </w:p>
    <w:p w:rsidR="0038365F" w:rsidRPr="0038365F" w:rsidRDefault="0038365F" w:rsidP="0038365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>Упражнять в  соотнесении сюжетной картинки к  фрагменту произведения.</w:t>
      </w:r>
    </w:p>
    <w:p w:rsidR="0038365F" w:rsidRDefault="0038365F" w:rsidP="0038365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>Развивать объяснительную речь, любознательность, кругозор</w:t>
      </w:r>
      <w:r w:rsidR="0057283A">
        <w:rPr>
          <w:rFonts w:ascii="Times New Roman" w:hAnsi="Times New Roman" w:cs="Times New Roman"/>
          <w:sz w:val="28"/>
          <w:szCs w:val="28"/>
        </w:rPr>
        <w:t>, мотивацию к интеллектуальной деятельности</w:t>
      </w:r>
      <w:r w:rsidRPr="0038365F">
        <w:rPr>
          <w:rFonts w:ascii="Times New Roman" w:hAnsi="Times New Roman" w:cs="Times New Roman"/>
          <w:sz w:val="28"/>
          <w:szCs w:val="28"/>
        </w:rPr>
        <w:t>.</w:t>
      </w:r>
    </w:p>
    <w:p w:rsidR="0057283A" w:rsidRPr="0038365F" w:rsidRDefault="0057283A" w:rsidP="0038365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интерес к творческому наследию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С.Я.Маршака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365F" w:rsidRPr="0038365F" w:rsidRDefault="0038365F" w:rsidP="0038365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>Прививать любовь к книге и поэтическим произведениям.</w:t>
      </w:r>
    </w:p>
    <w:p w:rsidR="0038365F" w:rsidRPr="0038365F" w:rsidRDefault="0038365F" w:rsidP="003836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65F" w:rsidRPr="0038365F" w:rsidRDefault="0038365F" w:rsidP="0038365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365F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Дидактический материал: </w:t>
      </w:r>
    </w:p>
    <w:p w:rsidR="0038365F" w:rsidRPr="0038365F" w:rsidRDefault="0038365F" w:rsidP="0038365F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 xml:space="preserve">набор  цветных карточек, на каждой </w:t>
      </w:r>
      <w:proofErr w:type="gramStart"/>
      <w:r w:rsidR="00E004D2" w:rsidRPr="0038365F">
        <w:rPr>
          <w:rFonts w:ascii="Times New Roman" w:hAnsi="Times New Roman" w:cs="Times New Roman"/>
          <w:sz w:val="28"/>
          <w:szCs w:val="28"/>
        </w:rPr>
        <w:t>изображен</w:t>
      </w:r>
      <w:r w:rsidR="00E004D2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38365F">
        <w:rPr>
          <w:rFonts w:ascii="Times New Roman" w:hAnsi="Times New Roman" w:cs="Times New Roman"/>
          <w:sz w:val="28"/>
          <w:szCs w:val="28"/>
        </w:rPr>
        <w:t xml:space="preserve">  4 сюжета из литературных произведений, 3 сюжета из произведений С.Я Маршака,  а 4-й лишний, из произведений</w:t>
      </w:r>
      <w:r w:rsidR="00BF59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994">
        <w:rPr>
          <w:rFonts w:ascii="Times New Roman" w:hAnsi="Times New Roman" w:cs="Times New Roman"/>
          <w:sz w:val="28"/>
          <w:szCs w:val="28"/>
        </w:rPr>
        <w:t>С.Михалкова</w:t>
      </w:r>
      <w:proofErr w:type="spellEnd"/>
      <w:r w:rsidR="00BF599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F5994"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 w:rsidR="00BF5994">
        <w:rPr>
          <w:rFonts w:ascii="Times New Roman" w:hAnsi="Times New Roman" w:cs="Times New Roman"/>
          <w:sz w:val="28"/>
          <w:szCs w:val="28"/>
        </w:rPr>
        <w:t>.</w:t>
      </w:r>
      <w:r w:rsidR="00A932C6">
        <w:rPr>
          <w:rFonts w:ascii="Times New Roman" w:hAnsi="Times New Roman" w:cs="Times New Roman"/>
          <w:sz w:val="28"/>
          <w:szCs w:val="28"/>
        </w:rPr>
        <w:t xml:space="preserve"> </w:t>
      </w:r>
      <w:r w:rsidRPr="0038365F">
        <w:rPr>
          <w:rFonts w:ascii="Times New Roman" w:hAnsi="Times New Roman" w:cs="Times New Roman"/>
          <w:sz w:val="28"/>
          <w:szCs w:val="28"/>
        </w:rPr>
        <w:t xml:space="preserve"> Карточки предварительно разрезаются и ламинируются.</w:t>
      </w:r>
    </w:p>
    <w:p w:rsidR="0038365F" w:rsidRDefault="0038365F" w:rsidP="0038365F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 xml:space="preserve"> Листы с  фрагментами из произведений С.Я Маршака.</w:t>
      </w:r>
    </w:p>
    <w:p w:rsidR="0038365F" w:rsidRPr="00BF5994" w:rsidRDefault="00BF5994" w:rsidP="00BF5994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Цветная вкладка с символическими медалями. </w:t>
      </w:r>
    </w:p>
    <w:p w:rsidR="0038365F" w:rsidRPr="0038365F" w:rsidRDefault="0038365F" w:rsidP="0038365F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365F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38365F" w:rsidRPr="0038365F" w:rsidRDefault="0038365F" w:rsidP="0038365F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>Вариант 1.</w:t>
      </w:r>
    </w:p>
    <w:p w:rsidR="0038365F" w:rsidRPr="0038365F" w:rsidRDefault="0038365F" w:rsidP="0038365F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 xml:space="preserve">Играют взрослый и ребёнок (подгруппа детей). Ребёнку предлагаются листы с цветными сюжетными иллюстрациями. Затем игрок (и) называют героев и  произведения. Далее убирается ненужная карточка. В случае затруднения, задаются наводящие вопросы.  </w:t>
      </w:r>
    </w:p>
    <w:p w:rsidR="00BF5994" w:rsidRDefault="00BF5994" w:rsidP="0038365F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365F" w:rsidRPr="0038365F" w:rsidRDefault="0038365F" w:rsidP="0038365F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>Вариант 2.</w:t>
      </w:r>
    </w:p>
    <w:p w:rsidR="0038365F" w:rsidRPr="0038365F" w:rsidRDefault="0038365F" w:rsidP="0038365F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 xml:space="preserve">Взрослый зачитывает фрагменты из произведений С.Я Маршака, а ребёнок подбирает соответствующую сюжетную картинку. К 4-й </w:t>
      </w:r>
      <w:proofErr w:type="gramStart"/>
      <w:r w:rsidRPr="0038365F">
        <w:rPr>
          <w:rFonts w:ascii="Times New Roman" w:hAnsi="Times New Roman" w:cs="Times New Roman"/>
          <w:sz w:val="28"/>
          <w:szCs w:val="28"/>
        </w:rPr>
        <w:t>лишней</w:t>
      </w:r>
      <w:proofErr w:type="gramEnd"/>
      <w:r w:rsidRPr="0038365F">
        <w:rPr>
          <w:rFonts w:ascii="Times New Roman" w:hAnsi="Times New Roman" w:cs="Times New Roman"/>
          <w:sz w:val="28"/>
          <w:szCs w:val="28"/>
        </w:rPr>
        <w:t xml:space="preserve"> фрагмент не зачитывается. Можно предложить  самому вспомнить и воспроизвести фрагмент произведения, назвать героя и автора. Затем объяснить, какая картинка будет лишней.</w:t>
      </w:r>
    </w:p>
    <w:p w:rsidR="0038365F" w:rsidRPr="0038365F" w:rsidRDefault="0038365F" w:rsidP="0038365F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65F">
        <w:rPr>
          <w:rFonts w:ascii="Times New Roman" w:hAnsi="Times New Roman" w:cs="Times New Roman"/>
          <w:sz w:val="28"/>
          <w:szCs w:val="28"/>
        </w:rPr>
        <w:t xml:space="preserve">Правильно </w:t>
      </w:r>
      <w:proofErr w:type="gramStart"/>
      <w:r w:rsidRPr="0038365F">
        <w:rPr>
          <w:rFonts w:ascii="Times New Roman" w:hAnsi="Times New Roman" w:cs="Times New Roman"/>
          <w:sz w:val="28"/>
          <w:szCs w:val="28"/>
        </w:rPr>
        <w:t>ответившим</w:t>
      </w:r>
      <w:proofErr w:type="gramEnd"/>
      <w:r w:rsidRPr="0038365F">
        <w:rPr>
          <w:rFonts w:ascii="Times New Roman" w:hAnsi="Times New Roman" w:cs="Times New Roman"/>
          <w:sz w:val="28"/>
          <w:szCs w:val="28"/>
        </w:rPr>
        <w:t xml:space="preserve"> вручаются символические медали.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 вкладку</w:t>
      </w:r>
      <w:r w:rsidR="00DF6119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8365F" w:rsidRDefault="0038365F" w:rsidP="0038365F">
      <w:pPr>
        <w:pStyle w:val="aa"/>
        <w:ind w:left="0"/>
        <w:jc w:val="both"/>
        <w:rPr>
          <w:noProof/>
        </w:rPr>
      </w:pPr>
    </w:p>
    <w:p w:rsidR="0038365F" w:rsidRPr="0057283A" w:rsidRDefault="0038365F" w:rsidP="0038365F">
      <w:pPr>
        <w:pStyle w:val="aa"/>
        <w:ind w:left="0"/>
        <w:jc w:val="both"/>
        <w:rPr>
          <w:rFonts w:ascii="Times New Roman" w:hAnsi="Times New Roman" w:cs="Times New Roman"/>
          <w:i/>
          <w:noProof/>
        </w:rPr>
      </w:pPr>
    </w:p>
    <w:p w:rsidR="0038365F" w:rsidRPr="0057283A" w:rsidRDefault="0057283A" w:rsidP="0057283A">
      <w:pPr>
        <w:jc w:val="right"/>
        <w:rPr>
          <w:rFonts w:ascii="Times New Roman" w:hAnsi="Times New Roman" w:cs="Times New Roman"/>
          <w:i/>
        </w:rPr>
      </w:pPr>
      <w:r w:rsidRPr="0057283A">
        <w:rPr>
          <w:rFonts w:ascii="Times New Roman" w:hAnsi="Times New Roman" w:cs="Times New Roman"/>
          <w:i/>
        </w:rPr>
        <w:t xml:space="preserve">Составитель: </w:t>
      </w:r>
      <w:proofErr w:type="spellStart"/>
      <w:r w:rsidRPr="0057283A">
        <w:rPr>
          <w:rFonts w:ascii="Times New Roman" w:hAnsi="Times New Roman" w:cs="Times New Roman"/>
          <w:b/>
          <w:i/>
        </w:rPr>
        <w:t>Еремеева</w:t>
      </w:r>
      <w:proofErr w:type="spellEnd"/>
      <w:r w:rsidRPr="0057283A">
        <w:rPr>
          <w:rFonts w:ascii="Times New Roman" w:hAnsi="Times New Roman" w:cs="Times New Roman"/>
          <w:b/>
          <w:i/>
        </w:rPr>
        <w:t xml:space="preserve"> Ольга Станиславовна,</w:t>
      </w:r>
      <w:r w:rsidRPr="0057283A">
        <w:rPr>
          <w:rFonts w:ascii="Times New Roman" w:hAnsi="Times New Roman" w:cs="Times New Roman"/>
          <w:i/>
        </w:rPr>
        <w:t xml:space="preserve"> воспитатель МАДОУ № 7 </w:t>
      </w:r>
      <w:proofErr w:type="spellStart"/>
      <w:r w:rsidRPr="0057283A">
        <w:rPr>
          <w:rFonts w:ascii="Times New Roman" w:hAnsi="Times New Roman" w:cs="Times New Roman"/>
          <w:i/>
        </w:rPr>
        <w:t>г</w:t>
      </w:r>
      <w:proofErr w:type="gramStart"/>
      <w:r w:rsidRPr="0057283A">
        <w:rPr>
          <w:rFonts w:ascii="Times New Roman" w:hAnsi="Times New Roman" w:cs="Times New Roman"/>
          <w:i/>
        </w:rPr>
        <w:t>.С</w:t>
      </w:r>
      <w:proofErr w:type="gramEnd"/>
      <w:r w:rsidRPr="0057283A">
        <w:rPr>
          <w:rFonts w:ascii="Times New Roman" w:hAnsi="Times New Roman" w:cs="Times New Roman"/>
          <w:i/>
        </w:rPr>
        <w:t>нежинск</w:t>
      </w:r>
      <w:proofErr w:type="spellEnd"/>
      <w:r w:rsidRPr="0057283A">
        <w:rPr>
          <w:rFonts w:ascii="Times New Roman" w:hAnsi="Times New Roman" w:cs="Times New Roman"/>
          <w:i/>
        </w:rPr>
        <w:t>, Челябинская область</w:t>
      </w: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38365F" w:rsidRDefault="0038365F" w:rsidP="00F84B2C">
      <w:pPr>
        <w:jc w:val="center"/>
        <w:rPr>
          <w:rFonts w:ascii="Comic Sans MS" w:hAnsi="Comic Sans MS" w:cstheme="minorHAnsi"/>
          <w:b/>
        </w:rPr>
      </w:pPr>
    </w:p>
    <w:p w:rsidR="00BF5994" w:rsidRDefault="00BF5994" w:rsidP="0057283A">
      <w:pPr>
        <w:rPr>
          <w:rFonts w:ascii="Times New Roman" w:hAnsi="Times New Roman" w:cs="Times New Roman"/>
        </w:rPr>
      </w:pPr>
    </w:p>
    <w:p w:rsidR="0057283A" w:rsidRDefault="0057283A" w:rsidP="0038365F">
      <w:pPr>
        <w:jc w:val="right"/>
        <w:rPr>
          <w:rFonts w:ascii="Times New Roman" w:hAnsi="Times New Roman" w:cs="Times New Roman"/>
        </w:rPr>
      </w:pPr>
    </w:p>
    <w:p w:rsidR="00051FD6" w:rsidRDefault="0038365F" w:rsidP="0038365F">
      <w:pPr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Цв</w:t>
      </w:r>
      <w:proofErr w:type="spellEnd"/>
      <w:r>
        <w:rPr>
          <w:rFonts w:ascii="Times New Roman" w:hAnsi="Times New Roman" w:cs="Times New Roman"/>
        </w:rPr>
        <w:t>. вкладка 1</w:t>
      </w:r>
    </w:p>
    <w:p w:rsidR="00DF6119" w:rsidRPr="0038365F" w:rsidRDefault="00DF6119" w:rsidP="0038365F">
      <w:pPr>
        <w:jc w:val="right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1"/>
        <w:gridCol w:w="4926"/>
      </w:tblGrid>
      <w:tr w:rsidR="00B56953" w:rsidTr="00F84B2C">
        <w:tc>
          <w:tcPr>
            <w:tcW w:w="0" w:type="auto"/>
          </w:tcPr>
          <w:p w:rsidR="00B56953" w:rsidRDefault="00B56953"/>
          <w:p w:rsidR="00B56953" w:rsidRDefault="00B56953"/>
          <w:p w:rsidR="00B56953" w:rsidRDefault="00B56953">
            <w:r w:rsidRPr="00B56953">
              <w:rPr>
                <w:noProof/>
              </w:rPr>
              <w:drawing>
                <wp:inline distT="0" distB="0" distL="0" distR="0">
                  <wp:extent cx="2765508" cy="3714750"/>
                  <wp:effectExtent l="19050" t="0" r="0" b="0"/>
                  <wp:docPr id="1" name="Рисунок 7" descr="https://avatars.mds.yandex.net/get-zen_doc/50335/pub_5d87045b23bf4800ae33e3e8_5d8705b0c05c7100aeb62f7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50335/pub_5d87045b23bf4800ae33e3e8_5d8705b0c05c7100aeb62f7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508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56953" w:rsidRDefault="00B56953"/>
          <w:p w:rsidR="00B56953" w:rsidRDefault="00B56953">
            <w:r w:rsidRPr="00B56953">
              <w:rPr>
                <w:noProof/>
              </w:rPr>
              <w:drawing>
                <wp:inline distT="0" distB="0" distL="0" distR="0">
                  <wp:extent cx="2966441" cy="3838575"/>
                  <wp:effectExtent l="19050" t="0" r="5359" b="0"/>
                  <wp:docPr id="25" name="Рисунок 25" descr="https://mishka-knizhka.ru/wp-content/uploads/2018/02/chudo-derev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ishka-knizhka.ru/wp-content/uploads/2018/02/chudo-derev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441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953" w:rsidTr="00F84B2C">
        <w:tc>
          <w:tcPr>
            <w:tcW w:w="0" w:type="auto"/>
          </w:tcPr>
          <w:p w:rsidR="00B56953" w:rsidRDefault="00B56953"/>
          <w:p w:rsidR="00B56953" w:rsidRDefault="00B56953"/>
          <w:p w:rsidR="00B56953" w:rsidRDefault="00B56953" w:rsidP="00B56953">
            <w:r w:rsidRPr="00B56953">
              <w:rPr>
                <w:noProof/>
              </w:rPr>
              <w:lastRenderedPageBreak/>
              <w:drawing>
                <wp:inline distT="0" distB="0" distL="0" distR="0">
                  <wp:extent cx="2765275" cy="3562350"/>
                  <wp:effectExtent l="19050" t="0" r="0" b="0"/>
                  <wp:docPr id="15" name="Рисунок 22" descr="http://900igr.net/up/datai/70376/0028-05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900igr.net/up/datai/70376/0028-05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27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56953" w:rsidRDefault="00B56953"/>
          <w:p w:rsidR="00B56953" w:rsidRDefault="00B56953"/>
          <w:p w:rsidR="00B56953" w:rsidRDefault="00B56953" w:rsidP="00B56953">
            <w:pPr>
              <w:jc w:val="center"/>
            </w:pPr>
            <w:r w:rsidRPr="00B56953">
              <w:rPr>
                <w:noProof/>
              </w:rPr>
              <w:lastRenderedPageBreak/>
              <w:drawing>
                <wp:inline distT="0" distB="0" distL="0" distR="0">
                  <wp:extent cx="2743200" cy="3715657"/>
                  <wp:effectExtent l="19050" t="0" r="0" b="0"/>
                  <wp:docPr id="14" name="Рисунок 10" descr="https://book24.ua/upload/iblock/a9c/a9c15942c848cc017702a3f5b1c908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ook24.ua/upload/iblock/a9c/a9c15942c848cc017702a3f5b1c908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182" t="18425" r="10227" b="19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70" cy="371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953" w:rsidRDefault="00B56953"/>
    <w:p w:rsidR="0038365F" w:rsidRDefault="0038365F"/>
    <w:p w:rsidR="0038365F" w:rsidRPr="0038365F" w:rsidRDefault="0038365F" w:rsidP="0038365F">
      <w:pPr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Цв</w:t>
      </w:r>
      <w:proofErr w:type="spellEnd"/>
      <w:r>
        <w:rPr>
          <w:rFonts w:ascii="Times New Roman" w:hAnsi="Times New Roman" w:cs="Times New Roman"/>
        </w:rPr>
        <w:t>. вкладка 2</w:t>
      </w:r>
    </w:p>
    <w:p w:rsidR="0038365F" w:rsidRDefault="0038365F" w:rsidP="0038365F">
      <w:pPr>
        <w:jc w:val="righ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1"/>
        <w:gridCol w:w="4440"/>
      </w:tblGrid>
      <w:tr w:rsidR="00B56953" w:rsidTr="00F84B2C">
        <w:tc>
          <w:tcPr>
            <w:tcW w:w="0" w:type="auto"/>
          </w:tcPr>
          <w:p w:rsidR="00B56953" w:rsidRDefault="00F97C25">
            <w:r w:rsidRPr="00F97C25">
              <w:rPr>
                <w:noProof/>
              </w:rPr>
              <w:drawing>
                <wp:inline distT="0" distB="0" distL="0" distR="0">
                  <wp:extent cx="3128054" cy="3810000"/>
                  <wp:effectExtent l="19050" t="0" r="0" b="0"/>
                  <wp:docPr id="37" name="Рисунок 50" descr="https://audiostories.ru/images/songs/kotausi-i-mau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audiostories.ru/images/songs/kotausi-i-mau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667" t="8167" r="13000" b="6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54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B56953" w:rsidRDefault="00F84B2C">
            <w:r w:rsidRPr="00F84B2C">
              <w:rPr>
                <w:noProof/>
              </w:rPr>
              <w:drawing>
                <wp:inline distT="0" distB="0" distL="0" distR="0">
                  <wp:extent cx="2682464" cy="4295775"/>
                  <wp:effectExtent l="19050" t="0" r="3586" b="0"/>
                  <wp:docPr id="10" name="Рисунок 17" descr="https://pickimage.ru/wp-content/uploads/images/detskie/unclesteppe/dyadyastep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ickimage.ru/wp-content/uploads/images/detskie/unclesteppe/dyadyastep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476" cy="4294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953" w:rsidTr="00F84B2C">
        <w:tc>
          <w:tcPr>
            <w:tcW w:w="0" w:type="auto"/>
          </w:tcPr>
          <w:p w:rsidR="00B56953" w:rsidRDefault="00B56953">
            <w:pPr>
              <w:rPr>
                <w:noProof/>
              </w:rPr>
            </w:pPr>
          </w:p>
          <w:p w:rsidR="00B56953" w:rsidRDefault="00B56953">
            <w:r>
              <w:rPr>
                <w:noProof/>
              </w:rPr>
              <w:drawing>
                <wp:inline distT="0" distB="0" distL="0" distR="0">
                  <wp:extent cx="2927926" cy="3767840"/>
                  <wp:effectExtent l="19050" t="0" r="5774" b="0"/>
                  <wp:docPr id="9" name="Рисунок 14" descr="https://odintsovo.info/img/blog-new/2018/61931/Marshak_S.Ja._-_Skazka_o_glupom_myshonke_-ill._Eliseev_A._M.-_-_1991_Stranica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odintsovo.info/img/blog-new/2018/61931/Marshak_S.Ja._-_Skazka_o_glupom_myshonke_-ill._Eliseev_A._M.-_-_1991_Stranica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26" cy="3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7A1658" w:rsidRDefault="007A1658" w:rsidP="007A1658"/>
          <w:p w:rsidR="007A1658" w:rsidRDefault="007A1658" w:rsidP="00B56953">
            <w:pPr>
              <w:jc w:val="center"/>
            </w:pPr>
          </w:p>
          <w:p w:rsidR="007A1658" w:rsidRDefault="007A1658" w:rsidP="00B56953">
            <w:pPr>
              <w:jc w:val="center"/>
            </w:pPr>
            <w:r w:rsidRPr="007A1658">
              <w:rPr>
                <w:noProof/>
              </w:rPr>
              <w:drawing>
                <wp:inline distT="0" distB="0" distL="0" distR="0">
                  <wp:extent cx="2525291" cy="3467100"/>
                  <wp:effectExtent l="19050" t="0" r="8359" b="0"/>
                  <wp:docPr id="40" name="Рисунок 56" descr="https://img1.labirint.ru/rcimg/4daca4775123b667a4eb8d886c58a54f/1920x1080/books57/568803/ph_1.jpg?1563968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mg1.labirint.ru/rcimg/4daca4775123b667a4eb8d886c58a54f/1920x1080/books57/568803/ph_1.jpg?1563968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4997" t="7543" r="5879" b="10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291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953" w:rsidRDefault="00B56953" w:rsidP="00B56953">
            <w:pPr>
              <w:jc w:val="center"/>
            </w:pPr>
          </w:p>
        </w:tc>
      </w:tr>
    </w:tbl>
    <w:p w:rsidR="00B56953" w:rsidRDefault="00B56953"/>
    <w:p w:rsidR="00BF5994" w:rsidRDefault="00BF5994" w:rsidP="0038365F">
      <w:pPr>
        <w:jc w:val="right"/>
        <w:rPr>
          <w:rFonts w:ascii="Times New Roman" w:hAnsi="Times New Roman" w:cs="Times New Roman"/>
        </w:rPr>
      </w:pPr>
    </w:p>
    <w:p w:rsidR="0038365F" w:rsidRPr="0038365F" w:rsidRDefault="0038365F" w:rsidP="0038365F">
      <w:pPr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Цв</w:t>
      </w:r>
      <w:proofErr w:type="spellEnd"/>
      <w:r>
        <w:rPr>
          <w:rFonts w:ascii="Times New Roman" w:hAnsi="Times New Roman" w:cs="Times New Roman"/>
        </w:rPr>
        <w:t>. вкладка 3</w:t>
      </w:r>
    </w:p>
    <w:p w:rsidR="0038365F" w:rsidRDefault="0038365F" w:rsidP="0038365F">
      <w:pPr>
        <w:jc w:val="right"/>
      </w:pPr>
    </w:p>
    <w:p w:rsidR="00B56953" w:rsidRDefault="00B5695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8"/>
        <w:gridCol w:w="4563"/>
      </w:tblGrid>
      <w:tr w:rsidR="006827AB" w:rsidTr="006827AB">
        <w:tc>
          <w:tcPr>
            <w:tcW w:w="0" w:type="auto"/>
          </w:tcPr>
          <w:p w:rsidR="006827AB" w:rsidRDefault="006827AB">
            <w:r w:rsidRPr="006827AB">
              <w:rPr>
                <w:noProof/>
              </w:rPr>
              <w:drawing>
                <wp:inline distT="0" distB="0" distL="0" distR="0">
                  <wp:extent cx="2837771" cy="3714750"/>
                  <wp:effectExtent l="19050" t="0" r="679" b="0"/>
                  <wp:docPr id="19" name="Рисунок 20" descr="https://bidspirit-images.global.ssl.fastly.net/litfund/cloned-images/128254/040/a_ignore_q_80_w_1000_c_limit_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bidspirit-images.global.ssl.fastly.net/litfund/cloned-images/128254/040/a_ignore_q_80_w_1000_c_limit_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9355" t="18529" r="27952" b="33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771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827AB" w:rsidRDefault="006827AB" w:rsidP="006827AB">
            <w:pPr>
              <w:jc w:val="center"/>
            </w:pPr>
          </w:p>
          <w:p w:rsidR="006827AB" w:rsidRDefault="006827AB" w:rsidP="006827AB">
            <w:pPr>
              <w:jc w:val="center"/>
            </w:pPr>
            <w:r w:rsidRPr="006827AB">
              <w:rPr>
                <w:noProof/>
              </w:rPr>
              <w:drawing>
                <wp:inline distT="0" distB="0" distL="0" distR="0">
                  <wp:extent cx="2611905" cy="3200400"/>
                  <wp:effectExtent l="19050" t="0" r="0" b="0"/>
                  <wp:docPr id="30" name="Рисунок 17" descr="айбол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йболит.png"/>
                          <pic:cNvPicPr/>
                        </pic:nvPicPr>
                        <pic:blipFill>
                          <a:blip r:embed="rId17" cstate="print"/>
                          <a:srcRect r="56032" b="41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90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27AB" w:rsidRDefault="006827AB" w:rsidP="006827AB">
            <w:pPr>
              <w:jc w:val="center"/>
            </w:pPr>
          </w:p>
          <w:p w:rsidR="006827AB" w:rsidRDefault="006827AB" w:rsidP="006827AB">
            <w:pPr>
              <w:jc w:val="center"/>
            </w:pPr>
          </w:p>
        </w:tc>
      </w:tr>
      <w:tr w:rsidR="006827AB" w:rsidTr="006827AB">
        <w:tc>
          <w:tcPr>
            <w:tcW w:w="0" w:type="auto"/>
          </w:tcPr>
          <w:p w:rsidR="006827AB" w:rsidRDefault="006827AB"/>
          <w:p w:rsidR="006827AB" w:rsidRDefault="006827AB"/>
          <w:p w:rsidR="006827AB" w:rsidRDefault="006827AB"/>
          <w:p w:rsidR="006827AB" w:rsidRDefault="006827AB">
            <w:r w:rsidRPr="006827AB">
              <w:rPr>
                <w:noProof/>
              </w:rPr>
              <w:drawing>
                <wp:inline distT="0" distB="0" distL="0" distR="0">
                  <wp:extent cx="3253898" cy="3495675"/>
                  <wp:effectExtent l="19050" t="0" r="3652" b="0"/>
                  <wp:docPr id="27" name="Рисунок 35" descr="https://aria-art.ru/0/M/Marshak%20S.%20Bagazh.%20Gde%20obedal%20vorobej%20(B.%20Kalaushin)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ria-art.ru/0/M/Marshak%20S.%20Bagazh.%20Gde%20obedal%20vorobej%20(B.%20Kalaushin)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5846" r="65981" b="11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898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827AB" w:rsidRDefault="006827AB"/>
          <w:p w:rsidR="006827AB" w:rsidRDefault="006827AB"/>
          <w:p w:rsidR="006827AB" w:rsidRDefault="006827AB"/>
          <w:p w:rsidR="006827AB" w:rsidRDefault="006827AB">
            <w:r w:rsidRPr="006827AB">
              <w:rPr>
                <w:noProof/>
              </w:rPr>
              <w:drawing>
                <wp:inline distT="0" distB="0" distL="0" distR="0">
                  <wp:extent cx="2952750" cy="3295650"/>
                  <wp:effectExtent l="19050" t="0" r="0" b="0"/>
                  <wp:docPr id="22" name="Рисунок 23" descr="https://pimg.mycdn.me/getImage?disableStub=true&amp;type=VIDEO_S_720&amp;url=https%3A%2F%2Fvdp.mycdn.me%2FgetImage%3Fid%3D39948192396%26idx%3D0%26thumbType%3D32%26f%3D1&amp;signatureToken=Cp7Ytg6VQcWafnV0f_kQ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img.mycdn.me/getImage?disableStub=true&amp;type=VIDEO_S_720&amp;url=https%3A%2F%2Fvdp.mycdn.me%2FgetImage%3Fid%3D39948192396%26idx%3D0%26thumbType%3D32%26f%3D1&amp;signatureToken=Cp7Ytg6VQcWafnV0f_kQ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055" r="43239" b="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953" w:rsidRDefault="00B56953"/>
    <w:p w:rsidR="00B56953" w:rsidRDefault="00B56953"/>
    <w:p w:rsidR="0038365F" w:rsidRDefault="0038365F" w:rsidP="0038365F">
      <w:pPr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Цв</w:t>
      </w:r>
      <w:proofErr w:type="spellEnd"/>
      <w:r>
        <w:rPr>
          <w:rFonts w:ascii="Times New Roman" w:hAnsi="Times New Roman" w:cs="Times New Roman"/>
        </w:rPr>
        <w:t>. вкладка 4</w:t>
      </w:r>
    </w:p>
    <w:p w:rsidR="0038365F" w:rsidRPr="0038365F" w:rsidRDefault="0038365F" w:rsidP="0038365F">
      <w:pPr>
        <w:jc w:val="right"/>
        <w:rPr>
          <w:rFonts w:ascii="Times New Roman" w:hAnsi="Times New Roman" w:cs="Times New Roman"/>
        </w:rPr>
      </w:pPr>
    </w:p>
    <w:p w:rsidR="00B56953" w:rsidRDefault="0038365F" w:rsidP="0038365F">
      <w:pPr>
        <w:tabs>
          <w:tab w:val="left" w:pos="2805"/>
        </w:tabs>
        <w:jc w:val="both"/>
      </w:pPr>
      <w:r w:rsidRPr="0038365F">
        <w:rPr>
          <w:noProof/>
        </w:rPr>
        <w:drawing>
          <wp:inline distT="0" distB="0" distL="0" distR="0">
            <wp:extent cx="2124075" cy="2124075"/>
            <wp:effectExtent l="19050" t="0" r="9525" b="0"/>
            <wp:docPr id="5" name="Рисунок 1" descr="https://uchenik-spb.ru/uploads/gallery/15222325605abb6cf08a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enik-spb.ru/uploads/gallery/15222325605abb6cf08a23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07" cy="212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7A1658">
        <w:tab/>
      </w:r>
      <w:r>
        <w:t xml:space="preserve">  </w:t>
      </w:r>
      <w:r w:rsidRPr="0038365F">
        <w:rPr>
          <w:noProof/>
        </w:rPr>
        <w:drawing>
          <wp:inline distT="0" distB="0" distL="0" distR="0">
            <wp:extent cx="2114550" cy="2114550"/>
            <wp:effectExtent l="19050" t="0" r="0" b="0"/>
            <wp:docPr id="6" name="Рисунок 4" descr="https://uchenik-spb.ru/uploads/gallery/15222325275abb6ccf0f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henik-spb.ru/uploads/gallery/15222325275abb6ccf0fe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19" cy="211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119" w:rsidRDefault="00DF6119" w:rsidP="0038365F">
      <w:pPr>
        <w:tabs>
          <w:tab w:val="left" w:pos="2805"/>
        </w:tabs>
        <w:jc w:val="both"/>
      </w:pPr>
    </w:p>
    <w:p w:rsidR="00DF6119" w:rsidRDefault="00DF6119" w:rsidP="0038365F">
      <w:pPr>
        <w:tabs>
          <w:tab w:val="left" w:pos="2805"/>
        </w:tabs>
        <w:jc w:val="both"/>
      </w:pPr>
      <w:r w:rsidRPr="00DF6119">
        <w:rPr>
          <w:noProof/>
        </w:rPr>
        <w:lastRenderedPageBreak/>
        <w:drawing>
          <wp:inline distT="0" distB="0" distL="0" distR="0">
            <wp:extent cx="3076575" cy="3095625"/>
            <wp:effectExtent l="19050" t="0" r="9525" b="0"/>
            <wp:docPr id="8" name="Рисунок 6" descr="мед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.png"/>
                    <pic:cNvPicPr/>
                  </pic:nvPicPr>
                  <pic:blipFill>
                    <a:blip r:embed="rId22" cstate="print"/>
                    <a:srcRect l="1443" t="7151" r="46766" b="1538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19" w:rsidRDefault="00DF6119" w:rsidP="0038365F">
      <w:pPr>
        <w:tabs>
          <w:tab w:val="left" w:pos="2805"/>
        </w:tabs>
        <w:jc w:val="both"/>
      </w:pPr>
    </w:p>
    <w:p w:rsidR="00DF6119" w:rsidRDefault="00DF6119" w:rsidP="0038365F">
      <w:pPr>
        <w:tabs>
          <w:tab w:val="left" w:pos="2805"/>
        </w:tabs>
        <w:jc w:val="both"/>
      </w:pPr>
    </w:p>
    <w:p w:rsidR="00DF6119" w:rsidRDefault="00DF6119" w:rsidP="0038365F">
      <w:pPr>
        <w:tabs>
          <w:tab w:val="left" w:pos="2805"/>
        </w:tabs>
        <w:jc w:val="both"/>
      </w:pPr>
    </w:p>
    <w:p w:rsidR="00DF6119" w:rsidRDefault="00DF6119" w:rsidP="0038365F">
      <w:pPr>
        <w:tabs>
          <w:tab w:val="left" w:pos="2805"/>
        </w:tabs>
        <w:jc w:val="both"/>
      </w:pPr>
    </w:p>
    <w:p w:rsidR="00DF6119" w:rsidRDefault="00DF6119" w:rsidP="0038365F">
      <w:pPr>
        <w:tabs>
          <w:tab w:val="left" w:pos="2805"/>
        </w:tabs>
        <w:jc w:val="both"/>
      </w:pPr>
    </w:p>
    <w:p w:rsidR="007A1658" w:rsidRDefault="007A1658"/>
    <w:p w:rsidR="00DF6119" w:rsidRDefault="00DF6119" w:rsidP="00F97C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119" w:rsidRDefault="00DF6119" w:rsidP="00F97C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119" w:rsidRDefault="00DF6119" w:rsidP="00F97C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953" w:rsidRPr="00DF6119" w:rsidRDefault="006827AB" w:rsidP="00F97C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119">
        <w:rPr>
          <w:rFonts w:ascii="Times New Roman" w:hAnsi="Times New Roman" w:cs="Times New Roman"/>
          <w:b/>
          <w:sz w:val="28"/>
          <w:szCs w:val="28"/>
        </w:rPr>
        <w:t xml:space="preserve">Фрагменты произведений к </w:t>
      </w:r>
      <w:proofErr w:type="spellStart"/>
      <w:r w:rsidR="00DF6119" w:rsidRPr="00DF6119">
        <w:rPr>
          <w:rFonts w:ascii="Times New Roman" w:hAnsi="Times New Roman" w:cs="Times New Roman"/>
          <w:b/>
          <w:sz w:val="28"/>
          <w:szCs w:val="28"/>
        </w:rPr>
        <w:t>цв</w:t>
      </w:r>
      <w:proofErr w:type="spellEnd"/>
      <w:r w:rsidR="00DF6119" w:rsidRPr="00DF6119">
        <w:rPr>
          <w:rFonts w:ascii="Times New Roman" w:hAnsi="Times New Roman" w:cs="Times New Roman"/>
          <w:b/>
          <w:sz w:val="28"/>
          <w:szCs w:val="28"/>
        </w:rPr>
        <w:t>.</w:t>
      </w:r>
      <w:r w:rsidR="005728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119" w:rsidRPr="00DF6119">
        <w:rPr>
          <w:rFonts w:ascii="Times New Roman" w:hAnsi="Times New Roman" w:cs="Times New Roman"/>
          <w:b/>
          <w:sz w:val="28"/>
          <w:szCs w:val="28"/>
        </w:rPr>
        <w:t>вкладке 1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2"/>
        <w:gridCol w:w="3659"/>
      </w:tblGrid>
      <w:tr w:rsidR="006848A2" w:rsidRPr="00DF6119" w:rsidTr="00DF6119">
        <w:tc>
          <w:tcPr>
            <w:tcW w:w="0" w:type="auto"/>
          </w:tcPr>
          <w:p w:rsidR="006848A2" w:rsidRPr="00DF6119" w:rsidRDefault="006848A2" w:rsidP="006848A2">
            <w:pPr>
              <w:pStyle w:val="ab"/>
              <w:spacing w:before="0" w:beforeAutospacing="0" w:after="0" w:afterAutospacing="0" w:line="360" w:lineRule="auto"/>
              <w:ind w:left="720"/>
              <w:rPr>
                <w:color w:val="3C3C3C"/>
                <w:sz w:val="28"/>
                <w:szCs w:val="28"/>
              </w:rPr>
            </w:pPr>
            <w:r w:rsidRPr="00DF6119">
              <w:rPr>
                <w:color w:val="3C3C3C"/>
                <w:sz w:val="28"/>
                <w:szCs w:val="28"/>
              </w:rPr>
              <w:t>Стала девочка учить котенка говорить:</w:t>
            </w:r>
          </w:p>
          <w:p w:rsidR="006848A2" w:rsidRPr="00DF6119" w:rsidRDefault="006848A2" w:rsidP="006848A2">
            <w:pPr>
              <w:pStyle w:val="ab"/>
              <w:spacing w:before="0" w:beforeAutospacing="0" w:after="0" w:afterAutospacing="0" w:line="360" w:lineRule="auto"/>
              <w:ind w:left="360"/>
              <w:rPr>
                <w:color w:val="3C3C3C"/>
                <w:sz w:val="28"/>
                <w:szCs w:val="28"/>
              </w:rPr>
            </w:pPr>
            <w:r w:rsidRPr="00DF6119">
              <w:rPr>
                <w:color w:val="3C3C3C"/>
                <w:sz w:val="28"/>
                <w:szCs w:val="28"/>
              </w:rPr>
              <w:t xml:space="preserve">— Котик, скажи: </w:t>
            </w:r>
            <w:proofErr w:type="spellStart"/>
            <w:proofErr w:type="gramStart"/>
            <w:r w:rsidRPr="00DF6119">
              <w:rPr>
                <w:color w:val="3C3C3C"/>
                <w:sz w:val="28"/>
                <w:szCs w:val="28"/>
              </w:rPr>
              <w:t>мя</w:t>
            </w:r>
            <w:proofErr w:type="spellEnd"/>
            <w:r w:rsidRPr="00DF6119">
              <w:rPr>
                <w:color w:val="3C3C3C"/>
                <w:sz w:val="28"/>
                <w:szCs w:val="28"/>
              </w:rPr>
              <w:t>-чик</w:t>
            </w:r>
            <w:proofErr w:type="gramEnd"/>
            <w:r w:rsidRPr="00DF6119">
              <w:rPr>
                <w:color w:val="3C3C3C"/>
                <w:sz w:val="28"/>
                <w:szCs w:val="28"/>
              </w:rPr>
              <w:t>.</w:t>
            </w:r>
            <w:r w:rsidRPr="00DF6119">
              <w:rPr>
                <w:color w:val="3C3C3C"/>
                <w:sz w:val="28"/>
                <w:szCs w:val="28"/>
              </w:rPr>
              <w:br/>
              <w:t xml:space="preserve">А он говорит: </w:t>
            </w:r>
            <w:proofErr w:type="gramStart"/>
            <w:r w:rsidRPr="00DF6119">
              <w:rPr>
                <w:color w:val="3C3C3C"/>
                <w:sz w:val="28"/>
                <w:szCs w:val="28"/>
              </w:rPr>
              <w:t>мяу</w:t>
            </w:r>
            <w:proofErr w:type="gramEnd"/>
            <w:r w:rsidRPr="00DF6119">
              <w:rPr>
                <w:color w:val="3C3C3C"/>
                <w:sz w:val="28"/>
                <w:szCs w:val="28"/>
              </w:rPr>
              <w:t>!</w:t>
            </w:r>
          </w:p>
          <w:p w:rsidR="006848A2" w:rsidRPr="00DF6119" w:rsidRDefault="006848A2" w:rsidP="006848A2">
            <w:pPr>
              <w:pStyle w:val="ab"/>
              <w:spacing w:before="0" w:beforeAutospacing="0" w:after="0" w:afterAutospacing="0" w:line="360" w:lineRule="auto"/>
              <w:ind w:left="360"/>
              <w:rPr>
                <w:color w:val="3C3C3C"/>
                <w:sz w:val="28"/>
                <w:szCs w:val="28"/>
              </w:rPr>
            </w:pPr>
            <w:r w:rsidRPr="00DF6119">
              <w:rPr>
                <w:color w:val="3C3C3C"/>
                <w:sz w:val="28"/>
                <w:szCs w:val="28"/>
              </w:rPr>
              <w:t xml:space="preserve">— Скажи: </w:t>
            </w:r>
            <w:proofErr w:type="spellStart"/>
            <w:proofErr w:type="gramStart"/>
            <w:r w:rsidRPr="00DF6119">
              <w:rPr>
                <w:color w:val="3C3C3C"/>
                <w:sz w:val="28"/>
                <w:szCs w:val="28"/>
              </w:rPr>
              <w:t>ло-шадь</w:t>
            </w:r>
            <w:proofErr w:type="spellEnd"/>
            <w:proofErr w:type="gramEnd"/>
            <w:r w:rsidRPr="00DF6119">
              <w:rPr>
                <w:color w:val="3C3C3C"/>
                <w:sz w:val="28"/>
                <w:szCs w:val="28"/>
              </w:rPr>
              <w:t>.</w:t>
            </w:r>
            <w:r w:rsidRPr="00DF6119">
              <w:rPr>
                <w:color w:val="3C3C3C"/>
                <w:sz w:val="28"/>
                <w:szCs w:val="28"/>
              </w:rPr>
              <w:br/>
              <w:t xml:space="preserve">А он говорит: </w:t>
            </w:r>
            <w:proofErr w:type="gramStart"/>
            <w:r w:rsidRPr="00DF6119">
              <w:rPr>
                <w:color w:val="3C3C3C"/>
                <w:sz w:val="28"/>
                <w:szCs w:val="28"/>
              </w:rPr>
              <w:t>мяу</w:t>
            </w:r>
            <w:proofErr w:type="gramEnd"/>
            <w:r w:rsidRPr="00DF6119">
              <w:rPr>
                <w:color w:val="3C3C3C"/>
                <w:sz w:val="28"/>
                <w:szCs w:val="28"/>
              </w:rPr>
              <w:t>!</w:t>
            </w:r>
          </w:p>
          <w:p w:rsidR="006848A2" w:rsidRPr="00DF6119" w:rsidRDefault="006848A2" w:rsidP="006848A2">
            <w:pPr>
              <w:pStyle w:val="ab"/>
              <w:spacing w:before="0" w:beforeAutospacing="0" w:after="0" w:afterAutospacing="0" w:line="360" w:lineRule="auto"/>
              <w:ind w:left="360"/>
              <w:rPr>
                <w:color w:val="3C3C3C"/>
                <w:sz w:val="28"/>
                <w:szCs w:val="28"/>
              </w:rPr>
            </w:pPr>
            <w:r w:rsidRPr="00DF6119">
              <w:rPr>
                <w:color w:val="3C3C3C"/>
                <w:sz w:val="28"/>
                <w:szCs w:val="28"/>
              </w:rPr>
              <w:t>— Скажи: э-лек-три-че-</w:t>
            </w:r>
            <w:proofErr w:type="spellStart"/>
            <w:r w:rsidRPr="00DF6119">
              <w:rPr>
                <w:color w:val="3C3C3C"/>
                <w:sz w:val="28"/>
                <w:szCs w:val="28"/>
              </w:rPr>
              <w:t>ство</w:t>
            </w:r>
            <w:proofErr w:type="spellEnd"/>
            <w:r w:rsidRPr="00DF6119">
              <w:rPr>
                <w:color w:val="3C3C3C"/>
                <w:sz w:val="28"/>
                <w:szCs w:val="28"/>
              </w:rPr>
              <w:t>.</w:t>
            </w:r>
            <w:r w:rsidRPr="00DF6119">
              <w:rPr>
                <w:color w:val="3C3C3C"/>
                <w:sz w:val="28"/>
                <w:szCs w:val="28"/>
              </w:rPr>
              <w:br/>
              <w:t>А он говорит: мяу-мяу!</w:t>
            </w:r>
          </w:p>
          <w:p w:rsidR="006848A2" w:rsidRPr="00DF6119" w:rsidRDefault="006848A2" w:rsidP="006848A2">
            <w:pPr>
              <w:pStyle w:val="ab"/>
              <w:spacing w:before="0" w:beforeAutospacing="0" w:after="0" w:afterAutospacing="0" w:line="360" w:lineRule="auto"/>
              <w:ind w:left="360"/>
              <w:rPr>
                <w:color w:val="3C3C3C"/>
                <w:sz w:val="28"/>
                <w:szCs w:val="28"/>
              </w:rPr>
            </w:pPr>
            <w:r w:rsidRPr="00DF6119">
              <w:rPr>
                <w:color w:val="3C3C3C"/>
                <w:sz w:val="28"/>
                <w:szCs w:val="28"/>
              </w:rPr>
              <w:t>Все «</w:t>
            </w:r>
            <w:proofErr w:type="gramStart"/>
            <w:r w:rsidRPr="00DF6119">
              <w:rPr>
                <w:color w:val="3C3C3C"/>
                <w:sz w:val="28"/>
                <w:szCs w:val="28"/>
              </w:rPr>
              <w:t>мяу</w:t>
            </w:r>
            <w:proofErr w:type="gramEnd"/>
            <w:r w:rsidRPr="00DF6119">
              <w:rPr>
                <w:color w:val="3C3C3C"/>
                <w:sz w:val="28"/>
                <w:szCs w:val="28"/>
              </w:rPr>
              <w:t>» да «мяу»! Вот какой глупый котенок!</w:t>
            </w:r>
          </w:p>
          <w:p w:rsidR="006848A2" w:rsidRPr="00DF6119" w:rsidRDefault="006848A2" w:rsidP="006848A2">
            <w:pPr>
              <w:spacing w:line="360" w:lineRule="auto"/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(«Усатый полосатый»)</w:t>
            </w:r>
          </w:p>
        </w:tc>
        <w:tc>
          <w:tcPr>
            <w:tcW w:w="0" w:type="auto"/>
          </w:tcPr>
          <w:p w:rsidR="006848A2" w:rsidRPr="00DF6119" w:rsidRDefault="006848A2" w:rsidP="006848A2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lastRenderedPageBreak/>
              <w:t>Вещи везут на перрон.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Кидают в открытый вагон.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Готово. Уложен багаж: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Диван,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Чемодан,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Саквояж,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Картина,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Корзина,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lastRenderedPageBreak/>
              <w:t>Картонка</w:t>
            </w:r>
            <w:proofErr w:type="gramStart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И</w:t>
            </w:r>
            <w:proofErr w:type="gramEnd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 маленькая собачонка.</w:t>
            </w:r>
          </w:p>
          <w:p w:rsidR="006848A2" w:rsidRPr="00DF6119" w:rsidRDefault="006848A2" w:rsidP="006848A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i/>
                <w:sz w:val="28"/>
                <w:szCs w:val="28"/>
              </w:rPr>
              <w:t>(«Багаж»)</w:t>
            </w:r>
          </w:p>
          <w:p w:rsidR="006848A2" w:rsidRPr="00DF6119" w:rsidRDefault="006848A2" w:rsidP="006848A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848A2" w:rsidRPr="00DF6119" w:rsidTr="00DF6119">
        <w:tc>
          <w:tcPr>
            <w:tcW w:w="0" w:type="auto"/>
          </w:tcPr>
          <w:p w:rsidR="006848A2" w:rsidRPr="00DF6119" w:rsidRDefault="006848A2" w:rsidP="006848A2">
            <w:pPr>
              <w:pStyle w:val="ab"/>
              <w:spacing w:before="0" w:beforeAutospacing="0" w:after="0" w:afterAutospacing="0" w:line="360" w:lineRule="auto"/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D71FC" w:rsidRPr="00DF6119" w:rsidRDefault="001D71FC" w:rsidP="006848A2">
            <w:pPr>
              <w:spacing w:line="360" w:lineRule="auto"/>
              <w:ind w:left="360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</w:p>
          <w:p w:rsidR="006848A2" w:rsidRPr="00DF6119" w:rsidRDefault="006848A2" w:rsidP="006848A2">
            <w:pPr>
              <w:spacing w:line="360" w:lineRule="auto"/>
              <w:ind w:left="360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Надевать он стал пальто —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Говорят ему: «Не то!»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Стал натягивать гамаши —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Говорят ему: «Не ваши!»</w:t>
            </w:r>
          </w:p>
          <w:p w:rsidR="006848A2" w:rsidRPr="00DF6119" w:rsidRDefault="006848A2" w:rsidP="006848A2">
            <w:pPr>
              <w:spacing w:line="360" w:lineRule="auto"/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i/>
                <w:color w:val="3C3C3C"/>
                <w:sz w:val="28"/>
                <w:szCs w:val="28"/>
              </w:rPr>
              <w:t>(«Вот какой рассеянный»)</w:t>
            </w:r>
          </w:p>
          <w:p w:rsidR="006848A2" w:rsidRPr="00DF6119" w:rsidRDefault="006848A2" w:rsidP="00F97C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97C25" w:rsidRPr="006827AB" w:rsidRDefault="00F97C25" w:rsidP="00F97C25">
      <w:pPr>
        <w:ind w:left="360"/>
      </w:pPr>
    </w:p>
    <w:p w:rsidR="00DF6119" w:rsidRDefault="00DF6119" w:rsidP="00F97C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119" w:rsidRDefault="00DF6119" w:rsidP="00F97C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119" w:rsidRDefault="00DF6119" w:rsidP="00F97C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119" w:rsidRDefault="00DF6119" w:rsidP="00F97C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119" w:rsidRDefault="00DF6119" w:rsidP="00F97C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119" w:rsidRDefault="00DF6119" w:rsidP="00F97C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7C25" w:rsidRPr="00DF6119" w:rsidRDefault="00F97C25" w:rsidP="00F97C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119">
        <w:rPr>
          <w:rFonts w:ascii="Times New Roman" w:hAnsi="Times New Roman" w:cs="Times New Roman"/>
          <w:b/>
          <w:sz w:val="28"/>
          <w:szCs w:val="28"/>
        </w:rPr>
        <w:t xml:space="preserve">Фрагменты произведений к </w:t>
      </w:r>
      <w:proofErr w:type="spellStart"/>
      <w:r w:rsidR="00DF6119" w:rsidRPr="00DF6119">
        <w:rPr>
          <w:rFonts w:ascii="Times New Roman" w:hAnsi="Times New Roman" w:cs="Times New Roman"/>
          <w:b/>
          <w:sz w:val="28"/>
          <w:szCs w:val="28"/>
        </w:rPr>
        <w:t>цв</w:t>
      </w:r>
      <w:proofErr w:type="spellEnd"/>
      <w:r w:rsidR="00DF6119" w:rsidRPr="00DF6119">
        <w:rPr>
          <w:rFonts w:ascii="Times New Roman" w:hAnsi="Times New Roman" w:cs="Times New Roman"/>
          <w:b/>
          <w:sz w:val="28"/>
          <w:szCs w:val="28"/>
        </w:rPr>
        <w:t xml:space="preserve">. вкладке </w:t>
      </w:r>
      <w:r w:rsidRPr="00DF6119"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Style w:val="a3"/>
        <w:tblW w:w="0" w:type="auto"/>
        <w:jc w:val="center"/>
        <w:tblInd w:w="-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5"/>
        <w:gridCol w:w="3281"/>
      </w:tblGrid>
      <w:tr w:rsidR="006848A2" w:rsidRPr="00DF6119" w:rsidTr="0057283A">
        <w:trPr>
          <w:jc w:val="center"/>
        </w:trPr>
        <w:tc>
          <w:tcPr>
            <w:tcW w:w="4085" w:type="dxa"/>
          </w:tcPr>
          <w:p w:rsidR="001D71FC" w:rsidRPr="00DF6119" w:rsidRDefault="001D71FC" w:rsidP="006848A2">
            <w:pPr>
              <w:spacing w:line="360" w:lineRule="auto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</w:p>
          <w:p w:rsidR="006848A2" w:rsidRPr="00DF6119" w:rsidRDefault="006848A2" w:rsidP="006848A2">
            <w:pPr>
              <w:spacing w:line="360" w:lineRule="auto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Вижу злые твои </w:t>
            </w:r>
            <w:proofErr w:type="spellStart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глазауси</w:t>
            </w:r>
            <w:proofErr w:type="spellEnd"/>
            <w:proofErr w:type="gramStart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И</w:t>
            </w:r>
            <w:proofErr w:type="gramEnd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 злые-презлые </w:t>
            </w:r>
            <w:proofErr w:type="spellStart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зубауси</w:t>
            </w:r>
            <w:proofErr w:type="spellEnd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!»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 xml:space="preserve">Так ответила </w:t>
            </w:r>
            <w:proofErr w:type="gramStart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умная</w:t>
            </w:r>
            <w:proofErr w:type="gramEnd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Мауси</w:t>
            </w:r>
            <w:proofErr w:type="spellEnd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—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И скорее бегом от </w:t>
            </w:r>
            <w:proofErr w:type="spellStart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Котауси</w:t>
            </w:r>
            <w:proofErr w:type="spellEnd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.</w:t>
            </w:r>
          </w:p>
          <w:p w:rsidR="006848A2" w:rsidRPr="00DF6119" w:rsidRDefault="006848A2" w:rsidP="006848A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i/>
                <w:sz w:val="28"/>
                <w:szCs w:val="28"/>
              </w:rPr>
              <w:t>(«</w:t>
            </w:r>
            <w:proofErr w:type="spellStart"/>
            <w:r w:rsidRPr="00DF6119">
              <w:rPr>
                <w:rFonts w:ascii="Times New Roman" w:hAnsi="Times New Roman" w:cs="Times New Roman"/>
                <w:i/>
                <w:sz w:val="28"/>
                <w:szCs w:val="28"/>
              </w:rPr>
              <w:t>Котауси</w:t>
            </w:r>
            <w:proofErr w:type="spellEnd"/>
            <w:r w:rsidRPr="00DF61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proofErr w:type="spellStart"/>
            <w:r w:rsidRPr="00DF6119">
              <w:rPr>
                <w:rFonts w:ascii="Times New Roman" w:hAnsi="Times New Roman" w:cs="Times New Roman"/>
                <w:i/>
                <w:sz w:val="28"/>
                <w:szCs w:val="28"/>
              </w:rPr>
              <w:t>Мауси</w:t>
            </w:r>
            <w:proofErr w:type="spellEnd"/>
            <w:r w:rsidRPr="00DF6119">
              <w:rPr>
                <w:rFonts w:ascii="Times New Roman" w:hAnsi="Times New Roman" w:cs="Times New Roman"/>
                <w:i/>
                <w:sz w:val="28"/>
                <w:szCs w:val="28"/>
              </w:rPr>
              <w:t>»)</w:t>
            </w:r>
          </w:p>
        </w:tc>
        <w:tc>
          <w:tcPr>
            <w:tcW w:w="0" w:type="auto"/>
          </w:tcPr>
          <w:p w:rsidR="001D71FC" w:rsidRPr="00DF6119" w:rsidRDefault="001D71FC" w:rsidP="006848A2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848A2" w:rsidRPr="00DF6119" w:rsidRDefault="006848A2" w:rsidP="006848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Ёжик съёжился, торчком</w:t>
            </w:r>
            <w:proofErr w:type="gramStart"/>
            <w:r w:rsidRPr="00DF611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F61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DF61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однял сотню </w:t>
            </w:r>
            <w:proofErr w:type="spellStart"/>
            <w:r w:rsidRPr="00DF61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игол</w:t>
            </w:r>
            <w:proofErr w:type="spellEnd"/>
            <w:r w:rsidRPr="00DF61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</w:t>
            </w:r>
            <w:r w:rsidRPr="00DF611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F61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Завертелся волк волчком,</w:t>
            </w:r>
            <w:r w:rsidRPr="00DF611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F61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Заскулил, запрыгал.</w:t>
            </w:r>
          </w:p>
          <w:p w:rsidR="006848A2" w:rsidRPr="00DF6119" w:rsidRDefault="006848A2" w:rsidP="006848A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i/>
                <w:sz w:val="28"/>
                <w:szCs w:val="28"/>
              </w:rPr>
              <w:t>(«Тихая сказка»)</w:t>
            </w:r>
          </w:p>
        </w:tc>
      </w:tr>
      <w:tr w:rsidR="006848A2" w:rsidRPr="00DF6119" w:rsidTr="0057283A">
        <w:trPr>
          <w:jc w:val="center"/>
        </w:trPr>
        <w:tc>
          <w:tcPr>
            <w:tcW w:w="4085" w:type="dxa"/>
          </w:tcPr>
          <w:p w:rsidR="001D71FC" w:rsidRPr="00DF6119" w:rsidRDefault="001D71FC" w:rsidP="006848A2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848A2" w:rsidRPr="00DF6119" w:rsidRDefault="006848A2" w:rsidP="006848A2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Стала петь мышонку щука —</w:t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proofErr w:type="gramStart"/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</w:t>
            </w:r>
            <w:proofErr w:type="gramEnd"/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proofErr w:type="spellEnd"/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услышал он ни звука:</w:t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gramStart"/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Разевает</w:t>
            </w:r>
            <w:proofErr w:type="gramEnd"/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щука рот,</w:t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не слышно, что поет…</w:t>
            </w:r>
          </w:p>
          <w:p w:rsidR="006848A2" w:rsidRPr="00DF6119" w:rsidRDefault="006848A2" w:rsidP="006848A2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F611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(«Сказка о глупом мышонке»)</w:t>
            </w:r>
          </w:p>
          <w:p w:rsidR="006848A2" w:rsidRPr="00DF6119" w:rsidRDefault="006848A2" w:rsidP="006848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848A2" w:rsidRPr="00DF6119" w:rsidRDefault="006848A2" w:rsidP="006848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F6119" w:rsidRDefault="00DF6119" w:rsidP="00DF6119">
      <w:pPr>
        <w:rPr>
          <w:rFonts w:ascii="Times New Roman" w:hAnsi="Times New Roman" w:cs="Times New Roman"/>
          <w:b/>
          <w:sz w:val="24"/>
          <w:szCs w:val="24"/>
        </w:rPr>
      </w:pPr>
    </w:p>
    <w:p w:rsidR="007A1658" w:rsidRPr="00DF6119" w:rsidRDefault="001D71FC" w:rsidP="00DF61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119">
        <w:rPr>
          <w:rFonts w:ascii="Times New Roman" w:hAnsi="Times New Roman" w:cs="Times New Roman"/>
          <w:b/>
          <w:sz w:val="28"/>
          <w:szCs w:val="28"/>
        </w:rPr>
        <w:t xml:space="preserve">Фрагменты произведений к </w:t>
      </w:r>
      <w:proofErr w:type="spellStart"/>
      <w:r w:rsidR="00DF6119">
        <w:rPr>
          <w:rFonts w:ascii="Times New Roman" w:hAnsi="Times New Roman" w:cs="Times New Roman"/>
          <w:b/>
          <w:sz w:val="28"/>
          <w:szCs w:val="28"/>
        </w:rPr>
        <w:t>цв</w:t>
      </w:r>
      <w:proofErr w:type="gramStart"/>
      <w:r w:rsidR="00DF6119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="00DF6119">
        <w:rPr>
          <w:rFonts w:ascii="Times New Roman" w:hAnsi="Times New Roman" w:cs="Times New Roman"/>
          <w:b/>
          <w:sz w:val="28"/>
          <w:szCs w:val="28"/>
        </w:rPr>
        <w:t>кладке</w:t>
      </w:r>
      <w:proofErr w:type="spellEnd"/>
      <w:r w:rsidR="00DF61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119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7"/>
        <w:gridCol w:w="3262"/>
      </w:tblGrid>
      <w:tr w:rsidR="006848A2" w:rsidTr="00DF6119">
        <w:tc>
          <w:tcPr>
            <w:tcW w:w="0" w:type="auto"/>
          </w:tcPr>
          <w:p w:rsidR="006848A2" w:rsidRPr="00DF6119" w:rsidRDefault="006848A2" w:rsidP="00DF6119">
            <w:pPr>
              <w:spacing w:line="360" w:lineRule="auto"/>
              <w:jc w:val="both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Где обедал, воробей?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В зоопарке у зверей.</w:t>
            </w:r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Пообедал я сперва</w:t>
            </w:r>
            <w:proofErr w:type="gramStart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br/>
              <w:t>З</w:t>
            </w:r>
            <w:proofErr w:type="gramEnd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а </w:t>
            </w:r>
            <w:proofErr w:type="spellStart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решеткою</w:t>
            </w:r>
            <w:proofErr w:type="spellEnd"/>
            <w:r w:rsidRPr="00DF6119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у льва.</w:t>
            </w:r>
          </w:p>
          <w:p w:rsidR="006848A2" w:rsidRPr="00DF6119" w:rsidRDefault="006848A2" w:rsidP="00DF611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i/>
                <w:color w:val="3C3C3C"/>
                <w:sz w:val="28"/>
                <w:szCs w:val="28"/>
              </w:rPr>
              <w:t>(«Где обедал воробей?»)</w:t>
            </w:r>
          </w:p>
          <w:p w:rsidR="006848A2" w:rsidRPr="00DF6119" w:rsidRDefault="006848A2" w:rsidP="00DF61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848A2" w:rsidRPr="00DF6119" w:rsidRDefault="001D71FC" w:rsidP="00DF61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Скажи ты нашей тетке:</w:t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круглые сиротки,</w:t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Изба у нас без крыши,</w:t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пол прогрызли мыши,</w:t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ветер дует в щели,</w:t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хлеб давно мы съели</w:t>
            </w:r>
            <w:proofErr w:type="gramStart"/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</w:t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DF61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кажи своей хозяйке!</w:t>
            </w:r>
          </w:p>
          <w:p w:rsidR="001D71FC" w:rsidRPr="00DF6119" w:rsidRDefault="001D71FC" w:rsidP="00DF61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(«Кошкин дом»)</w:t>
            </w:r>
          </w:p>
        </w:tc>
      </w:tr>
      <w:tr w:rsidR="006848A2" w:rsidTr="00DF6119">
        <w:tc>
          <w:tcPr>
            <w:tcW w:w="0" w:type="auto"/>
          </w:tcPr>
          <w:p w:rsidR="001D71FC" w:rsidRPr="00DF6119" w:rsidRDefault="001D71FC" w:rsidP="00DF6119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6848A2" w:rsidRPr="00DF6119" w:rsidRDefault="006848A2" w:rsidP="00DF6119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6119">
              <w:rPr>
                <w:color w:val="000000"/>
                <w:sz w:val="28"/>
                <w:szCs w:val="28"/>
              </w:rPr>
              <w:t>Честь и слава почтальонам,</w:t>
            </w:r>
            <w:r w:rsidRPr="00DF6119">
              <w:rPr>
                <w:color w:val="000000"/>
                <w:sz w:val="28"/>
                <w:szCs w:val="28"/>
              </w:rPr>
              <w:br/>
              <w:t>Утомленным, запыленным.</w:t>
            </w:r>
          </w:p>
          <w:p w:rsidR="006848A2" w:rsidRPr="00DF6119" w:rsidRDefault="006848A2" w:rsidP="00DF6119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F6119">
              <w:rPr>
                <w:color w:val="000000"/>
                <w:sz w:val="28"/>
                <w:szCs w:val="28"/>
              </w:rPr>
              <w:t>Слава честным почтальонам</w:t>
            </w:r>
            <w:proofErr w:type="gramStart"/>
            <w:r w:rsidRPr="00DF6119">
              <w:rPr>
                <w:color w:val="000000"/>
                <w:sz w:val="28"/>
                <w:szCs w:val="28"/>
              </w:rPr>
              <w:br/>
              <w:t>С</w:t>
            </w:r>
            <w:proofErr w:type="gramEnd"/>
            <w:r w:rsidRPr="00DF6119">
              <w:rPr>
                <w:color w:val="000000"/>
                <w:sz w:val="28"/>
                <w:szCs w:val="28"/>
              </w:rPr>
              <w:t> толстой сумкой на ремне!</w:t>
            </w:r>
          </w:p>
          <w:p w:rsidR="006848A2" w:rsidRDefault="006848A2" w:rsidP="00DF611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6119">
              <w:rPr>
                <w:rFonts w:ascii="Times New Roman" w:hAnsi="Times New Roman" w:cs="Times New Roman"/>
                <w:i/>
                <w:sz w:val="28"/>
                <w:szCs w:val="28"/>
              </w:rPr>
              <w:t>(«Почта»)</w:t>
            </w:r>
          </w:p>
          <w:p w:rsidR="0057283A" w:rsidRDefault="0057283A" w:rsidP="00DF611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                                                                      </w:t>
            </w:r>
          </w:p>
          <w:p w:rsidR="0057283A" w:rsidRPr="00DF6119" w:rsidRDefault="0057283A" w:rsidP="00DF611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0" w:type="auto"/>
          </w:tcPr>
          <w:p w:rsidR="006848A2" w:rsidRPr="00DF6119" w:rsidRDefault="006848A2" w:rsidP="00DF611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7408B" w:rsidRPr="00DF6119" w:rsidRDefault="0007408B" w:rsidP="00A932C6">
      <w:pPr>
        <w:pStyle w:val="aa"/>
        <w:ind w:left="0"/>
        <w:rPr>
          <w:rFonts w:ascii="Comic Sans MS" w:hAnsi="Comic Sans MS"/>
          <w:b/>
          <w:color w:val="FF0000"/>
          <w:sz w:val="24"/>
          <w:szCs w:val="24"/>
        </w:rPr>
      </w:pPr>
    </w:p>
    <w:sectPr w:rsidR="0007408B" w:rsidRPr="00DF6119" w:rsidSect="00DF6119">
      <w:footerReference w:type="default" r:id="rId23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F71" w:rsidRDefault="00507F71" w:rsidP="006827AB">
      <w:pPr>
        <w:spacing w:after="0" w:line="240" w:lineRule="auto"/>
      </w:pPr>
      <w:r>
        <w:separator/>
      </w:r>
    </w:p>
  </w:endnote>
  <w:endnote w:type="continuationSeparator" w:id="0">
    <w:p w:rsidR="00507F71" w:rsidRDefault="00507F71" w:rsidP="0068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7AB" w:rsidRDefault="006827A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F71" w:rsidRDefault="00507F71" w:rsidP="006827AB">
      <w:pPr>
        <w:spacing w:after="0" w:line="240" w:lineRule="auto"/>
      </w:pPr>
      <w:r>
        <w:separator/>
      </w:r>
    </w:p>
  </w:footnote>
  <w:footnote w:type="continuationSeparator" w:id="0">
    <w:p w:rsidR="00507F71" w:rsidRDefault="00507F71" w:rsidP="00682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F1864"/>
    <w:multiLevelType w:val="hybridMultilevel"/>
    <w:tmpl w:val="1C6CC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7037FD"/>
    <w:multiLevelType w:val="hybridMultilevel"/>
    <w:tmpl w:val="F67A2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4D4E48"/>
    <w:multiLevelType w:val="hybridMultilevel"/>
    <w:tmpl w:val="B3461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953"/>
    <w:rsid w:val="00051FD6"/>
    <w:rsid w:val="0007408B"/>
    <w:rsid w:val="001D71FC"/>
    <w:rsid w:val="002175C4"/>
    <w:rsid w:val="00267160"/>
    <w:rsid w:val="002B6D25"/>
    <w:rsid w:val="00314BF6"/>
    <w:rsid w:val="00331D33"/>
    <w:rsid w:val="0038365F"/>
    <w:rsid w:val="00454073"/>
    <w:rsid w:val="00507F71"/>
    <w:rsid w:val="0057283A"/>
    <w:rsid w:val="005D333B"/>
    <w:rsid w:val="005E3C4F"/>
    <w:rsid w:val="00652D80"/>
    <w:rsid w:val="006827AB"/>
    <w:rsid w:val="006848A2"/>
    <w:rsid w:val="00686B05"/>
    <w:rsid w:val="007A1658"/>
    <w:rsid w:val="0082236B"/>
    <w:rsid w:val="00A932C6"/>
    <w:rsid w:val="00B56953"/>
    <w:rsid w:val="00BF5994"/>
    <w:rsid w:val="00DB0846"/>
    <w:rsid w:val="00DE3C3D"/>
    <w:rsid w:val="00DE6206"/>
    <w:rsid w:val="00DF6119"/>
    <w:rsid w:val="00E004D2"/>
    <w:rsid w:val="00E568A4"/>
    <w:rsid w:val="00F06210"/>
    <w:rsid w:val="00F66ABF"/>
    <w:rsid w:val="00F76673"/>
    <w:rsid w:val="00F84B2C"/>
    <w:rsid w:val="00F86862"/>
    <w:rsid w:val="00F9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9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9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82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827AB"/>
  </w:style>
  <w:style w:type="paragraph" w:styleId="a8">
    <w:name w:val="footer"/>
    <w:basedOn w:val="a"/>
    <w:link w:val="a9"/>
    <w:uiPriority w:val="99"/>
    <w:unhideWhenUsed/>
    <w:rsid w:val="00682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27AB"/>
  </w:style>
  <w:style w:type="paragraph" w:styleId="aa">
    <w:name w:val="List Paragraph"/>
    <w:basedOn w:val="a"/>
    <w:uiPriority w:val="34"/>
    <w:qFormat/>
    <w:rsid w:val="006827AB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F9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9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9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82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827AB"/>
  </w:style>
  <w:style w:type="paragraph" w:styleId="a8">
    <w:name w:val="footer"/>
    <w:basedOn w:val="a"/>
    <w:link w:val="a9"/>
    <w:uiPriority w:val="99"/>
    <w:unhideWhenUsed/>
    <w:rsid w:val="00682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27AB"/>
  </w:style>
  <w:style w:type="paragraph" w:styleId="aa">
    <w:name w:val="List Paragraph"/>
    <w:basedOn w:val="a"/>
    <w:uiPriority w:val="34"/>
    <w:qFormat/>
    <w:rsid w:val="006827AB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F9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2022-03-24T15:08:00Z</dcterms:created>
  <dcterms:modified xsi:type="dcterms:W3CDTF">2022-03-24T15:08:00Z</dcterms:modified>
</cp:coreProperties>
</file>