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DB0" w:rsidRDefault="00E87DB0" w:rsidP="00E87DB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Зверькова Анна </w:t>
      </w:r>
      <w:proofErr w:type="spellStart"/>
      <w:r w:rsidRPr="00E8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Минновна</w:t>
      </w:r>
      <w:proofErr w:type="spellEnd"/>
      <w:r w:rsidRPr="00E8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87DB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8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Сафронова Инна Борисовна </w:t>
      </w:r>
    </w:p>
    <w:p w:rsidR="00E87DB0" w:rsidRDefault="00E87DB0" w:rsidP="00E87DB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8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ГБОУ "Школа №842" дошкольное отделение корпус 137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E87DB0" w:rsidRPr="00E87DB0" w:rsidRDefault="00E87DB0" w:rsidP="00E87DB0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E87D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</w:p>
    <w:p w:rsidR="00E87DB0" w:rsidRDefault="00E87DB0" w:rsidP="007E2D6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E2D6C" w:rsidRPr="00E87DB0" w:rsidRDefault="00E83669" w:rsidP="007E2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DB0">
        <w:rPr>
          <w:rFonts w:ascii="Times New Roman" w:hAnsi="Times New Roman" w:cs="Times New Roman"/>
          <w:b/>
          <w:sz w:val="28"/>
          <w:szCs w:val="28"/>
        </w:rPr>
        <w:t>ЭКОЛОГИЧЕСКИЙ ПРОЕКТ</w:t>
      </w:r>
    </w:p>
    <w:p w:rsidR="00E83669" w:rsidRPr="00E87DB0" w:rsidRDefault="007E2D6C" w:rsidP="007E2D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DB0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8300F7" w:rsidRPr="00E87DB0">
        <w:rPr>
          <w:rFonts w:ascii="Times New Roman" w:hAnsi="Times New Roman" w:cs="Times New Roman"/>
          <w:b/>
          <w:sz w:val="28"/>
          <w:szCs w:val="28"/>
        </w:rPr>
        <w:t>«НАША ЯБЛОНЯ</w:t>
      </w:r>
      <w:r w:rsidRPr="00E87DB0">
        <w:rPr>
          <w:rFonts w:ascii="Times New Roman" w:hAnsi="Times New Roman" w:cs="Times New Roman"/>
          <w:b/>
          <w:sz w:val="28"/>
          <w:szCs w:val="28"/>
        </w:rPr>
        <w:t>»</w:t>
      </w:r>
    </w:p>
    <w:p w:rsidR="00E87DB0" w:rsidRDefault="00E87DB0" w:rsidP="00F15A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D6C" w:rsidRDefault="00F15A6A" w:rsidP="00F15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6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15A6A" w:rsidRPr="00F15A6A" w:rsidRDefault="00F15A6A" w:rsidP="00F15A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7DB0" w:rsidRDefault="00AF4C5A" w:rsidP="00E87D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7DB0">
        <w:rPr>
          <w:rFonts w:ascii="Times New Roman" w:hAnsi="Times New Roman" w:cs="Times New Roman"/>
          <w:i/>
          <w:sz w:val="28"/>
          <w:szCs w:val="28"/>
        </w:rPr>
        <w:t xml:space="preserve">"Идите в поле, в парк, пейте из источника мысли, </w:t>
      </w:r>
    </w:p>
    <w:p w:rsidR="00E87DB0" w:rsidRDefault="00AF4C5A" w:rsidP="00E87D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7DB0">
        <w:rPr>
          <w:rFonts w:ascii="Times New Roman" w:hAnsi="Times New Roman" w:cs="Times New Roman"/>
          <w:i/>
          <w:sz w:val="28"/>
          <w:szCs w:val="28"/>
        </w:rPr>
        <w:t xml:space="preserve">и эта живая вода сделает ваших питомцев мудрыми; </w:t>
      </w:r>
    </w:p>
    <w:p w:rsidR="00E87DB0" w:rsidRDefault="00AF4C5A" w:rsidP="00E87D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7DB0">
        <w:rPr>
          <w:rFonts w:ascii="Times New Roman" w:hAnsi="Times New Roman" w:cs="Times New Roman"/>
          <w:i/>
          <w:sz w:val="28"/>
          <w:szCs w:val="28"/>
        </w:rPr>
        <w:t>исследователями, пытливыми, лю</w:t>
      </w:r>
      <w:r w:rsidR="00F15A6A" w:rsidRPr="00E87DB0">
        <w:rPr>
          <w:rFonts w:ascii="Times New Roman" w:hAnsi="Times New Roman" w:cs="Times New Roman"/>
          <w:i/>
          <w:sz w:val="28"/>
          <w:szCs w:val="28"/>
        </w:rPr>
        <w:t xml:space="preserve">бознательными </w:t>
      </w:r>
    </w:p>
    <w:p w:rsidR="00F15A6A" w:rsidRPr="00E87DB0" w:rsidRDefault="00F15A6A" w:rsidP="00E87DB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87DB0">
        <w:rPr>
          <w:rFonts w:ascii="Times New Roman" w:hAnsi="Times New Roman" w:cs="Times New Roman"/>
          <w:i/>
          <w:sz w:val="28"/>
          <w:szCs w:val="28"/>
        </w:rPr>
        <w:t>людьми и поэтами»</w:t>
      </w:r>
    </w:p>
    <w:p w:rsidR="00E87DB0" w:rsidRDefault="00C3247A" w:rsidP="00E87D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«...мысль о том, что мы, дети природы, должны </w:t>
      </w:r>
    </w:p>
    <w:p w:rsidR="00E87DB0" w:rsidRDefault="00C3247A" w:rsidP="00E87D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быть заботливыми и благодарными, особенно </w:t>
      </w:r>
    </w:p>
    <w:p w:rsidR="00E87DB0" w:rsidRDefault="00C3247A" w:rsidP="00E87D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отчетлива</w:t>
      </w:r>
      <w:proofErr w:type="gramEnd"/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волнующа тогда, когда дети видят </w:t>
      </w:r>
    </w:p>
    <w:p w:rsidR="00E87DB0" w:rsidRDefault="00C3247A" w:rsidP="00E87D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плоды земли, задумываются над тем, какой ценой </w:t>
      </w:r>
    </w:p>
    <w:p w:rsidR="00E87DB0" w:rsidRDefault="00C3247A" w:rsidP="00E87D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они достаются, как надо оберегать родник, </w:t>
      </w:r>
    </w:p>
    <w:p w:rsidR="00C3247A" w:rsidRPr="00E87DB0" w:rsidRDefault="00C3247A" w:rsidP="00E87DB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 </w:t>
      </w:r>
      <w:proofErr w:type="gramStart"/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которого</w:t>
      </w:r>
      <w:proofErr w:type="gramEnd"/>
      <w:r w:rsidRPr="00E87DB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мы пьем».</w:t>
      </w:r>
    </w:p>
    <w:p w:rsidR="00C3247A" w:rsidRPr="00E87DB0" w:rsidRDefault="00C3247A" w:rsidP="00E87DB0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E87DB0"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E87DB0">
        <w:rPr>
          <w:rFonts w:ascii="Times New Roman" w:hAnsi="Times New Roman" w:cs="Times New Roman"/>
          <w:i/>
          <w:sz w:val="28"/>
          <w:szCs w:val="28"/>
        </w:rPr>
        <w:t xml:space="preserve">                               </w:t>
      </w:r>
      <w:r w:rsidRPr="00E87DB0">
        <w:rPr>
          <w:rFonts w:ascii="Times New Roman" w:hAnsi="Times New Roman" w:cs="Times New Roman"/>
          <w:i/>
          <w:sz w:val="28"/>
          <w:szCs w:val="28"/>
        </w:rPr>
        <w:t xml:space="preserve">        В. А. Сухомлинский</w:t>
      </w:r>
    </w:p>
    <w:p w:rsidR="00C3247A" w:rsidRDefault="00C3247A" w:rsidP="002716A1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366BE" w:rsidRPr="00B6234F" w:rsidRDefault="00B366BE" w:rsidP="00B366B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темы проекта</w:t>
      </w:r>
    </w:p>
    <w:p w:rsidR="006066DF" w:rsidRPr="006066DF" w:rsidRDefault="00F15A6A" w:rsidP="00B366B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Наш</w:t>
      </w:r>
      <w:r w:rsidR="006066DF" w:rsidRPr="006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познавательно-исследовательский </w:t>
      </w:r>
      <w:r w:rsidR="001E6F6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«Наша яблоня</w:t>
      </w:r>
      <w:r w:rsidR="00B36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</w:t>
      </w:r>
      <w:r w:rsidR="006066DF" w:rsidRPr="006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актуальной на сегодняш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</w:t>
      </w:r>
      <w:r w:rsidR="006066DF" w:rsidRPr="006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теме.</w:t>
      </w:r>
    </w:p>
    <w:p w:rsidR="006066DF" w:rsidRDefault="006066DF" w:rsidP="0060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6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Экологические проблемы являются всеобщими проблемами населения Земли. Утончение озоновой оболочки, глобальные изменения климата, истощение природного слоя почвы, природных ресурсов, уменьшение запасов питьевой воды и одновременно интенсивный рост народонаселения планеты, сопровождающийся наращиванием производственных мощностей, часто случающиеся аварии - это проблемы, которые касаются каждого </w:t>
      </w:r>
      <w:r w:rsidRPr="006066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государства. В совокупности они создают непрерывно ухудшающуюся среду обитания самого человека. </w:t>
      </w:r>
    </w:p>
    <w:p w:rsidR="00F53D2A" w:rsidRPr="00AF4C5A" w:rsidRDefault="00F53D2A" w:rsidP="00F53D2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C5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экологического</w:t>
      </w:r>
      <w:r w:rsid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дошкольников</w:t>
      </w:r>
      <w:r w:rsidRPr="00AF4C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существенно возрастает в современной ситуации, когда продолжает расти давление на природу, происходит истощение природных ресурсов, а в перспективе - глобальное разрушение экосистем. </w:t>
      </w:r>
    </w:p>
    <w:p w:rsidR="00A147E5" w:rsidRDefault="00AF4C5A" w:rsidP="00F15A6A">
      <w:pPr>
        <w:spacing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15A6A">
        <w:rPr>
          <w:rFonts w:ascii="Times New Roman" w:hAnsi="Times New Roman" w:cs="Times New Roman"/>
          <w:sz w:val="28"/>
          <w:szCs w:val="28"/>
        </w:rPr>
        <w:t>Экологическое отношение к миру формируется и развивается на протяжении всей жизни человека. Умение жить в согласии с природой, с окружающей средой следует начинать воспитывать как можно раньше. Истинная красота заложена в природе и задача взрослых состоит в том, чтобы помочь ребенку увидеть ее и научиться ценить. В результате при ознакомлении детей с природой откроются широкие возможности для  воспитания личности</w:t>
      </w:r>
      <w:r w:rsidR="00F15A6A">
        <w:rPr>
          <w:rFonts w:ascii="Times New Roman" w:hAnsi="Times New Roman" w:cs="Times New Roman"/>
          <w:sz w:val="28"/>
          <w:szCs w:val="28"/>
        </w:rPr>
        <w:t xml:space="preserve"> </w:t>
      </w:r>
      <w:r w:rsidRPr="00F15A6A">
        <w:rPr>
          <w:rFonts w:ascii="Times New Roman" w:hAnsi="Times New Roman" w:cs="Times New Roman"/>
          <w:sz w:val="28"/>
          <w:szCs w:val="28"/>
        </w:rPr>
        <w:t xml:space="preserve"> [</w:t>
      </w:r>
      <w:r w:rsidR="00A147E5">
        <w:rPr>
          <w:rFonts w:ascii="Times New Roman" w:hAnsi="Times New Roman" w:cs="Times New Roman"/>
          <w:sz w:val="28"/>
          <w:szCs w:val="28"/>
        </w:rPr>
        <w:t>3</w:t>
      </w:r>
      <w:r w:rsidRPr="00F15A6A">
        <w:rPr>
          <w:rFonts w:ascii="Times New Roman" w:hAnsi="Times New Roman" w:cs="Times New Roman"/>
          <w:sz w:val="28"/>
          <w:szCs w:val="28"/>
        </w:rPr>
        <w:t>, 34]</w:t>
      </w:r>
      <w:r w:rsidR="007E2D6C" w:rsidRPr="00F15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C5A" w:rsidRDefault="00AF4C5A" w:rsidP="00F15A6A">
      <w:pPr>
        <w:spacing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F15A6A">
        <w:rPr>
          <w:rFonts w:ascii="Times New Roman" w:hAnsi="Times New Roman" w:cs="Times New Roman"/>
          <w:sz w:val="28"/>
          <w:szCs w:val="28"/>
        </w:rPr>
        <w:t xml:space="preserve">В </w:t>
      </w:r>
      <w:r w:rsidR="00F15A6A">
        <w:rPr>
          <w:rFonts w:ascii="Times New Roman" w:hAnsi="Times New Roman" w:cs="Times New Roman"/>
          <w:sz w:val="28"/>
          <w:szCs w:val="28"/>
        </w:rPr>
        <w:t xml:space="preserve">материалах </w:t>
      </w:r>
      <w:r w:rsidRPr="00F15A6A">
        <w:rPr>
          <w:rFonts w:ascii="Times New Roman" w:hAnsi="Times New Roman" w:cs="Times New Roman"/>
          <w:sz w:val="28"/>
          <w:szCs w:val="28"/>
        </w:rPr>
        <w:t>ФГОС</w:t>
      </w:r>
      <w:r w:rsidRPr="00F15A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5A6A">
        <w:rPr>
          <w:rFonts w:ascii="Times New Roman" w:hAnsi="Times New Roman" w:cs="Times New Roman"/>
          <w:sz w:val="28"/>
          <w:szCs w:val="28"/>
        </w:rPr>
        <w:t>ДО [</w:t>
      </w:r>
      <w:r w:rsidR="00A147E5">
        <w:rPr>
          <w:rFonts w:ascii="Times New Roman" w:hAnsi="Times New Roman" w:cs="Times New Roman"/>
          <w:sz w:val="28"/>
          <w:szCs w:val="28"/>
        </w:rPr>
        <w:t>1</w:t>
      </w:r>
      <w:r w:rsidRPr="00F15A6A">
        <w:rPr>
          <w:rFonts w:ascii="Times New Roman" w:hAnsi="Times New Roman" w:cs="Times New Roman"/>
          <w:sz w:val="28"/>
          <w:szCs w:val="28"/>
        </w:rPr>
        <w:t>0] сказано,  что содержание образовательной работы ДОУ должно обеспечивать развитие у детей первичных представлений, в том числе «о планете Земля как общем доме людей, об особенностях её природы».</w:t>
      </w:r>
    </w:p>
    <w:p w:rsidR="00C3247A" w:rsidRDefault="00C3247A" w:rsidP="00F15A6A">
      <w:pPr>
        <w:spacing w:line="36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C3247A">
        <w:rPr>
          <w:rFonts w:ascii="Times New Roman" w:hAnsi="Times New Roman" w:cs="Times New Roman"/>
          <w:b/>
          <w:sz w:val="28"/>
          <w:szCs w:val="28"/>
        </w:rPr>
        <w:t>Цель проекта:</w:t>
      </w:r>
      <w:r w:rsidRPr="00C3247A">
        <w:rPr>
          <w:rFonts w:ascii="Times New Roman" w:hAnsi="Times New Roman" w:cs="Times New Roman"/>
          <w:sz w:val="28"/>
          <w:szCs w:val="28"/>
        </w:rPr>
        <w:t xml:space="preserve"> </w:t>
      </w:r>
      <w:r w:rsidRPr="00F15A6A">
        <w:rPr>
          <w:rFonts w:ascii="Times New Roman" w:hAnsi="Times New Roman" w:cs="Times New Roman"/>
          <w:sz w:val="28"/>
          <w:szCs w:val="28"/>
        </w:rPr>
        <w:t>в процессе целенаправленного пе</w:t>
      </w:r>
      <w:r>
        <w:rPr>
          <w:rFonts w:ascii="Times New Roman" w:hAnsi="Times New Roman" w:cs="Times New Roman"/>
          <w:sz w:val="28"/>
          <w:szCs w:val="28"/>
        </w:rPr>
        <w:t>дагоги</w:t>
      </w:r>
      <w:r w:rsidR="001E6F65">
        <w:rPr>
          <w:rFonts w:ascii="Times New Roman" w:hAnsi="Times New Roman" w:cs="Times New Roman"/>
          <w:sz w:val="28"/>
          <w:szCs w:val="28"/>
        </w:rPr>
        <w:t>ческого воздействия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у детей</w:t>
      </w:r>
      <w:r w:rsidRPr="00F15A6A">
        <w:rPr>
          <w:rFonts w:ascii="Times New Roman" w:hAnsi="Times New Roman" w:cs="Times New Roman"/>
          <w:sz w:val="28"/>
          <w:szCs w:val="28"/>
        </w:rPr>
        <w:t xml:space="preserve"> начала экологической культуры – осознанно-правильного отношения к явлениям, объектам живой и неживой природы, которые составляют их непосредственное ок</w:t>
      </w:r>
      <w:r>
        <w:rPr>
          <w:rFonts w:ascii="Times New Roman" w:hAnsi="Times New Roman" w:cs="Times New Roman"/>
          <w:sz w:val="28"/>
          <w:szCs w:val="28"/>
        </w:rPr>
        <w:t>ружение.</w:t>
      </w:r>
    </w:p>
    <w:p w:rsidR="00C3247A" w:rsidRPr="00C3247A" w:rsidRDefault="00C3247A" w:rsidP="00F15A6A">
      <w:pPr>
        <w:spacing w:line="360" w:lineRule="auto"/>
        <w:ind w:firstLine="70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247A">
        <w:rPr>
          <w:rFonts w:ascii="Times New Roman" w:hAnsi="Times New Roman" w:cs="Times New Roman"/>
          <w:b/>
          <w:sz w:val="28"/>
          <w:szCs w:val="28"/>
        </w:rPr>
        <w:t>Задачи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2716A1" w:rsidRPr="00F15A6A" w:rsidRDefault="002716A1" w:rsidP="002716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Формирование системы элементарных научных экологических з</w:t>
      </w:r>
      <w:r w:rsidR="00C324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наний, доступных пониманию детям старшего дошкольного возраста</w:t>
      </w: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3247A" w:rsidRPr="00F15A6A" w:rsidRDefault="002716A1" w:rsidP="00C324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Развитие познавательного интереса к миру природы;</w:t>
      </w:r>
      <w:r w:rsidR="00C3247A" w:rsidRPr="00C3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247A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3247A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ормирование умений и навыков наблюдений за природными объектами и явлениями;</w:t>
      </w:r>
    </w:p>
    <w:p w:rsidR="002716A1" w:rsidRPr="00F15A6A" w:rsidRDefault="002716A1" w:rsidP="00C3247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первоначальных умений и навыков экологически грамотного и безопасного для природы и для самого ребенка поведения;</w:t>
      </w:r>
    </w:p>
    <w:p w:rsidR="007E2D6C" w:rsidRPr="00F15A6A" w:rsidRDefault="000E6BC8" w:rsidP="008B537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 w:rsidR="002716A1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3247A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16A1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и желания сохранять природу и при необходимости оказывать ей помощь (уход за живыми объектами), а также навыков элементарной природоохранной деятельности в ближайшем окруже</w:t>
      </w:r>
      <w:r w:rsidR="008B537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</w:t>
      </w:r>
      <w:r w:rsidR="002716A1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716A1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, 31]</w:t>
      </w:r>
      <w:r w:rsidR="008B5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2D6C" w:rsidRPr="00F15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6A1" w:rsidRPr="00F15A6A" w:rsidRDefault="008B5379" w:rsidP="002716A1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716A1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собое внимание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постановке задач проектной деятельности мы уделили </w:t>
      </w:r>
      <w:r w:rsidR="002716A1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вопросам:</w:t>
      </w:r>
    </w:p>
    <w:p w:rsidR="002716A1" w:rsidRPr="00F15A6A" w:rsidRDefault="002716A1" w:rsidP="002716A1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 у детей понимания</w:t>
      </w: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="008B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многообразия </w:t>
      </w: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природы;</w:t>
      </w:r>
    </w:p>
    <w:p w:rsidR="002716A1" w:rsidRPr="00F15A6A" w:rsidRDefault="002716A1" w:rsidP="002716A1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2.Осознанию ребенком себя как части природы;</w:t>
      </w:r>
    </w:p>
    <w:p w:rsidR="002716A1" w:rsidRPr="00F15A6A" w:rsidRDefault="002716A1" w:rsidP="002716A1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3.Воспитанию у ребёнка уважительного отношения ко всем без исключения видам флоры и фауны, вне зависимости от наших симпатий и антипатий;</w:t>
      </w:r>
    </w:p>
    <w:p w:rsidR="002716A1" w:rsidRPr="00F15A6A" w:rsidRDefault="002716A1" w:rsidP="002716A1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4.Формированию эмоционально-положительного отношения к окружающему миру, умения видеть его красоту и неповторимость;</w:t>
      </w:r>
    </w:p>
    <w:p w:rsidR="002716A1" w:rsidRPr="00F15A6A" w:rsidRDefault="002716A1" w:rsidP="002716A1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5.Пониманию того, что в природе все взаимосвязано и нарушение одной из связей ведет за собой другие изменения, происходит как бы «цепная реакция»;</w:t>
      </w:r>
    </w:p>
    <w:p w:rsidR="007E2D6C" w:rsidRPr="008B5379" w:rsidRDefault="002716A1" w:rsidP="008B5379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1E6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Пониманию того, что нельзя унич</w:t>
      </w:r>
      <w:r w:rsidR="008B537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тожать то, что не можем создать</w:t>
      </w: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r w:rsid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, 63]</w:t>
      </w:r>
      <w:r w:rsidR="008B53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2D6C" w:rsidRPr="00F15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6A1" w:rsidRPr="00F15A6A" w:rsidRDefault="004B6D4D" w:rsidP="008A43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3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Прогнозируемый результат:</w:t>
      </w:r>
      <w:r w:rsidRPr="00B623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716A1" w:rsidRPr="00F15A6A" w:rsidRDefault="002716A1" w:rsidP="002716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адекватных экологических представлений;</w:t>
      </w:r>
    </w:p>
    <w:p w:rsidR="002716A1" w:rsidRPr="00F15A6A" w:rsidRDefault="002716A1" w:rsidP="002716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отношения к природе;</w:t>
      </w:r>
    </w:p>
    <w:p w:rsidR="002716A1" w:rsidRPr="00F15A6A" w:rsidRDefault="006066DF" w:rsidP="002716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3.Ф</w:t>
      </w:r>
      <w:r w:rsidR="002716A1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ормирование стратегий и технологий взаимодействия </w:t>
      </w:r>
    </w:p>
    <w:p w:rsidR="006066DF" w:rsidRDefault="001E6F65" w:rsidP="00BC2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природой</w:t>
      </w:r>
      <w:r w:rsidR="006066DF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[23, 12]</w:t>
      </w:r>
      <w:r w:rsidR="00D326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326C0" w:rsidRDefault="00BC2441" w:rsidP="00BC2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4.Повышение педагоги</w:t>
      </w:r>
      <w:r w:rsidR="00D326C0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ческой компетентности родителей воспитанников.</w:t>
      </w:r>
    </w:p>
    <w:p w:rsidR="001E6F65" w:rsidRDefault="001E6F65" w:rsidP="00F44B50">
      <w:pPr>
        <w:spacing w:after="0" w:line="240" w:lineRule="auto"/>
        <w:jc w:val="center"/>
        <w:textAlignment w:val="baseline"/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</w:pPr>
      <w:r w:rsidRPr="001E6F65">
        <w:rPr>
          <w:rFonts w:ascii="Times New Roman" w:eastAsia="+mn-ea" w:hAnsi="Times New Roman" w:cs="Times New Roman"/>
          <w:b/>
          <w:kern w:val="24"/>
          <w:sz w:val="28"/>
          <w:szCs w:val="28"/>
          <w:lang w:eastAsia="ru-RU"/>
        </w:rPr>
        <w:t>Этапы работы над проектом</w:t>
      </w:r>
    </w:p>
    <w:p w:rsidR="001E6F65" w:rsidRPr="001E6F65" w:rsidRDefault="001E6F65" w:rsidP="001E6F65">
      <w:pPr>
        <w:spacing w:after="0" w:line="240" w:lineRule="auto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6F65" w:rsidRDefault="001E6F65" w:rsidP="00BC2441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6F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Первый этап:</w:t>
      </w:r>
    </w:p>
    <w:p w:rsidR="001E6F65" w:rsidRPr="001E6F65" w:rsidRDefault="001E6F65" w:rsidP="001E6F65">
      <w:pPr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1E6F65" w:rsidRPr="001E6F65" w:rsidRDefault="001E6F65" w:rsidP="001E6F6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6F65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Постановка проблемы, определение цели и задач исследовательской и творческой деятельности,</w:t>
      </w:r>
      <w:r w:rsidRPr="001E6F65">
        <w:rPr>
          <w:rFonts w:ascii="Times New Roman" w:hAnsi="Times New Roman" w:cs="Times New Roman"/>
          <w:sz w:val="28"/>
          <w:szCs w:val="28"/>
        </w:rPr>
        <w:t xml:space="preserve"> подбор материала и оборудования для наблюдений, занятий, бесед,  игр с детьми.</w:t>
      </w:r>
    </w:p>
    <w:p w:rsidR="00F44B50" w:rsidRPr="008B5379" w:rsidRDefault="001E6F65" w:rsidP="00F44B50">
      <w:pPr>
        <w:spacing w:after="0" w:line="36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F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Проблема: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1E6F65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взрослые часто заняты своими делами и обращают на деревья мало внимания, поэтому этим растениям  бывает грустно, им не хватает 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ашей заботы. </w:t>
      </w:r>
      <w:r w:rsidRPr="001E6F6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Можно подружиться с деревом, узнать как   можно больше о его жизни, выяснить, в чём оно нуждается. И если каждый человек найдёт себе друга среди деревьев, то на всей Земле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люди и деревья станут друзьями. </w:t>
      </w:r>
      <w:r w:rsidRPr="001E6F65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хорошо и для людей и для деревьев</w:t>
      </w:r>
      <w:r w:rsidR="00F44B5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44B50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 w:rsidR="00F44B50">
        <w:rPr>
          <w:rFonts w:ascii="Times New Roman" w:eastAsia="Times New Roman" w:hAnsi="Times New Roman" w:cs="Times New Roman"/>
          <w:sz w:val="28"/>
          <w:szCs w:val="28"/>
          <w:lang w:eastAsia="ru-RU"/>
        </w:rPr>
        <w:t>9, 35</w:t>
      </w:r>
      <w:r w:rsidR="00F44B50" w:rsidRPr="00F15A6A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F44B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4B50" w:rsidRPr="00F15A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6F65" w:rsidRPr="00F44B50" w:rsidRDefault="001E6F65" w:rsidP="00F44B50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color w:val="FF0000"/>
          <w:sz w:val="28"/>
          <w:szCs w:val="28"/>
          <w:lang w:eastAsia="ru-RU"/>
        </w:rPr>
      </w:pPr>
      <w:r w:rsidRPr="001E6F65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1E6F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Второй этап:</w:t>
      </w:r>
    </w:p>
    <w:p w:rsidR="001E6F65" w:rsidRDefault="001E6F65" w:rsidP="001E6F65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E6F6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Организация деятельности детей в рамках проекта</w:t>
      </w:r>
    </w:p>
    <w:p w:rsidR="001E6F65" w:rsidRPr="001E6F65" w:rsidRDefault="001E6F65" w:rsidP="001E6F65">
      <w:pPr>
        <w:spacing w:after="0" w:line="360" w:lineRule="auto"/>
        <w:ind w:firstLine="709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9571" w:type="dxa"/>
        <w:tblLook w:val="04A0"/>
      </w:tblPr>
      <w:tblGrid>
        <w:gridCol w:w="2485"/>
        <w:gridCol w:w="5828"/>
        <w:gridCol w:w="1258"/>
      </w:tblGrid>
      <w:tr w:rsidR="00090B3B" w:rsidRPr="00090B3B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5828" w:type="dxa"/>
          </w:tcPr>
          <w:p w:rsidR="00090B3B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Виды  деятельности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258" w:type="dxa"/>
          </w:tcPr>
          <w:p w:rsidR="00090B3B" w:rsidRPr="00090B3B" w:rsidRDefault="00090B3B" w:rsidP="001E6F65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90B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</w:tr>
      <w:tr w:rsidR="00090B3B" w:rsidRPr="00090B3B" w:rsidTr="00696AEA">
        <w:trPr>
          <w:trHeight w:val="649"/>
        </w:trPr>
        <w:tc>
          <w:tcPr>
            <w:tcW w:w="9571" w:type="dxa"/>
            <w:gridSpan w:val="3"/>
          </w:tcPr>
          <w:p w:rsidR="004B462F" w:rsidRDefault="004B462F" w:rsidP="00090B3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0B3B" w:rsidRPr="00090B3B" w:rsidRDefault="00090B3B" w:rsidP="00090B3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090B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ГОДА «ОСЕНЬ»</w:t>
            </w:r>
          </w:p>
        </w:tc>
      </w:tr>
      <w:tr w:rsidR="00090B3B" w:rsidRPr="001E6F65" w:rsidTr="00090B3B">
        <w:trPr>
          <w:trHeight w:val="1054"/>
        </w:trPr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28" w:type="dxa"/>
          </w:tcPr>
          <w:p w:rsidR="00090B3B" w:rsidRPr="001E6F65" w:rsidRDefault="00090B3B" w:rsidP="0079523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Наблюдения в природе </w:t>
            </w:r>
            <w:r w:rsidRPr="007952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«Осенние изме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нения»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- Беседы с детьми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 xml:space="preserve"> «Как птицы и звери к зиме готовятся»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258" w:type="dxa"/>
          </w:tcPr>
          <w:p w:rsidR="00090B3B" w:rsidRDefault="00090B3B" w:rsidP="007952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090B3B" w:rsidRDefault="00090B3B" w:rsidP="007952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5828" w:type="dxa"/>
          </w:tcPr>
          <w:p w:rsidR="00090B3B" w:rsidRPr="0079523B" w:rsidRDefault="00090B3B" w:rsidP="007952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Словотворчество  детей </w:t>
            </w:r>
            <w:r w:rsidRPr="007952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 взрослых «Друзья </w:t>
            </w:r>
          </w:p>
          <w:p w:rsidR="00090B3B" w:rsidRPr="001E6F65" w:rsidRDefault="00090B3B" w:rsidP="0079523B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952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нашей яблоньки»</w:t>
            </w:r>
          </w:p>
        </w:tc>
        <w:tc>
          <w:tcPr>
            <w:tcW w:w="1258" w:type="dxa"/>
          </w:tcPr>
          <w:p w:rsidR="00090B3B" w:rsidRDefault="00090B3B" w:rsidP="007952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Октябрь-</w:t>
            </w:r>
          </w:p>
          <w:p w:rsidR="00090B3B" w:rsidRDefault="00090B3B" w:rsidP="007952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5828" w:type="dxa"/>
          </w:tcPr>
          <w:p w:rsidR="00090B3B" w:rsidRDefault="00090B3B" w:rsidP="000C098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Беседы с детьми «Б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ережем природу», «В осеннем саду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>
              <w:t xml:space="preserve">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«В осеннем лесу</w:t>
            </w:r>
            <w:r w:rsidRPr="000C0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90B3B" w:rsidRPr="001E6F65" w:rsidRDefault="00090B3B" w:rsidP="000C098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Дидактические игры «Что растёт в лесу», «В</w:t>
            </w:r>
            <w:r w:rsidR="004B46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ремена года», «В саду, огороде» «Дерево, листок»</w:t>
            </w:r>
          </w:p>
          <w:p w:rsidR="00090B3B" w:rsidRPr="001E6F65" w:rsidRDefault="00090B3B" w:rsidP="000C098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Трудовые поручения на прогулке </w:t>
            </w:r>
          </w:p>
        </w:tc>
        <w:tc>
          <w:tcPr>
            <w:tcW w:w="1258" w:type="dxa"/>
          </w:tcPr>
          <w:p w:rsidR="00090B3B" w:rsidRPr="00090B3B" w:rsidRDefault="00090B3B" w:rsidP="00090B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90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090B3B" w:rsidRPr="001E6F65" w:rsidRDefault="00090B3B" w:rsidP="00090B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90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</w:tcPr>
          <w:p w:rsidR="00090B3B" w:rsidRPr="001E6F65" w:rsidRDefault="00090B3B" w:rsidP="000C098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Рисование,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лепка, аппликация «Наша яблоня осенью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»;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«Друзья нашей яблони осенью»</w:t>
            </w:r>
          </w:p>
          <w:p w:rsidR="00090B3B" w:rsidRPr="001E6F65" w:rsidRDefault="00090B3B" w:rsidP="000C098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 В. Бианки, Е. Благининой, К. Ушинского;</w:t>
            </w:r>
          </w:p>
          <w:p w:rsidR="00090B3B" w:rsidRPr="001E6F65" w:rsidRDefault="00090B3B" w:rsidP="000C098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Разучивание стихотворений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Токмаковой</w:t>
            </w:r>
            <w:proofErr w:type="spellEnd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 Плещеева, В.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Ерикеева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90B3B" w:rsidRPr="001E6F65" w:rsidRDefault="00090B3B" w:rsidP="000C098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90B3B" w:rsidRPr="00090B3B" w:rsidRDefault="00090B3B" w:rsidP="00090B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90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  <w:p w:rsidR="00090B3B" w:rsidRPr="001E6F65" w:rsidRDefault="00090B3B" w:rsidP="00090B3B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90B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090B3B" w:rsidRPr="001E6F65" w:rsidTr="004B462F">
        <w:trPr>
          <w:trHeight w:val="1258"/>
        </w:trPr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5828" w:type="dxa"/>
          </w:tcPr>
          <w:p w:rsidR="00090B3B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C0980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Трудовая деятельность детей и взрослых</w:t>
            </w:r>
          </w:p>
          <w:p w:rsidR="004B462F" w:rsidRDefault="004B462F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Словотворчество детей и родителей «Наша яблоня»</w:t>
            </w:r>
          </w:p>
          <w:p w:rsidR="003C10BD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  <w:p w:rsidR="003C10BD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Выставка семейного творчества</w:t>
            </w:r>
          </w:p>
          <w:p w:rsidR="004B462F" w:rsidRDefault="004B462F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4B462F" w:rsidRPr="001E6F65" w:rsidRDefault="004B462F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90B3B" w:rsidRPr="000C0980" w:rsidRDefault="00090B3B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</w:tr>
      <w:tr w:rsidR="00090B3B" w:rsidRPr="001E6F65" w:rsidTr="00CD43DA">
        <w:trPr>
          <w:trHeight w:val="695"/>
        </w:trPr>
        <w:tc>
          <w:tcPr>
            <w:tcW w:w="9571" w:type="dxa"/>
            <w:gridSpan w:val="3"/>
          </w:tcPr>
          <w:p w:rsidR="004B462F" w:rsidRDefault="004B462F" w:rsidP="00090B3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090B3B" w:rsidRPr="00090B3B" w:rsidRDefault="00090B3B" w:rsidP="00090B3B">
            <w:pPr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ВРЕМЯ ГОДА «ЗИМА</w:t>
            </w:r>
            <w:r w:rsidRPr="00090B3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28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Наблюдения в природе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«Зимняя сказка»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рассматривание иллюстраций, </w:t>
            </w:r>
            <w:r w:rsidR="004B46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фотографий, репродукций картин (животные зимой)</w:t>
            </w:r>
          </w:p>
          <w:p w:rsidR="00090B3B" w:rsidRPr="001E6F65" w:rsidRDefault="004B462F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НОД «Друзья яблони зимой»</w:t>
            </w:r>
          </w:p>
        </w:tc>
        <w:tc>
          <w:tcPr>
            <w:tcW w:w="1258" w:type="dxa"/>
          </w:tcPr>
          <w:p w:rsidR="00090B3B" w:rsidRPr="001E6F65" w:rsidRDefault="004B462F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5828" w:type="dxa"/>
          </w:tcPr>
          <w:p w:rsidR="00090B3B" w:rsidRPr="001E6F65" w:rsidRDefault="004B462F" w:rsidP="001E6F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Словотворчество детей и взрослых </w:t>
            </w:r>
            <w:r w:rsidRPr="004B46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«Друзья яблони зимой»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90B3B" w:rsidRPr="001E6F65" w:rsidRDefault="004B462F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Декабрь-февраль</w:t>
            </w:r>
          </w:p>
        </w:tc>
      </w:tr>
      <w:tr w:rsidR="00090B3B" w:rsidRPr="001E6F65" w:rsidTr="004B462F">
        <w:trPr>
          <w:trHeight w:val="557"/>
        </w:trPr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5828" w:type="dxa"/>
          </w:tcPr>
          <w:p w:rsidR="00090B3B" w:rsidRPr="001E6F65" w:rsidRDefault="004B462F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Беседа с детьми «Зимующие птицы»</w:t>
            </w:r>
          </w:p>
          <w:p w:rsidR="00090B3B" w:rsidRPr="001E6F65" w:rsidRDefault="004B462F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Дидактические игры «Зимующие</w:t>
            </w:r>
            <w:r w:rsidR="00090B3B"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птицы», 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Времена года»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90B3B" w:rsidRPr="001E6F65" w:rsidRDefault="00C2520B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Рисование, </w:t>
            </w:r>
            <w:r w:rsidR="004B46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лепка, аппликация «Наша яблоня зимой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»;</w:t>
            </w:r>
            <w:r w:rsidR="004B462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«Поможем друзьям»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Чтение  К. Ушинского, Е. Благининой, И. Бунина</w:t>
            </w:r>
          </w:p>
          <w:p w:rsidR="00090B3B" w:rsidRPr="001E6F65" w:rsidRDefault="00090B3B" w:rsidP="004B462F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90B3B" w:rsidRPr="001E6F65" w:rsidRDefault="00C2520B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5828" w:type="dxa"/>
          </w:tcPr>
          <w:p w:rsidR="00090B3B" w:rsidRDefault="004B462F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акции «Кормушка для пичужки»</w:t>
            </w:r>
          </w:p>
          <w:p w:rsidR="003C10BD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  <w:p w:rsidR="003C10BD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рисунков и поделок</w:t>
            </w:r>
          </w:p>
          <w:p w:rsidR="003C10BD" w:rsidRPr="001E6F65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1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Словотворчеств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детей и родителей «Друзья</w:t>
            </w:r>
            <w:r w:rsidRPr="003C1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8" w:type="dxa"/>
          </w:tcPr>
          <w:p w:rsidR="00090B3B" w:rsidRPr="001E6F65" w:rsidRDefault="00281690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</w:tr>
      <w:tr w:rsidR="009A04A7" w:rsidRPr="001E6F65" w:rsidTr="00225BDC">
        <w:tc>
          <w:tcPr>
            <w:tcW w:w="9571" w:type="dxa"/>
            <w:gridSpan w:val="3"/>
          </w:tcPr>
          <w:p w:rsidR="009A04A7" w:rsidRPr="001E6F65" w:rsidRDefault="008F22E7" w:rsidP="001E6F65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Время года «ВЕСНА»</w:t>
            </w:r>
            <w:r w:rsidR="009A04A7" w:rsidRPr="001E6F6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 w:rsidR="009A04A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28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Наблюдения в природе, рассматривание иллюстраций, фотографий, репродукций картин с явлениями </w:t>
            </w:r>
            <w:r w:rsidR="008F22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природы «Пробуждение природы»</w:t>
            </w:r>
          </w:p>
          <w:p w:rsidR="00090B3B" w:rsidRPr="001E6F65" w:rsidRDefault="008F22E7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НОД «Весенние изменения в природе»</w:t>
            </w:r>
          </w:p>
        </w:tc>
        <w:tc>
          <w:tcPr>
            <w:tcW w:w="1258" w:type="dxa"/>
          </w:tcPr>
          <w:p w:rsidR="00090B3B" w:rsidRPr="001E6F65" w:rsidRDefault="008F22E7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5828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1E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описательных рассказов по картинкам;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вместе с детьми и  родителями  сказок, загадок</w:t>
            </w:r>
            <w:r w:rsidR="008F22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стихотворений «Наша яблоня весной»</w:t>
            </w:r>
          </w:p>
        </w:tc>
        <w:tc>
          <w:tcPr>
            <w:tcW w:w="1258" w:type="dxa"/>
          </w:tcPr>
          <w:p w:rsidR="00090B3B" w:rsidRPr="001E6F65" w:rsidRDefault="008F22E7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«Социально-коммуникативное развитие»</w:t>
            </w:r>
          </w:p>
        </w:tc>
        <w:tc>
          <w:tcPr>
            <w:tcW w:w="5828" w:type="dxa"/>
          </w:tcPr>
          <w:p w:rsidR="00090B3B" w:rsidRPr="001E6F65" w:rsidRDefault="008F22E7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Беседы с детьми «Друзья яблони весной», «Перелётные птицы»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</w:t>
            </w:r>
            <w:r w:rsidR="008F22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актические игры 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 w:rsidR="008F22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Времена года», «Дикие животные»</w:t>
            </w:r>
          </w:p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Трудовые поручения на прогулке</w:t>
            </w:r>
          </w:p>
        </w:tc>
        <w:tc>
          <w:tcPr>
            <w:tcW w:w="1258" w:type="dxa"/>
          </w:tcPr>
          <w:p w:rsidR="00090B3B" w:rsidRPr="001E6F65" w:rsidRDefault="008F22E7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май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</w:tcPr>
          <w:p w:rsidR="00090B3B" w:rsidRPr="001E6F65" w:rsidRDefault="00090B3B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Рисование, </w:t>
            </w:r>
            <w:r w:rsidR="008F22E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лепка, аппликация «Наша яблоня весной»</w:t>
            </w:r>
          </w:p>
          <w:p w:rsidR="00090B3B" w:rsidRPr="001E6F65" w:rsidRDefault="00090B3B" w:rsidP="003C10B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090B3B" w:rsidRPr="001E6F65" w:rsidRDefault="003C10BD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  <w:tr w:rsidR="00090B3B" w:rsidRPr="001E6F65" w:rsidTr="00090B3B">
        <w:tc>
          <w:tcPr>
            <w:tcW w:w="2485" w:type="dxa"/>
          </w:tcPr>
          <w:p w:rsidR="00090B3B" w:rsidRPr="001E6F65" w:rsidRDefault="00090B3B" w:rsidP="001E6F65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  <w:tc>
          <w:tcPr>
            <w:tcW w:w="5828" w:type="dxa"/>
          </w:tcPr>
          <w:p w:rsidR="00090B3B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3C10BD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экологических плакатов и рисунков</w:t>
            </w:r>
          </w:p>
          <w:p w:rsidR="003C10BD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  <w:p w:rsidR="003C10BD" w:rsidRPr="001E6F65" w:rsidRDefault="003C10BD" w:rsidP="001E6F65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1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Словотворчеств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детей и родителей «Друзья</w:t>
            </w:r>
            <w:r w:rsidRPr="003C1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8" w:type="dxa"/>
          </w:tcPr>
          <w:p w:rsidR="00090B3B" w:rsidRPr="001E6F65" w:rsidRDefault="003C10BD" w:rsidP="001E6F65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1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</w:tr>
    </w:tbl>
    <w:p w:rsidR="001E6F65" w:rsidRPr="00F15A6A" w:rsidRDefault="001E6F65" w:rsidP="001E6F6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9571" w:type="dxa"/>
        <w:tblLook w:val="04A0"/>
      </w:tblPr>
      <w:tblGrid>
        <w:gridCol w:w="2485"/>
        <w:gridCol w:w="5828"/>
        <w:gridCol w:w="1258"/>
      </w:tblGrid>
      <w:tr w:rsidR="003C10BD" w:rsidRPr="001E6F65" w:rsidTr="00802A5C">
        <w:tc>
          <w:tcPr>
            <w:tcW w:w="9571" w:type="dxa"/>
            <w:gridSpan w:val="3"/>
          </w:tcPr>
          <w:p w:rsidR="003C10BD" w:rsidRPr="001E6F65" w:rsidRDefault="003C10BD" w:rsidP="00802A5C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Время года «ЛЕТО»</w:t>
            </w:r>
            <w:r w:rsidRPr="001E6F65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                </w:t>
            </w:r>
          </w:p>
        </w:tc>
      </w:tr>
      <w:tr w:rsidR="003C10BD" w:rsidRPr="001E6F65" w:rsidTr="00802A5C">
        <w:tc>
          <w:tcPr>
            <w:tcW w:w="2485" w:type="dxa"/>
          </w:tcPr>
          <w:p w:rsidR="003C10BD" w:rsidRPr="001E6F65" w:rsidRDefault="003C10BD" w:rsidP="00802A5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«Познавательное развитие»</w:t>
            </w:r>
          </w:p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828" w:type="dxa"/>
          </w:tcPr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Наблюдения в природе, рассматривание иллюстраций, фотографий, репродукций картин с явлениями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природы «Лето»</w:t>
            </w:r>
            <w:r w:rsidR="00C2520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«Животные летом»</w:t>
            </w:r>
          </w:p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НОД «Лучший друг яблони»</w:t>
            </w:r>
          </w:p>
        </w:tc>
        <w:tc>
          <w:tcPr>
            <w:tcW w:w="1258" w:type="dxa"/>
          </w:tcPr>
          <w:p w:rsidR="003C10BD" w:rsidRPr="001E6F65" w:rsidRDefault="003C10BD" w:rsidP="00802A5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Июнь-июль</w:t>
            </w:r>
          </w:p>
        </w:tc>
      </w:tr>
      <w:tr w:rsidR="003C10BD" w:rsidRPr="001E6F65" w:rsidTr="00802A5C">
        <w:tc>
          <w:tcPr>
            <w:tcW w:w="2485" w:type="dxa"/>
          </w:tcPr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«Речевое развитие»</w:t>
            </w:r>
          </w:p>
        </w:tc>
        <w:tc>
          <w:tcPr>
            <w:tcW w:w="5828" w:type="dxa"/>
          </w:tcPr>
          <w:p w:rsidR="003C10BD" w:rsidRPr="001E6F65" w:rsidRDefault="003C10BD" w:rsidP="00802A5C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Pr="001E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ательных рассказов по картинкам</w:t>
            </w:r>
          </w:p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вместе с детьми и  родителями  сказок, загадок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стихотворений «Наша яблоня летом»</w:t>
            </w:r>
          </w:p>
        </w:tc>
        <w:tc>
          <w:tcPr>
            <w:tcW w:w="1258" w:type="dxa"/>
          </w:tcPr>
          <w:p w:rsidR="003C10BD" w:rsidRPr="001E6F65" w:rsidRDefault="00C12AC9" w:rsidP="00802A5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Июль-август</w:t>
            </w:r>
          </w:p>
        </w:tc>
      </w:tr>
      <w:tr w:rsidR="003C10BD" w:rsidRPr="001E6F65" w:rsidTr="00802A5C">
        <w:tc>
          <w:tcPr>
            <w:tcW w:w="2485" w:type="dxa"/>
          </w:tcPr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«Социально-коммуникативное развитие»</w:t>
            </w:r>
          </w:p>
        </w:tc>
        <w:tc>
          <w:tcPr>
            <w:tcW w:w="5828" w:type="dxa"/>
          </w:tcPr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Беседы с детьми «Друзья яблони летом», «Лучший друг - червяк»</w:t>
            </w:r>
          </w:p>
          <w:p w:rsidR="003C10BD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Дид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актические игры </w:t>
            </w: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Времена года», «Деревья»</w:t>
            </w:r>
          </w:p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Акция «Спаси червяка!»</w:t>
            </w:r>
          </w:p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Трудовые поручения на прогулке</w:t>
            </w:r>
          </w:p>
        </w:tc>
        <w:tc>
          <w:tcPr>
            <w:tcW w:w="1258" w:type="dxa"/>
          </w:tcPr>
          <w:p w:rsidR="003C10BD" w:rsidRPr="001E6F65" w:rsidRDefault="00C12AC9" w:rsidP="00802A5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3C10BD" w:rsidRPr="001E6F65" w:rsidTr="00802A5C">
        <w:tc>
          <w:tcPr>
            <w:tcW w:w="2485" w:type="dxa"/>
          </w:tcPr>
          <w:p w:rsidR="003C10BD" w:rsidRPr="001E6F65" w:rsidRDefault="003C10BD" w:rsidP="00802A5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>«Художественно-эстетическое развитие»</w:t>
            </w:r>
          </w:p>
          <w:p w:rsidR="003C10BD" w:rsidRPr="001E6F65" w:rsidRDefault="003C10BD" w:rsidP="00802A5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28" w:type="dxa"/>
          </w:tcPr>
          <w:p w:rsidR="003C10BD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Рисование,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лепка, аппликация «Наша яблоня летом»;</w:t>
            </w:r>
          </w:p>
          <w:p w:rsidR="003C10BD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«Друзья яблони летом»</w:t>
            </w:r>
          </w:p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3C10BD" w:rsidRPr="001E6F65" w:rsidRDefault="003C10BD" w:rsidP="00802A5C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</w:tcPr>
          <w:p w:rsidR="003C10BD" w:rsidRPr="001E6F65" w:rsidRDefault="00C12AC9" w:rsidP="00802A5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  <w:tr w:rsidR="003C10BD" w:rsidRPr="001E6F65" w:rsidTr="00802A5C">
        <w:tc>
          <w:tcPr>
            <w:tcW w:w="2485" w:type="dxa"/>
          </w:tcPr>
          <w:p w:rsidR="003C10BD" w:rsidRPr="001E6F65" w:rsidRDefault="003C10BD" w:rsidP="00802A5C">
            <w:pPr>
              <w:spacing w:after="200" w:line="276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1E6F65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lastRenderedPageBreak/>
              <w:t>Взаимодействие с родителями</w:t>
            </w:r>
          </w:p>
        </w:tc>
        <w:tc>
          <w:tcPr>
            <w:tcW w:w="5828" w:type="dxa"/>
          </w:tcPr>
          <w:p w:rsidR="003C10BD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Трудовая деятельность</w:t>
            </w:r>
          </w:p>
          <w:p w:rsidR="003C10BD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экологических плакатов и рисунков</w:t>
            </w:r>
          </w:p>
          <w:p w:rsidR="003C10BD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Фотовыставка</w:t>
            </w:r>
          </w:p>
          <w:p w:rsidR="003C10BD" w:rsidRPr="001E6F65" w:rsidRDefault="003C10BD" w:rsidP="00802A5C">
            <w:pPr>
              <w:spacing w:after="200" w:line="276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C1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Словотворчеств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 детей и родителей «Друзья</w:t>
            </w:r>
            <w:r w:rsidRPr="003C10B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58" w:type="dxa"/>
          </w:tcPr>
          <w:p w:rsidR="003C10BD" w:rsidRPr="001E6F65" w:rsidRDefault="00C12AC9" w:rsidP="00802A5C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Июнь-август</w:t>
            </w:r>
          </w:p>
        </w:tc>
      </w:tr>
    </w:tbl>
    <w:p w:rsidR="007E2D6C" w:rsidRPr="00F15A6A" w:rsidRDefault="007E2D6C" w:rsidP="0060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8D5" w:rsidRPr="00EF38D5" w:rsidRDefault="00EF38D5" w:rsidP="00EF38D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3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Третий этап:</w:t>
      </w:r>
    </w:p>
    <w:p w:rsidR="00EF38D5" w:rsidRPr="00EF38D5" w:rsidRDefault="00C2520B" w:rsidP="00EF38D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Обобщение р</w:t>
      </w:r>
      <w:r w:rsidR="00A400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езультат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="00EF38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</w:t>
      </w:r>
    </w:p>
    <w:p w:rsidR="007E2D6C" w:rsidRPr="00F15A6A" w:rsidRDefault="007E2D6C" w:rsidP="006066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38D5" w:rsidRDefault="00EF38D5" w:rsidP="006066D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D5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Альбом «Наша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яблонька. Четыре времени года»</w:t>
      </w:r>
      <w:r w:rsidR="00C25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38D5" w:rsidRDefault="00EF38D5" w:rsidP="006066D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2.Плакаты «Береги природу!</w:t>
      </w:r>
      <w:r w:rsidR="00C2520B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EF38D5" w:rsidRDefault="00EF38D5" w:rsidP="00EF38D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8D5">
        <w:rPr>
          <w:rFonts w:ascii="Times New Roman" w:eastAsia="Times New Roman" w:hAnsi="Times New Roman" w:cs="Times New Roman"/>
          <w:sz w:val="28"/>
          <w:szCs w:val="28"/>
          <w:lang w:eastAsia="ru-RU"/>
        </w:rPr>
        <w:t>3.Выставка семейно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творчества «Друзья яблоньки»</w:t>
      </w:r>
      <w:r w:rsidR="00C25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055" w:rsidRDefault="00EF38D5" w:rsidP="00EF38D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4.Альбом</w:t>
      </w:r>
      <w:r w:rsidR="00BC2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8D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«Словотворчество»</w:t>
      </w:r>
      <w:r w:rsidR="00C2520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68FA" w:rsidRPr="003468FA" w:rsidRDefault="00A40055" w:rsidP="003468F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5.Презентация «Наша яблоня</w:t>
      </w:r>
      <w:r w:rsidRPr="00A40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proofErr w:type="spellStart"/>
      <w:r w:rsidR="00346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видиоролик</w:t>
      </w:r>
      <w:proofErr w:type="spellEnd"/>
      <w:r w:rsidR="00346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68FA" w:rsidRPr="003468FA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«Экологический проект «Наша яблоня» (с интервью родителей и детей).</w:t>
      </w:r>
    </w:p>
    <w:p w:rsidR="00C2520B" w:rsidRPr="00F15A6A" w:rsidRDefault="00C2520B" w:rsidP="00A40055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147E5" w:rsidRPr="00A147E5" w:rsidRDefault="00A147E5" w:rsidP="00E87DB0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47E5">
        <w:rPr>
          <w:rFonts w:ascii="Times New Roman" w:eastAsia="Calibri" w:hAnsi="Times New Roman" w:cs="Times New Roman"/>
          <w:b/>
          <w:sz w:val="28"/>
          <w:szCs w:val="28"/>
        </w:rPr>
        <w:t>Список литературы</w:t>
      </w:r>
    </w:p>
    <w:p w:rsidR="00A147E5" w:rsidRPr="00A147E5" w:rsidRDefault="00A147E5" w:rsidP="00A147E5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Н.А., Панкова Е.П. Образовательные проекты в детском саду. Пособие для воспитателей.- М.: Айрис – Пресс, 2008 -208 с.</w:t>
      </w: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82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Гагарин А.В.Воспитание природой. Некоторые аспекты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экологического образования и воспитания. М.: Московский городской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психолого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институт, 2000.-232 с.</w:t>
      </w: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82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47E5"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 w:rsidRPr="00A147E5">
        <w:rPr>
          <w:rFonts w:ascii="Times New Roman" w:hAnsi="Times New Roman" w:cs="Times New Roman"/>
          <w:sz w:val="28"/>
          <w:szCs w:val="28"/>
        </w:rPr>
        <w:t xml:space="preserve"> В. О формах и методах экологического образования дошкольников // Дошкольное воспитание. - 2004.- N 7. - с. 45-49.</w:t>
      </w: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5">
        <w:rPr>
          <w:rFonts w:ascii="Times New Roman" w:hAnsi="Times New Roman" w:cs="Times New Roman"/>
          <w:sz w:val="28"/>
          <w:szCs w:val="28"/>
        </w:rPr>
        <w:t>Николаева С.Н. – «Методика экологического воспитания дошкольников»; издательский центр «Академия» 1999.</w:t>
      </w: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82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Калинин В.Б. Вестник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АсЭко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ресурсная база гуманистической модели </w:t>
      </w:r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экологического образования // Вестник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АсЭкО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–В</w:t>
      </w:r>
      <w:proofErr w:type="gram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 об экологическом образовании детей.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1(15). –1998. –С. 5.</w:t>
      </w: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82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Проектный метод в деятельности дошкольного учреждения: пособие для руководителей и практических работников ДОУ/ авт. сост.: Л.С. Киселёва, Г.А. Данилина, Т.С.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Лагода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М.Б. Зуйкова. – 4 издание;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– М.: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Аркти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, 2006 – 96 с.</w:t>
      </w: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82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Проектная деятельность в детском саду: Наука и педагогическая практика / сост. Т.В.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Миркулова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, Е.А. Дубинина, Г.А. Котова, К.Ю. Белая – М.: Школьная пресса, 2010.- 64 с. – («Дошкольное воспитание и обучение – приложение к журналу «Воспитание школьников»; вып.235)</w:t>
      </w:r>
    </w:p>
    <w:p w:rsidR="00A147E5" w:rsidRPr="00F44B50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5">
        <w:rPr>
          <w:rFonts w:ascii="Times New Roman" w:hAnsi="Times New Roman" w:cs="Times New Roman"/>
          <w:sz w:val="28"/>
          <w:szCs w:val="28"/>
        </w:rPr>
        <w:t>Рыжова Н.А. О программах экологического образования дошкольников. Дошкольное образование №11, 2004.</w:t>
      </w:r>
    </w:p>
    <w:p w:rsidR="00F44B50" w:rsidRPr="00F44B50" w:rsidRDefault="00F44B50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B50">
        <w:rPr>
          <w:rFonts w:ascii="Times New Roman" w:eastAsiaTheme="majorEastAsia" w:hAnsi="Times New Roman" w:cs="Times New Roman"/>
          <w:bCs/>
          <w:color w:val="000000" w:themeColor="text1"/>
          <w:kern w:val="24"/>
          <w:sz w:val="28"/>
          <w:szCs w:val="28"/>
        </w:rPr>
        <w:t>Рыжова Н.А. Экологический проект «Моё дерево»/ Текст публикуется в авторской редакции.- М.: «КАРАПУЗ – ДИДАКТИКА», ТЦ «СФЕРА», 2006.- 256 с.</w:t>
      </w: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7E5">
        <w:rPr>
          <w:rFonts w:ascii="Times New Roman" w:hAnsi="Times New Roman" w:cs="Times New Roman"/>
          <w:sz w:val="28"/>
          <w:szCs w:val="28"/>
        </w:rPr>
        <w:t xml:space="preserve">Рыжова Н.А  Экологическое образование в детском саду // 17, 18, 19, 20, 23-2005//газета «Дошкольное образование» издательского дома «Первое сентября» dob.1september.ru </w:t>
      </w:r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ФГОСТ ДО. Утверждён приказом Министерства образования и науки Российской Федерации от </w:t>
      </w:r>
      <w:r w:rsidRPr="00A147E5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17 октября 2013 г. N 1155.</w:t>
      </w:r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//[Электронный ресурс] </w:t>
      </w:r>
      <w:hyperlink r:id="rId7" w:history="1">
        <w:r w:rsidRPr="00A147E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www.base.garant.ru</w:t>
        </w:r>
      </w:hyperlink>
    </w:p>
    <w:p w:rsidR="00A147E5" w:rsidRPr="00A147E5" w:rsidRDefault="00A147E5" w:rsidP="00A14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82" w:hanging="35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Ясвин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В.А. Особенности личностного отношения к природе у школьников: Автореферат 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соиск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учен</w:t>
      </w:r>
      <w:proofErr w:type="gram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теп. канд. </w:t>
      </w:r>
      <w:proofErr w:type="spellStart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A147E5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наук. - М., 1993.</w:t>
      </w:r>
    </w:p>
    <w:p w:rsidR="00A147E5" w:rsidRPr="00A147E5" w:rsidRDefault="00A147E5" w:rsidP="00A147E5">
      <w:pPr>
        <w:spacing w:line="360" w:lineRule="auto"/>
        <w:ind w:left="78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4C5A" w:rsidRPr="00F15A6A" w:rsidRDefault="00AF4C5A">
      <w:pPr>
        <w:rPr>
          <w:rFonts w:ascii="Times New Roman" w:hAnsi="Times New Roman" w:cs="Times New Roman"/>
        </w:rPr>
      </w:pPr>
    </w:p>
    <w:sectPr w:rsidR="00AF4C5A" w:rsidRPr="00F15A6A" w:rsidSect="004029A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D2D" w:rsidRDefault="00863D2D" w:rsidP="00F53D2A">
      <w:pPr>
        <w:spacing w:after="0" w:line="240" w:lineRule="auto"/>
      </w:pPr>
      <w:r>
        <w:separator/>
      </w:r>
    </w:p>
  </w:endnote>
  <w:endnote w:type="continuationSeparator" w:id="0">
    <w:p w:rsidR="00863D2D" w:rsidRDefault="00863D2D" w:rsidP="00F5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3899233"/>
      <w:docPartObj>
        <w:docPartGallery w:val="Page Numbers (Bottom of Page)"/>
        <w:docPartUnique/>
      </w:docPartObj>
    </w:sdtPr>
    <w:sdtContent>
      <w:p w:rsidR="00F53D2A" w:rsidRDefault="004029AE">
        <w:pPr>
          <w:pStyle w:val="a6"/>
          <w:jc w:val="center"/>
        </w:pPr>
        <w:r>
          <w:fldChar w:fldCharType="begin"/>
        </w:r>
        <w:r w:rsidR="00F53D2A">
          <w:instrText>PAGE   \* MERGEFORMAT</w:instrText>
        </w:r>
        <w:r>
          <w:fldChar w:fldCharType="separate"/>
        </w:r>
        <w:r w:rsidR="00E87DB0">
          <w:rPr>
            <w:noProof/>
          </w:rPr>
          <w:t>1</w:t>
        </w:r>
        <w:r>
          <w:fldChar w:fldCharType="end"/>
        </w:r>
      </w:p>
    </w:sdtContent>
  </w:sdt>
  <w:p w:rsidR="00F53D2A" w:rsidRDefault="00F53D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D2D" w:rsidRDefault="00863D2D" w:rsidP="00F53D2A">
      <w:pPr>
        <w:spacing w:after="0" w:line="240" w:lineRule="auto"/>
      </w:pPr>
      <w:r>
        <w:separator/>
      </w:r>
    </w:p>
  </w:footnote>
  <w:footnote w:type="continuationSeparator" w:id="0">
    <w:p w:rsidR="00863D2D" w:rsidRDefault="00863D2D" w:rsidP="00F53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27096"/>
    <w:multiLevelType w:val="multilevel"/>
    <w:tmpl w:val="0DAA77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10DC"/>
    <w:rsid w:val="00024406"/>
    <w:rsid w:val="00042A2B"/>
    <w:rsid w:val="00090B3B"/>
    <w:rsid w:val="000C0980"/>
    <w:rsid w:val="000E6BC8"/>
    <w:rsid w:val="00172976"/>
    <w:rsid w:val="001B1CAF"/>
    <w:rsid w:val="001C46D2"/>
    <w:rsid w:val="001E6F65"/>
    <w:rsid w:val="002375FC"/>
    <w:rsid w:val="00242996"/>
    <w:rsid w:val="002716A1"/>
    <w:rsid w:val="00281690"/>
    <w:rsid w:val="00292340"/>
    <w:rsid w:val="003468FA"/>
    <w:rsid w:val="0039314E"/>
    <w:rsid w:val="003C10BD"/>
    <w:rsid w:val="003C44BC"/>
    <w:rsid w:val="004029AE"/>
    <w:rsid w:val="00444C72"/>
    <w:rsid w:val="00497D8C"/>
    <w:rsid w:val="004B462F"/>
    <w:rsid w:val="004B6D4D"/>
    <w:rsid w:val="006066DF"/>
    <w:rsid w:val="0079523B"/>
    <w:rsid w:val="007A4374"/>
    <w:rsid w:val="007E2D6C"/>
    <w:rsid w:val="007F10DC"/>
    <w:rsid w:val="008300F7"/>
    <w:rsid w:val="00863D2D"/>
    <w:rsid w:val="008A43D9"/>
    <w:rsid w:val="008B5379"/>
    <w:rsid w:val="008F22E7"/>
    <w:rsid w:val="008F3C5C"/>
    <w:rsid w:val="00921997"/>
    <w:rsid w:val="009474A1"/>
    <w:rsid w:val="009A04A7"/>
    <w:rsid w:val="00A147E5"/>
    <w:rsid w:val="00A40055"/>
    <w:rsid w:val="00AF4C5A"/>
    <w:rsid w:val="00B12BC0"/>
    <w:rsid w:val="00B366BE"/>
    <w:rsid w:val="00B742AE"/>
    <w:rsid w:val="00BC2441"/>
    <w:rsid w:val="00C12AC9"/>
    <w:rsid w:val="00C2520B"/>
    <w:rsid w:val="00C3247A"/>
    <w:rsid w:val="00D2304A"/>
    <w:rsid w:val="00D326C0"/>
    <w:rsid w:val="00D64176"/>
    <w:rsid w:val="00E83669"/>
    <w:rsid w:val="00E87DB0"/>
    <w:rsid w:val="00E966C5"/>
    <w:rsid w:val="00EF38D5"/>
    <w:rsid w:val="00F15A6A"/>
    <w:rsid w:val="00F44B50"/>
    <w:rsid w:val="00F5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9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D2A"/>
  </w:style>
  <w:style w:type="paragraph" w:styleId="a6">
    <w:name w:val="footer"/>
    <w:basedOn w:val="a"/>
    <w:link w:val="a7"/>
    <w:uiPriority w:val="99"/>
    <w:unhideWhenUsed/>
    <w:rsid w:val="00F5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D2A"/>
  </w:style>
  <w:style w:type="table" w:styleId="a8">
    <w:name w:val="Table Grid"/>
    <w:basedOn w:val="a1"/>
    <w:uiPriority w:val="59"/>
    <w:rsid w:val="001E6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4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5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53D2A"/>
  </w:style>
  <w:style w:type="paragraph" w:styleId="a6">
    <w:name w:val="footer"/>
    <w:basedOn w:val="a"/>
    <w:link w:val="a7"/>
    <w:uiPriority w:val="99"/>
    <w:unhideWhenUsed/>
    <w:rsid w:val="00F53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53D2A"/>
  </w:style>
  <w:style w:type="table" w:styleId="a8">
    <w:name w:val="Table Grid"/>
    <w:basedOn w:val="a1"/>
    <w:uiPriority w:val="59"/>
    <w:rsid w:val="001E6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ase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1</Pages>
  <Words>1559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21</cp:revision>
  <dcterms:created xsi:type="dcterms:W3CDTF">2014-12-14T14:53:00Z</dcterms:created>
  <dcterms:modified xsi:type="dcterms:W3CDTF">2015-03-23T17:24:00Z</dcterms:modified>
</cp:coreProperties>
</file>