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B7D" w:rsidRDefault="001F4711" w:rsidP="00090B7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090B7D">
        <w:rPr>
          <w:rFonts w:ascii="Times New Roman" w:hAnsi="Times New Roman"/>
          <w:sz w:val="24"/>
          <w:szCs w:val="24"/>
        </w:rPr>
        <w:t>Юрышева Наталья Геннадьевна</w:t>
      </w:r>
    </w:p>
    <w:p w:rsidR="00090B7D" w:rsidRDefault="001F4711" w:rsidP="00090B7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090B7D">
        <w:rPr>
          <w:rFonts w:ascii="Times New Roman" w:hAnsi="Times New Roman"/>
          <w:sz w:val="24"/>
          <w:szCs w:val="24"/>
        </w:rPr>
        <w:t xml:space="preserve"> МАДОУ детский сад № 46 города </w:t>
      </w:r>
      <w:proofErr w:type="spellStart"/>
      <w:r w:rsidRPr="00090B7D">
        <w:rPr>
          <w:rFonts w:ascii="Times New Roman" w:hAnsi="Times New Roman"/>
          <w:sz w:val="24"/>
          <w:szCs w:val="24"/>
        </w:rPr>
        <w:t>Ангарска</w:t>
      </w:r>
      <w:proofErr w:type="spellEnd"/>
      <w:r w:rsidRPr="00090B7D">
        <w:rPr>
          <w:rFonts w:ascii="Times New Roman" w:hAnsi="Times New Roman"/>
          <w:sz w:val="24"/>
          <w:szCs w:val="24"/>
        </w:rPr>
        <w:t xml:space="preserve">, </w:t>
      </w:r>
    </w:p>
    <w:p w:rsidR="001F4711" w:rsidRPr="00090B7D" w:rsidRDefault="00090B7D" w:rsidP="00090B7D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1F4711" w:rsidRPr="00090B7D">
        <w:rPr>
          <w:rFonts w:ascii="Times New Roman" w:hAnsi="Times New Roman"/>
          <w:sz w:val="24"/>
          <w:szCs w:val="24"/>
        </w:rPr>
        <w:t>оспитатель</w:t>
      </w:r>
    </w:p>
    <w:p w:rsidR="001F4711" w:rsidRDefault="001F4711" w:rsidP="00261BE4">
      <w:pPr>
        <w:rPr>
          <w:rFonts w:ascii="Times New Roman" w:hAnsi="Times New Roman"/>
          <w:b/>
          <w:sz w:val="28"/>
          <w:szCs w:val="28"/>
        </w:rPr>
      </w:pPr>
    </w:p>
    <w:p w:rsidR="00850D14" w:rsidRDefault="001F4711" w:rsidP="0072213A">
      <w:pPr>
        <w:jc w:val="center"/>
        <w:rPr>
          <w:rFonts w:ascii="Times New Roman" w:hAnsi="Times New Roman"/>
          <w:b/>
          <w:sz w:val="24"/>
          <w:szCs w:val="24"/>
        </w:rPr>
      </w:pPr>
      <w:r w:rsidRPr="00090B7D">
        <w:rPr>
          <w:rFonts w:ascii="Times New Roman" w:hAnsi="Times New Roman"/>
          <w:b/>
          <w:sz w:val="24"/>
          <w:szCs w:val="24"/>
        </w:rPr>
        <w:t xml:space="preserve">О РАЗВИТИИ НАВЫКОВ ВЗАИМОДЕЙСТВИЯ У СТАРШИХ ДОШКОЛЬНИКОВ </w:t>
      </w:r>
    </w:p>
    <w:p w:rsidR="001F4711" w:rsidRPr="00090B7D" w:rsidRDefault="001F4711" w:rsidP="0072213A">
      <w:pPr>
        <w:jc w:val="center"/>
        <w:rPr>
          <w:rFonts w:ascii="Times New Roman" w:hAnsi="Times New Roman"/>
          <w:b/>
          <w:sz w:val="24"/>
          <w:szCs w:val="24"/>
        </w:rPr>
      </w:pPr>
      <w:r w:rsidRPr="00090B7D">
        <w:rPr>
          <w:rFonts w:ascii="Times New Roman" w:hAnsi="Times New Roman"/>
          <w:b/>
          <w:sz w:val="24"/>
          <w:szCs w:val="24"/>
        </w:rPr>
        <w:t xml:space="preserve"> В СПОРТИВНЫХ ИГРАХ</w:t>
      </w:r>
    </w:p>
    <w:p w:rsidR="001F4711" w:rsidRDefault="001F4711" w:rsidP="00261BE4">
      <w:pPr>
        <w:rPr>
          <w:rFonts w:ascii="Times New Roman" w:hAnsi="Times New Roman"/>
          <w:i/>
          <w:sz w:val="28"/>
          <w:szCs w:val="28"/>
        </w:rPr>
      </w:pPr>
    </w:p>
    <w:p w:rsidR="001F4711" w:rsidRPr="00261BE4" w:rsidRDefault="001F4711" w:rsidP="00261BE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61BE4">
        <w:rPr>
          <w:rFonts w:ascii="Times New Roman" w:hAnsi="Times New Roman"/>
          <w:i/>
          <w:sz w:val="24"/>
          <w:szCs w:val="24"/>
        </w:rPr>
        <w:t xml:space="preserve">Аннотация: </w:t>
      </w:r>
      <w:r w:rsidRPr="00261BE4">
        <w:rPr>
          <w:rFonts w:ascii="Times New Roman" w:hAnsi="Times New Roman"/>
          <w:sz w:val="24"/>
          <w:szCs w:val="24"/>
        </w:rPr>
        <w:t>в статье рассматривается роль спортивных игр в развитии навыков взаимодействия старших дошкольников.</w:t>
      </w:r>
    </w:p>
    <w:p w:rsidR="001F4711" w:rsidRPr="00261BE4" w:rsidRDefault="001F4711" w:rsidP="00261BE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61BE4">
        <w:rPr>
          <w:rFonts w:ascii="Times New Roman" w:hAnsi="Times New Roman"/>
          <w:i/>
          <w:sz w:val="24"/>
          <w:szCs w:val="24"/>
        </w:rPr>
        <w:t xml:space="preserve">Ключевые слова: </w:t>
      </w:r>
      <w:r w:rsidRPr="00261BE4">
        <w:rPr>
          <w:rFonts w:ascii="Times New Roman" w:hAnsi="Times New Roman"/>
          <w:sz w:val="24"/>
          <w:szCs w:val="24"/>
        </w:rPr>
        <w:t>взаимодействие, навыки взаимодействия, игра, спортивные игры, педагогические условия.</w:t>
      </w:r>
    </w:p>
    <w:p w:rsidR="001F4711" w:rsidRPr="00261BE4" w:rsidRDefault="001F4711" w:rsidP="00261BE4">
      <w:pPr>
        <w:pStyle w:val="western"/>
        <w:spacing w:before="0" w:beforeAutospacing="0" w:after="0" w:afterAutospacing="0"/>
        <w:ind w:firstLine="709"/>
        <w:jc w:val="center"/>
      </w:pPr>
    </w:p>
    <w:p w:rsidR="001F4711" w:rsidRPr="00261BE4" w:rsidRDefault="001F4711" w:rsidP="00261BE4">
      <w:pPr>
        <w:pStyle w:val="western"/>
        <w:spacing w:before="0" w:beforeAutospacing="0" w:after="0" w:afterAutospacing="0"/>
        <w:ind w:firstLine="709"/>
        <w:jc w:val="both"/>
      </w:pPr>
      <w:r w:rsidRPr="00261BE4">
        <w:t xml:space="preserve">В настоящее время современная система дошкольного образования России переживает очередной этап модернизации:  вступили в действие федеральные государственные образовательные стандарты к структуре основной общеобразовательной программы дошкольного образования и условиям ее реализации; реализуются в практике современные концепции российского дошкольного образования. Большое внимание в современных программах уделяется социальному развитию ребенка, успех которого во многом зависит от формирования навыков взаимодействия с другими людьми у ребенка. </w:t>
      </w:r>
    </w:p>
    <w:p w:rsidR="001F4711" w:rsidRPr="00261BE4" w:rsidRDefault="001F4711" w:rsidP="00261BE4">
      <w:pPr>
        <w:pStyle w:val="western"/>
        <w:spacing w:before="0" w:beforeAutospacing="0" w:after="0" w:afterAutospacing="0"/>
        <w:ind w:firstLine="709"/>
        <w:jc w:val="both"/>
      </w:pPr>
      <w:r w:rsidRPr="00261BE4">
        <w:t xml:space="preserve">В работах Л.С. </w:t>
      </w:r>
      <w:proofErr w:type="spellStart"/>
      <w:r w:rsidRPr="00261BE4">
        <w:t>Выготского</w:t>
      </w:r>
      <w:proofErr w:type="spellEnd"/>
      <w:r w:rsidRPr="00261BE4">
        <w:t xml:space="preserve">, В.Н. Белкиной подчеркивается, что именно взаимодействие </w:t>
      </w:r>
      <w:proofErr w:type="gramStart"/>
      <w:r w:rsidRPr="00261BE4">
        <w:t>со</w:t>
      </w:r>
      <w:proofErr w:type="gramEnd"/>
      <w:r w:rsidRPr="00261BE4">
        <w:t xml:space="preserve"> взрослыми и другими детьми играет важную роль в психическом развитии ребенка [2,3]. В тоже время, на сегодняшний день количество детей с трудностями взаимодействия имеет тенденцию возрастать. Это обуславливает поиск новых путей </w:t>
      </w:r>
      <w:proofErr w:type="spellStart"/>
      <w:r w:rsidRPr="00261BE4">
        <w:t>гуманизации</w:t>
      </w:r>
      <w:proofErr w:type="spellEnd"/>
      <w:r w:rsidRPr="00261BE4">
        <w:t xml:space="preserve"> воспитательно-образовательной работы с детьми и построения новых моделей взаимодействия взрослого и ребенка, ребенка и сверстников. </w:t>
      </w:r>
    </w:p>
    <w:p w:rsidR="001F4711" w:rsidRPr="00261BE4" w:rsidRDefault="001F4711" w:rsidP="00261BE4">
      <w:pPr>
        <w:pStyle w:val="western"/>
        <w:spacing w:before="0" w:beforeAutospacing="0" w:after="0" w:afterAutospacing="0"/>
        <w:ind w:firstLine="709"/>
        <w:jc w:val="both"/>
      </w:pPr>
      <w:r w:rsidRPr="00261BE4">
        <w:t xml:space="preserve">К старшему дошкольному возрасту общение со сверстниками становится определяющим в развитии самосознания и самооценки ребенка, оказывает большое влияние на становление его эмоционально-волевых черт и стереотипов поведения и деятельности. Старший дошкольник проявляет большой интерес к своим сверстникам, у него все больше выражается потребность взаимодействовать с ним, в результате этого влияние взрослых уступает в некоторой степени на его личностное развитие по сравнению с влиянием сверстников [3]. </w:t>
      </w:r>
    </w:p>
    <w:p w:rsidR="001F4711" w:rsidRPr="00261BE4" w:rsidRDefault="001F4711" w:rsidP="00261BE4">
      <w:pPr>
        <w:pStyle w:val="western"/>
        <w:spacing w:before="0" w:beforeAutospacing="0" w:after="0" w:afterAutospacing="0"/>
        <w:ind w:firstLine="709"/>
        <w:jc w:val="both"/>
      </w:pPr>
      <w:r w:rsidRPr="00261BE4">
        <w:t>При этом</w:t>
      </w:r>
      <w:proofErr w:type="gramStart"/>
      <w:r w:rsidRPr="00261BE4">
        <w:t>,</w:t>
      </w:r>
      <w:proofErr w:type="gramEnd"/>
      <w:r w:rsidRPr="00261BE4">
        <w:t xml:space="preserve"> взаимодействие детей старшего дошкольного возраста характеризуется:</w:t>
      </w:r>
    </w:p>
    <w:p w:rsidR="001F4711" w:rsidRPr="00261BE4" w:rsidRDefault="001F4711" w:rsidP="00261BE4">
      <w:pPr>
        <w:pStyle w:val="western"/>
        <w:spacing w:before="0" w:beforeAutospacing="0" w:after="0" w:afterAutospacing="0"/>
        <w:ind w:firstLine="709"/>
        <w:jc w:val="both"/>
      </w:pPr>
      <w:r w:rsidRPr="00261BE4">
        <w:t>- большой насыщенностью разнообразными событиями, происходящими с ними каждый день;</w:t>
      </w:r>
    </w:p>
    <w:p w:rsidR="001F4711" w:rsidRPr="00261BE4" w:rsidRDefault="001F4711" w:rsidP="00261BE4">
      <w:pPr>
        <w:pStyle w:val="western"/>
        <w:spacing w:before="0" w:beforeAutospacing="0" w:after="0" w:afterAutospacing="0"/>
        <w:ind w:firstLine="709"/>
        <w:jc w:val="both"/>
      </w:pPr>
      <w:r w:rsidRPr="00261BE4">
        <w:t>- наличием конфликтов, ссор, дружеских отношений;</w:t>
      </w:r>
    </w:p>
    <w:p w:rsidR="001F4711" w:rsidRPr="00261BE4" w:rsidRDefault="001F4711" w:rsidP="00261BE4">
      <w:pPr>
        <w:pStyle w:val="western"/>
        <w:spacing w:before="0" w:beforeAutospacing="0" w:after="0" w:afterAutospacing="0"/>
        <w:ind w:firstLine="709"/>
        <w:jc w:val="both"/>
      </w:pPr>
      <w:r w:rsidRPr="00261BE4">
        <w:t>- наличием помощи и соревнованиями друг с другом;</w:t>
      </w:r>
    </w:p>
    <w:p w:rsidR="001F4711" w:rsidRPr="00261BE4" w:rsidRDefault="001F4711" w:rsidP="00261BE4">
      <w:pPr>
        <w:pStyle w:val="western"/>
        <w:spacing w:before="0" w:beforeAutospacing="0" w:after="0" w:afterAutospacing="0"/>
        <w:ind w:firstLine="709"/>
        <w:jc w:val="both"/>
      </w:pPr>
      <w:r w:rsidRPr="00261BE4">
        <w:t>- эмоциональной насыщенностью, яркими, глубокими переживаниями.</w:t>
      </w:r>
    </w:p>
    <w:p w:rsidR="001F4711" w:rsidRPr="00261BE4" w:rsidRDefault="001F4711" w:rsidP="00261BE4">
      <w:pPr>
        <w:pStyle w:val="western"/>
        <w:spacing w:before="0" w:beforeAutospacing="0" w:after="0" w:afterAutospacing="0"/>
        <w:ind w:firstLine="709"/>
        <w:jc w:val="both"/>
      </w:pPr>
      <w:r w:rsidRPr="00261BE4">
        <w:t xml:space="preserve">Е.О. Смирнова отмечает, что в старшем дошкольном возрасте у ребенка происходят значительные изменения в развитии интеллектуальной, эмоционально-волевой, коммуникативной сферах. Развитие этих сфер является причиной формирования у старших дошкольников нового характера взаимодействия как </w:t>
      </w:r>
      <w:proofErr w:type="gramStart"/>
      <w:r w:rsidRPr="00261BE4">
        <w:t>со</w:t>
      </w:r>
      <w:proofErr w:type="gramEnd"/>
      <w:r w:rsidRPr="00261BE4">
        <w:t xml:space="preserve"> взрослыми, так и со сверстниками. Так, например, детям становится интересно узнать мнение взрослого на ту или иную точку зрения [6]. </w:t>
      </w:r>
    </w:p>
    <w:p w:rsidR="001F4711" w:rsidRPr="00261BE4" w:rsidRDefault="001F4711" w:rsidP="00261BE4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261BE4">
        <w:rPr>
          <w:color w:val="000000"/>
        </w:rPr>
        <w:t xml:space="preserve">Навыки взаимодействия представляют собой автоматизированные умения устанавливать контакт, развивать и поддерживать диалог в общении со сверстником, </w:t>
      </w:r>
      <w:r w:rsidRPr="00261BE4">
        <w:rPr>
          <w:color w:val="000000"/>
        </w:rPr>
        <w:lastRenderedPageBreak/>
        <w:t>разрешать конфликты, ориентироваться на поведение партнера по общению (Е.О. Смирнова) [6]. В тоже время далеко не у всех детей навыки взаимодействия сформированы на достаточном уровне.  Поэтому исследователи все более часто рассматривают пути, методы и средства развития навыков взаимодействия и обращаются к игровой деятельности.</w:t>
      </w:r>
    </w:p>
    <w:p w:rsidR="001F4711" w:rsidRPr="00261BE4" w:rsidRDefault="001F4711" w:rsidP="00261BE4">
      <w:pPr>
        <w:pStyle w:val="western"/>
        <w:spacing w:before="0" w:beforeAutospacing="0" w:after="0" w:afterAutospacing="0"/>
        <w:jc w:val="both"/>
      </w:pPr>
      <w:r w:rsidRPr="00261BE4">
        <w:t xml:space="preserve">          Исследования отечественных психологов (Л.С. </w:t>
      </w:r>
      <w:proofErr w:type="spellStart"/>
      <w:r w:rsidRPr="00261BE4">
        <w:t>Выготского</w:t>
      </w:r>
      <w:proofErr w:type="spellEnd"/>
      <w:r w:rsidRPr="00261BE4">
        <w:t xml:space="preserve">, Д.Б. </w:t>
      </w:r>
      <w:proofErr w:type="spellStart"/>
      <w:r w:rsidRPr="00261BE4">
        <w:t>Эльконина</w:t>
      </w:r>
      <w:proofErr w:type="spellEnd"/>
      <w:r w:rsidRPr="00261BE4">
        <w:t xml:space="preserve"> и т.д.) показали, что развитие ребенка происходит во всех видах деятельности, но, прежде всего, в игре [2].</w:t>
      </w:r>
    </w:p>
    <w:p w:rsidR="001F4711" w:rsidRPr="00261BE4" w:rsidRDefault="001F4711" w:rsidP="00261BE4">
      <w:pPr>
        <w:pStyle w:val="western"/>
        <w:spacing w:before="0" w:beforeAutospacing="0" w:after="0" w:afterAutospacing="0"/>
        <w:ind w:firstLine="709"/>
        <w:jc w:val="both"/>
      </w:pPr>
      <w:r w:rsidRPr="00261BE4">
        <w:t xml:space="preserve">Среди различных видов игр, существующих в дошкольном возрасте отдельного внимания, на наш взгляд, заслуживают спортивные игры. Это связано с тем, что в данном виде игр взаимодействие является необходимой составляющей, без которой игры не будет, так как спортивные игры носят командный характер и от каждого участника зависит результат игры. </w:t>
      </w:r>
    </w:p>
    <w:p w:rsidR="001F4711" w:rsidRPr="00261BE4" w:rsidRDefault="001F4711" w:rsidP="00261BE4">
      <w:pPr>
        <w:pStyle w:val="western"/>
        <w:spacing w:before="0" w:beforeAutospacing="0" w:after="0" w:afterAutospacing="0"/>
        <w:ind w:firstLine="709"/>
        <w:jc w:val="both"/>
      </w:pPr>
      <w:r w:rsidRPr="00261BE4">
        <w:t xml:space="preserve">На развитие психики ребенка в большой мере влияет игра. Л.С. </w:t>
      </w:r>
      <w:proofErr w:type="spellStart"/>
      <w:r w:rsidRPr="00261BE4">
        <w:t>Выготский</w:t>
      </w:r>
      <w:proofErr w:type="spellEnd"/>
      <w:r w:rsidRPr="00261BE4">
        <w:t xml:space="preserve">, А.В. Запорожец, Д.Б. </w:t>
      </w:r>
      <w:proofErr w:type="spellStart"/>
      <w:r w:rsidRPr="00261BE4">
        <w:t>Эльконин</w:t>
      </w:r>
      <w:proofErr w:type="spellEnd"/>
      <w:r w:rsidRPr="00261BE4">
        <w:t xml:space="preserve"> характеризуют игру как ведущую деятельность детей дошкольного возраста. В своих работах А.В. Запорожец подчеркивает, что подвижная игра является первой доступной для дошкольников формой деятельности, предполагающий сознательное воспроизведение навыка движений [2]. По мнению Е.А. Гущиной, М.Н. Емельяновой, подвижная игра выступает способом гармонического развития ребенка, средством, позволяющим управлять поведением, развивающим положительные взаимоотношения, способствующим благополучному эмоциональному состоянию [4,5]. Одним из видов подвижных игр является спортивная игра.</w:t>
      </w:r>
    </w:p>
    <w:p w:rsidR="001F4711" w:rsidRPr="00261BE4" w:rsidRDefault="001F4711" w:rsidP="00261BE4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261BE4">
        <w:t>Спортивные игры оказывают благотворное воздействие на деятельность основных физиологических систем организма: нервной, сердечнососудистой, дыхательной.</w:t>
      </w:r>
      <w:proofErr w:type="gramEnd"/>
      <w:r w:rsidRPr="00261BE4">
        <w:t xml:space="preserve"> Помимо этого, они формируют морально-волевые качества, укрепляют физическое состояние детей. Немаловажно и то, что различные спортивные игры и упражнения развивают у старших дошкольников положительные черты характера, обуславливают возникновение дружеских отношений в коллективе. Спортивные занятия, организуемые на открытом воздухе в течение всего года, способствуют закаливанию и укреплению здоровья детей.</w:t>
      </w:r>
    </w:p>
    <w:p w:rsidR="001F4711" w:rsidRPr="00261BE4" w:rsidRDefault="001F4711" w:rsidP="00261BE4">
      <w:pPr>
        <w:pStyle w:val="a3"/>
        <w:spacing w:before="0" w:beforeAutospacing="0" w:after="0" w:afterAutospacing="0"/>
        <w:ind w:firstLine="709"/>
        <w:jc w:val="both"/>
      </w:pPr>
      <w:r w:rsidRPr="00261BE4">
        <w:t xml:space="preserve">Н.Ф. </w:t>
      </w:r>
      <w:proofErr w:type="spellStart"/>
      <w:r w:rsidRPr="00261BE4">
        <w:t>Финогенова</w:t>
      </w:r>
      <w:proofErr w:type="spellEnd"/>
      <w:r w:rsidRPr="00261BE4">
        <w:t xml:space="preserve"> указывает на проявление огромного интереса у дошкольников к таким спортивным играм, как баскетбол, футбол, волейбол, настольный теннис, бадминтон, хоккей и др. [7]. Таким образом, можно утверждать, что дети старшего дошкольного возраста охотно занимаются физкультурой и началами разнообразных видов спорта. </w:t>
      </w:r>
    </w:p>
    <w:p w:rsidR="001F4711" w:rsidRPr="00261BE4" w:rsidRDefault="001F4711" w:rsidP="00261BE4">
      <w:pPr>
        <w:pStyle w:val="western"/>
        <w:spacing w:before="0" w:beforeAutospacing="0" w:after="0" w:afterAutospacing="0"/>
        <w:ind w:firstLine="709"/>
        <w:jc w:val="both"/>
        <w:rPr>
          <w:bCs/>
        </w:rPr>
      </w:pPr>
      <w:r w:rsidRPr="00261BE4">
        <w:t xml:space="preserve">Для </w:t>
      </w:r>
      <w:r w:rsidRPr="00261BE4">
        <w:rPr>
          <w:bCs/>
        </w:rPr>
        <w:t>развития навыков взаимодействия у детей старшего дошкольного возраста посредством спортивных игр воспитатель:</w:t>
      </w:r>
    </w:p>
    <w:p w:rsidR="001F4711" w:rsidRPr="00261BE4" w:rsidRDefault="001F4711" w:rsidP="00261BE4">
      <w:pPr>
        <w:pStyle w:val="western"/>
        <w:spacing w:before="0" w:beforeAutospacing="0" w:after="0" w:afterAutospacing="0"/>
        <w:ind w:firstLine="709"/>
        <w:jc w:val="both"/>
      </w:pPr>
      <w:r w:rsidRPr="00261BE4">
        <w:rPr>
          <w:bCs/>
        </w:rPr>
        <w:t xml:space="preserve">- выбирает такие спортивные игры, в которых возможно моделирование </w:t>
      </w:r>
      <w:r w:rsidRPr="00261BE4">
        <w:t>разных типов и форм игрового взаимодействия;</w:t>
      </w:r>
    </w:p>
    <w:p w:rsidR="001F4711" w:rsidRPr="00261BE4" w:rsidRDefault="001F4711" w:rsidP="00261BE4">
      <w:pPr>
        <w:pStyle w:val="western"/>
        <w:spacing w:before="0" w:beforeAutospacing="0" w:after="0" w:afterAutospacing="0"/>
        <w:ind w:firstLine="709"/>
        <w:jc w:val="both"/>
      </w:pPr>
      <w:r w:rsidRPr="00261BE4">
        <w:t>- следит за усложнением правил для обеспечения игрового взаимодействия детей;</w:t>
      </w:r>
    </w:p>
    <w:p w:rsidR="001F4711" w:rsidRPr="00261BE4" w:rsidRDefault="001F4711" w:rsidP="00261BE4">
      <w:pPr>
        <w:pStyle w:val="western"/>
        <w:spacing w:before="0" w:beforeAutospacing="0" w:after="0" w:afterAutospacing="0"/>
        <w:ind w:firstLine="709"/>
        <w:jc w:val="both"/>
      </w:pPr>
      <w:r w:rsidRPr="00261BE4">
        <w:t xml:space="preserve">- обеспечивает личностно-ориентированное сопровождение, которое способствует успешной трансляции опыта эффективного взаимодействия через непосредственное участие </w:t>
      </w:r>
      <w:r w:rsidRPr="00261BE4">
        <w:rPr>
          <w:rStyle w:val="hl"/>
        </w:rPr>
        <w:t>воспитателя в спортивных</w:t>
      </w:r>
      <w:r w:rsidRPr="00261BE4">
        <w:t xml:space="preserve"> играх с детьми, стимулирует развитие опыта </w:t>
      </w:r>
      <w:r w:rsidRPr="00261BE4">
        <w:rPr>
          <w:rStyle w:val="hl"/>
        </w:rPr>
        <w:t>самостоятельного</w:t>
      </w:r>
      <w:r w:rsidRPr="00261BE4">
        <w:t xml:space="preserve"> взаимодействия старших дошкольников;</w:t>
      </w:r>
    </w:p>
    <w:p w:rsidR="001F4711" w:rsidRPr="00261BE4" w:rsidRDefault="001F4711" w:rsidP="00261BE4">
      <w:pPr>
        <w:pStyle w:val="western"/>
        <w:spacing w:before="0" w:beforeAutospacing="0" w:after="0" w:afterAutospacing="0"/>
        <w:ind w:firstLine="709"/>
        <w:jc w:val="both"/>
      </w:pPr>
      <w:r w:rsidRPr="00261BE4">
        <w:t>- обеспечивает освоение детьми позиции субъекта в игровом взаимодействии со сверстниками;</w:t>
      </w:r>
    </w:p>
    <w:p w:rsidR="001F4711" w:rsidRPr="00261BE4" w:rsidRDefault="001F4711" w:rsidP="00261BE4">
      <w:pPr>
        <w:pStyle w:val="western"/>
        <w:spacing w:before="0" w:beforeAutospacing="0" w:after="0" w:afterAutospacing="0"/>
        <w:ind w:firstLine="709"/>
        <w:jc w:val="both"/>
      </w:pPr>
      <w:r w:rsidRPr="00261BE4">
        <w:t>- обеспечивает наличие необходимого инвентаря для спортивных игр при создании возможностей использования приобретенного старшими дошкольниками опыта взаимодействия в играх.</w:t>
      </w:r>
    </w:p>
    <w:p w:rsidR="001F4711" w:rsidRPr="00261BE4" w:rsidRDefault="001F4711" w:rsidP="00261BE4">
      <w:pPr>
        <w:pStyle w:val="western"/>
        <w:spacing w:before="0" w:beforeAutospacing="0" w:after="0" w:afterAutospacing="0"/>
        <w:ind w:firstLine="709"/>
        <w:jc w:val="both"/>
      </w:pPr>
      <w:r w:rsidRPr="00261BE4">
        <w:t xml:space="preserve">Немаловажным в процессе использования спортивных игр для развития взаимодействия старших дошкольников является постепенное стимулирование детей к более вариативным моделям взаимодействия, что подразумевает  последовательное усложнение характера взаимодействия между детьми, которое задается через предлагаемый старшим </w:t>
      </w:r>
      <w:r w:rsidRPr="00261BE4">
        <w:rPr>
          <w:rStyle w:val="hl"/>
        </w:rPr>
        <w:t>дошкольникам</w:t>
      </w:r>
      <w:r w:rsidRPr="00261BE4">
        <w:t xml:space="preserve"> игровой материал. Постепенное усложнение характера взаимодействия </w:t>
      </w:r>
      <w:r w:rsidRPr="00261BE4">
        <w:lastRenderedPageBreak/>
        <w:t>заключается в освоении детьми в ходе участия в спортивных играх таких способов взаимодействия как:</w:t>
      </w:r>
    </w:p>
    <w:p w:rsidR="001F4711" w:rsidRPr="00261BE4" w:rsidRDefault="001F4711" w:rsidP="00261BE4">
      <w:pPr>
        <w:pStyle w:val="western"/>
        <w:spacing w:before="0" w:beforeAutospacing="0" w:after="0" w:afterAutospacing="0"/>
        <w:ind w:firstLine="709"/>
        <w:jc w:val="both"/>
      </w:pPr>
      <w:r w:rsidRPr="00261BE4">
        <w:t>- одновременное взаимодействие;</w:t>
      </w:r>
    </w:p>
    <w:p w:rsidR="001F4711" w:rsidRPr="00261BE4" w:rsidRDefault="001F4711" w:rsidP="00261BE4">
      <w:pPr>
        <w:pStyle w:val="western"/>
        <w:spacing w:before="0" w:beforeAutospacing="0" w:after="0" w:afterAutospacing="0"/>
        <w:ind w:firstLine="709"/>
        <w:jc w:val="both"/>
      </w:pPr>
      <w:r w:rsidRPr="00261BE4">
        <w:t>- поочередное взаимодействие;</w:t>
      </w:r>
    </w:p>
    <w:p w:rsidR="001F4711" w:rsidRPr="00261BE4" w:rsidRDefault="001F4711" w:rsidP="00261BE4">
      <w:pPr>
        <w:pStyle w:val="western"/>
        <w:spacing w:before="0" w:beforeAutospacing="0" w:after="0" w:afterAutospacing="0"/>
        <w:ind w:firstLine="709"/>
        <w:jc w:val="both"/>
      </w:pPr>
      <w:r w:rsidRPr="00261BE4">
        <w:t>- одновременно-последовательное взаимодействие.</w:t>
      </w:r>
    </w:p>
    <w:p w:rsidR="001F4711" w:rsidRPr="00261BE4" w:rsidRDefault="001F4711" w:rsidP="00261BE4">
      <w:pPr>
        <w:pStyle w:val="western"/>
        <w:spacing w:before="0" w:beforeAutospacing="0" w:after="0" w:afterAutospacing="0"/>
        <w:ind w:firstLine="709"/>
        <w:jc w:val="both"/>
      </w:pPr>
      <w:r w:rsidRPr="00261BE4">
        <w:t>Обеспечение такого усложнения способствует развитию у старших дошкольников взаимодействия не только основанного на соперничестве, а и на содружестве, эмоциональном единстве.</w:t>
      </w:r>
    </w:p>
    <w:p w:rsidR="001F4711" w:rsidRPr="00261BE4" w:rsidRDefault="001F4711" w:rsidP="00261BE4">
      <w:pPr>
        <w:pStyle w:val="western"/>
        <w:spacing w:before="0" w:beforeAutospacing="0" w:after="0" w:afterAutospacing="0"/>
        <w:ind w:firstLine="709"/>
        <w:jc w:val="both"/>
      </w:pPr>
      <w:r w:rsidRPr="00261BE4">
        <w:t>Таким образом, спортивные игры, как разновидность игр, позволяют создать оптимальные условия для развития навыков взаимодействия благодаря тому, что суть спортивной игры заключается в согласованности действий, умении достигать результат совместными усилиями, поддерживать партнера по игре.</w:t>
      </w:r>
    </w:p>
    <w:p w:rsidR="001F4711" w:rsidRPr="00261BE4" w:rsidRDefault="001F4711" w:rsidP="00261B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4711" w:rsidRPr="00261BE4" w:rsidRDefault="001F4711" w:rsidP="00261BE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261BE4">
        <w:rPr>
          <w:rFonts w:ascii="Times New Roman" w:hAnsi="Times New Roman"/>
          <w:b/>
          <w:i/>
          <w:sz w:val="24"/>
          <w:szCs w:val="24"/>
        </w:rPr>
        <w:t>Литература</w:t>
      </w:r>
    </w:p>
    <w:p w:rsidR="001F4711" w:rsidRPr="00261BE4" w:rsidRDefault="001F4711" w:rsidP="00261BE4">
      <w:pPr>
        <w:pStyle w:val="a3"/>
        <w:numPr>
          <w:ilvl w:val="0"/>
          <w:numId w:val="1"/>
        </w:numPr>
        <w:spacing w:before="0" w:beforeAutospacing="0" w:after="0" w:afterAutospacing="0"/>
        <w:ind w:left="714" w:hanging="357"/>
        <w:jc w:val="both"/>
      </w:pPr>
      <w:r w:rsidRPr="00261BE4">
        <w:t>Антонова, Т.В. Особенности общения старших дошкольников со сверстниками [Текст]  / Т.В. Антонова // Дошкольное воспитание.  2008. - №10. -С. 14 - 17. (3)</w:t>
      </w:r>
    </w:p>
    <w:p w:rsidR="001F4711" w:rsidRPr="00261BE4" w:rsidRDefault="001F4711" w:rsidP="00261BE4">
      <w:pPr>
        <w:pStyle w:val="western"/>
        <w:numPr>
          <w:ilvl w:val="0"/>
          <w:numId w:val="1"/>
        </w:numPr>
        <w:spacing w:before="0" w:beforeAutospacing="0" w:after="0" w:afterAutospacing="0"/>
        <w:ind w:left="714" w:hanging="357"/>
        <w:jc w:val="both"/>
      </w:pPr>
      <w:r w:rsidRPr="00261BE4">
        <w:t xml:space="preserve">Белкина, В.Н. Психологические аспекты взаимодействия детей дошкольного возраста со сверстниками в контексте современных требований к дошкольному образованию [Текст]  / В.Н. Белкина. Ярославский педагогический вестник. – 2012. - №1. – Том </w:t>
      </w:r>
      <w:r w:rsidRPr="00261BE4">
        <w:rPr>
          <w:lang w:val="en-US"/>
        </w:rPr>
        <w:t>II</w:t>
      </w:r>
      <w:r w:rsidRPr="00261BE4">
        <w:t xml:space="preserve">. – С.291-294. </w:t>
      </w:r>
    </w:p>
    <w:p w:rsidR="001F4711" w:rsidRPr="00261BE4" w:rsidRDefault="001F4711" w:rsidP="00261BE4">
      <w:pPr>
        <w:pStyle w:val="western"/>
        <w:numPr>
          <w:ilvl w:val="0"/>
          <w:numId w:val="1"/>
        </w:numPr>
        <w:spacing w:before="0" w:beforeAutospacing="0" w:after="0" w:afterAutospacing="0"/>
        <w:ind w:left="714" w:hanging="357"/>
        <w:jc w:val="both"/>
      </w:pPr>
      <w:proofErr w:type="spellStart"/>
      <w:r w:rsidRPr="00261BE4">
        <w:t>Выготский</w:t>
      </w:r>
      <w:proofErr w:type="spellEnd"/>
      <w:r w:rsidRPr="00261BE4">
        <w:t xml:space="preserve">, Л.С. Педагогическая психология [Текст]  / Л.С. </w:t>
      </w:r>
      <w:proofErr w:type="spellStart"/>
      <w:r w:rsidRPr="00261BE4">
        <w:t>Выготский</w:t>
      </w:r>
      <w:proofErr w:type="spellEnd"/>
      <w:r w:rsidRPr="00261BE4">
        <w:t xml:space="preserve">. - М., 1991. – 274 с. </w:t>
      </w:r>
    </w:p>
    <w:p w:rsidR="001F4711" w:rsidRPr="00261BE4" w:rsidRDefault="001F4711" w:rsidP="00261BE4">
      <w:pPr>
        <w:pStyle w:val="western"/>
        <w:numPr>
          <w:ilvl w:val="0"/>
          <w:numId w:val="1"/>
        </w:numPr>
        <w:spacing w:before="0" w:beforeAutospacing="0" w:after="0" w:afterAutospacing="0"/>
        <w:ind w:left="714" w:hanging="357"/>
        <w:jc w:val="both"/>
      </w:pPr>
      <w:r w:rsidRPr="00261BE4">
        <w:t xml:space="preserve">Гущина, Е.А. Игровые подходы в развитии коммуникативных способностей старших дошкольников // Педагогическое мастерство: материалы III </w:t>
      </w:r>
      <w:proofErr w:type="spellStart"/>
      <w:r w:rsidRPr="00261BE4">
        <w:t>междунар</w:t>
      </w:r>
      <w:proofErr w:type="spellEnd"/>
      <w:r w:rsidRPr="00261BE4">
        <w:t xml:space="preserve">. </w:t>
      </w:r>
      <w:proofErr w:type="spellStart"/>
      <w:r w:rsidRPr="00261BE4">
        <w:t>науч</w:t>
      </w:r>
      <w:proofErr w:type="spellEnd"/>
      <w:r w:rsidRPr="00261BE4">
        <w:t xml:space="preserve">. </w:t>
      </w:r>
      <w:proofErr w:type="spellStart"/>
      <w:r w:rsidRPr="00261BE4">
        <w:t>конф</w:t>
      </w:r>
      <w:proofErr w:type="spellEnd"/>
      <w:r w:rsidRPr="00261BE4">
        <w:t xml:space="preserve">. [Текст]  / Е.А. Гущина. - М.: Буки-Веди, 2013. - 238 </w:t>
      </w:r>
      <w:proofErr w:type="gramStart"/>
      <w:r w:rsidRPr="00261BE4">
        <w:t>с</w:t>
      </w:r>
      <w:proofErr w:type="gramEnd"/>
      <w:r w:rsidRPr="00261BE4">
        <w:t xml:space="preserve">. </w:t>
      </w:r>
    </w:p>
    <w:p w:rsidR="001F4711" w:rsidRPr="00261BE4" w:rsidRDefault="001F4711" w:rsidP="00261BE4">
      <w:pPr>
        <w:pStyle w:val="western"/>
        <w:numPr>
          <w:ilvl w:val="0"/>
          <w:numId w:val="1"/>
        </w:numPr>
        <w:spacing w:before="0" w:beforeAutospacing="0" w:after="0" w:afterAutospacing="0"/>
        <w:ind w:left="714" w:hanging="357"/>
        <w:jc w:val="both"/>
      </w:pPr>
      <w:r w:rsidRPr="00261BE4">
        <w:t xml:space="preserve">Емельянова, М.Н. Подвижные игры как средство формирования самооценки  [Текст]  / М.Н. Емельянова // Ребенок в детском саду. – 2007. - № 4. - С. 29-33. </w:t>
      </w:r>
    </w:p>
    <w:p w:rsidR="001F4711" w:rsidRPr="00261BE4" w:rsidRDefault="001F4711" w:rsidP="00261BE4">
      <w:pPr>
        <w:pStyle w:val="western"/>
        <w:numPr>
          <w:ilvl w:val="0"/>
          <w:numId w:val="1"/>
        </w:numPr>
        <w:spacing w:before="0" w:beforeAutospacing="0" w:after="0" w:afterAutospacing="0"/>
        <w:ind w:left="714" w:hanging="357"/>
        <w:jc w:val="both"/>
      </w:pPr>
      <w:r w:rsidRPr="00261BE4">
        <w:t xml:space="preserve">Смирнова, Е.О. Общение дошкольников с взрослыми и сверстниками: Учебное пособие [Текст]  / Е.О. Смирнова. – М.:МОЗАИКА-СИНТЕЗ, 2012. – 192 </w:t>
      </w:r>
      <w:proofErr w:type="gramStart"/>
      <w:r w:rsidRPr="00261BE4">
        <w:t>с</w:t>
      </w:r>
      <w:proofErr w:type="gramEnd"/>
      <w:r w:rsidRPr="00261BE4">
        <w:t xml:space="preserve">. </w:t>
      </w:r>
    </w:p>
    <w:p w:rsidR="001F4711" w:rsidRPr="00261BE4" w:rsidRDefault="001F4711" w:rsidP="00261BE4">
      <w:pPr>
        <w:pStyle w:val="western"/>
        <w:numPr>
          <w:ilvl w:val="0"/>
          <w:numId w:val="1"/>
        </w:numPr>
        <w:spacing w:before="0" w:beforeAutospacing="0" w:after="0" w:afterAutospacing="0"/>
        <w:ind w:left="714" w:hanging="357"/>
        <w:jc w:val="both"/>
      </w:pPr>
      <w:proofErr w:type="spellStart"/>
      <w:r w:rsidRPr="00261BE4">
        <w:t>Финогенова</w:t>
      </w:r>
      <w:proofErr w:type="spellEnd"/>
      <w:r w:rsidRPr="00261BE4">
        <w:t xml:space="preserve">, Н.В. Подвижные игры в физическом воспитании детей в период подготовки к обучению в школе: </w:t>
      </w:r>
      <w:proofErr w:type="spellStart"/>
      <w:r w:rsidRPr="00261BE4">
        <w:t>учеб</w:t>
      </w:r>
      <w:proofErr w:type="gramStart"/>
      <w:r w:rsidRPr="00261BE4">
        <w:t>.-</w:t>
      </w:r>
      <w:proofErr w:type="gramEnd"/>
      <w:r w:rsidRPr="00261BE4">
        <w:t>метод</w:t>
      </w:r>
      <w:proofErr w:type="spellEnd"/>
      <w:r w:rsidRPr="00261BE4">
        <w:t xml:space="preserve">. пос. [Текст] / Н.В. </w:t>
      </w:r>
      <w:proofErr w:type="spellStart"/>
      <w:r w:rsidRPr="00261BE4">
        <w:t>Финогенова</w:t>
      </w:r>
      <w:proofErr w:type="spellEnd"/>
      <w:r w:rsidRPr="00261BE4">
        <w:t xml:space="preserve">. - Волгоград: ВГАФК, 2003. - 52 с. </w:t>
      </w:r>
    </w:p>
    <w:p w:rsidR="001F4711" w:rsidRPr="00261BE4" w:rsidRDefault="001F4711" w:rsidP="00261BE4">
      <w:pPr>
        <w:pStyle w:val="a3"/>
        <w:spacing w:before="0" w:beforeAutospacing="0" w:after="0" w:afterAutospacing="0"/>
        <w:ind w:left="720"/>
        <w:jc w:val="both"/>
      </w:pPr>
    </w:p>
    <w:p w:rsidR="001F4711" w:rsidRPr="00261BE4" w:rsidRDefault="001F4711" w:rsidP="00261BE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sectPr w:rsidR="001F4711" w:rsidRPr="00261BE4" w:rsidSect="007A0C76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EA0" w:rsidRDefault="00081EA0">
      <w:r>
        <w:separator/>
      </w:r>
    </w:p>
  </w:endnote>
  <w:endnote w:type="continuationSeparator" w:id="0">
    <w:p w:rsidR="00081EA0" w:rsidRDefault="00081E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711" w:rsidRDefault="000E4B58" w:rsidP="001503A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F471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F4711" w:rsidRDefault="001F4711" w:rsidP="00F333A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711" w:rsidRDefault="000E4B58" w:rsidP="001503A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F471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50D14">
      <w:rPr>
        <w:rStyle w:val="a7"/>
        <w:noProof/>
      </w:rPr>
      <w:t>1</w:t>
    </w:r>
    <w:r>
      <w:rPr>
        <w:rStyle w:val="a7"/>
      </w:rPr>
      <w:fldChar w:fldCharType="end"/>
    </w:r>
  </w:p>
  <w:p w:rsidR="001F4711" w:rsidRDefault="001F4711" w:rsidP="00F333A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EA0" w:rsidRDefault="00081EA0">
      <w:r>
        <w:separator/>
      </w:r>
    </w:p>
  </w:footnote>
  <w:footnote w:type="continuationSeparator" w:id="0">
    <w:p w:rsidR="00081EA0" w:rsidRDefault="00081E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F66E7"/>
    <w:multiLevelType w:val="multilevel"/>
    <w:tmpl w:val="0646F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213A"/>
    <w:rsid w:val="00081EA0"/>
    <w:rsid w:val="00090B7D"/>
    <w:rsid w:val="000E4B58"/>
    <w:rsid w:val="001503AC"/>
    <w:rsid w:val="001F4711"/>
    <w:rsid w:val="00216B78"/>
    <w:rsid w:val="00261BE4"/>
    <w:rsid w:val="002E4CA2"/>
    <w:rsid w:val="00333086"/>
    <w:rsid w:val="0041721B"/>
    <w:rsid w:val="004B1A3C"/>
    <w:rsid w:val="00534E64"/>
    <w:rsid w:val="00655A1A"/>
    <w:rsid w:val="0072213A"/>
    <w:rsid w:val="00732048"/>
    <w:rsid w:val="007A0C76"/>
    <w:rsid w:val="007A1D41"/>
    <w:rsid w:val="007B5989"/>
    <w:rsid w:val="00850D14"/>
    <w:rsid w:val="009025CD"/>
    <w:rsid w:val="009271F2"/>
    <w:rsid w:val="00930344"/>
    <w:rsid w:val="00971E4D"/>
    <w:rsid w:val="009964FA"/>
    <w:rsid w:val="009A5E63"/>
    <w:rsid w:val="00A45CD7"/>
    <w:rsid w:val="00AA7441"/>
    <w:rsid w:val="00D6024F"/>
    <w:rsid w:val="00ED5DC2"/>
    <w:rsid w:val="00EF048D"/>
    <w:rsid w:val="00F1263C"/>
    <w:rsid w:val="00F333AA"/>
    <w:rsid w:val="00F51C72"/>
    <w:rsid w:val="00F83220"/>
    <w:rsid w:val="00FC3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E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7A0C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link w:val="a4"/>
    <w:uiPriority w:val="99"/>
    <w:rsid w:val="007A0C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locked/>
    <w:rsid w:val="007A0C7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uiPriority w:val="99"/>
    <w:rsid w:val="007A0C76"/>
    <w:rPr>
      <w:rFonts w:cs="Times New Roman"/>
    </w:rPr>
  </w:style>
  <w:style w:type="paragraph" w:styleId="a5">
    <w:name w:val="footer"/>
    <w:basedOn w:val="a"/>
    <w:link w:val="a6"/>
    <w:uiPriority w:val="99"/>
    <w:rsid w:val="00F333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A7441"/>
    <w:rPr>
      <w:rFonts w:cs="Times New Roman"/>
      <w:lang w:eastAsia="en-US"/>
    </w:rPr>
  </w:style>
  <w:style w:type="character" w:styleId="a7">
    <w:name w:val="page number"/>
    <w:basedOn w:val="a0"/>
    <w:uiPriority w:val="99"/>
    <w:rsid w:val="00F333A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1244</Words>
  <Characters>7096</Characters>
  <Application>Microsoft Office Word</Application>
  <DocSecurity>0</DocSecurity>
  <Lines>59</Lines>
  <Paragraphs>16</Paragraphs>
  <ScaleCrop>false</ScaleCrop>
  <Company/>
  <LinksUpToDate>false</LinksUpToDate>
  <CharactersWithSpaces>8324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1</cp:lastModifiedBy>
  <cp:revision>12</cp:revision>
  <dcterms:created xsi:type="dcterms:W3CDTF">2015-03-21T14:52:00Z</dcterms:created>
  <dcterms:modified xsi:type="dcterms:W3CDTF">2015-03-24T05:29:00Z</dcterms:modified>
</cp:coreProperties>
</file>