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8C" w:rsidRDefault="003C5C8C" w:rsidP="003C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proofErr w:type="spellStart"/>
      <w:r w:rsidRPr="003C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Лесенкова</w:t>
      </w:r>
      <w:proofErr w:type="spellEnd"/>
      <w:r w:rsidRPr="003C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Вера Вадимовна </w:t>
      </w:r>
    </w:p>
    <w:p w:rsidR="003C5C8C" w:rsidRDefault="003C5C8C" w:rsidP="003C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№717 структурное подразделение №9</w:t>
      </w:r>
    </w:p>
    <w:p w:rsidR="003C5C8C" w:rsidRPr="003C5C8C" w:rsidRDefault="003C5C8C" w:rsidP="003C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C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3C5C8C" w:rsidRPr="003C5C8C" w:rsidRDefault="003C5C8C" w:rsidP="003C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17D">
        <w:rPr>
          <w:rFonts w:ascii="Times New Roman" w:hAnsi="Times New Roman" w:cs="Times New Roman"/>
          <w:b/>
          <w:sz w:val="28"/>
          <w:szCs w:val="28"/>
        </w:rPr>
        <w:t xml:space="preserve">Формы работы </w:t>
      </w:r>
      <w:r w:rsidR="003C5C8C" w:rsidRPr="00B2717D">
        <w:rPr>
          <w:rFonts w:ascii="Times New Roman" w:hAnsi="Times New Roman" w:cs="Times New Roman"/>
          <w:b/>
          <w:sz w:val="28"/>
          <w:szCs w:val="28"/>
        </w:rPr>
        <w:t xml:space="preserve">по физическому воспитанию </w:t>
      </w:r>
      <w:r w:rsidRPr="00B2717D">
        <w:rPr>
          <w:rFonts w:ascii="Times New Roman" w:hAnsi="Times New Roman" w:cs="Times New Roman"/>
          <w:b/>
          <w:sz w:val="28"/>
          <w:szCs w:val="28"/>
        </w:rPr>
        <w:t>ДОУ с семьей</w:t>
      </w:r>
      <w:bookmarkEnd w:id="0"/>
      <w:r w:rsidRPr="00B2717D">
        <w:rPr>
          <w:rFonts w:ascii="Times New Roman" w:hAnsi="Times New Roman" w:cs="Times New Roman"/>
          <w:b/>
          <w:sz w:val="28"/>
          <w:szCs w:val="28"/>
        </w:rPr>
        <w:t>.</w:t>
      </w: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17D">
        <w:rPr>
          <w:rFonts w:ascii="Times New Roman" w:hAnsi="Times New Roman" w:cs="Times New Roman"/>
          <w:sz w:val="28"/>
          <w:szCs w:val="28"/>
        </w:rPr>
        <w:t xml:space="preserve">Обеспечить полноценное развитие детей, повышение двигательной активности можно добиться только при объединении системы физического воспитания в ДОУ и семьи.  Часто недостаточная физическая активность в семье является причиной повышенной заболеваемости детей. </w:t>
      </w:r>
      <w:proofErr w:type="gramStart"/>
      <w:r w:rsidRPr="00B2717D">
        <w:rPr>
          <w:rFonts w:ascii="Times New Roman" w:hAnsi="Times New Roman" w:cs="Times New Roman"/>
          <w:sz w:val="28"/>
          <w:szCs w:val="28"/>
        </w:rPr>
        <w:t>Например, анализ данных анкет и опросов по физическому воспитанию показал, что  прогулки детей с родителями в вечернее время осуществляется недостаточно регулярно – около трети всех детей в после дошкольного учреждения остаются совсем без прогулки даже при вполне благоприятной погоде.</w:t>
      </w:r>
      <w:proofErr w:type="gramEnd"/>
      <w:r w:rsidRPr="00B2717D">
        <w:rPr>
          <w:rFonts w:ascii="Times New Roman" w:hAnsi="Times New Roman" w:cs="Times New Roman"/>
          <w:sz w:val="28"/>
          <w:szCs w:val="28"/>
        </w:rPr>
        <w:t xml:space="preserve"> Во многих семьях дети не гуляют совсем или мало гуляют в выходные дни и праздники. Большинство родителей (57,5-68 %)  в праздничные и выходные дни в дневное время не считают необходимым обеспечивать дневной сон детей. Это создает предпосылки для перегрузки нервной системы ребёнка, которое наступает в результате непрерывного бодрствования в течение длительного времени, и затрудняет его нормальное засыпание ДОУ во время дневного отдыха.</w:t>
      </w: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17D">
        <w:rPr>
          <w:rFonts w:ascii="Times New Roman" w:hAnsi="Times New Roman" w:cs="Times New Roman"/>
          <w:sz w:val="28"/>
          <w:szCs w:val="28"/>
        </w:rPr>
        <w:t>Известно, что регулярное сокращение длительности сна в ночное время повышает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17D">
        <w:rPr>
          <w:rFonts w:ascii="Times New Roman" w:hAnsi="Times New Roman" w:cs="Times New Roman"/>
          <w:sz w:val="28"/>
          <w:szCs w:val="28"/>
        </w:rPr>
        <w:t>риск хронического недосыпания, которое, свою очередь, повышает вероятность нервно-психических отклонений, снижающих способности защитных функций организма ребенка. Анализ информации из опросов показал также, что среди детей дошкольного возраста в отдельные дни недели, а иногда и ежедневно, дефицит ночного сна ребенка в пределах 30 минут допускался в 43,2% случаев; не засыпание в пределах 60 и более  минут от необходимого времени отмечалось в 12% случаев; в пределах  от 30 и до 60 минут – в 31%. Нормальная длительность ночного сна выявлена лишь в 13,8% случаев, что не может не вызывать тревогу.</w:t>
      </w: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17D">
        <w:rPr>
          <w:rFonts w:ascii="Times New Roman" w:hAnsi="Times New Roman" w:cs="Times New Roman"/>
          <w:sz w:val="28"/>
          <w:szCs w:val="28"/>
        </w:rPr>
        <w:t>Различные нарушения сна, в том числе и сокращение его длительности, как показали результаты анкетирования, нередко связаны с нерациональной организацией бодрствования детей (или даже отсутствие какой-либо организации процесса) во время, предшествующее засыпанию. Достаточно большое количество родителей укладывает детей после 21.30 (42,2% случаев); В 10% случаев укладывание происходило после 22 часов. Как выяснилось, основной причиной несвоевременного засыпания детей в вечернее время, чаще всего являлся просмотр телепередач. Такое времяпровождение является для детей не отдыхом, а дополнительной нагрузкой на нервную систему, органы зрения при отсутствии нагрузки на опорно-двигательного аппарат. Очевидно, что такое времяпровождение проходит, в ущерб более полезной деятельности – активных движений, прогулок и подвижных игр. Кроме того, сокращается время для собственно отдыха. Сочетание этих факторов дает свои неблагоприятные последствия.</w:t>
      </w: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17D">
        <w:rPr>
          <w:rFonts w:ascii="Times New Roman" w:hAnsi="Times New Roman" w:cs="Times New Roman"/>
          <w:sz w:val="28"/>
          <w:szCs w:val="28"/>
        </w:rPr>
        <w:lastRenderedPageBreak/>
        <w:t xml:space="preserve">Точно установлено, что важнейшим фактором обеспечения полноценного развития ребенка, а тем более - дошкольного возраста, является двигательная активность достаточного объема в течении дня. Многочисленные исследования убедительно показывают, что адекватное умственное и речевое развитие ребенка, </w:t>
      </w:r>
      <w:proofErr w:type="spellStart"/>
      <w:r w:rsidRPr="00B2717D">
        <w:rPr>
          <w:rFonts w:ascii="Times New Roman" w:hAnsi="Times New Roman" w:cs="Times New Roman"/>
          <w:sz w:val="28"/>
          <w:szCs w:val="28"/>
        </w:rPr>
        <w:t>соответствющее</w:t>
      </w:r>
      <w:proofErr w:type="spellEnd"/>
      <w:r w:rsidRPr="00B2717D">
        <w:rPr>
          <w:rFonts w:ascii="Times New Roman" w:hAnsi="Times New Roman" w:cs="Times New Roman"/>
          <w:sz w:val="28"/>
          <w:szCs w:val="28"/>
        </w:rPr>
        <w:t xml:space="preserve"> его возрасту, в значительной мере обусловлено развитием его моторной сферы. К сожалению, в дошкольном учреждении, даже при должном внимании физической активности в рамках образовательного процесса, не всегда удается дать ребенку весть объем суточной её нормы. Соответственно, дефицит двигательной нагрузки должен обязательно восполняться в условиях семьи. Но опросы и анкетирование показывают, что это условие не выполняется. В семье родители чаще всего, повышенное внимание уделяют процессу умственного воспитания </w:t>
      </w:r>
      <w:proofErr w:type="spellStart"/>
      <w:r w:rsidRPr="00B2717D">
        <w:rPr>
          <w:rFonts w:ascii="Times New Roman" w:hAnsi="Times New Roman" w:cs="Times New Roman"/>
          <w:sz w:val="28"/>
          <w:szCs w:val="28"/>
        </w:rPr>
        <w:t>ребенка</w:t>
      </w:r>
      <w:proofErr w:type="gramStart"/>
      <w:r w:rsidRPr="00B2717D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2717D"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 w:rsidRPr="00B2717D">
        <w:rPr>
          <w:rFonts w:ascii="Times New Roman" w:hAnsi="Times New Roman" w:cs="Times New Roman"/>
          <w:sz w:val="28"/>
          <w:szCs w:val="28"/>
        </w:rPr>
        <w:t xml:space="preserve"> - чтению, письму, счету, иностранным языкам. Из всех опрошенных родителей всего лишь 2% совместно с детьми регулярно совершают пешие прогулки в парки, скверы, ещё реже организуются загородные прогулки. Во время семейного досуга недостаточно часто используются незаменимые для развития моторики ребенка и вполне доступные спортивные упражнения, как катание на коньках, ходьба на лыжах, езда на велосипеде, катание на роликовых коньках, самокате. Крайне редко отмечается участие в спортивных играх – баскетболе, бадминтоне, футболе и </w:t>
      </w:r>
      <w:proofErr w:type="spellStart"/>
      <w:r w:rsidRPr="00B2717D">
        <w:rPr>
          <w:rFonts w:ascii="Times New Roman" w:hAnsi="Times New Roman" w:cs="Times New Roman"/>
          <w:sz w:val="28"/>
          <w:szCs w:val="28"/>
        </w:rPr>
        <w:t>настольныом</w:t>
      </w:r>
      <w:proofErr w:type="spellEnd"/>
      <w:r w:rsidRPr="00B2717D">
        <w:rPr>
          <w:rFonts w:ascii="Times New Roman" w:hAnsi="Times New Roman" w:cs="Times New Roman"/>
          <w:sz w:val="28"/>
          <w:szCs w:val="28"/>
        </w:rPr>
        <w:t xml:space="preserve"> теннисе. Конечно, умственное развитие очень важно, но полноценное развитие, включая умственное, практически невозможно без надлежащей физической активности. Возможно, одна из причин недостаточного внимания к физкультурной составляющей заключается в том, что  она требует от родителей дополнительных усилий и затрат времени.</w:t>
      </w: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17D">
        <w:rPr>
          <w:rFonts w:ascii="Times New Roman" w:hAnsi="Times New Roman" w:cs="Times New Roman"/>
          <w:sz w:val="28"/>
          <w:szCs w:val="28"/>
        </w:rPr>
        <w:t>Всё это означает, что от работники дошкольного учреждения должны обращать максимально высокое внимание к работе с родителями. Эффективными формами работы с родителями являются:</w:t>
      </w: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17D">
        <w:rPr>
          <w:rFonts w:ascii="Times New Roman" w:hAnsi="Times New Roman" w:cs="Times New Roman"/>
          <w:sz w:val="28"/>
          <w:szCs w:val="28"/>
        </w:rPr>
        <w:t>- современные совместные (детей с родителями) физкультурные досуги, спортивные праздники, дни здоровья, туристические походы, экскурсии;</w:t>
      </w: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17D">
        <w:rPr>
          <w:rFonts w:ascii="Times New Roman" w:hAnsi="Times New Roman" w:cs="Times New Roman"/>
          <w:sz w:val="28"/>
          <w:szCs w:val="28"/>
        </w:rPr>
        <w:t>- дни открытых дверей, где родители должны иметь возможность присутствовать на утренней гимнастике, физкультурных занятиях, занятиях в бассейне, и наблюдать организацию питания, сна, закаливающих мероприятий;</w:t>
      </w: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17D">
        <w:rPr>
          <w:rFonts w:ascii="Times New Roman" w:hAnsi="Times New Roman" w:cs="Times New Roman"/>
          <w:sz w:val="28"/>
          <w:szCs w:val="28"/>
        </w:rPr>
        <w:t>- домашние задания, которые помогут решить сразу несколько задач: дать дополнительный объем физической активности детей; подтянуть отстающих в движении и, таким образом, изменить отношение и детей и родителей к физическим упражнениям; дать родителям возможность обновить процесс общения с детьми, столь необходимого и тем и другим (задания должны быть подобраны индивидуально, не очень большими по объему, конкретными по содержанию;</w:t>
      </w:r>
      <w:proofErr w:type="gramEnd"/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17D">
        <w:rPr>
          <w:rFonts w:ascii="Times New Roman" w:hAnsi="Times New Roman" w:cs="Times New Roman"/>
          <w:sz w:val="28"/>
          <w:szCs w:val="28"/>
        </w:rPr>
        <w:t>- показ фильмов;</w:t>
      </w:r>
    </w:p>
    <w:p w:rsidR="00B2717D" w:rsidRPr="00B2717D" w:rsidRDefault="00B2717D" w:rsidP="00B2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17D">
        <w:rPr>
          <w:rFonts w:ascii="Times New Roman" w:hAnsi="Times New Roman" w:cs="Times New Roman"/>
          <w:sz w:val="28"/>
          <w:szCs w:val="28"/>
        </w:rPr>
        <w:t>- освещение передового опыта семейного спортивного воспитания: интервью, фотовыставки, встречи с родителями, конференции.</w:t>
      </w:r>
    </w:p>
    <w:p w:rsidR="00BF177B" w:rsidRPr="00B2717D" w:rsidRDefault="00B2717D" w:rsidP="00B2717D">
      <w:pPr>
        <w:ind w:firstLine="709"/>
        <w:jc w:val="both"/>
      </w:pPr>
      <w:r w:rsidRPr="00B2717D">
        <w:rPr>
          <w:rFonts w:ascii="Times New Roman" w:hAnsi="Times New Roman" w:cs="Times New Roman"/>
          <w:sz w:val="28"/>
          <w:szCs w:val="28"/>
        </w:rPr>
        <w:lastRenderedPageBreak/>
        <w:t>В детском саду и группах должна быть библиотека по физическому воспитанию, предназначенная для семейного применения; рассказы, стихи, посвященные пользе физической активности для семейного чтения. Содержательные тематические папки-передвижки, короткие, броские и запоминающиеся консультации для родителей также важны в физкультурной пропаганде. Главное, чтобы эта тема не навязывалась, а вызывала интерес как содержанием, так и оформле</w:t>
      </w:r>
      <w:r w:rsidRPr="00B2717D">
        <w:rPr>
          <w:rFonts w:ascii="Tahoma" w:hAnsi="Tahoma" w:cs="Tahoma"/>
        </w:rPr>
        <w:t>нием.</w:t>
      </w:r>
      <w:r>
        <w:rPr>
          <w:rFonts w:ascii="Tahoma" w:hAnsi="Tahoma" w:cs="Tahoma"/>
        </w:rPr>
        <w:t xml:space="preserve">  </w:t>
      </w:r>
    </w:p>
    <w:sectPr w:rsidR="00BF177B" w:rsidRPr="00B2717D" w:rsidSect="007B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77B"/>
    <w:rsid w:val="000B1771"/>
    <w:rsid w:val="00253B95"/>
    <w:rsid w:val="00384F59"/>
    <w:rsid w:val="003C5C8C"/>
    <w:rsid w:val="00416892"/>
    <w:rsid w:val="00472B31"/>
    <w:rsid w:val="00506408"/>
    <w:rsid w:val="0051624A"/>
    <w:rsid w:val="005913D1"/>
    <w:rsid w:val="0062618E"/>
    <w:rsid w:val="007B280B"/>
    <w:rsid w:val="008F04BE"/>
    <w:rsid w:val="009872FE"/>
    <w:rsid w:val="00AA4F73"/>
    <w:rsid w:val="00B2717D"/>
    <w:rsid w:val="00B619E2"/>
    <w:rsid w:val="00BF177B"/>
    <w:rsid w:val="00D36EBA"/>
    <w:rsid w:val="00DE5F37"/>
    <w:rsid w:val="00E006FF"/>
    <w:rsid w:val="00F6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Лесенкова</dc:creator>
  <cp:keywords/>
  <dc:description/>
  <cp:lastModifiedBy>1</cp:lastModifiedBy>
  <cp:revision>4</cp:revision>
  <dcterms:created xsi:type="dcterms:W3CDTF">2015-08-29T20:13:00Z</dcterms:created>
  <dcterms:modified xsi:type="dcterms:W3CDTF">2015-08-30T12:13:00Z</dcterms:modified>
</cp:coreProperties>
</file>