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159" w:rsidRPr="00A23159" w:rsidRDefault="00A23159" w:rsidP="00A23159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proofErr w:type="spellStart"/>
      <w:r w:rsidRPr="00A2315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Чунтонова</w:t>
      </w:r>
      <w:proofErr w:type="spellEnd"/>
      <w:r w:rsidRPr="00A2315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Марина Александровна</w:t>
      </w:r>
    </w:p>
    <w:p w:rsidR="00A23159" w:rsidRPr="00A23159" w:rsidRDefault="00A23159" w:rsidP="00A23159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МБДОУ №190</w:t>
      </w:r>
    </w:p>
    <w:p w:rsidR="00A23159" w:rsidRPr="00A23159" w:rsidRDefault="00A23159" w:rsidP="00A23159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A2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оспитатель</w:t>
      </w:r>
    </w:p>
    <w:p w:rsidR="00A23159" w:rsidRPr="00A23159" w:rsidRDefault="00A23159" w:rsidP="00A23159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63F1E" w:rsidRPr="00A23159" w:rsidRDefault="00820D97" w:rsidP="00A2315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23159">
        <w:rPr>
          <w:rFonts w:ascii="Times New Roman" w:hAnsi="Times New Roman" w:cs="Times New Roman"/>
          <w:sz w:val="28"/>
          <w:szCs w:val="28"/>
        </w:rPr>
        <w:t>Влияние развития мелкой моторик</w:t>
      </w:r>
      <w:r w:rsidR="00A23159">
        <w:rPr>
          <w:rFonts w:ascii="Times New Roman" w:hAnsi="Times New Roman" w:cs="Times New Roman"/>
          <w:sz w:val="28"/>
          <w:szCs w:val="28"/>
        </w:rPr>
        <w:t>и</w:t>
      </w:r>
      <w:r w:rsidRPr="00A23159">
        <w:rPr>
          <w:rFonts w:ascii="Times New Roman" w:hAnsi="Times New Roman" w:cs="Times New Roman"/>
          <w:sz w:val="28"/>
          <w:szCs w:val="28"/>
        </w:rPr>
        <w:t xml:space="preserve"> на формирование правильного звукопроизношения детей дошкольного возраста</w:t>
      </w:r>
    </w:p>
    <w:p w:rsidR="00820D97" w:rsidRPr="00A23159" w:rsidRDefault="00820D97" w:rsidP="00A3764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23159">
        <w:rPr>
          <w:rFonts w:ascii="Times New Roman" w:hAnsi="Times New Roman" w:cs="Times New Roman"/>
          <w:sz w:val="28"/>
          <w:szCs w:val="28"/>
        </w:rPr>
        <w:t>Начинать работу по мелкой моторике нужно с самого раннего возраста. Уже грудному младенцу можно массировать пальчики, воздействуя тем самым на активные точки, связанные с корой головного мозга. В раннем и младшем дошкольном возрасте нужно выполнять простые упражнения, сопровождаемые стихотворным текстом, не забывать о развитии элементарных навыков самообслуживания</w:t>
      </w:r>
      <w:proofErr w:type="gramStart"/>
      <w:r w:rsidRPr="00A2315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23159">
        <w:rPr>
          <w:rFonts w:ascii="Times New Roman" w:hAnsi="Times New Roman" w:cs="Times New Roman"/>
          <w:sz w:val="28"/>
          <w:szCs w:val="28"/>
        </w:rPr>
        <w:t xml:space="preserve"> застегивать и расстегивать пуговицы, завязывать шнурки и т. д.</w:t>
      </w:r>
    </w:p>
    <w:p w:rsidR="00A3764D" w:rsidRPr="00A23159" w:rsidRDefault="00820D97" w:rsidP="00A3764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23159">
        <w:rPr>
          <w:rFonts w:ascii="Times New Roman" w:hAnsi="Times New Roman" w:cs="Times New Roman"/>
          <w:sz w:val="28"/>
          <w:szCs w:val="28"/>
        </w:rPr>
        <w:t>И, конечно, в старшем дошкольном возрасте работа по развитию мелкой моторики и координации движений руки должна стать важной частью подготовки к школе, в частности, к письму</w:t>
      </w:r>
      <w:r w:rsidR="00A3764D" w:rsidRPr="00A23159">
        <w:rPr>
          <w:rFonts w:ascii="Times New Roman" w:hAnsi="Times New Roman" w:cs="Times New Roman"/>
          <w:sz w:val="28"/>
          <w:szCs w:val="28"/>
        </w:rPr>
        <w:t>.</w:t>
      </w:r>
    </w:p>
    <w:p w:rsidR="00820D97" w:rsidRPr="00A23159" w:rsidRDefault="00A3764D" w:rsidP="00A3764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23159">
        <w:rPr>
          <w:rFonts w:ascii="Times New Roman" w:hAnsi="Times New Roman" w:cs="Times New Roman"/>
          <w:sz w:val="28"/>
          <w:szCs w:val="28"/>
        </w:rPr>
        <w:t xml:space="preserve">Моторика – совокупность двигательных реакций </w:t>
      </w:r>
      <w:proofErr w:type="gramStart"/>
      <w:r w:rsidRPr="00A2315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23159">
        <w:rPr>
          <w:rFonts w:ascii="Times New Roman" w:hAnsi="Times New Roman" w:cs="Times New Roman"/>
          <w:sz w:val="28"/>
          <w:szCs w:val="28"/>
        </w:rPr>
        <w:t>общая моторика, мелкая моторика кистей и пальцев рук, артикуляционная моторика).</w:t>
      </w:r>
    </w:p>
    <w:p w:rsidR="00A3764D" w:rsidRPr="00A23159" w:rsidRDefault="00A3764D" w:rsidP="00A3764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23159">
        <w:rPr>
          <w:rFonts w:ascii="Times New Roman" w:hAnsi="Times New Roman" w:cs="Times New Roman"/>
          <w:sz w:val="28"/>
          <w:szCs w:val="28"/>
        </w:rPr>
        <w:t xml:space="preserve">Ученые доказали, что с анатомической точки зрения, около трети всей площади двигательной проекции коры головного мозга занимает проекция кисти руки, расположенная очень близко к речевой зоне. Именно величина проекции руки и ее близость к моторной зоне дают основание рассматривать кисть руки как орган «речи», такой же, как артикуляционный аппарат. </w:t>
      </w:r>
      <w:r w:rsidR="00405AD8" w:rsidRPr="00A23159">
        <w:rPr>
          <w:rFonts w:ascii="Times New Roman" w:hAnsi="Times New Roman" w:cs="Times New Roman"/>
          <w:sz w:val="28"/>
          <w:szCs w:val="28"/>
        </w:rPr>
        <w:t>В связи с этим, было выдвинуто предложение о существенном влиянии движений пальцев на формирование и развитие речевой функции ребенка. Поэтому, чтобы научить малыша говорить, необходимо не только тренировать его артикуляционный аппарат</w:t>
      </w:r>
      <w:proofErr w:type="gramStart"/>
      <w:r w:rsidR="00405AD8" w:rsidRPr="00A2315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05AD8" w:rsidRPr="00A23159">
        <w:rPr>
          <w:rFonts w:ascii="Times New Roman" w:hAnsi="Times New Roman" w:cs="Times New Roman"/>
          <w:sz w:val="28"/>
          <w:szCs w:val="28"/>
        </w:rPr>
        <w:t xml:space="preserve"> но и развивать движения пальцев рук, или мелкую моторику.</w:t>
      </w:r>
    </w:p>
    <w:p w:rsidR="00405AD8" w:rsidRPr="00A23159" w:rsidRDefault="00405AD8" w:rsidP="00A3764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23159">
        <w:rPr>
          <w:rFonts w:ascii="Times New Roman" w:hAnsi="Times New Roman" w:cs="Times New Roman"/>
          <w:sz w:val="28"/>
          <w:szCs w:val="28"/>
        </w:rPr>
        <w:t>Уровень развития мелкой моторики – один из показателей интеллектуальной готовности ребенка к школьному обучению. Обычно ребенок, имеющий высокий уровень развития мелкой моторики, умеет логически рассуждать, у него достаточно хорошо развита память, мышление, внимание, связная речь.</w:t>
      </w:r>
    </w:p>
    <w:p w:rsidR="00405AD8" w:rsidRPr="00A23159" w:rsidRDefault="00405AD8" w:rsidP="00A3764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23159">
        <w:rPr>
          <w:rFonts w:ascii="Times New Roman" w:hAnsi="Times New Roman" w:cs="Times New Roman"/>
          <w:sz w:val="28"/>
          <w:szCs w:val="28"/>
        </w:rPr>
        <w:t>Родители должны понять</w:t>
      </w:r>
      <w:proofErr w:type="gramStart"/>
      <w:r w:rsidRPr="00A2315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23159">
        <w:rPr>
          <w:rFonts w:ascii="Times New Roman" w:hAnsi="Times New Roman" w:cs="Times New Roman"/>
          <w:sz w:val="28"/>
          <w:szCs w:val="28"/>
        </w:rPr>
        <w:t xml:space="preserve"> чтобы заинтересовать ребенка и помочь ему овладеть новой информацией, нужно превратить обучение в игру, не отступать, если задания покажется трудными, не забывать хвалить ребенка, но для этого следует знать основные пути ее развития и совершенствования:</w:t>
      </w:r>
    </w:p>
    <w:p w:rsidR="00405AD8" w:rsidRPr="00A23159" w:rsidRDefault="00405AD8" w:rsidP="00405AD8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3159">
        <w:rPr>
          <w:rFonts w:ascii="Times New Roman" w:hAnsi="Times New Roman" w:cs="Times New Roman"/>
          <w:sz w:val="28"/>
          <w:szCs w:val="28"/>
        </w:rPr>
        <w:lastRenderedPageBreak/>
        <w:t xml:space="preserve">Массаж и </w:t>
      </w:r>
      <w:proofErr w:type="spellStart"/>
      <w:r w:rsidRPr="00A23159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 w:rsidRPr="00A23159">
        <w:rPr>
          <w:rFonts w:ascii="Times New Roman" w:hAnsi="Times New Roman" w:cs="Times New Roman"/>
          <w:sz w:val="28"/>
          <w:szCs w:val="28"/>
        </w:rPr>
        <w:t xml:space="preserve"> кистей пальцев рук. Еженедельный тщательный массаж кистей рук: мягкие массирующие движения и разминания каждого пальчика, ладошки, наружной стороны кисти, а так же предплечья.</w:t>
      </w:r>
    </w:p>
    <w:p w:rsidR="00405AD8" w:rsidRPr="00A23159" w:rsidRDefault="00045749" w:rsidP="00405AD8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3159">
        <w:rPr>
          <w:rFonts w:ascii="Times New Roman" w:hAnsi="Times New Roman" w:cs="Times New Roman"/>
          <w:sz w:val="28"/>
          <w:szCs w:val="28"/>
        </w:rPr>
        <w:t xml:space="preserve">Ежедневная пальчиковая гимнастика и пальчиковые игры </w:t>
      </w:r>
      <w:r w:rsidR="00A23159">
        <w:rPr>
          <w:rFonts w:ascii="Times New Roman" w:hAnsi="Times New Roman" w:cs="Times New Roman"/>
          <w:sz w:val="28"/>
          <w:szCs w:val="28"/>
        </w:rPr>
        <w:t>(</w:t>
      </w:r>
      <w:r w:rsidRPr="00A23159">
        <w:rPr>
          <w:rFonts w:ascii="Times New Roman" w:hAnsi="Times New Roman" w:cs="Times New Roman"/>
          <w:sz w:val="28"/>
          <w:szCs w:val="28"/>
        </w:rPr>
        <w:t>со стихами, скороговорками, звуками)</w:t>
      </w:r>
      <w:r w:rsidR="00A23159">
        <w:rPr>
          <w:rFonts w:ascii="Times New Roman" w:hAnsi="Times New Roman" w:cs="Times New Roman"/>
          <w:sz w:val="28"/>
          <w:szCs w:val="28"/>
        </w:rPr>
        <w:t>.</w:t>
      </w:r>
    </w:p>
    <w:p w:rsidR="00045749" w:rsidRPr="00A23159" w:rsidRDefault="00045749" w:rsidP="00405AD8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3159">
        <w:rPr>
          <w:rFonts w:ascii="Times New Roman" w:hAnsi="Times New Roman" w:cs="Times New Roman"/>
          <w:sz w:val="28"/>
          <w:szCs w:val="28"/>
        </w:rPr>
        <w:t xml:space="preserve">Работа с предметами и материалом </w:t>
      </w:r>
      <w:proofErr w:type="gramStart"/>
      <w:r w:rsidRPr="00A2315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23159">
        <w:rPr>
          <w:rFonts w:ascii="Times New Roman" w:hAnsi="Times New Roman" w:cs="Times New Roman"/>
          <w:sz w:val="28"/>
          <w:szCs w:val="28"/>
        </w:rPr>
        <w:t>ножницы, пластилин, конструктор, прищепки, бусины, крупы)</w:t>
      </w:r>
      <w:r w:rsidR="00A23159">
        <w:rPr>
          <w:rFonts w:ascii="Times New Roman" w:hAnsi="Times New Roman" w:cs="Times New Roman"/>
          <w:sz w:val="28"/>
          <w:szCs w:val="28"/>
        </w:rPr>
        <w:t>.</w:t>
      </w:r>
    </w:p>
    <w:p w:rsidR="00045749" w:rsidRPr="00A23159" w:rsidRDefault="00045749" w:rsidP="00405AD8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3159">
        <w:rPr>
          <w:rFonts w:ascii="Times New Roman" w:hAnsi="Times New Roman" w:cs="Times New Roman"/>
          <w:sz w:val="28"/>
          <w:szCs w:val="28"/>
        </w:rPr>
        <w:t>Теневой, пальчиковый театры</w:t>
      </w:r>
      <w:r w:rsidR="00A23159">
        <w:rPr>
          <w:rFonts w:ascii="Times New Roman" w:hAnsi="Times New Roman" w:cs="Times New Roman"/>
          <w:sz w:val="28"/>
          <w:szCs w:val="28"/>
        </w:rPr>
        <w:t>.</w:t>
      </w:r>
    </w:p>
    <w:p w:rsidR="00045749" w:rsidRPr="00A23159" w:rsidRDefault="00045749" w:rsidP="00405AD8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3159">
        <w:rPr>
          <w:rFonts w:ascii="Times New Roman" w:hAnsi="Times New Roman" w:cs="Times New Roman"/>
          <w:sz w:val="28"/>
          <w:szCs w:val="28"/>
        </w:rPr>
        <w:t xml:space="preserve">Упражнения в обводе контуров предметов. Рисование по трафаретам, по клеткам </w:t>
      </w:r>
      <w:proofErr w:type="gramStart"/>
      <w:r w:rsidRPr="00A2315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23159">
        <w:rPr>
          <w:rFonts w:ascii="Times New Roman" w:hAnsi="Times New Roman" w:cs="Times New Roman"/>
          <w:sz w:val="28"/>
          <w:szCs w:val="28"/>
        </w:rPr>
        <w:t>зрительные и слуховые диктанты), закрашивание контурных предметов ровными линиями и точками.</w:t>
      </w:r>
    </w:p>
    <w:p w:rsidR="00045749" w:rsidRPr="00A23159" w:rsidRDefault="00045749" w:rsidP="00405AD8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3159">
        <w:rPr>
          <w:rFonts w:ascii="Times New Roman" w:hAnsi="Times New Roman" w:cs="Times New Roman"/>
          <w:sz w:val="28"/>
          <w:szCs w:val="28"/>
        </w:rPr>
        <w:t>Рисование несложных геометрических фигур, букв в воздухе и на столе ведущей рукой, затем другой рукой и обеими руками вместе; поочередное рисование каждыми пальцем одной</w:t>
      </w:r>
      <w:proofErr w:type="gramStart"/>
      <w:r w:rsidRPr="00A2315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23159">
        <w:rPr>
          <w:rFonts w:ascii="Times New Roman" w:hAnsi="Times New Roman" w:cs="Times New Roman"/>
          <w:sz w:val="28"/>
          <w:szCs w:val="28"/>
        </w:rPr>
        <w:t xml:space="preserve"> затем другой рукой</w:t>
      </w:r>
      <w:r w:rsidR="00A23159">
        <w:rPr>
          <w:rFonts w:ascii="Times New Roman" w:hAnsi="Times New Roman" w:cs="Times New Roman"/>
          <w:sz w:val="28"/>
          <w:szCs w:val="28"/>
        </w:rPr>
        <w:t>.</w:t>
      </w:r>
    </w:p>
    <w:p w:rsidR="00045749" w:rsidRPr="00A23159" w:rsidRDefault="00C44DC4" w:rsidP="00405AD8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3159">
        <w:rPr>
          <w:rFonts w:ascii="Times New Roman" w:hAnsi="Times New Roman" w:cs="Times New Roman"/>
          <w:sz w:val="28"/>
          <w:szCs w:val="28"/>
        </w:rPr>
        <w:t xml:space="preserve">Конструирование и работа с мозаикой, </w:t>
      </w:r>
      <w:proofErr w:type="spellStart"/>
      <w:r w:rsidRPr="00A23159">
        <w:rPr>
          <w:rFonts w:ascii="Times New Roman" w:hAnsi="Times New Roman" w:cs="Times New Roman"/>
          <w:sz w:val="28"/>
          <w:szCs w:val="28"/>
        </w:rPr>
        <w:t>пазлами</w:t>
      </w:r>
      <w:proofErr w:type="spellEnd"/>
      <w:r w:rsidRPr="00A23159">
        <w:rPr>
          <w:rFonts w:ascii="Times New Roman" w:hAnsi="Times New Roman" w:cs="Times New Roman"/>
          <w:sz w:val="28"/>
          <w:szCs w:val="28"/>
        </w:rPr>
        <w:t>.</w:t>
      </w:r>
    </w:p>
    <w:p w:rsidR="00C44DC4" w:rsidRPr="00A23159" w:rsidRDefault="00C44DC4" w:rsidP="00405AD8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3159">
        <w:rPr>
          <w:rFonts w:ascii="Times New Roman" w:hAnsi="Times New Roman" w:cs="Times New Roman"/>
          <w:sz w:val="28"/>
          <w:szCs w:val="28"/>
        </w:rPr>
        <w:t>Выкладывание из счетных палочек.</w:t>
      </w:r>
    </w:p>
    <w:p w:rsidR="00C44DC4" w:rsidRPr="00A23159" w:rsidRDefault="00C44DC4" w:rsidP="00405AD8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3159">
        <w:rPr>
          <w:rFonts w:ascii="Times New Roman" w:hAnsi="Times New Roman" w:cs="Times New Roman"/>
          <w:sz w:val="28"/>
          <w:szCs w:val="28"/>
        </w:rPr>
        <w:t>Освоение ремесел: шитье, вышивание, вязание, плетение, работа с бисером.</w:t>
      </w:r>
    </w:p>
    <w:p w:rsidR="00C44DC4" w:rsidRPr="00A23159" w:rsidRDefault="00C44DC4" w:rsidP="00C44DC4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3159">
        <w:rPr>
          <w:rFonts w:ascii="Times New Roman" w:hAnsi="Times New Roman" w:cs="Times New Roman"/>
          <w:sz w:val="28"/>
          <w:szCs w:val="28"/>
        </w:rPr>
        <w:t xml:space="preserve">Домашние дела: перемотка ниток, завязывание и развязывание узелков, водные процедуры, переливание воды </w:t>
      </w:r>
      <w:proofErr w:type="gramStart"/>
      <w:r w:rsidRPr="00A2315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23159">
        <w:rPr>
          <w:rFonts w:ascii="Times New Roman" w:hAnsi="Times New Roman" w:cs="Times New Roman"/>
          <w:sz w:val="28"/>
          <w:szCs w:val="28"/>
        </w:rPr>
        <w:t>мытье посуды, стирка кукольного белья).</w:t>
      </w:r>
    </w:p>
    <w:p w:rsidR="00A23159" w:rsidRDefault="00A23159" w:rsidP="00C44DC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44DC4" w:rsidRPr="00A23159" w:rsidRDefault="00A23159" w:rsidP="00C44DC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44DC4" w:rsidRPr="00A23159">
        <w:rPr>
          <w:rFonts w:ascii="Times New Roman" w:hAnsi="Times New Roman" w:cs="Times New Roman"/>
          <w:sz w:val="28"/>
          <w:szCs w:val="28"/>
        </w:rPr>
        <w:t>При подборе игровых упражнений следует принимать во внимание такие принципы:</w:t>
      </w:r>
    </w:p>
    <w:p w:rsidR="00C44DC4" w:rsidRPr="00A23159" w:rsidRDefault="00A23159" w:rsidP="00C44DC4">
      <w:pPr>
        <w:pStyle w:val="a3"/>
        <w:numPr>
          <w:ilvl w:val="0"/>
          <w:numId w:val="2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4DC4" w:rsidRPr="00A23159">
        <w:rPr>
          <w:rFonts w:ascii="Times New Roman" w:hAnsi="Times New Roman" w:cs="Times New Roman"/>
          <w:sz w:val="28"/>
          <w:szCs w:val="28"/>
        </w:rPr>
        <w:t>Игровые упражнения должны приносить детям радость, а личностные отношения взрослого и ребенка строятся на основе доверия, взаимопонимания, доброжелательности. Ребенок знает, что получит необходимую помощь при затруднениях;</w:t>
      </w:r>
    </w:p>
    <w:p w:rsidR="00C44DC4" w:rsidRPr="00A23159" w:rsidRDefault="00A23159" w:rsidP="00C44DC4">
      <w:pPr>
        <w:pStyle w:val="a3"/>
        <w:numPr>
          <w:ilvl w:val="0"/>
          <w:numId w:val="2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4DC4" w:rsidRPr="00A23159">
        <w:rPr>
          <w:rFonts w:ascii="Times New Roman" w:hAnsi="Times New Roman" w:cs="Times New Roman"/>
          <w:sz w:val="28"/>
          <w:szCs w:val="28"/>
        </w:rPr>
        <w:t xml:space="preserve">Постепенное усложнение игрового материала, упражнений, от простого к </w:t>
      </w:r>
      <w:proofErr w:type="gramStart"/>
      <w:r w:rsidR="00C44DC4" w:rsidRPr="00A23159">
        <w:rPr>
          <w:rFonts w:ascii="Times New Roman" w:hAnsi="Times New Roman" w:cs="Times New Roman"/>
          <w:sz w:val="28"/>
          <w:szCs w:val="28"/>
        </w:rPr>
        <w:t>сложному</w:t>
      </w:r>
      <w:proofErr w:type="gramEnd"/>
      <w:r w:rsidR="00C44DC4" w:rsidRPr="00A23159">
        <w:rPr>
          <w:rFonts w:ascii="Times New Roman" w:hAnsi="Times New Roman" w:cs="Times New Roman"/>
          <w:sz w:val="28"/>
          <w:szCs w:val="28"/>
        </w:rPr>
        <w:t>.</w:t>
      </w:r>
    </w:p>
    <w:p w:rsidR="00A23159" w:rsidRDefault="00A23159" w:rsidP="00C44DC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44DC4" w:rsidRPr="00A23159" w:rsidRDefault="00C44DC4" w:rsidP="00C44DC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23159">
        <w:rPr>
          <w:rFonts w:ascii="Times New Roman" w:hAnsi="Times New Roman" w:cs="Times New Roman"/>
          <w:sz w:val="28"/>
          <w:szCs w:val="28"/>
        </w:rPr>
        <w:t>Для достижения желаемого результата необходимо сделать работу по развитию пальцевой моторики регулярной.</w:t>
      </w:r>
    </w:p>
    <w:p w:rsidR="00C44DC4" w:rsidRPr="00A23159" w:rsidRDefault="00C44DC4" w:rsidP="00C44DC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23159">
        <w:rPr>
          <w:rFonts w:ascii="Times New Roman" w:hAnsi="Times New Roman" w:cs="Times New Roman"/>
          <w:sz w:val="28"/>
          <w:szCs w:val="28"/>
        </w:rPr>
        <w:t>Мелкая моторика рук и уровень развития речи находятся в прямой зависимости друг</w:t>
      </w:r>
      <w:r w:rsidR="00240B92" w:rsidRPr="00A23159">
        <w:rPr>
          <w:rFonts w:ascii="Times New Roman" w:hAnsi="Times New Roman" w:cs="Times New Roman"/>
          <w:sz w:val="28"/>
          <w:szCs w:val="28"/>
        </w:rPr>
        <w:t xml:space="preserve"> </w:t>
      </w:r>
      <w:r w:rsidRPr="00A23159">
        <w:rPr>
          <w:rFonts w:ascii="Times New Roman" w:hAnsi="Times New Roman" w:cs="Times New Roman"/>
          <w:sz w:val="28"/>
          <w:szCs w:val="28"/>
        </w:rPr>
        <w:t xml:space="preserve">от друга, что установлено уже давно. </w:t>
      </w:r>
      <w:r w:rsidR="00240B92" w:rsidRPr="00A23159">
        <w:rPr>
          <w:rFonts w:ascii="Times New Roman" w:hAnsi="Times New Roman" w:cs="Times New Roman"/>
          <w:sz w:val="28"/>
          <w:szCs w:val="28"/>
        </w:rPr>
        <w:t xml:space="preserve">Дошкольник с низким уровнем развития моторики быстро утомляется. Ему трудно выполнить задания, связанные с письмом. Его внимание быстро </w:t>
      </w:r>
      <w:r w:rsidR="00240B92" w:rsidRPr="00A23159">
        <w:rPr>
          <w:rFonts w:ascii="Times New Roman" w:hAnsi="Times New Roman" w:cs="Times New Roman"/>
          <w:sz w:val="28"/>
          <w:szCs w:val="28"/>
        </w:rPr>
        <w:lastRenderedPageBreak/>
        <w:t>рассеивается, появляется чувство тревоги. В дальнейшем это может привести к отставанию в учебе.</w:t>
      </w:r>
    </w:p>
    <w:p w:rsidR="00820D97" w:rsidRPr="00A23159" w:rsidRDefault="00240B92" w:rsidP="00A2315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23159">
        <w:rPr>
          <w:rFonts w:ascii="Times New Roman" w:hAnsi="Times New Roman" w:cs="Times New Roman"/>
          <w:sz w:val="28"/>
          <w:szCs w:val="28"/>
        </w:rPr>
        <w:t>Мелкая моторика отвечает не только за речь, но также позволяет развивать координацию в пространстве, воображение, зрительную и двигательную память.</w:t>
      </w:r>
    </w:p>
    <w:sectPr w:rsidR="00820D97" w:rsidRPr="00A23159" w:rsidSect="00763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D3956"/>
    <w:multiLevelType w:val="hybridMultilevel"/>
    <w:tmpl w:val="97949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2B57DF"/>
    <w:multiLevelType w:val="hybridMultilevel"/>
    <w:tmpl w:val="982C7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D97"/>
    <w:rsid w:val="00045749"/>
    <w:rsid w:val="000C4BAE"/>
    <w:rsid w:val="00240B92"/>
    <w:rsid w:val="003F2A2A"/>
    <w:rsid w:val="00405AD8"/>
    <w:rsid w:val="004B4E33"/>
    <w:rsid w:val="006C0C90"/>
    <w:rsid w:val="00763F1E"/>
    <w:rsid w:val="00820D97"/>
    <w:rsid w:val="00A23159"/>
    <w:rsid w:val="00A3764D"/>
    <w:rsid w:val="00AA2758"/>
    <w:rsid w:val="00B47491"/>
    <w:rsid w:val="00B71526"/>
    <w:rsid w:val="00B7719A"/>
    <w:rsid w:val="00C44DC4"/>
    <w:rsid w:val="00E21C43"/>
    <w:rsid w:val="00FA3F26"/>
    <w:rsid w:val="00FC6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F1E"/>
  </w:style>
  <w:style w:type="paragraph" w:styleId="1">
    <w:name w:val="heading 1"/>
    <w:basedOn w:val="a"/>
    <w:link w:val="10"/>
    <w:uiPriority w:val="9"/>
    <w:qFormat/>
    <w:rsid w:val="00A231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A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231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1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Аркадий Русман</cp:lastModifiedBy>
  <cp:revision>4</cp:revision>
  <dcterms:created xsi:type="dcterms:W3CDTF">2014-06-03T12:47:00Z</dcterms:created>
  <dcterms:modified xsi:type="dcterms:W3CDTF">2014-06-03T14:09:00Z</dcterms:modified>
</cp:coreProperties>
</file>