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C0" w:rsidRDefault="00BA3DC0" w:rsidP="00BA3DC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Саутина</w:t>
      </w:r>
      <w:proofErr w:type="spellEnd"/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Евгеньевна </w:t>
      </w:r>
    </w:p>
    <w:p w:rsidR="00BA3DC0" w:rsidRDefault="00BA3DC0" w:rsidP="00BA3DC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 ГБОУ СОШ </w:t>
      </w:r>
      <w:proofErr w:type="gramStart"/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Богдановка</w:t>
      </w:r>
      <w:proofErr w:type="gramEnd"/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" Ручеёк"</w:t>
      </w:r>
    </w:p>
    <w:p w:rsidR="00BA3DC0" w:rsidRPr="00BA3DC0" w:rsidRDefault="00BA3DC0" w:rsidP="00BA3D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A3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воспитатель</w:t>
      </w:r>
    </w:p>
    <w:p w:rsidR="00BA3DC0" w:rsidRDefault="00BA3DC0" w:rsidP="00BE1D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D58" w:rsidRDefault="00BA3DC0" w:rsidP="00BA3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C0">
        <w:rPr>
          <w:rFonts w:ascii="Times New Roman" w:hAnsi="Times New Roman" w:cs="Times New Roman"/>
          <w:b/>
          <w:sz w:val="28"/>
          <w:szCs w:val="28"/>
        </w:rPr>
        <w:t>Воспитание толерантности у дошкольников</w:t>
      </w:r>
    </w:p>
    <w:p w:rsidR="00BA3DC0" w:rsidRPr="00BA3DC0" w:rsidRDefault="00BA3DC0" w:rsidP="00BA3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1F" w:rsidRDefault="00BA7A1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толерантности, как одной из значимых черт личности стало в последнее время актуальной проблемой на мировом уровне. Ведь терпение необходимо и в труде, и в общении.</w:t>
      </w:r>
    </w:p>
    <w:p w:rsidR="00BA7A1F" w:rsidRDefault="00BA7A1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Терпение предполагает способность воздержаться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чего-либо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ради сознательно принятой цели </w:t>
      </w:r>
      <w:r w:rsidR="00B46A7A">
        <w:rPr>
          <w:rFonts w:ascii="Times New Roman" w:hAnsi="Times New Roman" w:cs="Times New Roman"/>
          <w:sz w:val="28"/>
          <w:szCs w:val="28"/>
        </w:rPr>
        <w:t xml:space="preserve">и мобилизовать все силы её достижения. Без толерантности </w:t>
      </w:r>
      <w:proofErr w:type="gramStart"/>
      <w:r w:rsidR="00B46A7A">
        <w:rPr>
          <w:rFonts w:ascii="Times New Roman" w:hAnsi="Times New Roman" w:cs="Times New Roman"/>
          <w:sz w:val="28"/>
          <w:szCs w:val="28"/>
        </w:rPr>
        <w:t>невозможно</w:t>
      </w:r>
      <w:proofErr w:type="gramEnd"/>
      <w:r w:rsidR="00B46A7A">
        <w:rPr>
          <w:rFonts w:ascii="Times New Roman" w:hAnsi="Times New Roman" w:cs="Times New Roman"/>
          <w:sz w:val="28"/>
          <w:szCs w:val="28"/>
        </w:rPr>
        <w:t xml:space="preserve"> без</w:t>
      </w:r>
      <w:r w:rsidR="00841099" w:rsidRPr="00841099">
        <w:rPr>
          <w:rFonts w:ascii="Times New Roman" w:hAnsi="Times New Roman" w:cs="Times New Roman"/>
          <w:sz w:val="28"/>
          <w:szCs w:val="28"/>
        </w:rPr>
        <w:t xml:space="preserve"> </w:t>
      </w:r>
      <w:r w:rsidR="00B46A7A">
        <w:rPr>
          <w:rFonts w:ascii="Times New Roman" w:hAnsi="Times New Roman" w:cs="Times New Roman"/>
          <w:sz w:val="28"/>
          <w:szCs w:val="28"/>
        </w:rPr>
        <w:t>конфликтное взаимодействие людей, а значит и стран, государств, невозможен мир на земле и совершенствование условий жизни всего человечества. Воспитание терпения у детей является непременным условием формирования их воли и характера.</w:t>
      </w:r>
    </w:p>
    <w:p w:rsidR="00B46A7A" w:rsidRDefault="00B46A7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Своё отношение к иному человеку начинает формироваться у ребёнка примерно с 4-х лет, основываясь на элементарных проявлениях общечеловеческих чувств и непредубежденных знаниях. Проявление отношений осмеяние, передразнивание, опасения и т.д., в основе которых лежат следующие факторы:</w:t>
      </w:r>
    </w:p>
    <w:p w:rsidR="00B46A7A" w:rsidRDefault="00B46A7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непосредственность;</w:t>
      </w:r>
    </w:p>
    <w:p w:rsidR="00B46A7A" w:rsidRDefault="00B46A7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ограниченный жизненный опыт;</w:t>
      </w:r>
    </w:p>
    <w:p w:rsidR="00B46A7A" w:rsidRPr="00B212F8" w:rsidRDefault="00B46A7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бестактность и т.д.</w:t>
      </w:r>
    </w:p>
    <w:p w:rsidR="00BE1D58" w:rsidRDefault="00841099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Pr="00841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проблемы воспитания подрастающего поколения в духе толерантности объективно обусловлена изменениями последних десятилетий в экономической, политической, культурной жизни страны. Официальная статистика и данные многочисленных исследований фиксируют рост молодежного экстремизма, различных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конфликтов на почве межнациональной розни, социального расслоения населения и т. п. В этой связи формирование толерантного сознания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поведения, воспитание миролюбия и взаимной терпимости в обществе стало сегодня насущной необходимостью. Однако в воспитании толерантности как</w:t>
      </w:r>
    </w:p>
    <w:p w:rsidR="00BE1D58" w:rsidRDefault="00841099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специфического качества личности </w:t>
      </w:r>
      <w:r w:rsidR="006E1300">
        <w:rPr>
          <w:rFonts w:ascii="Times New Roman" w:hAnsi="Times New Roman" w:cs="Times New Roman"/>
          <w:sz w:val="28"/>
          <w:szCs w:val="28"/>
        </w:rPr>
        <w:t xml:space="preserve">проявляется специфический феномен </w:t>
      </w:r>
    </w:p>
    <w:p w:rsidR="00841099" w:rsidRDefault="00BE1D5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</w:t>
      </w:r>
      <w:r w:rsidR="006E1300">
        <w:rPr>
          <w:rFonts w:ascii="Times New Roman" w:hAnsi="Times New Roman" w:cs="Times New Roman"/>
          <w:sz w:val="28"/>
          <w:szCs w:val="28"/>
        </w:rPr>
        <w:t>дуальности: отношение человека к представителям другого этноса, социальной и возрастной группы, носителей иных политических воззрений, с одной стороны, находит весьма интенсивное выражение на уровне бытового поведения, проявляясь в ксенофобии, неприятии, экстремизме, и с другой - принадлежит к числу наиболее скрытых глубинных структур личности, которые закладываются на самых ранних стадиях формирования человеческого сознания и поведения.</w:t>
      </w:r>
      <w:proofErr w:type="gramEnd"/>
      <w:r w:rsidR="006E1300">
        <w:rPr>
          <w:rFonts w:ascii="Times New Roman" w:hAnsi="Times New Roman" w:cs="Times New Roman"/>
          <w:sz w:val="28"/>
          <w:szCs w:val="28"/>
        </w:rPr>
        <w:t xml:space="preserve"> Этим обстоятельством может объясняться низкая эффективность реализуемых программ по формированию </w:t>
      </w:r>
      <w:r w:rsidR="00524F35">
        <w:rPr>
          <w:rFonts w:ascii="Times New Roman" w:hAnsi="Times New Roman" w:cs="Times New Roman"/>
          <w:sz w:val="28"/>
          <w:szCs w:val="28"/>
        </w:rPr>
        <w:t>толерантности</w:t>
      </w:r>
      <w:r w:rsidR="006E1300">
        <w:rPr>
          <w:rFonts w:ascii="Times New Roman" w:hAnsi="Times New Roman" w:cs="Times New Roman"/>
          <w:sz w:val="28"/>
          <w:szCs w:val="28"/>
        </w:rPr>
        <w:t xml:space="preserve">, которые рассчитаны на категории населения, имеющие, как правило, уже сложившиеся стереотипы, сформировавшееся отношение к представителям других этносов, культур, </w:t>
      </w:r>
      <w:r w:rsidR="000A2453">
        <w:rPr>
          <w:rFonts w:ascii="Times New Roman" w:hAnsi="Times New Roman" w:cs="Times New Roman"/>
          <w:sz w:val="28"/>
          <w:szCs w:val="28"/>
        </w:rPr>
        <w:t xml:space="preserve">политических взглядов и пр. </w:t>
      </w:r>
    </w:p>
    <w:p w:rsidR="000A2453" w:rsidRDefault="000A2453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проблему толерантности, можно отнести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воспитательной и начинать работу в этом направлении необходимо в дошкольном возрасте, поскольку именно тогда закладываются ценностные основы мировоззрения.</w:t>
      </w:r>
    </w:p>
    <w:p w:rsidR="00C83274" w:rsidRPr="00C83274" w:rsidRDefault="00A32FEC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Толерантность - это способность человека (или группы) сосуществовать с другими людьми, которым присущи иные менталитет, образ жизни”. Под процессом воспитания он подразумевает создание пространства взаимодействия с другими по взглядам или по</w:t>
      </w:r>
      <w:r w:rsidR="00636907">
        <w:rPr>
          <w:rFonts w:ascii="Times New Roman" w:hAnsi="Times New Roman" w:cs="Times New Roman"/>
          <w:sz w:val="28"/>
          <w:szCs w:val="28"/>
        </w:rPr>
        <w:t>ведению людьми, их сообществами.</w:t>
      </w:r>
    </w:p>
    <w:p w:rsidR="00C83274" w:rsidRDefault="00C83274" w:rsidP="00BA3DC0">
      <w:pPr>
        <w:spacing w:after="0" w:line="360" w:lineRule="auto"/>
        <w:ind w:firstLine="709"/>
        <w:jc w:val="both"/>
        <w:rPr>
          <w:rStyle w:val="src2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Интолерантность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327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3274">
        <w:rPr>
          <w:rFonts w:ascii="Times New Roman" w:hAnsi="Times New Roman" w:cs="Times New Roman"/>
          <w:color w:val="000000"/>
          <w:sz w:val="28"/>
          <w:szCs w:val="28"/>
        </w:rPr>
        <w:t xml:space="preserve">— (лат. </w:t>
      </w:r>
      <w:proofErr w:type="spellStart"/>
      <w:r w:rsidRPr="00C83274">
        <w:rPr>
          <w:rFonts w:ascii="Times New Roman" w:hAnsi="Times New Roman" w:cs="Times New Roman"/>
          <w:color w:val="000000"/>
          <w:sz w:val="28"/>
          <w:szCs w:val="28"/>
        </w:rPr>
        <w:t>intolerans</w:t>
      </w:r>
      <w:proofErr w:type="spellEnd"/>
      <w:r w:rsidRPr="00C83274">
        <w:rPr>
          <w:rFonts w:ascii="Times New Roman" w:hAnsi="Times New Roman" w:cs="Times New Roman"/>
          <w:color w:val="000000"/>
          <w:sz w:val="28"/>
          <w:szCs w:val="28"/>
        </w:rPr>
        <w:t xml:space="preserve">) нетерпимость. Противоположность – терпимость, толерантность. </w:t>
      </w:r>
      <w:proofErr w:type="spellStart"/>
      <w:r w:rsidRPr="00C83274">
        <w:rPr>
          <w:rFonts w:ascii="Times New Roman" w:hAnsi="Times New Roman" w:cs="Times New Roman"/>
          <w:color w:val="000000"/>
          <w:sz w:val="28"/>
          <w:szCs w:val="28"/>
        </w:rPr>
        <w:t>Интолерантный</w:t>
      </w:r>
      <w:proofErr w:type="spellEnd"/>
      <w:r w:rsidRPr="00C83274">
        <w:rPr>
          <w:rFonts w:ascii="Times New Roman" w:hAnsi="Times New Roman" w:cs="Times New Roman"/>
          <w:color w:val="000000"/>
          <w:sz w:val="28"/>
          <w:szCs w:val="28"/>
        </w:rPr>
        <w:t xml:space="preserve"> – нетерпимый. </w:t>
      </w:r>
    </w:p>
    <w:p w:rsidR="00C83274" w:rsidRPr="00C83274" w:rsidRDefault="00C83274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27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Интолерантность</w:t>
      </w:r>
      <w:proofErr w:type="spellEnd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- </w:t>
      </w:r>
      <w:r w:rsidRPr="00C83274">
        <w:rPr>
          <w:rFonts w:ascii="Times New Roman" w:hAnsi="Times New Roman" w:cs="Times New Roman"/>
          <w:color w:val="000000"/>
          <w:sz w:val="28"/>
          <w:szCs w:val="28"/>
        </w:rPr>
        <w:t xml:space="preserve">Несклонность к компромиссу; нетерпимость, агрессивность, </w:t>
      </w:r>
      <w:proofErr w:type="spellStart"/>
      <w:r w:rsidRPr="00C83274">
        <w:rPr>
          <w:rFonts w:ascii="Times New Roman" w:hAnsi="Times New Roman" w:cs="Times New Roman"/>
          <w:color w:val="000000"/>
          <w:sz w:val="28"/>
          <w:szCs w:val="28"/>
        </w:rPr>
        <w:t>деструктивность</w:t>
      </w:r>
      <w:proofErr w:type="spellEnd"/>
      <w:r w:rsidRPr="00C832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D42E1" w:rsidRDefault="00CD42E1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толерантности требует четкого осознание  целесообразности, педагогических взаимодействий, четкого определения цели педагогам.</w:t>
      </w:r>
    </w:p>
    <w:p w:rsidR="00C83274" w:rsidRDefault="00CD42E1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формирование данного качества, основой которого является активная  социальная позиция и психологическая готовность</w:t>
      </w:r>
      <w:r w:rsidR="001535B7">
        <w:rPr>
          <w:rFonts w:ascii="Times New Roman" w:hAnsi="Times New Roman" w:cs="Times New Roman"/>
          <w:sz w:val="28"/>
          <w:szCs w:val="28"/>
        </w:rPr>
        <w:t xml:space="preserve">, возможно только при наличии мотивации и осознании ребенком того, зачем именно ему необходимо это качество (личная цель) и осознание значимости для общества (социальная цель). </w:t>
      </w:r>
    </w:p>
    <w:p w:rsidR="00CD42E1" w:rsidRDefault="001535B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целей педагога и ребенка является одним из факторов успешности воспитания толерантности.</w:t>
      </w:r>
    </w:p>
    <w:p w:rsidR="00D85204" w:rsidRDefault="001535B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дошкольного детства сенситивен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</w:t>
      </w:r>
    </w:p>
    <w:p w:rsidR="001535B7" w:rsidRDefault="001535B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этом возрасте активно формируются личностные механизмы поведения, формируется самосознание в форме адекватной оценки собственных личностных качеств, усвоение норм и форм поведения через становление внутренней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поступков.</w:t>
      </w:r>
    </w:p>
    <w:p w:rsidR="00C83274" w:rsidRDefault="001535B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любого нравственного качес</w:t>
      </w:r>
      <w:r w:rsidR="006962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 (</w:t>
      </w:r>
      <w:r w:rsidR="00696267">
        <w:rPr>
          <w:rFonts w:ascii="Times New Roman" w:hAnsi="Times New Roman" w:cs="Times New Roman"/>
          <w:sz w:val="28"/>
          <w:szCs w:val="28"/>
        </w:rPr>
        <w:t>в том числе толерантности) во многом зависит от индивидуальных особенностей воспитанника: уже имеющихся моральных устоев поведения, этических установок, развитости интеллектуальной и эмоционально – волевой сфер, уровня развития психических процессов, характерологических черт, личного опыта взаимоотношений, наличия и развития природн</w:t>
      </w:r>
      <w:r w:rsidR="00B212F8">
        <w:rPr>
          <w:rFonts w:ascii="Times New Roman" w:hAnsi="Times New Roman" w:cs="Times New Roman"/>
          <w:sz w:val="28"/>
          <w:szCs w:val="28"/>
        </w:rPr>
        <w:t>ых и духовных способностей и т.</w:t>
      </w:r>
      <w:r w:rsidR="00696267">
        <w:rPr>
          <w:rFonts w:ascii="Times New Roman" w:hAnsi="Times New Roman" w:cs="Times New Roman"/>
          <w:sz w:val="28"/>
          <w:szCs w:val="28"/>
        </w:rPr>
        <w:t>д. При формировании толе</w:t>
      </w:r>
      <w:r w:rsidR="00B212F8">
        <w:rPr>
          <w:rFonts w:ascii="Times New Roman" w:hAnsi="Times New Roman" w:cs="Times New Roman"/>
          <w:sz w:val="28"/>
          <w:szCs w:val="28"/>
        </w:rPr>
        <w:t>рантности следует учитывать так</w:t>
      </w:r>
      <w:r w:rsidR="00696267">
        <w:rPr>
          <w:rFonts w:ascii="Times New Roman" w:hAnsi="Times New Roman" w:cs="Times New Roman"/>
          <w:sz w:val="28"/>
          <w:szCs w:val="28"/>
        </w:rPr>
        <w:t>же гендерные особенности и, прежде всего, различия в чертах личности и социальном поведении.</w:t>
      </w:r>
      <w:r w:rsidR="008E5DE1">
        <w:rPr>
          <w:rFonts w:ascii="Times New Roman" w:hAnsi="Times New Roman" w:cs="Times New Roman"/>
          <w:sz w:val="28"/>
          <w:szCs w:val="28"/>
        </w:rPr>
        <w:t xml:space="preserve"> К таким относятся: формы проявления агрессивности </w:t>
      </w:r>
      <w:r w:rsidR="00524F35">
        <w:rPr>
          <w:rFonts w:ascii="Times New Roman" w:hAnsi="Times New Roman" w:cs="Times New Roman"/>
          <w:sz w:val="28"/>
          <w:szCs w:val="28"/>
        </w:rPr>
        <w:t>(</w:t>
      </w:r>
      <w:r w:rsidR="008E5DE1">
        <w:rPr>
          <w:rFonts w:ascii="Times New Roman" w:hAnsi="Times New Roman" w:cs="Times New Roman"/>
          <w:sz w:val="28"/>
          <w:szCs w:val="28"/>
        </w:rPr>
        <w:t xml:space="preserve">мальчики физически агрессивнее девочек, которые чаще проявляют агрессию в иной форме, </w:t>
      </w:r>
      <w:r w:rsidR="002F0AA7">
        <w:rPr>
          <w:rFonts w:ascii="Times New Roman" w:hAnsi="Times New Roman" w:cs="Times New Roman"/>
          <w:sz w:val="28"/>
          <w:szCs w:val="28"/>
        </w:rPr>
        <w:t>пытаясь испортить отношени</w:t>
      </w:r>
      <w:r w:rsidR="00B212F8">
        <w:rPr>
          <w:rFonts w:ascii="Times New Roman" w:hAnsi="Times New Roman" w:cs="Times New Roman"/>
          <w:sz w:val="28"/>
          <w:szCs w:val="28"/>
        </w:rPr>
        <w:t>я других детей со сверстниками)</w:t>
      </w:r>
      <w:r w:rsidR="002F0AA7">
        <w:rPr>
          <w:rFonts w:ascii="Times New Roman" w:hAnsi="Times New Roman" w:cs="Times New Roman"/>
          <w:sz w:val="28"/>
          <w:szCs w:val="28"/>
        </w:rPr>
        <w:t xml:space="preserve">, степень эмоциональной чувствительности, подверженность </w:t>
      </w:r>
      <w:r w:rsidR="002F0AA7">
        <w:rPr>
          <w:rFonts w:ascii="Times New Roman" w:hAnsi="Times New Roman" w:cs="Times New Roman"/>
          <w:sz w:val="28"/>
          <w:szCs w:val="28"/>
        </w:rPr>
        <w:lastRenderedPageBreak/>
        <w:t>влиянию других людей и убеждению себя другими (</w:t>
      </w:r>
      <w:r w:rsidR="00B212F8">
        <w:rPr>
          <w:rFonts w:ascii="Times New Roman" w:hAnsi="Times New Roman" w:cs="Times New Roman"/>
          <w:sz w:val="28"/>
          <w:szCs w:val="28"/>
        </w:rPr>
        <w:t>девочки этому более подвержены)</w:t>
      </w:r>
      <w:r w:rsidR="002F0AA7">
        <w:rPr>
          <w:rFonts w:ascii="Times New Roman" w:hAnsi="Times New Roman" w:cs="Times New Roman"/>
          <w:sz w:val="28"/>
          <w:szCs w:val="28"/>
        </w:rPr>
        <w:t xml:space="preserve">. При этом необходимо помнить и о возрастной динамике развития нравственных качеств и опираться на нее при воспитании толерантности. </w:t>
      </w:r>
      <w:proofErr w:type="gramStart"/>
      <w:r w:rsidR="002F0AA7">
        <w:rPr>
          <w:rFonts w:ascii="Times New Roman" w:hAnsi="Times New Roman" w:cs="Times New Roman"/>
          <w:sz w:val="28"/>
          <w:szCs w:val="28"/>
        </w:rPr>
        <w:t>В дошкольный период: закладывать толерантность как одну из основ личности ребенка, демонстрировать и объяснять значение позитивного общения, сотрудничества, подчеркивать значение других детей и людей, не похожий на самого ребенка, толерант</w:t>
      </w:r>
      <w:r w:rsidR="00B212F8">
        <w:rPr>
          <w:rFonts w:ascii="Times New Roman" w:hAnsi="Times New Roman" w:cs="Times New Roman"/>
          <w:sz w:val="28"/>
          <w:szCs w:val="28"/>
        </w:rPr>
        <w:t>ных межличностных отношений (т.</w:t>
      </w:r>
      <w:r w:rsidR="002F0AA7">
        <w:rPr>
          <w:rFonts w:ascii="Times New Roman" w:hAnsi="Times New Roman" w:cs="Times New Roman"/>
          <w:sz w:val="28"/>
          <w:szCs w:val="28"/>
        </w:rPr>
        <w:t xml:space="preserve">о. происходит </w:t>
      </w:r>
      <w:proofErr w:type="gramEnd"/>
    </w:p>
    <w:p w:rsidR="00C83274" w:rsidRDefault="002F0AA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заложение толер</w:t>
      </w:r>
      <w:r w:rsidR="00B212F8">
        <w:rPr>
          <w:rFonts w:ascii="Times New Roman" w:hAnsi="Times New Roman" w:cs="Times New Roman"/>
          <w:sz w:val="28"/>
          <w:szCs w:val="28"/>
        </w:rPr>
        <w:t>антных установок)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04" w:rsidRDefault="002F0AA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воспитания толерантности необходимо учитывать культурную и этническую среду воспитания ребенка. Воспитание толерантности непосредственно связано</w:t>
      </w:r>
      <w:r w:rsidR="00904FB7">
        <w:rPr>
          <w:rFonts w:ascii="Times New Roman" w:hAnsi="Times New Roman" w:cs="Times New Roman"/>
          <w:sz w:val="28"/>
          <w:szCs w:val="28"/>
        </w:rPr>
        <w:t xml:space="preserve"> с формированием в ребенке строить свою жизнь в соответствии с правилами, обычаями и традициями своего народа, мировой культуры в целом, не теряя при этом своей индивидуальности.</w:t>
      </w:r>
    </w:p>
    <w:p w:rsidR="00904FB7" w:rsidRDefault="00904FB7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толерантности во многом зависит от того, насколько ребенок осознает значимость этой категории и связь ее с жизнью, видит ее результаты или последствия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интолерантности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мире. При этом необходимо ориентироваться не только на ситуацию в обществе вообще, но и на жизненные ситуации, связанные с толерантным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интолерантным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>) взаимодействием в общении ребенка с близкими, друзьями, педагогами.</w:t>
      </w:r>
      <w:r w:rsidR="00B04EDE">
        <w:rPr>
          <w:rFonts w:ascii="Times New Roman" w:hAnsi="Times New Roman" w:cs="Times New Roman"/>
          <w:sz w:val="28"/>
          <w:szCs w:val="28"/>
        </w:rPr>
        <w:t xml:space="preserve"> Принцип заключается в единстве социально организованного воспитательного процесса и реального жизненного опыта, отсутствие расхождения слова с делом.</w:t>
      </w:r>
    </w:p>
    <w:p w:rsidR="00B04EDE" w:rsidRDefault="00B04EDE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толерантности во многом обусловлено влиянием социальной среды.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толерантна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среда окружения ребенка, тем сложнее процесс ее формирования. Поэтому необходимо изучить социальную среду и переносить в нее идеи толерантности, подбирая для этого соответствующие формы, методы и приемы работы. Специфика нравственного воспитания состоит в том, что действия взрослых по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формированию основ поведения детьми воспринимаются как морализаторство и, поэтому они часто сопротивляются воздействиям. Для того чтобы избежать подобной ситуации, следует</w:t>
      </w:r>
      <w:r w:rsidR="00EF2E06">
        <w:rPr>
          <w:rFonts w:ascii="Times New Roman" w:hAnsi="Times New Roman" w:cs="Times New Roman"/>
          <w:sz w:val="28"/>
          <w:szCs w:val="28"/>
        </w:rPr>
        <w:t xml:space="preserve"> опираться на косвенные методы и приемы работы. Однако толерантность не может быть усвоена под чисто внешним влиянием, она базируется на персональной автономии и является принципом жизни самого человека.</w:t>
      </w:r>
    </w:p>
    <w:p w:rsidR="00C83274" w:rsidRDefault="00EF2E0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единства знания и поведения требует построения воспитательного процесса по формированию толерантности на двух взаимосвязанных </w:t>
      </w:r>
    </w:p>
    <w:p w:rsidR="00316DE9" w:rsidRDefault="00EF2E0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уровнях: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(предоставляющем знания о толерантности, ее составляющих, ее проявлениях, о многомерности человеческого бытия, формирование установки на толерантность) и на поведенческом (вооружение умениями и навыками толерантного взаимодейств</w:t>
      </w:r>
      <w:r w:rsidR="00B212F8">
        <w:rPr>
          <w:rFonts w:ascii="Times New Roman" w:hAnsi="Times New Roman" w:cs="Times New Roman"/>
          <w:sz w:val="28"/>
          <w:szCs w:val="28"/>
        </w:rPr>
        <w:t>ия)</w:t>
      </w:r>
      <w:r>
        <w:rPr>
          <w:rFonts w:ascii="Times New Roman" w:hAnsi="Times New Roman" w:cs="Times New Roman"/>
          <w:sz w:val="28"/>
          <w:szCs w:val="28"/>
        </w:rPr>
        <w:t xml:space="preserve">, составляющих единое целое. </w:t>
      </w:r>
    </w:p>
    <w:p w:rsidR="00EF2E06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2E06">
        <w:rPr>
          <w:rFonts w:ascii="Times New Roman" w:hAnsi="Times New Roman" w:cs="Times New Roman"/>
          <w:sz w:val="28"/>
          <w:szCs w:val="28"/>
        </w:rPr>
        <w:t xml:space="preserve">Основным критерием </w:t>
      </w:r>
      <w:proofErr w:type="spellStart"/>
      <w:r w:rsidR="00EF2E0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EF2E06">
        <w:rPr>
          <w:rFonts w:ascii="Times New Roman" w:hAnsi="Times New Roman" w:cs="Times New Roman"/>
          <w:sz w:val="28"/>
          <w:szCs w:val="28"/>
        </w:rPr>
        <w:t xml:space="preserve"> толерантности должно стать умение конструктивно, толерантно взаимодействовать с людьми и группами, имеющими определенные отличия</w:t>
      </w:r>
      <w:r w:rsidR="0004055D">
        <w:rPr>
          <w:rFonts w:ascii="Times New Roman" w:hAnsi="Times New Roman" w:cs="Times New Roman"/>
          <w:sz w:val="28"/>
          <w:szCs w:val="28"/>
        </w:rPr>
        <w:t>.</w:t>
      </w:r>
    </w:p>
    <w:p w:rsidR="0004055D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055D">
        <w:rPr>
          <w:rFonts w:ascii="Times New Roman" w:hAnsi="Times New Roman" w:cs="Times New Roman"/>
          <w:sz w:val="28"/>
          <w:szCs w:val="28"/>
        </w:rPr>
        <w:t>Воспитание толерантности возможно только в условиях толерантной образовательной среды:</w:t>
      </w:r>
    </w:p>
    <w:p w:rsidR="0004055D" w:rsidRDefault="0004055D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атмосферы ненасилия и безопасного взаимодействия в коллективе педагогов, в детском коллективе;</w:t>
      </w:r>
    </w:p>
    <w:p w:rsidR="0004055D" w:rsidRDefault="0004055D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демократического стиля педагогического руководства;</w:t>
      </w:r>
    </w:p>
    <w:p w:rsidR="0004055D" w:rsidRDefault="0004055D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диалога и сотрудничества в коллективе;</w:t>
      </w:r>
    </w:p>
    <w:p w:rsidR="0004055D" w:rsidRDefault="0004055D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психолого – педагогической поддержки и психологической защищенности членов коллектива.</w:t>
      </w:r>
    </w:p>
    <w:p w:rsidR="00A713A6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0C91">
        <w:rPr>
          <w:rFonts w:ascii="Times New Roman" w:hAnsi="Times New Roman" w:cs="Times New Roman"/>
          <w:sz w:val="28"/>
          <w:szCs w:val="28"/>
        </w:rPr>
        <w:t>Международный демократический опыт утверждения и реализации идеи толерантности нашел свое отражение во Всеобщей декларации прав человека, принятый ООН в 1948 году. Идеи гуманизма, братской терпимости, гарантии прав и свобод граждан провозглашаются в Конституции Российской Федерации</w:t>
      </w:r>
      <w:r w:rsidR="00A713A6">
        <w:rPr>
          <w:rFonts w:ascii="Times New Roman" w:hAnsi="Times New Roman" w:cs="Times New Roman"/>
          <w:sz w:val="28"/>
          <w:szCs w:val="28"/>
        </w:rPr>
        <w:t xml:space="preserve"> 1993 года. Наиболее масштабное определение </w:t>
      </w:r>
      <w:r w:rsidR="00A713A6">
        <w:rPr>
          <w:rFonts w:ascii="Times New Roman" w:hAnsi="Times New Roman" w:cs="Times New Roman"/>
          <w:sz w:val="28"/>
          <w:szCs w:val="28"/>
        </w:rPr>
        <w:lastRenderedPageBreak/>
        <w:t>феномена толерантности дается в «Декларации принципов толерантност</w:t>
      </w:r>
      <w:r w:rsidR="00D85204">
        <w:rPr>
          <w:rFonts w:ascii="Times New Roman" w:hAnsi="Times New Roman" w:cs="Times New Roman"/>
          <w:sz w:val="28"/>
          <w:szCs w:val="28"/>
        </w:rPr>
        <w:t>и» (16 ноября 1995 года, Париж)</w:t>
      </w:r>
      <w:r w:rsidR="00A713A6">
        <w:rPr>
          <w:rFonts w:ascii="Times New Roman" w:hAnsi="Times New Roman" w:cs="Times New Roman"/>
          <w:sz w:val="28"/>
          <w:szCs w:val="28"/>
        </w:rPr>
        <w:t>.</w:t>
      </w:r>
    </w:p>
    <w:p w:rsidR="00C83274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591E">
        <w:rPr>
          <w:rFonts w:ascii="Times New Roman" w:hAnsi="Times New Roman" w:cs="Times New Roman"/>
          <w:sz w:val="28"/>
          <w:szCs w:val="28"/>
        </w:rPr>
        <w:t>Главную роль в распространение принципов толерантности отводится педагогике. Во всеобщей декларации прав человека ООН сказано: «Образование должно содействовать взаимопониманию, терпимости, дружбе между всеми народами, расовыми и религиозными группами и должно содействовать деятел</w:t>
      </w:r>
      <w:r>
        <w:rPr>
          <w:rFonts w:ascii="Times New Roman" w:hAnsi="Times New Roman" w:cs="Times New Roman"/>
          <w:sz w:val="28"/>
          <w:szCs w:val="28"/>
        </w:rPr>
        <w:t>ьности ООН по поддержанию мира»</w:t>
      </w:r>
      <w:r w:rsidR="00455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91E" w:rsidRDefault="0045591E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разработать простые</w:t>
      </w:r>
      <w:r w:rsidR="000B0C4F">
        <w:rPr>
          <w:rFonts w:ascii="Times New Roman" w:hAnsi="Times New Roman" w:cs="Times New Roman"/>
          <w:sz w:val="28"/>
          <w:szCs w:val="28"/>
        </w:rPr>
        <w:t xml:space="preserve"> и привлекательные принципы педагогики толерантности, рассчитанные на все слои общества и возрастные группы.</w:t>
      </w:r>
      <w:r w:rsidR="00B212F8">
        <w:rPr>
          <w:rFonts w:ascii="Times New Roman" w:hAnsi="Times New Roman" w:cs="Times New Roman"/>
          <w:sz w:val="28"/>
          <w:szCs w:val="28"/>
        </w:rPr>
        <w:t xml:space="preserve"> (Г. Д. Дмитриев, В. А. Тишков)</w:t>
      </w:r>
      <w:r w:rsidR="000B0C4F">
        <w:rPr>
          <w:rFonts w:ascii="Times New Roman" w:hAnsi="Times New Roman" w:cs="Times New Roman"/>
          <w:sz w:val="28"/>
          <w:szCs w:val="28"/>
        </w:rPr>
        <w:t>.</w:t>
      </w:r>
    </w:p>
    <w:p w:rsidR="00D85204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0C4F">
        <w:rPr>
          <w:rFonts w:ascii="Times New Roman" w:hAnsi="Times New Roman" w:cs="Times New Roman"/>
          <w:sz w:val="28"/>
          <w:szCs w:val="28"/>
        </w:rPr>
        <w:t xml:space="preserve">Данное положение распространяется и на дошкольный возраст, которому принадлежит огромное значение в первичном складывании личности. Благодаря пластичности нервной системы, открытости влиянию взрослого, </w:t>
      </w:r>
    </w:p>
    <w:p w:rsidR="000B0C4F" w:rsidRDefault="000B0C4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 дошкольном возрасте интенсивно усваивает различные знания о мире, умения и навыки его познания, начинает активно усваивать ценности общества, знакомиться с социальными ролями (Ш.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Л. С. Выготский, А. В. Запорожец и др.). Стремление изменить мышление человека в сторону глобальности</w:t>
      </w:r>
      <w:r w:rsidR="00F43751">
        <w:rPr>
          <w:rFonts w:ascii="Times New Roman" w:hAnsi="Times New Roman" w:cs="Times New Roman"/>
          <w:sz w:val="28"/>
          <w:szCs w:val="28"/>
        </w:rPr>
        <w:t xml:space="preserve"> характерно не только современного этапа развития отечественной педагогики.</w:t>
      </w:r>
    </w:p>
    <w:p w:rsidR="00F43751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3751">
        <w:rPr>
          <w:rFonts w:ascii="Times New Roman" w:hAnsi="Times New Roman" w:cs="Times New Roman"/>
          <w:sz w:val="28"/>
          <w:szCs w:val="28"/>
        </w:rPr>
        <w:t xml:space="preserve">Международные семинары педагогов показывают, что этими проблемами занимаются многие ученые различных стран. Несмотря на различный уровень экономического развития, в области воспитания встают одни и те же вопросы, поскольку мы живем в мире взаимозависимости. Ученые Франции, Японии, США и других стран считают, что воспитывать уважительное отношение к другим людям, проявлять к ним интерес необходимо с дошкольного возраста, когда ребенок «открыт» влиянию многих культур. </w:t>
      </w:r>
    </w:p>
    <w:p w:rsidR="00F43751" w:rsidRDefault="00F43751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культуры деятельности ребенка между 3 и 6 годами очень динамично, он переходит от достаточно ограниченного пространства к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освоению новых видов деятельности, требующих нового видения вещей, людей, новых связей взаимодействия, входя в новое пространство действий, где расширяется сфера отношений, увеличиваю</w:t>
      </w:r>
      <w:r w:rsidR="00E714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контакты</w:t>
      </w:r>
      <w:r w:rsidR="00E7148B">
        <w:rPr>
          <w:rFonts w:ascii="Times New Roman" w:hAnsi="Times New Roman" w:cs="Times New Roman"/>
          <w:sz w:val="28"/>
          <w:szCs w:val="28"/>
        </w:rPr>
        <w:t>, усложняется его роль в общих играх и контактах.</w:t>
      </w:r>
    </w:p>
    <w:p w:rsidR="00636907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148B">
        <w:rPr>
          <w:rFonts w:ascii="Times New Roman" w:hAnsi="Times New Roman" w:cs="Times New Roman"/>
          <w:sz w:val="28"/>
          <w:szCs w:val="28"/>
        </w:rPr>
        <w:t xml:space="preserve">Как правило, все накопление знаний о ролевых взаимодействиях, требованиях старших по возрасту ребят и взрослых идет у детей плавно, вплоть до 5 лет. А в период 5 – 6 лет происходит ускорение этого процесса. </w:t>
      </w:r>
      <w:r>
        <w:rPr>
          <w:rFonts w:ascii="Times New Roman" w:hAnsi="Times New Roman" w:cs="Times New Roman"/>
          <w:sz w:val="28"/>
          <w:szCs w:val="28"/>
        </w:rPr>
        <w:t xml:space="preserve">  6-</w:t>
      </w:r>
      <w:r w:rsidR="00E7148B">
        <w:rPr>
          <w:rFonts w:ascii="Times New Roman" w:hAnsi="Times New Roman" w:cs="Times New Roman"/>
          <w:sz w:val="28"/>
          <w:szCs w:val="28"/>
        </w:rPr>
        <w:t xml:space="preserve">тилетнего ребенка проявляется ориентация на общественные функции </w:t>
      </w:r>
    </w:p>
    <w:p w:rsidR="00D85204" w:rsidRDefault="00E7148B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людей, нормы их поведения и смыслы их деятельности, что одновременном развитии воображения и символике обостряет его потребность в познании объектов внешнего мира, значимых в обществе. Таким образом, ребенок в данном возрасте является уже психологически подготовленным к восприятию основ толерантности. Освоив в игровой деятельности оценочные отношения взрослых, ребенок выходит на оценку социальных явлений и </w:t>
      </w:r>
      <w:r w:rsidR="00D852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32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520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7148B" w:rsidRDefault="00E7148B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самого себя, что формирует потребность</w:t>
      </w:r>
      <w:r w:rsidR="00AE69E6">
        <w:rPr>
          <w:rFonts w:ascii="Times New Roman" w:hAnsi="Times New Roman" w:cs="Times New Roman"/>
          <w:sz w:val="28"/>
          <w:szCs w:val="28"/>
        </w:rPr>
        <w:t xml:space="preserve"> в новой деятельности, в той, которая вызывает значительно более серьезное отношение взрослых.</w:t>
      </w:r>
    </w:p>
    <w:p w:rsidR="00B212F8" w:rsidRDefault="00B212F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Главная потребность ребёнка в дошкольном возрасте состоит в том, чтобы войти в мир взрослых, быть как они, действовать вместе с ними. Но реально ребёнок не может выполнять функции взрослого. Поэтому </w:t>
      </w:r>
      <w:r w:rsidR="005B210F">
        <w:rPr>
          <w:rFonts w:ascii="Times New Roman" w:hAnsi="Times New Roman" w:cs="Times New Roman"/>
          <w:sz w:val="28"/>
          <w:szCs w:val="28"/>
        </w:rPr>
        <w:t>складывается противоречие между реальными возможностями. Данная потребность удовлетворяется в новых видах деятельности, которые, осваивает дошкольник. Дети моделируют взаимоотношения людей, когда разыгрывают какую-либо сюжетную ситуацию.</w:t>
      </w:r>
    </w:p>
    <w:p w:rsidR="005B210F" w:rsidRDefault="005B210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утверждал, что "в игре ребёнок всегда выше своего среднего возраста, выше своего обычного поведения, он в игре на голову выше самого себя".</w:t>
      </w:r>
    </w:p>
    <w:p w:rsidR="005B210F" w:rsidRDefault="005B210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Игра является ведущим видом деятельности ребёнка дошкольного возраста. Она даёт возможность такой ориентации во внешнем мире, которую никакая другая деятельность дать не может. Предметом игровой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является взрослый человек как носитель определённых общественных функций, вступающий в определённые отношения с другими людьми, использующий в своей предметно-практической деятельности определённые правила. Поэтому так важно использовать игру при  воспитании толерантности в дошкольном возрасте.</w:t>
      </w:r>
    </w:p>
    <w:p w:rsidR="00636907" w:rsidRDefault="005B210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Практическая деятельность и отношение ребёнка к другим людям – понятия, тесно связанные друг с другом. Практическое взаимодействие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или сверстниками, </w:t>
      </w:r>
      <w:r w:rsidR="0097722B">
        <w:rPr>
          <w:rFonts w:ascii="Times New Roman" w:hAnsi="Times New Roman" w:cs="Times New Roman"/>
          <w:sz w:val="28"/>
          <w:szCs w:val="28"/>
        </w:rPr>
        <w:t xml:space="preserve">рассматриваемое в генетическом </w:t>
      </w:r>
    </w:p>
    <w:p w:rsidR="00D85204" w:rsidRDefault="0097722B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порождает определённые эмоциональные проявления,  способствует закреплению их в устойчивых жизненных отношениях, позициях, установках. В дальнейшем эти отношения сами определяют направленность деятельности, её мотивы и динамику. Формирующиеся в процессе практической деятельности и реального взаимодействия детей образы-эталоны, как внутренние регуляторы поведения, образуют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складывающийся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2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369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B210F" w:rsidRDefault="0097722B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ребёнка образ мира. Это система образов, регулирующих возникновение стереотипных форм поведения ребёнка в различных ситуациях его жизни и деятельности. Практическая деятельность так же является неотъемлемой частью воспитания толерантности в дошкольном детстве.</w:t>
      </w:r>
    </w:p>
    <w:p w:rsidR="0097722B" w:rsidRDefault="0097722B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Особую ответственность дошкольного периода детства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усматривал в </w:t>
      </w:r>
      <w:r w:rsidR="008D04F2">
        <w:rPr>
          <w:rFonts w:ascii="Times New Roman" w:hAnsi="Times New Roman" w:cs="Times New Roman"/>
          <w:sz w:val="28"/>
          <w:szCs w:val="28"/>
        </w:rPr>
        <w:t>том, что в течение его происходит интенсивная ориентировка ребёнка в социальных отношениях между людьми, в их трудовых функциях, общественных мотивах и задачах их деятельности.</w:t>
      </w:r>
    </w:p>
    <w:p w:rsidR="008D04F2" w:rsidRDefault="008D04F2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Создание в детском коллективе вербальной атмосферы, которая знакомит ребёнка не только с правилами-ограничениями, но и с правилами-победителями. Педагог должен донести до сознания детей социальную сущность нравственных правил. Необходимо выделять из практики общения и одобрять случаи доброжелательного отношения к сверстникам и взрослым.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Показывать последствия такого отношения, разъяснять социальную значимость.</w:t>
      </w:r>
    </w:p>
    <w:p w:rsidR="008D04F2" w:rsidRDefault="008D04F2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Воспитание толерантности может успешно осуществляться в игре, а также трудовой и учебно-познавательной деятельности.</w:t>
      </w:r>
    </w:p>
    <w:p w:rsidR="008D04F2" w:rsidRDefault="008D04F2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3 группы методов, соответствующим задачам нравственного воспитания, а также целям воспитания толерантности в дошкольном возрасте.</w:t>
      </w:r>
    </w:p>
    <w:p w:rsidR="008D04F2" w:rsidRDefault="008D04F2" w:rsidP="00BA3DC0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обеспечивающие формирование нравственного сознания (суждений, оценок);</w:t>
      </w:r>
    </w:p>
    <w:p w:rsidR="008D04F2" w:rsidRDefault="008D04F2" w:rsidP="00BA3DC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беседа (материал: маленькие рассказы, сказки с ярко выраженным этническим содержанием</w:t>
      </w:r>
      <w:r w:rsidR="00BA13AF">
        <w:rPr>
          <w:rFonts w:ascii="Times New Roman" w:hAnsi="Times New Roman" w:cs="Times New Roman"/>
          <w:sz w:val="28"/>
          <w:szCs w:val="28"/>
        </w:rPr>
        <w:t>; через сказочные персонажи ребёнок получает представления о справедливости, зле, добре и т.д.);</w:t>
      </w:r>
    </w:p>
    <w:p w:rsidR="00BA13AF" w:rsidRDefault="00BA13AF" w:rsidP="00BA3DC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художественная литература оказывает сильное влияние на сознание и чувства дошкольников. Дети стараются подражать понравившимся героям. Важно воздействовать не только на сознание детей, но и на их чувства, тогда они научатся понимать других;</w:t>
      </w:r>
    </w:p>
    <w:p w:rsidR="00BA13AF" w:rsidRDefault="00BA13AF" w:rsidP="00BA3DC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 методы: рассматривание и обсуждение картин, иллюстраций, диафильмов, в которых показано поведение людей в окружающем мире.</w:t>
      </w:r>
    </w:p>
    <w:p w:rsidR="00BA13AF" w:rsidRDefault="00BA13A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Методы создания у детей практического опыта социального поведения:</w:t>
      </w:r>
    </w:p>
    <w:p w:rsidR="00BA13AF" w:rsidRDefault="00BA13A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метод научения ребёнка положительным формам поведения, воспитание нравственных привычек;</w:t>
      </w:r>
    </w:p>
    <w:p w:rsidR="00BA13AF" w:rsidRDefault="00BA13A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целенаправленное наблюдение, организованное </w:t>
      </w:r>
      <w:r w:rsidRPr="00BA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педагогом с последующим обсуждением;</w:t>
      </w:r>
    </w:p>
    <w:p w:rsidR="00BA13AF" w:rsidRDefault="00BA13A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личный пример взрослого, но он будет эффективным, только если человек обладает авторитетом.</w:t>
      </w:r>
    </w:p>
    <w:p w:rsidR="00BA13AF" w:rsidRDefault="00BA13A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Методы, формирующие нравственные чувства, эмоции и отношения у детей.</w:t>
      </w:r>
    </w:p>
    <w:p w:rsidR="00BA13AF" w:rsidRDefault="00BA13AF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Поощрение положительного поведения ребёнка, с целью дальнейшего закрепления данных поступков. Высказывание неодобрения отрицательных поступков. Оцениваются только поступки, а не личность ребёнка.</w:t>
      </w:r>
    </w:p>
    <w:p w:rsidR="00DE2B4A" w:rsidRDefault="00DE2B4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Формируя толерантные установки необходимо использовать и такие методы:</w:t>
      </w:r>
    </w:p>
    <w:p w:rsidR="00D85204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E2B4A">
        <w:rPr>
          <w:rFonts w:ascii="Times New Roman" w:hAnsi="Times New Roman" w:cs="Times New Roman"/>
          <w:sz w:val="28"/>
          <w:szCs w:val="28"/>
        </w:rPr>
        <w:t>казкотерапия</w:t>
      </w:r>
      <w:proofErr w:type="spellEnd"/>
      <w:r w:rsidR="00DE2B4A">
        <w:rPr>
          <w:rFonts w:ascii="Times New Roman" w:hAnsi="Times New Roman" w:cs="Times New Roman"/>
          <w:sz w:val="28"/>
          <w:szCs w:val="28"/>
        </w:rPr>
        <w:t xml:space="preserve">, где используется психологическая, терапевтическая </w:t>
      </w:r>
    </w:p>
    <w:p w:rsidR="00153396" w:rsidRDefault="00DE2B4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работа. Сказку может рассказывать и взрослый, и это может быть групповое рассказывание, где рассказч</w:t>
      </w:r>
      <w:r w:rsidR="00153396">
        <w:rPr>
          <w:rFonts w:ascii="Times New Roman" w:hAnsi="Times New Roman" w:cs="Times New Roman"/>
          <w:sz w:val="28"/>
          <w:szCs w:val="28"/>
        </w:rPr>
        <w:t>иками может быть и группа детей</w:t>
      </w:r>
      <w:r w:rsidR="00224035">
        <w:rPr>
          <w:rFonts w:ascii="Times New Roman" w:hAnsi="Times New Roman" w:cs="Times New Roman"/>
          <w:sz w:val="28"/>
          <w:szCs w:val="28"/>
        </w:rPr>
        <w:t>.</w:t>
      </w:r>
    </w:p>
    <w:p w:rsidR="00DE2B4A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</w:t>
      </w:r>
      <w:r w:rsidR="00DE2B4A">
        <w:rPr>
          <w:rFonts w:ascii="Times New Roman" w:hAnsi="Times New Roman" w:cs="Times New Roman"/>
          <w:sz w:val="28"/>
          <w:szCs w:val="28"/>
        </w:rPr>
        <w:t>ротерапия</w:t>
      </w:r>
      <w:proofErr w:type="spellEnd"/>
      <w:r w:rsidR="00DE2B4A">
        <w:rPr>
          <w:rFonts w:ascii="Times New Roman" w:hAnsi="Times New Roman" w:cs="Times New Roman"/>
          <w:sz w:val="28"/>
          <w:szCs w:val="28"/>
        </w:rPr>
        <w:t xml:space="preserve"> – занятия могут быть организованы незаметно для ребёнка, посредством включения педагога в процесс игровой деятельности. Игра – это наиболее естественная форма жизнедеятельности ребёнка. В процессе игры </w:t>
      </w:r>
      <w:proofErr w:type="gramStart"/>
      <w:r w:rsidR="00DE2B4A">
        <w:rPr>
          <w:rFonts w:ascii="Times New Roman" w:hAnsi="Times New Roman" w:cs="Times New Roman"/>
          <w:sz w:val="28"/>
          <w:szCs w:val="28"/>
        </w:rPr>
        <w:t>формируется активное взаимодействие ребёнка с окружающим миром развиваются</w:t>
      </w:r>
      <w:proofErr w:type="gramEnd"/>
      <w:r w:rsidR="00DE2B4A">
        <w:rPr>
          <w:rFonts w:ascii="Times New Roman" w:hAnsi="Times New Roman" w:cs="Times New Roman"/>
          <w:sz w:val="28"/>
          <w:szCs w:val="28"/>
        </w:rPr>
        <w:t xml:space="preserve"> его интеллектуальные, эмоциональные, волевые, нравственные качества, формируется его личность в целом.</w:t>
      </w:r>
    </w:p>
    <w:p w:rsidR="00DE2B4A" w:rsidRDefault="00DE2B4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 игры и игровые упражнения,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E2B4A" w:rsidRDefault="00DE2B4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умений невербального общения: "Угадай-ка", "Любимый сказочный герой";</w:t>
      </w:r>
    </w:p>
    <w:p w:rsidR="00DE2B4A" w:rsidRDefault="00DE2B4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чувства близости с другими детьми: "</w:t>
      </w:r>
      <w:r w:rsidR="00153396">
        <w:rPr>
          <w:rFonts w:ascii="Times New Roman" w:hAnsi="Times New Roman" w:cs="Times New Roman"/>
          <w:sz w:val="28"/>
          <w:szCs w:val="28"/>
        </w:rPr>
        <w:t>Ласковое имя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1533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"</w:t>
      </w:r>
      <w:r w:rsidR="00153396">
        <w:rPr>
          <w:rFonts w:ascii="Times New Roman" w:hAnsi="Times New Roman" w:cs="Times New Roman"/>
          <w:sz w:val="28"/>
          <w:szCs w:val="28"/>
        </w:rPr>
        <w:t>Комплименты</w:t>
      </w:r>
      <w:r>
        <w:rPr>
          <w:rFonts w:ascii="Times New Roman" w:hAnsi="Times New Roman" w:cs="Times New Roman"/>
          <w:sz w:val="28"/>
          <w:szCs w:val="28"/>
        </w:rPr>
        <w:t>"</w:t>
      </w:r>
      <w:r w:rsidR="00153396">
        <w:rPr>
          <w:rFonts w:ascii="Times New Roman" w:hAnsi="Times New Roman" w:cs="Times New Roman"/>
          <w:sz w:val="28"/>
          <w:szCs w:val="28"/>
        </w:rPr>
        <w:t>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умений, направленных на распознавание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>
        <w:rPr>
          <w:rFonts w:ascii="Times New Roman" w:hAnsi="Times New Roman" w:cs="Times New Roman"/>
          <w:sz w:val="28"/>
          <w:szCs w:val="28"/>
        </w:rPr>
        <w:t>угих людей: "Море волнуется";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гармонизацию осознания своего имени, фамилии: "Как можно назвать по-разному", "Угадай, кто это?";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 соблюдать дистанцию в общении: "Стоящие и сидящие";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 понимать настроение окружающих: "Что можно сделать для друга";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регулирование своего поведения: "Выдержанный человек";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проявления чувства милосердия, сострадания к другим людям: "Солнышко милосердия", "Добрый лесник";</w:t>
      </w:r>
    </w:p>
    <w:p w:rsidR="00153396" w:rsidRDefault="00153396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и проигрывание ситуаций, направленных на практическое применение навыков культурного поведения в игре, на занятиях, в общественных местах, на умение выражать сопереживание и сочувствие взрослым и сверстникам.</w:t>
      </w:r>
    </w:p>
    <w:p w:rsidR="00224035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включает в себя ритмику, пантомиму, игры на снятие напряжения, развитие эмоционально-личностной сферы. Игры "Моё настроение", "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Весёлый-грустный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".</w:t>
      </w:r>
    </w:p>
    <w:p w:rsidR="00224035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Этюды и упражнения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24035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гуманных и доброжелательных отношений между детьми: "Подарок";</w:t>
      </w:r>
    </w:p>
    <w:p w:rsidR="00224035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людям различных национальностей и рас: "Спиной друг к другу", "Хоровод дружбы".</w:t>
      </w:r>
    </w:p>
    <w:p w:rsidR="00224035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Арт-терапия -  это форма работы, основанная на изобразительном искусстве и другие формы работы с ребёнком. Основная задача  состоит в развитии самовыражения и самопознания ребёнка. "Авторитет", "Я и моё настроение", "Моё имя", "Цветок милосердия", "Дети планеты Земля".</w:t>
      </w:r>
    </w:p>
    <w:p w:rsidR="00224035" w:rsidRDefault="00224035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музыки</w:t>
      </w:r>
      <w:r w:rsidR="00C7719A">
        <w:rPr>
          <w:rFonts w:ascii="Times New Roman" w:hAnsi="Times New Roman" w:cs="Times New Roman"/>
          <w:sz w:val="28"/>
          <w:szCs w:val="28"/>
        </w:rPr>
        <w:t>, детских песенок, национальной музыки разных народов.</w:t>
      </w:r>
    </w:p>
    <w:p w:rsidR="00C7719A" w:rsidRDefault="00C7719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все эти занятия позволяют активизировать интерес дошкольника вначале к самому себе, потом к своему окружению, семье, обществу, способствует воспитанию толерантности, уважения прав людей других национальностей и рас, а также обеспечивает базу развития их нравственной и правовой культуры при дальнейшем обучении в школе.</w:t>
      </w:r>
    </w:p>
    <w:p w:rsidR="00C7719A" w:rsidRDefault="00C7719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Воспитание толерантности настолько длительный процесс, что не может быть ограничен рамками дошкольного возраста. В данный возрастной период необходимо начинать воспитание толерантности, но окончание этого процесса зависит от очень многих факторов.</w:t>
      </w:r>
    </w:p>
    <w:p w:rsidR="00C7719A" w:rsidRDefault="00C7719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Работу по воспитанию толерантности педагогу необходимо проводить не только в сотрудничестве с  другими специалистами, но и в тесном контакте с родителями. </w:t>
      </w:r>
    </w:p>
    <w:p w:rsidR="00C7719A" w:rsidRDefault="00C7719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То, насколько будет толерантен ребёнок, во многом зависит от взрослых, от присутствия толерантности в их действиях, поступках, суждениях. Надо уважать в ребёнке человека со всем  хорошим и плохим, что в нём есть. </w:t>
      </w:r>
    </w:p>
    <w:p w:rsidR="00C7719A" w:rsidRDefault="00C7719A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– значит понимать, поддерживать, верить.</w:t>
      </w:r>
    </w:p>
    <w:p w:rsidR="007629E1" w:rsidRDefault="007629E1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ребёнок неповторим и тем прекрасен. Только неповторимость поможет ребёнку выбрать свой жизненный путь и пройти именно его. Ребёнок имеет право на собственное "я", имеет право быть самим собой. В воспитании не надо становит</w:t>
      </w:r>
      <w:r w:rsidR="006A159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"над ребёнком", а если придётся это сделать, то только для его защиты. Необходимо работать с детьми так, чтобы каждый из них научился уважать и ценить себя.   В работе с детьми  допустимо использование только ненасильственного управления и изменение методов и приёмов воспитания. Необходимо делать так, чтобы ребёнок участвовал в делах, предлагаемых воспитателем не из-за страха быть наказанным, получить неодобрение, а из-за желания добиться личного успеха, испытать удовольствие, ощутить важность этих дел для себя.</w:t>
      </w:r>
    </w:p>
    <w:p w:rsidR="007629E1" w:rsidRDefault="007629E1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Цели воспитания должны быть значимыми для человека и в детстве, и в будущем. Надо отнести </w:t>
      </w:r>
      <w:r w:rsidR="00D63898">
        <w:rPr>
          <w:rFonts w:ascii="Times New Roman" w:hAnsi="Times New Roman" w:cs="Times New Roman"/>
          <w:sz w:val="28"/>
          <w:szCs w:val="28"/>
        </w:rPr>
        <w:t>к целям воспитания каждого конкретного человека его собственные проблемы развития, которые волнуют его самого и не могут не волновать окружающих его людей.</w:t>
      </w:r>
    </w:p>
    <w:p w:rsidR="00D63898" w:rsidRDefault="00D6389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настоящее нелёгкое время потребность в проявлении толерантности по отношению к другим людям приобретает всё большую актуальность. В философии существует несколько подходов к понятию "толерантность". Наиболее близки нам понимание толерантности, как уважение чужой позиции в сочетании с установкой на взаимное изменение позиций в результате критического диалога. Поиск компромисса в ситуациях, допускающих это.</w:t>
      </w:r>
    </w:p>
    <w:p w:rsidR="00D63898" w:rsidRDefault="00D6389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социальном плане толерантность означает уважение, принятие и правильного понимания богатого разнообразия культур нашего мира, наших форм самовыражения и способов проявления человеческой индивидуальности.</w:t>
      </w:r>
    </w:p>
    <w:p w:rsidR="00636907" w:rsidRDefault="00D6389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Основа толерантности – признание права на отличие. Взрослый выделяется как образец, поэтому в формировании толерантности на него возлагается  огромная ответственность. Целенаправленное вовлечени</w:t>
      </w:r>
      <w:r w:rsidR="00636907">
        <w:rPr>
          <w:rFonts w:ascii="Times New Roman" w:hAnsi="Times New Roman" w:cs="Times New Roman"/>
          <w:sz w:val="28"/>
          <w:szCs w:val="28"/>
        </w:rPr>
        <w:t>е</w:t>
      </w:r>
    </w:p>
    <w:p w:rsidR="00D63898" w:rsidRDefault="00D63898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воспитателей и родителей в процесс </w:t>
      </w:r>
      <w:r w:rsidR="00554EFE">
        <w:rPr>
          <w:rFonts w:ascii="Times New Roman" w:hAnsi="Times New Roman" w:cs="Times New Roman"/>
          <w:sz w:val="28"/>
          <w:szCs w:val="28"/>
        </w:rPr>
        <w:t>формирования толерантности у дошкольников позволяет активизировать их педагогическую позицию и способствует пересмотру взрослыми собственного оценочного отношения и поведения.</w:t>
      </w:r>
    </w:p>
    <w:p w:rsidR="00554EFE" w:rsidRDefault="00554EFE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Формирование толерантности в дошкольном возрасте необходимо начинать с ознакомления ребёнка с правами и обязанностями людей, используя для этого адаптированные тексты "Конвенции о правах ребёнка" и  "Декларации прав человека", и используя также ведущую деятельность – игру и продуктивные виды деятельности.</w:t>
      </w:r>
    </w:p>
    <w:p w:rsidR="00554EFE" w:rsidRDefault="00554EFE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втором этапе важно, чтобы полученные знания эмоционально окрасились, закрепились у ребёнка, перешли в мотивы поступков, приобрели побудительную силу.</w:t>
      </w:r>
    </w:p>
    <w:p w:rsidR="00554EFE" w:rsidRDefault="00554EFE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на третьем этапе ребёнок уже сам обращает внимание на своё поведение,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анализируе</w:t>
      </w:r>
      <w:r w:rsidR="008974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оценивает его. Здесь от взрослого будет требоваться</w:t>
      </w:r>
      <w:r w:rsidR="00E06759">
        <w:rPr>
          <w:rFonts w:ascii="Times New Roman" w:hAnsi="Times New Roman" w:cs="Times New Roman"/>
          <w:sz w:val="28"/>
          <w:szCs w:val="28"/>
        </w:rPr>
        <w:t xml:space="preserve"> лишь незримое присутствие, координирующая, направляющая функция.</w:t>
      </w:r>
    </w:p>
    <w:p w:rsidR="00E06759" w:rsidRPr="00C7719A" w:rsidRDefault="00E06759" w:rsidP="00BA3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Взрослый должен помочь ребёнку сформулировать положительную самооценку и способность к рефлексии своих действий.</w:t>
      </w:r>
    </w:p>
    <w:p w:rsidR="007A6F94" w:rsidRPr="007A6F94" w:rsidRDefault="007A6F94" w:rsidP="00BA3D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94">
        <w:rPr>
          <w:rFonts w:ascii="Times New Roman" w:hAnsi="Times New Roman" w:cs="Times New Roman"/>
          <w:sz w:val="28"/>
          <w:szCs w:val="28"/>
        </w:rPr>
        <w:t xml:space="preserve">Сегодня проблема толерантности стала одной из наиболее актуальных и широко востребованных во всем мире. Все чаще с экранов телевизоров звучит это слово. </w:t>
      </w:r>
      <w:proofErr w:type="gramStart"/>
      <w:r w:rsidRPr="007A6F94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7A6F94">
        <w:rPr>
          <w:rFonts w:ascii="Times New Roman" w:hAnsi="Times New Roman" w:cs="Times New Roman"/>
          <w:sz w:val="28"/>
          <w:szCs w:val="28"/>
        </w:rPr>
        <w:t xml:space="preserve"> востребованность данной проблемы можно объяснить тем, что в нашей стране проживает </w:t>
      </w:r>
      <w:r>
        <w:rPr>
          <w:rFonts w:ascii="Times New Roman" w:hAnsi="Times New Roman" w:cs="Times New Roman"/>
          <w:sz w:val="28"/>
          <w:szCs w:val="28"/>
        </w:rPr>
        <w:t xml:space="preserve">большое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интолерантных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A6F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F94" w:rsidRPr="007A6F94" w:rsidRDefault="007A6F94" w:rsidP="00BA3D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94">
        <w:rPr>
          <w:rFonts w:ascii="Times New Roman" w:hAnsi="Times New Roman" w:cs="Times New Roman"/>
          <w:sz w:val="28"/>
          <w:szCs w:val="28"/>
        </w:rPr>
        <w:lastRenderedPageBreak/>
        <w:t>Особая роль в воспитании толерантности отводится педагогу, от которого требуется владение культурой общения, свобода от стереотипов, приверженность гуманистическим нормам межличностного взаимодействия.</w:t>
      </w:r>
    </w:p>
    <w:p w:rsidR="00316DE9" w:rsidRPr="008974E3" w:rsidRDefault="00AD5BB3" w:rsidP="00BA3DC0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7A6F94" w:rsidRPr="007A6F9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316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BA3D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6DE9" w:rsidRDefault="00316DE9" w:rsidP="00E31C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16DE9" w:rsidSect="001A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4B7"/>
    <w:multiLevelType w:val="hybridMultilevel"/>
    <w:tmpl w:val="41C48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F23AD"/>
    <w:multiLevelType w:val="hybridMultilevel"/>
    <w:tmpl w:val="2BA4B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26334"/>
    <w:multiLevelType w:val="hybridMultilevel"/>
    <w:tmpl w:val="20C48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1A26"/>
    <w:multiLevelType w:val="hybridMultilevel"/>
    <w:tmpl w:val="A662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01E2B"/>
    <w:multiLevelType w:val="hybridMultilevel"/>
    <w:tmpl w:val="1EF26F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691140"/>
    <w:multiLevelType w:val="multilevel"/>
    <w:tmpl w:val="D91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2B5A25"/>
    <w:multiLevelType w:val="hybridMultilevel"/>
    <w:tmpl w:val="78560E5C"/>
    <w:lvl w:ilvl="0" w:tplc="17A21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D6BCE"/>
    <w:multiLevelType w:val="hybridMultilevel"/>
    <w:tmpl w:val="3F78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0569C"/>
    <w:multiLevelType w:val="hybridMultilevel"/>
    <w:tmpl w:val="6762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7EF"/>
    <w:rsid w:val="0004055D"/>
    <w:rsid w:val="000A2453"/>
    <w:rsid w:val="000B0C4F"/>
    <w:rsid w:val="00107F01"/>
    <w:rsid w:val="00153396"/>
    <w:rsid w:val="001535B7"/>
    <w:rsid w:val="0017599F"/>
    <w:rsid w:val="001A3C93"/>
    <w:rsid w:val="001A558E"/>
    <w:rsid w:val="001B61D5"/>
    <w:rsid w:val="001C7DE9"/>
    <w:rsid w:val="00224035"/>
    <w:rsid w:val="00235E77"/>
    <w:rsid w:val="002F0AA7"/>
    <w:rsid w:val="00310C91"/>
    <w:rsid w:val="00316DE9"/>
    <w:rsid w:val="003537DD"/>
    <w:rsid w:val="003A4754"/>
    <w:rsid w:val="0045591E"/>
    <w:rsid w:val="0047157F"/>
    <w:rsid w:val="004B748E"/>
    <w:rsid w:val="004F609C"/>
    <w:rsid w:val="005101BC"/>
    <w:rsid w:val="00524F35"/>
    <w:rsid w:val="00554EFE"/>
    <w:rsid w:val="005B210F"/>
    <w:rsid w:val="005C7734"/>
    <w:rsid w:val="00636907"/>
    <w:rsid w:val="00696267"/>
    <w:rsid w:val="006A159F"/>
    <w:rsid w:val="006E1300"/>
    <w:rsid w:val="00756505"/>
    <w:rsid w:val="007629E1"/>
    <w:rsid w:val="007A6F94"/>
    <w:rsid w:val="007E118D"/>
    <w:rsid w:val="00817381"/>
    <w:rsid w:val="00841099"/>
    <w:rsid w:val="0084378F"/>
    <w:rsid w:val="00844993"/>
    <w:rsid w:val="008974E3"/>
    <w:rsid w:val="008D04F2"/>
    <w:rsid w:val="008E5DE1"/>
    <w:rsid w:val="00904FB7"/>
    <w:rsid w:val="0097722B"/>
    <w:rsid w:val="009B60AC"/>
    <w:rsid w:val="00A04BE0"/>
    <w:rsid w:val="00A32FEC"/>
    <w:rsid w:val="00A417EF"/>
    <w:rsid w:val="00A713A6"/>
    <w:rsid w:val="00AD5BB3"/>
    <w:rsid w:val="00AE69E6"/>
    <w:rsid w:val="00B04EDE"/>
    <w:rsid w:val="00B212F8"/>
    <w:rsid w:val="00B45227"/>
    <w:rsid w:val="00B46A7A"/>
    <w:rsid w:val="00BA13AF"/>
    <w:rsid w:val="00BA3DC0"/>
    <w:rsid w:val="00BA7A1F"/>
    <w:rsid w:val="00BE1D58"/>
    <w:rsid w:val="00C20233"/>
    <w:rsid w:val="00C7719A"/>
    <w:rsid w:val="00C83274"/>
    <w:rsid w:val="00CB1689"/>
    <w:rsid w:val="00CD42E1"/>
    <w:rsid w:val="00D30161"/>
    <w:rsid w:val="00D63898"/>
    <w:rsid w:val="00D85204"/>
    <w:rsid w:val="00DC1115"/>
    <w:rsid w:val="00DE2B4A"/>
    <w:rsid w:val="00DE593D"/>
    <w:rsid w:val="00E06759"/>
    <w:rsid w:val="00E31C4F"/>
    <w:rsid w:val="00E35F28"/>
    <w:rsid w:val="00E64D31"/>
    <w:rsid w:val="00E7148B"/>
    <w:rsid w:val="00EF2E06"/>
    <w:rsid w:val="00F4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53"/>
    <w:pPr>
      <w:ind w:left="720"/>
      <w:contextualSpacing/>
    </w:pPr>
  </w:style>
  <w:style w:type="paragraph" w:styleId="a4">
    <w:name w:val="footnote text"/>
    <w:basedOn w:val="a"/>
    <w:link w:val="a5"/>
    <w:semiHidden/>
    <w:rsid w:val="007A6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A6F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7A6F94"/>
    <w:rPr>
      <w:rFonts w:cs="Times New Roman"/>
    </w:rPr>
  </w:style>
  <w:style w:type="paragraph" w:styleId="a6">
    <w:name w:val="Normal (Web)"/>
    <w:basedOn w:val="a"/>
    <w:rsid w:val="00C8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3274"/>
  </w:style>
  <w:style w:type="character" w:styleId="a7">
    <w:name w:val="Hyperlink"/>
    <w:basedOn w:val="a0"/>
    <w:rsid w:val="00C83274"/>
    <w:rPr>
      <w:color w:val="0000FF"/>
      <w:u w:val="single"/>
    </w:rPr>
  </w:style>
  <w:style w:type="character" w:styleId="a8">
    <w:name w:val="Strong"/>
    <w:basedOn w:val="a0"/>
    <w:qFormat/>
    <w:rsid w:val="00C83274"/>
    <w:rPr>
      <w:b/>
      <w:bCs/>
    </w:rPr>
  </w:style>
  <w:style w:type="character" w:customStyle="1" w:styleId="src2">
    <w:name w:val="src2"/>
    <w:basedOn w:val="a0"/>
    <w:rsid w:val="00C83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0E69-DA11-4E13-9F3F-3046AD07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dcterms:created xsi:type="dcterms:W3CDTF">2013-03-14T12:15:00Z</dcterms:created>
  <dcterms:modified xsi:type="dcterms:W3CDTF">2015-10-27T11:28:00Z</dcterms:modified>
</cp:coreProperties>
</file>