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563" w:rsidRDefault="002F4563" w:rsidP="002F4563">
      <w:pPr>
        <w:autoSpaceDE w:val="0"/>
        <w:autoSpaceDN w:val="0"/>
        <w:spacing w:after="0" w:line="240" w:lineRule="auto"/>
        <w:jc w:val="right"/>
        <w:rPr>
          <w:rFonts w:ascii="Times New Roman" w:hAnsi="Times New Roman" w:cs="Times New Roman"/>
          <w:color w:val="000000"/>
          <w:sz w:val="24"/>
          <w:szCs w:val="24"/>
          <w:shd w:val="clear" w:color="auto" w:fill="FFFFFF"/>
          <w:lang w:val="en-US"/>
        </w:rPr>
      </w:pPr>
      <w:r w:rsidRPr="002F4563">
        <w:rPr>
          <w:rFonts w:ascii="Times New Roman" w:hAnsi="Times New Roman" w:cs="Times New Roman"/>
          <w:color w:val="000000"/>
          <w:sz w:val="24"/>
          <w:szCs w:val="24"/>
          <w:shd w:val="clear" w:color="auto" w:fill="FFFFFF"/>
        </w:rPr>
        <w:t>Кушхова Елена Анатольевна</w:t>
      </w:r>
    </w:p>
    <w:p w:rsidR="00846301" w:rsidRPr="002F4563" w:rsidRDefault="002F4563" w:rsidP="002F4563">
      <w:pPr>
        <w:autoSpaceDE w:val="0"/>
        <w:autoSpaceDN w:val="0"/>
        <w:spacing w:after="0" w:line="240" w:lineRule="auto"/>
        <w:jc w:val="right"/>
        <w:rPr>
          <w:rFonts w:ascii="Times New Roman" w:hAnsi="Times New Roman" w:cs="Times New Roman"/>
          <w:color w:val="000000"/>
          <w:sz w:val="24"/>
          <w:szCs w:val="24"/>
          <w:shd w:val="clear" w:color="auto" w:fill="FFFFFF"/>
        </w:rPr>
      </w:pPr>
      <w:r w:rsidRPr="002F4563">
        <w:rPr>
          <w:rFonts w:ascii="Times New Roman" w:hAnsi="Times New Roman" w:cs="Times New Roman"/>
          <w:color w:val="000000"/>
          <w:sz w:val="24"/>
          <w:szCs w:val="24"/>
          <w:shd w:val="clear" w:color="auto" w:fill="FFFFFF"/>
        </w:rPr>
        <w:t>МБДОУ "Сказка</w:t>
      </w:r>
    </w:p>
    <w:p w:rsidR="002F4563" w:rsidRPr="002F4563" w:rsidRDefault="002F4563" w:rsidP="002F4563">
      <w:pPr>
        <w:autoSpaceDE w:val="0"/>
        <w:autoSpaceDN w:val="0"/>
        <w:spacing w:after="0" w:line="240" w:lineRule="auto"/>
        <w:jc w:val="right"/>
        <w:rPr>
          <w:rFonts w:ascii="Times New Roman" w:hAnsi="Times New Roman" w:cs="Times New Roman"/>
          <w:color w:val="000000"/>
          <w:sz w:val="24"/>
          <w:szCs w:val="24"/>
          <w:shd w:val="clear" w:color="auto" w:fill="FFFFFF"/>
        </w:rPr>
      </w:pPr>
      <w:r w:rsidRPr="002F4563">
        <w:rPr>
          <w:rFonts w:ascii="Times New Roman" w:hAnsi="Times New Roman" w:cs="Times New Roman"/>
          <w:color w:val="000000"/>
          <w:sz w:val="24"/>
          <w:szCs w:val="24"/>
          <w:shd w:val="clear" w:color="auto" w:fill="FFFFFF"/>
        </w:rPr>
        <w:t>ЯНАО, г. Ноябрьск</w:t>
      </w:r>
    </w:p>
    <w:p w:rsidR="002F4563" w:rsidRPr="002F4563" w:rsidRDefault="002F4563" w:rsidP="002F4563">
      <w:pPr>
        <w:autoSpaceDE w:val="0"/>
        <w:autoSpaceDN w:val="0"/>
        <w:spacing w:after="0" w:line="240" w:lineRule="auto"/>
        <w:jc w:val="right"/>
        <w:rPr>
          <w:rFonts w:ascii="Times New Roman" w:eastAsia="Times New Roman" w:hAnsi="Times New Roman" w:cs="Times New Roman"/>
          <w:sz w:val="24"/>
          <w:szCs w:val="24"/>
          <w:lang w:eastAsia="ru-RU"/>
        </w:rPr>
      </w:pPr>
      <w:r w:rsidRPr="002F4563">
        <w:rPr>
          <w:rFonts w:ascii="Times New Roman" w:hAnsi="Times New Roman" w:cs="Times New Roman"/>
          <w:color w:val="000000"/>
          <w:sz w:val="24"/>
          <w:szCs w:val="24"/>
          <w:shd w:val="clear" w:color="auto" w:fill="FFFFFF"/>
        </w:rPr>
        <w:t>Воспитатель</w:t>
      </w:r>
    </w:p>
    <w:p w:rsidR="00804FAD" w:rsidRPr="002F4563" w:rsidRDefault="00804FAD" w:rsidP="002F4563">
      <w:pPr>
        <w:autoSpaceDE w:val="0"/>
        <w:autoSpaceDN w:val="0"/>
        <w:spacing w:after="0" w:line="240" w:lineRule="auto"/>
        <w:jc w:val="right"/>
        <w:rPr>
          <w:rFonts w:ascii="Times New Roman" w:eastAsia="Times New Roman" w:hAnsi="Times New Roman" w:cs="Times New Roman"/>
          <w:sz w:val="24"/>
          <w:szCs w:val="24"/>
          <w:lang w:eastAsia="ru-RU"/>
        </w:rPr>
      </w:pPr>
    </w:p>
    <w:p w:rsidR="00804FAD" w:rsidRPr="002F4563" w:rsidRDefault="00804FAD" w:rsidP="002F4563">
      <w:pPr>
        <w:autoSpaceDE w:val="0"/>
        <w:autoSpaceDN w:val="0"/>
        <w:spacing w:after="0" w:line="240" w:lineRule="auto"/>
        <w:jc w:val="right"/>
        <w:rPr>
          <w:rFonts w:ascii="Times New Roman" w:eastAsia="Times New Roman" w:hAnsi="Times New Roman" w:cs="Times New Roman"/>
          <w:b/>
          <w:sz w:val="24"/>
          <w:szCs w:val="24"/>
          <w:lang w:eastAsia="ru-RU"/>
        </w:rPr>
      </w:pPr>
      <w:bookmarkStart w:id="0" w:name="_GoBack"/>
      <w:bookmarkEnd w:id="0"/>
    </w:p>
    <w:p w:rsidR="00846301" w:rsidRPr="002F4563" w:rsidRDefault="00846301" w:rsidP="00846301">
      <w:pPr>
        <w:autoSpaceDE w:val="0"/>
        <w:autoSpaceDN w:val="0"/>
        <w:spacing w:after="0" w:line="360" w:lineRule="auto"/>
        <w:jc w:val="center"/>
        <w:rPr>
          <w:rFonts w:ascii="Times New Roman" w:eastAsia="Times New Roman" w:hAnsi="Times New Roman" w:cs="Times New Roman"/>
          <w:sz w:val="24"/>
          <w:szCs w:val="24"/>
          <w:lang w:eastAsia="ru-RU"/>
        </w:rPr>
      </w:pPr>
      <w:r w:rsidRPr="002F4563">
        <w:rPr>
          <w:rFonts w:ascii="Times New Roman" w:eastAsia="Times New Roman" w:hAnsi="Times New Roman" w:cs="Times New Roman"/>
          <w:b/>
          <w:bCs/>
          <w:sz w:val="24"/>
          <w:szCs w:val="24"/>
          <w:lang w:eastAsia="ru-RU"/>
        </w:rPr>
        <w:t>Здоровый образ жизни и его составляющие</w:t>
      </w:r>
      <w:r w:rsidRPr="002F4563">
        <w:rPr>
          <w:rFonts w:ascii="Times New Roman" w:eastAsia="Times New Roman" w:hAnsi="Times New Roman" w:cs="Times New Roman"/>
          <w:sz w:val="24"/>
          <w:szCs w:val="24"/>
          <w:lang w:eastAsia="ru-RU"/>
        </w:rPr>
        <w:t>.</w:t>
      </w:r>
    </w:p>
    <w:p w:rsidR="006507F5" w:rsidRDefault="006507F5" w:rsidP="006507F5">
      <w:pPr>
        <w:jc w:val="center"/>
        <w:rPr>
          <w:rFonts w:ascii="Times New Roman" w:eastAsia="Times New Roman" w:hAnsi="Times New Roman" w:cs="Times New Roman"/>
          <w:sz w:val="20"/>
          <w:szCs w:val="20"/>
          <w:lang w:eastAsia="ru-RU"/>
        </w:rPr>
      </w:pPr>
    </w:p>
    <w:p w:rsidR="006507F5" w:rsidRPr="006507F5" w:rsidRDefault="006507F5" w:rsidP="006507F5">
      <w:pPr>
        <w:jc w:val="center"/>
        <w:rPr>
          <w:rFonts w:ascii="Times New Roman" w:eastAsia="Times New Roman" w:hAnsi="Times New Roman" w:cs="Times New Roman"/>
          <w:sz w:val="20"/>
          <w:szCs w:val="20"/>
          <w:lang w:eastAsia="ru-RU"/>
        </w:rPr>
      </w:pPr>
      <w:r w:rsidRPr="006507F5">
        <w:rPr>
          <w:rFonts w:ascii="Times New Roman" w:eastAsia="Times New Roman" w:hAnsi="Times New Roman" w:cs="Times New Roman"/>
          <w:b/>
          <w:bCs/>
          <w:sz w:val="24"/>
          <w:szCs w:val="24"/>
          <w:lang w:eastAsia="ru-RU"/>
        </w:rPr>
        <w:t>План.</w:t>
      </w:r>
    </w:p>
    <w:p w:rsidR="006507F5" w:rsidRPr="002F4563" w:rsidRDefault="006507F5" w:rsidP="006507F5">
      <w:pPr>
        <w:autoSpaceDE w:val="0"/>
        <w:autoSpaceDN w:val="0"/>
        <w:spacing w:after="0" w:line="360" w:lineRule="auto"/>
        <w:ind w:firstLine="720"/>
        <w:jc w:val="both"/>
        <w:rPr>
          <w:rFonts w:ascii="Times New Roman" w:eastAsia="Times New Roman" w:hAnsi="Times New Roman" w:cs="Times New Roman"/>
          <w:bCs/>
          <w:sz w:val="24"/>
          <w:szCs w:val="24"/>
          <w:lang w:eastAsia="ru-RU"/>
        </w:rPr>
      </w:pPr>
      <w:r w:rsidRPr="002F4563">
        <w:rPr>
          <w:rFonts w:ascii="Times New Roman" w:eastAsia="Times New Roman" w:hAnsi="Times New Roman" w:cs="Times New Roman"/>
          <w:bCs/>
          <w:sz w:val="24"/>
          <w:szCs w:val="24"/>
          <w:lang w:eastAsia="ru-RU"/>
        </w:rPr>
        <w:t>1. Введение.</w:t>
      </w:r>
    </w:p>
    <w:p w:rsidR="006507F5" w:rsidRPr="002F4563" w:rsidRDefault="006507F5" w:rsidP="006507F5">
      <w:pPr>
        <w:autoSpaceDE w:val="0"/>
        <w:autoSpaceDN w:val="0"/>
        <w:spacing w:after="0" w:line="360" w:lineRule="auto"/>
        <w:ind w:firstLine="720"/>
        <w:jc w:val="both"/>
        <w:rPr>
          <w:rFonts w:ascii="Times New Roman" w:eastAsia="Times New Roman" w:hAnsi="Times New Roman" w:cs="Times New Roman"/>
          <w:bCs/>
          <w:sz w:val="24"/>
          <w:szCs w:val="24"/>
          <w:lang w:eastAsia="ru-RU"/>
        </w:rPr>
      </w:pPr>
      <w:r w:rsidRPr="002F4563">
        <w:rPr>
          <w:rFonts w:ascii="Times New Roman" w:eastAsia="Times New Roman" w:hAnsi="Times New Roman" w:cs="Times New Roman"/>
          <w:bCs/>
          <w:sz w:val="24"/>
          <w:szCs w:val="24"/>
          <w:lang w:eastAsia="ru-RU"/>
        </w:rPr>
        <w:t>2. Основная часть.</w:t>
      </w:r>
    </w:p>
    <w:p w:rsidR="006507F5" w:rsidRPr="002F4563" w:rsidRDefault="006507F5" w:rsidP="006507F5">
      <w:pPr>
        <w:autoSpaceDE w:val="0"/>
        <w:autoSpaceDN w:val="0"/>
        <w:spacing w:after="0" w:line="360" w:lineRule="auto"/>
        <w:ind w:firstLine="720"/>
        <w:jc w:val="both"/>
        <w:rPr>
          <w:rFonts w:ascii="Times New Roman" w:eastAsia="Times New Roman" w:hAnsi="Times New Roman" w:cs="Times New Roman"/>
          <w:bCs/>
          <w:sz w:val="24"/>
          <w:szCs w:val="24"/>
          <w:lang w:eastAsia="ru-RU"/>
        </w:rPr>
      </w:pPr>
      <w:r w:rsidRPr="002F4563">
        <w:rPr>
          <w:rFonts w:ascii="Times New Roman" w:eastAsia="Times New Roman" w:hAnsi="Times New Roman" w:cs="Times New Roman"/>
          <w:bCs/>
          <w:sz w:val="24"/>
          <w:szCs w:val="24"/>
          <w:lang w:eastAsia="ru-RU"/>
        </w:rPr>
        <w:t>3. Заключение.</w:t>
      </w:r>
    </w:p>
    <w:p w:rsidR="006507F5" w:rsidRPr="002F4563" w:rsidRDefault="006507F5" w:rsidP="006507F5">
      <w:pPr>
        <w:autoSpaceDE w:val="0"/>
        <w:autoSpaceDN w:val="0"/>
        <w:spacing w:after="0" w:line="360" w:lineRule="auto"/>
        <w:ind w:firstLine="720"/>
        <w:jc w:val="both"/>
        <w:rPr>
          <w:rFonts w:ascii="Times New Roman" w:eastAsia="Times New Roman" w:hAnsi="Times New Roman" w:cs="Times New Roman"/>
          <w:bCs/>
          <w:sz w:val="24"/>
          <w:szCs w:val="24"/>
          <w:lang w:eastAsia="ru-RU"/>
        </w:rPr>
      </w:pPr>
      <w:r w:rsidRPr="002F4563">
        <w:rPr>
          <w:rFonts w:ascii="Times New Roman" w:eastAsia="Times New Roman" w:hAnsi="Times New Roman" w:cs="Times New Roman"/>
          <w:bCs/>
          <w:sz w:val="24"/>
          <w:szCs w:val="24"/>
          <w:lang w:eastAsia="ru-RU"/>
        </w:rPr>
        <w:t>4. Литература.</w:t>
      </w:r>
    </w:p>
    <w:p w:rsidR="006507F5" w:rsidRPr="002F4563" w:rsidRDefault="006507F5" w:rsidP="006507F5">
      <w:pPr>
        <w:autoSpaceDE w:val="0"/>
        <w:autoSpaceDN w:val="0"/>
        <w:spacing w:after="0" w:line="360" w:lineRule="auto"/>
        <w:ind w:firstLine="720"/>
        <w:jc w:val="both"/>
        <w:rPr>
          <w:rFonts w:ascii="Times New Roman" w:eastAsia="Times New Roman" w:hAnsi="Times New Roman" w:cs="Times New Roman"/>
          <w:bCs/>
          <w:sz w:val="24"/>
          <w:szCs w:val="24"/>
          <w:lang w:eastAsia="ru-RU"/>
        </w:rPr>
      </w:pPr>
      <w:r w:rsidRPr="002F4563">
        <w:rPr>
          <w:rFonts w:ascii="Times New Roman" w:eastAsia="Times New Roman" w:hAnsi="Times New Roman" w:cs="Times New Roman"/>
          <w:bCs/>
          <w:sz w:val="24"/>
          <w:szCs w:val="24"/>
          <w:lang w:eastAsia="ru-RU"/>
        </w:rPr>
        <w:t>5. Консультация для родителей.</w:t>
      </w:r>
    </w:p>
    <w:p w:rsidR="00846301" w:rsidRPr="00846301" w:rsidRDefault="00846301" w:rsidP="00846301">
      <w:pPr>
        <w:keepNext/>
        <w:autoSpaceDE w:val="0"/>
        <w:autoSpaceDN w:val="0"/>
        <w:spacing w:after="0" w:line="360" w:lineRule="auto"/>
        <w:jc w:val="center"/>
        <w:outlineLvl w:val="2"/>
        <w:rPr>
          <w:rFonts w:ascii="Times New Roman" w:eastAsia="Times New Roman" w:hAnsi="Times New Roman" w:cs="Times New Roman"/>
          <w:sz w:val="20"/>
          <w:szCs w:val="20"/>
          <w:lang w:eastAsia="ru-RU"/>
        </w:rPr>
      </w:pPr>
    </w:p>
    <w:p w:rsidR="00846301" w:rsidRPr="00846301" w:rsidRDefault="00846301" w:rsidP="00846301">
      <w:pPr>
        <w:autoSpaceDE w:val="0"/>
        <w:autoSpaceDN w:val="0"/>
        <w:spacing w:after="0" w:line="360" w:lineRule="auto"/>
        <w:rPr>
          <w:rFonts w:ascii="Times New Roman" w:eastAsia="Times New Roman" w:hAnsi="Times New Roman" w:cs="Times New Roman"/>
          <w:sz w:val="20"/>
          <w:szCs w:val="20"/>
          <w:lang w:eastAsia="ru-RU"/>
        </w:rPr>
      </w:pPr>
    </w:p>
    <w:p w:rsidR="006507F5" w:rsidRDefault="006507F5" w:rsidP="0015273F">
      <w:pPr>
        <w:jc w:val="center"/>
        <w:rPr>
          <w:rFonts w:ascii="Times New Roman" w:eastAsia="Times New Roman" w:hAnsi="Times New Roman" w:cs="Times New Roman"/>
          <w:b/>
          <w:bCs/>
          <w:sz w:val="28"/>
          <w:szCs w:val="28"/>
          <w:lang w:eastAsia="ru-RU"/>
        </w:rPr>
      </w:pPr>
    </w:p>
    <w:p w:rsidR="006507F5" w:rsidRDefault="006507F5" w:rsidP="0015273F">
      <w:pPr>
        <w:jc w:val="center"/>
        <w:rPr>
          <w:rFonts w:ascii="Times New Roman" w:eastAsia="Times New Roman" w:hAnsi="Times New Roman" w:cs="Times New Roman"/>
          <w:b/>
          <w:bCs/>
          <w:sz w:val="28"/>
          <w:szCs w:val="28"/>
          <w:lang w:eastAsia="ru-RU"/>
        </w:rPr>
      </w:pPr>
    </w:p>
    <w:p w:rsidR="00EC009B" w:rsidRPr="0015273F" w:rsidRDefault="002F4563" w:rsidP="006507F5">
      <w:pPr>
        <w:rPr>
          <w:rFonts w:ascii="Times New Roman" w:hAnsi="Times New Roman" w:cs="Times New Roman"/>
          <w:b/>
          <w:bCs/>
          <w:sz w:val="32"/>
          <w:szCs w:val="32"/>
        </w:rPr>
      </w:pPr>
      <w:r>
        <w:rPr>
          <w:rFonts w:ascii="Times New Roman" w:eastAsia="Times New Roman" w:hAnsi="Times New Roman" w:cs="Times New Roman"/>
          <w:b/>
          <w:bCs/>
          <w:sz w:val="28"/>
          <w:szCs w:val="28"/>
          <w:lang w:val="en-US" w:eastAsia="ru-RU"/>
        </w:rPr>
        <w:t xml:space="preserve">                              </w:t>
      </w:r>
      <w:r w:rsidR="006507F5">
        <w:rPr>
          <w:noProof/>
          <w:lang w:eastAsia="ru-RU"/>
        </w:rPr>
        <w:drawing>
          <wp:inline distT="0" distB="0" distL="0" distR="0">
            <wp:extent cx="3743236" cy="4019550"/>
            <wp:effectExtent l="19050" t="0" r="0" b="0"/>
            <wp:docPr id="116742" name="Picture 6" descr="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2" name="Picture 6" descr="003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9145" cy="4025895"/>
                    </a:xfrm>
                    <a:prstGeom prst="rect">
                      <a:avLst/>
                    </a:prstGeom>
                    <a:noFill/>
                    <a:extLst/>
                  </pic:spPr>
                </pic:pic>
              </a:graphicData>
            </a:graphic>
          </wp:inline>
        </w:drawing>
      </w:r>
      <w:r w:rsidR="00846301" w:rsidRPr="00846301">
        <w:rPr>
          <w:rFonts w:ascii="Times New Roman" w:eastAsia="Times New Roman" w:hAnsi="Times New Roman" w:cs="Times New Roman"/>
          <w:b/>
          <w:bCs/>
          <w:sz w:val="28"/>
          <w:szCs w:val="28"/>
          <w:lang w:eastAsia="ru-RU"/>
        </w:rPr>
        <w:br w:type="page"/>
      </w:r>
      <w:r w:rsidR="00EC009B" w:rsidRPr="00EC009B">
        <w:rPr>
          <w:rFonts w:ascii="Times New Roman" w:hAnsi="Times New Roman" w:cs="Times New Roman"/>
          <w:b/>
          <w:bCs/>
          <w:sz w:val="24"/>
          <w:szCs w:val="24"/>
        </w:rPr>
        <w:lastRenderedPageBreak/>
        <w:t>Введение.</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Забота о физическом состоянии человека приобретает особую значимость в наше тяжелое с экологической точки зрения время. Все большее количество людей начинает бережно относится к сохранению собственного здоровья, к его улучшению. Средством для выполнения такой задачи является ведение здорового образа жизни.</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Для того чтобы ответить на вопрос о том, что же такое здоровый образ жизни, необходимо рассмотреть все его составляющие. Авторы проанализированных мною работ отмечают различное их количество. Однако можно выделить некоторые базовые компоненты, на основе которых и строится ведение здорового образа жизни. К ним относятся:</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b/>
          <w:bCs/>
          <w:sz w:val="24"/>
          <w:szCs w:val="24"/>
        </w:rPr>
        <w:t>1. Рациональное питание.</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b/>
          <w:bCs/>
          <w:sz w:val="24"/>
          <w:szCs w:val="24"/>
        </w:rPr>
        <w:t>2. Физическая активность.</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b/>
          <w:bCs/>
          <w:sz w:val="24"/>
          <w:szCs w:val="24"/>
        </w:rPr>
        <w:t>3. Общая гигиена организма.</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b/>
          <w:bCs/>
          <w:sz w:val="24"/>
          <w:szCs w:val="24"/>
        </w:rPr>
        <w:t>4. Закаливание.</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b/>
          <w:bCs/>
          <w:sz w:val="24"/>
          <w:szCs w:val="24"/>
        </w:rPr>
        <w:t>5. Отказ от вредных привычек.</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Всеми авторами без исключения были определены два первых компонента в виду их исключительной важности (“Рациональное питание и физическая тренировка – это те слагаемые в формуле здоровья, без которых быть здоровым, оставаться здоровым человек просто не может. Это те необходимые условия, без которых здоровья не сохранить”</w:t>
      </w:r>
      <w:bookmarkStart w:id="1" w:name="_ftnref1"/>
      <w:r w:rsidR="00F73B07" w:rsidRPr="00EC009B">
        <w:rPr>
          <w:rFonts w:ascii="Times New Roman" w:hAnsi="Times New Roman" w:cs="Times New Roman"/>
          <w:sz w:val="24"/>
          <w:szCs w:val="24"/>
        </w:rPr>
        <w:fldChar w:fldCharType="begin"/>
      </w:r>
      <w:r w:rsidRPr="00EC009B">
        <w:rPr>
          <w:rFonts w:ascii="Times New Roman" w:hAnsi="Times New Roman" w:cs="Times New Roman"/>
          <w:sz w:val="24"/>
          <w:szCs w:val="24"/>
        </w:rPr>
        <w:instrText xml:space="preserve"> HYPERLINK "http://www.bibliofond.ru/view.aspx?id=14502" \l "_ftn1" \o "" </w:instrText>
      </w:r>
      <w:r w:rsidR="00F73B07" w:rsidRPr="00EC009B">
        <w:rPr>
          <w:rFonts w:ascii="Times New Roman" w:hAnsi="Times New Roman" w:cs="Times New Roman"/>
          <w:sz w:val="24"/>
          <w:szCs w:val="24"/>
        </w:rPr>
        <w:fldChar w:fldCharType="separate"/>
      </w:r>
      <w:r w:rsidRPr="00EC009B">
        <w:rPr>
          <w:rStyle w:val="a3"/>
          <w:rFonts w:ascii="Times New Roman" w:hAnsi="Times New Roman" w:cs="Times New Roman"/>
          <w:color w:val="auto"/>
          <w:sz w:val="24"/>
          <w:szCs w:val="24"/>
        </w:rPr>
        <w:t>[1]</w:t>
      </w:r>
      <w:r w:rsidR="00F73B07" w:rsidRPr="00EC009B">
        <w:rPr>
          <w:rFonts w:ascii="Times New Roman" w:hAnsi="Times New Roman" w:cs="Times New Roman"/>
          <w:sz w:val="24"/>
          <w:szCs w:val="24"/>
        </w:rPr>
        <w:fldChar w:fldCharType="end"/>
      </w:r>
      <w:bookmarkEnd w:id="1"/>
      <w:r w:rsidRPr="00EC009B">
        <w:rPr>
          <w:rFonts w:ascii="Times New Roman" w:hAnsi="Times New Roman" w:cs="Times New Roman"/>
          <w:sz w:val="24"/>
          <w:szCs w:val="24"/>
        </w:rPr>
        <w:t>). Однако я считаю, что и третий компонент также подразумевался всеми (мне кажется, что он предполагался как нечто само собой разумеющееся). Специфической чертой работ русских исследователей в отличие от книги американских ученых было обязательное включение четвертого компонента – закаливания. Заметной же чертой зарубежной работы явился упор именно на отказ от вредных привычек (пятый компонент плана).   </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В своем реферате я как раз и постараюсь кратко охарактеризовать черты здорового образа жизни, совместив различные точки зрения на них (см. список литературы в конце реферата).   </w:t>
      </w:r>
    </w:p>
    <w:p w:rsidR="00EC009B" w:rsidRPr="00EC009B" w:rsidRDefault="00EC009B" w:rsidP="00EC009B">
      <w:pPr>
        <w:spacing w:after="0" w:line="360" w:lineRule="auto"/>
        <w:ind w:firstLine="709"/>
        <w:jc w:val="both"/>
        <w:rPr>
          <w:rFonts w:ascii="Times New Roman" w:hAnsi="Times New Roman" w:cs="Times New Roman"/>
          <w:b/>
          <w:bCs/>
          <w:sz w:val="24"/>
          <w:szCs w:val="24"/>
        </w:rPr>
      </w:pP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b/>
          <w:bCs/>
          <w:sz w:val="24"/>
          <w:szCs w:val="24"/>
        </w:rPr>
        <w:t>Основная часть.</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b/>
          <w:bCs/>
          <w:sz w:val="24"/>
          <w:szCs w:val="24"/>
        </w:rPr>
        <w:t>1. Рациональное питание.</w:t>
      </w:r>
      <w:r w:rsidRPr="00EC009B">
        <w:rPr>
          <w:rFonts w:ascii="Times New Roman" w:hAnsi="Times New Roman" w:cs="Times New Roman"/>
          <w:sz w:val="24"/>
          <w:szCs w:val="24"/>
        </w:rPr>
        <w:t> Данный компонент рассматривается как один из важнейших критериев здорового образа жизни, и в книгах, посвященных данному вопросу, он подвергается наиболее тщательному исследованию. Ведь несомненно то, что питание выполняет одну из главнейших функций в обеспечении жизнедеятельности человеч</w:t>
      </w:r>
      <w:r w:rsidR="00711997">
        <w:rPr>
          <w:rFonts w:ascii="Times New Roman" w:hAnsi="Times New Roman" w:cs="Times New Roman"/>
          <w:sz w:val="24"/>
          <w:szCs w:val="24"/>
        </w:rPr>
        <w:t>еского организма.</w:t>
      </w:r>
      <w:r w:rsidRPr="00EC009B">
        <w:rPr>
          <w:rFonts w:ascii="Times New Roman" w:hAnsi="Times New Roman" w:cs="Times New Roman"/>
          <w:sz w:val="24"/>
          <w:szCs w:val="24"/>
        </w:rPr>
        <w:t xml:space="preserve"> “Рациональное питание, построенное на научных основах, обеспечивает нормальное развитие организма. Оно служит, предупреждая многие </w:t>
      </w:r>
      <w:r w:rsidRPr="00EC009B">
        <w:rPr>
          <w:rFonts w:ascii="Times New Roman" w:hAnsi="Times New Roman" w:cs="Times New Roman"/>
          <w:sz w:val="24"/>
          <w:szCs w:val="24"/>
        </w:rPr>
        <w:lastRenderedPageBreak/>
        <w:t>болезни, мощным профилактическим средством”</w:t>
      </w:r>
      <w:bookmarkStart w:id="2" w:name="_ftnref2"/>
      <w:r w:rsidR="00F73B07" w:rsidRPr="00EC009B">
        <w:rPr>
          <w:rFonts w:ascii="Times New Roman" w:hAnsi="Times New Roman" w:cs="Times New Roman"/>
          <w:sz w:val="24"/>
          <w:szCs w:val="24"/>
        </w:rPr>
        <w:fldChar w:fldCharType="begin"/>
      </w:r>
      <w:r w:rsidRPr="00EC009B">
        <w:rPr>
          <w:rFonts w:ascii="Times New Roman" w:hAnsi="Times New Roman" w:cs="Times New Roman"/>
          <w:sz w:val="24"/>
          <w:szCs w:val="24"/>
        </w:rPr>
        <w:instrText xml:space="preserve"> HYPERLINK "http://www.bibliofond.ru/view.aspx?id=14502" \l "_ftn2" \o "" </w:instrText>
      </w:r>
      <w:r w:rsidR="00F73B07" w:rsidRPr="00EC009B">
        <w:rPr>
          <w:rFonts w:ascii="Times New Roman" w:hAnsi="Times New Roman" w:cs="Times New Roman"/>
          <w:sz w:val="24"/>
          <w:szCs w:val="24"/>
        </w:rPr>
        <w:fldChar w:fldCharType="separate"/>
      </w:r>
      <w:r w:rsidRPr="00EC009B">
        <w:rPr>
          <w:rStyle w:val="a3"/>
          <w:rFonts w:ascii="Times New Roman" w:hAnsi="Times New Roman" w:cs="Times New Roman"/>
          <w:color w:val="auto"/>
          <w:sz w:val="24"/>
          <w:szCs w:val="24"/>
        </w:rPr>
        <w:t>[2]</w:t>
      </w:r>
      <w:r w:rsidR="00F73B07" w:rsidRPr="00EC009B">
        <w:rPr>
          <w:rFonts w:ascii="Times New Roman" w:hAnsi="Times New Roman" w:cs="Times New Roman"/>
          <w:sz w:val="24"/>
          <w:szCs w:val="24"/>
        </w:rPr>
        <w:fldChar w:fldCharType="end"/>
      </w:r>
      <w:bookmarkEnd w:id="2"/>
      <w:r w:rsidRPr="00EC009B">
        <w:rPr>
          <w:rFonts w:ascii="Times New Roman" w:hAnsi="Times New Roman" w:cs="Times New Roman"/>
          <w:sz w:val="24"/>
          <w:szCs w:val="24"/>
        </w:rPr>
        <w:t>. Нерациональное же питание напротив заметно повышает риск возникновения заболеваний, которые могут даже привести к смертельному исходу (например, излишнее накопление холестерина, содержащегося в жирных продуктах, вызывает атеросклероз).</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Ежедневный рацион человека должен быть строго сбалансирован. Он должен “содержать в достаточном количестве и оптимальном соотношении все необходимые организму вещества”</w:t>
      </w:r>
      <w:bookmarkStart w:id="3" w:name="_ftnref3"/>
      <w:r w:rsidR="00F73B07" w:rsidRPr="00EC009B">
        <w:rPr>
          <w:rFonts w:ascii="Times New Roman" w:hAnsi="Times New Roman" w:cs="Times New Roman"/>
          <w:sz w:val="24"/>
          <w:szCs w:val="24"/>
        </w:rPr>
        <w:fldChar w:fldCharType="begin"/>
      </w:r>
      <w:r w:rsidRPr="00EC009B">
        <w:rPr>
          <w:rFonts w:ascii="Times New Roman" w:hAnsi="Times New Roman" w:cs="Times New Roman"/>
          <w:sz w:val="24"/>
          <w:szCs w:val="24"/>
        </w:rPr>
        <w:instrText xml:space="preserve"> HYPERLINK "http://www.bibliofond.ru/view.aspx?id=14502" \l "_ftn3" \o "" </w:instrText>
      </w:r>
      <w:r w:rsidR="00F73B07" w:rsidRPr="00EC009B">
        <w:rPr>
          <w:rFonts w:ascii="Times New Roman" w:hAnsi="Times New Roman" w:cs="Times New Roman"/>
          <w:sz w:val="24"/>
          <w:szCs w:val="24"/>
        </w:rPr>
        <w:fldChar w:fldCharType="separate"/>
      </w:r>
      <w:r w:rsidRPr="00EC009B">
        <w:rPr>
          <w:rStyle w:val="a3"/>
          <w:rFonts w:ascii="Times New Roman" w:hAnsi="Times New Roman" w:cs="Times New Roman"/>
          <w:color w:val="auto"/>
          <w:sz w:val="24"/>
          <w:szCs w:val="24"/>
        </w:rPr>
        <w:t>[3]</w:t>
      </w:r>
      <w:r w:rsidR="00F73B07" w:rsidRPr="00EC009B">
        <w:rPr>
          <w:rFonts w:ascii="Times New Roman" w:hAnsi="Times New Roman" w:cs="Times New Roman"/>
          <w:sz w:val="24"/>
          <w:szCs w:val="24"/>
        </w:rPr>
        <w:fldChar w:fldCharType="end"/>
      </w:r>
      <w:bookmarkEnd w:id="3"/>
      <w:r w:rsidRPr="00EC009B">
        <w:rPr>
          <w:rFonts w:ascii="Times New Roman" w:hAnsi="Times New Roman" w:cs="Times New Roman"/>
          <w:sz w:val="24"/>
          <w:szCs w:val="24"/>
        </w:rPr>
        <w:t>. А для этого ему нужно быть разнообразным. В него должны входить продукты самых разных групп: зерновые, стручковые плоды, продукты животного происхождения (нежирные), овощи и фрукты.</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Однако в рациональном питании выделяются определенные группы продуктов, употребление которых рекомендуется снизить или же совсем исключить (на основе информации из всех использованных источников):</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1. </w:t>
      </w:r>
      <w:r w:rsidRPr="00EC009B">
        <w:rPr>
          <w:rFonts w:ascii="Times New Roman" w:hAnsi="Times New Roman" w:cs="Times New Roman"/>
          <w:sz w:val="24"/>
          <w:szCs w:val="24"/>
          <w:u w:val="single"/>
        </w:rPr>
        <w:t>Копчености</w:t>
      </w:r>
      <w:r w:rsidRPr="00EC009B">
        <w:rPr>
          <w:rFonts w:ascii="Times New Roman" w:hAnsi="Times New Roman" w:cs="Times New Roman"/>
          <w:sz w:val="24"/>
          <w:szCs w:val="24"/>
        </w:rPr>
        <w:t>. Эта группа продуктов содержит вредные для организма вещества – нитриты, которые, накапливаясь в пищеварительном тракте, могут образовывать соединения, обладающие канцерогенной активностью. Для выведения из организма вредных веществ нужно употреблять в пищу овощи и фрукты, а также кисломолочные продукты, оздоравливающие кишечник.</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2. </w:t>
      </w:r>
      <w:r w:rsidRPr="00EC009B">
        <w:rPr>
          <w:rFonts w:ascii="Times New Roman" w:hAnsi="Times New Roman" w:cs="Times New Roman"/>
          <w:sz w:val="24"/>
          <w:szCs w:val="24"/>
          <w:u w:val="single"/>
        </w:rPr>
        <w:t>Молочные продукты с высоким содержанием жира</w:t>
      </w:r>
      <w:r w:rsidRPr="00EC009B">
        <w:rPr>
          <w:rFonts w:ascii="Times New Roman" w:hAnsi="Times New Roman" w:cs="Times New Roman"/>
          <w:sz w:val="24"/>
          <w:szCs w:val="24"/>
        </w:rPr>
        <w:t>. Жир, содержащийся в молочных продуктах, может значительно увеличить уровень холестерина в крови (а сливочное масло также содержит и очень большое количество насыщенных жиров). Однако исключать их из рациона нельзя*, так как в них содержится множество необходимых для организма веществ (например, молочные продукты являются главным источником кальция), поэтому следует пить (или есть) их в обезжиренном виде.</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3. </w:t>
      </w:r>
      <w:r w:rsidRPr="00EC009B">
        <w:rPr>
          <w:rFonts w:ascii="Times New Roman" w:hAnsi="Times New Roman" w:cs="Times New Roman"/>
          <w:sz w:val="24"/>
          <w:szCs w:val="24"/>
          <w:u w:val="single"/>
        </w:rPr>
        <w:t>Скрытые насыщенные жиры</w:t>
      </w:r>
      <w:r w:rsidRPr="00EC009B">
        <w:rPr>
          <w:rFonts w:ascii="Times New Roman" w:hAnsi="Times New Roman" w:cs="Times New Roman"/>
          <w:sz w:val="24"/>
          <w:szCs w:val="24"/>
        </w:rPr>
        <w:t>, содержащиеся в гидрогенизированных маслах и использующиеся при изготовлении множества продуктов чрезвычайно вредны для здоровья, так как они имеют такое же высокое насыщение, как, например, сливочное масло.</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4. </w:t>
      </w:r>
      <w:r w:rsidRPr="00EC009B">
        <w:rPr>
          <w:rFonts w:ascii="Times New Roman" w:hAnsi="Times New Roman" w:cs="Times New Roman"/>
          <w:sz w:val="24"/>
          <w:szCs w:val="24"/>
          <w:u w:val="single"/>
        </w:rPr>
        <w:t>Соль</w:t>
      </w:r>
      <w:r w:rsidRPr="00EC009B">
        <w:rPr>
          <w:rFonts w:ascii="Times New Roman" w:hAnsi="Times New Roman" w:cs="Times New Roman"/>
          <w:sz w:val="24"/>
          <w:szCs w:val="24"/>
        </w:rPr>
        <w:t>. Следствием излишней соли в пище может стать повышенное артериальное давление. Натрий, содержащийся в соли, необходим организму, но в ограниченных количествах.</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5. </w:t>
      </w:r>
      <w:r w:rsidRPr="00EC009B">
        <w:rPr>
          <w:rFonts w:ascii="Times New Roman" w:hAnsi="Times New Roman" w:cs="Times New Roman"/>
          <w:sz w:val="24"/>
          <w:szCs w:val="24"/>
          <w:u w:val="single"/>
        </w:rPr>
        <w:t>Сахар</w:t>
      </w:r>
      <w:r w:rsidRPr="00EC009B">
        <w:rPr>
          <w:rFonts w:ascii="Times New Roman" w:hAnsi="Times New Roman" w:cs="Times New Roman"/>
          <w:sz w:val="24"/>
          <w:szCs w:val="24"/>
        </w:rPr>
        <w:t>. Основные следствия избыточного употребления сахара – это заболевания зубов (кариес), диабет и избыточный вес, который может привести к атеросклерозу. Сахар – это сплошные калории, которые не успевают расходоваться организмом, а потому сахар больше полнит, чем любая другая пища равной калорийности.</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lastRenderedPageBreak/>
        <w:t>6. </w:t>
      </w:r>
      <w:r w:rsidRPr="00EC009B">
        <w:rPr>
          <w:rFonts w:ascii="Times New Roman" w:hAnsi="Times New Roman" w:cs="Times New Roman"/>
          <w:sz w:val="24"/>
          <w:szCs w:val="24"/>
          <w:u w:val="single"/>
        </w:rPr>
        <w:t>Белые сорта хлеба</w:t>
      </w:r>
      <w:r w:rsidRPr="00EC009B">
        <w:rPr>
          <w:rFonts w:ascii="Times New Roman" w:hAnsi="Times New Roman" w:cs="Times New Roman"/>
          <w:sz w:val="24"/>
          <w:szCs w:val="24"/>
        </w:rPr>
        <w:t>. При изготовлении белой муки при размоле зерна тратится до 80% питательных веществ и ряд ценных витаминов, вследствие чего у человека снижается необходимость в белом хлебе. Помимо этого такие сорта хлеба чрезвычайно калорийны. Намного полезнее и дешевле хлеб из муки грубого помола.</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Большое значение в организации рационального питания уделяется правильной обработке продуктов питания. Необходимо знать, что “некоторые виды тепловой обработки пищевых продуктов (жарение, запекание), особенно если она длительна и интенсивна, отрицательно сказываются на качестве готовых изделий”</w:t>
      </w:r>
      <w:bookmarkStart w:id="4" w:name="_ftnref4"/>
      <w:r w:rsidR="00F73B07" w:rsidRPr="00EC009B">
        <w:rPr>
          <w:rFonts w:ascii="Times New Roman" w:hAnsi="Times New Roman" w:cs="Times New Roman"/>
          <w:sz w:val="24"/>
          <w:szCs w:val="24"/>
        </w:rPr>
        <w:fldChar w:fldCharType="begin"/>
      </w:r>
      <w:r w:rsidRPr="00EC009B">
        <w:rPr>
          <w:rFonts w:ascii="Times New Roman" w:hAnsi="Times New Roman" w:cs="Times New Roman"/>
          <w:sz w:val="24"/>
          <w:szCs w:val="24"/>
        </w:rPr>
        <w:instrText xml:space="preserve"> HYPERLINK "http://www.bibliofond.ru/view.aspx?id=14502" \l "_ftn4" \o "" </w:instrText>
      </w:r>
      <w:r w:rsidR="00F73B07" w:rsidRPr="00EC009B">
        <w:rPr>
          <w:rFonts w:ascii="Times New Roman" w:hAnsi="Times New Roman" w:cs="Times New Roman"/>
          <w:sz w:val="24"/>
          <w:szCs w:val="24"/>
        </w:rPr>
        <w:fldChar w:fldCharType="separate"/>
      </w:r>
      <w:r w:rsidRPr="00EC009B">
        <w:rPr>
          <w:rStyle w:val="a3"/>
          <w:rFonts w:ascii="Times New Roman" w:hAnsi="Times New Roman" w:cs="Times New Roman"/>
          <w:color w:val="auto"/>
          <w:sz w:val="24"/>
          <w:szCs w:val="24"/>
        </w:rPr>
        <w:t>[4]</w:t>
      </w:r>
      <w:r w:rsidR="00F73B07" w:rsidRPr="00EC009B">
        <w:rPr>
          <w:rFonts w:ascii="Times New Roman" w:hAnsi="Times New Roman" w:cs="Times New Roman"/>
          <w:sz w:val="24"/>
          <w:szCs w:val="24"/>
        </w:rPr>
        <w:fldChar w:fldCharType="end"/>
      </w:r>
      <w:bookmarkEnd w:id="4"/>
      <w:r w:rsidRPr="00EC009B">
        <w:rPr>
          <w:rFonts w:ascii="Times New Roman" w:hAnsi="Times New Roman" w:cs="Times New Roman"/>
          <w:sz w:val="24"/>
          <w:szCs w:val="24"/>
        </w:rPr>
        <w:t xml:space="preserve">. Одной из главных идей правильного питания является исключение или ограничение процессов жарения и </w:t>
      </w:r>
      <w:r w:rsidR="003A3A6E">
        <w:rPr>
          <w:rFonts w:ascii="Times New Roman" w:hAnsi="Times New Roman" w:cs="Times New Roman"/>
          <w:sz w:val="24"/>
          <w:szCs w:val="24"/>
        </w:rPr>
        <w:t>пассированния</w:t>
      </w:r>
      <w:r w:rsidRPr="00EC009B">
        <w:rPr>
          <w:rFonts w:ascii="Times New Roman" w:hAnsi="Times New Roman" w:cs="Times New Roman"/>
          <w:sz w:val="24"/>
          <w:szCs w:val="24"/>
        </w:rPr>
        <w:t>. В результате таких воздействий в продукте происходят необратимые изменения с белками, жирами, углеводами, аминокислотами, разрушаются витамины, пигменты, ценные для организма активные вещества.</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Важная характеристика рационального питания – это умеренность. Необходимо сознательно регулировать калорийность пищи, соблюдать энергетический баланс. “Об энергетическом балансе яснее всего говорит масса тела, которая сохраняется в пределах нормы лишь при энергетическом равновесии”</w:t>
      </w:r>
      <w:bookmarkStart w:id="5" w:name="_ftnref5"/>
      <w:r w:rsidR="00F73B07" w:rsidRPr="00EC009B">
        <w:rPr>
          <w:rFonts w:ascii="Times New Roman" w:hAnsi="Times New Roman" w:cs="Times New Roman"/>
          <w:sz w:val="24"/>
          <w:szCs w:val="24"/>
        </w:rPr>
        <w:fldChar w:fldCharType="begin"/>
      </w:r>
      <w:r w:rsidRPr="00EC009B">
        <w:rPr>
          <w:rFonts w:ascii="Times New Roman" w:hAnsi="Times New Roman" w:cs="Times New Roman"/>
          <w:sz w:val="24"/>
          <w:szCs w:val="24"/>
        </w:rPr>
        <w:instrText xml:space="preserve"> HYPERLINK "http://www.bibliofond.ru/view.aspx?id=14502" \l "_ftn5" \o "" </w:instrText>
      </w:r>
      <w:r w:rsidR="00F73B07" w:rsidRPr="00EC009B">
        <w:rPr>
          <w:rFonts w:ascii="Times New Roman" w:hAnsi="Times New Roman" w:cs="Times New Roman"/>
          <w:sz w:val="24"/>
          <w:szCs w:val="24"/>
        </w:rPr>
        <w:fldChar w:fldCharType="separate"/>
      </w:r>
      <w:r w:rsidRPr="00EC009B">
        <w:rPr>
          <w:rStyle w:val="a3"/>
          <w:rFonts w:ascii="Times New Roman" w:hAnsi="Times New Roman" w:cs="Times New Roman"/>
          <w:color w:val="auto"/>
          <w:sz w:val="24"/>
          <w:szCs w:val="24"/>
        </w:rPr>
        <w:t>[5]</w:t>
      </w:r>
      <w:r w:rsidR="00F73B07" w:rsidRPr="00EC009B">
        <w:rPr>
          <w:rFonts w:ascii="Times New Roman" w:hAnsi="Times New Roman" w:cs="Times New Roman"/>
          <w:sz w:val="24"/>
          <w:szCs w:val="24"/>
        </w:rPr>
        <w:fldChar w:fldCharType="end"/>
      </w:r>
      <w:bookmarkEnd w:id="5"/>
      <w:r w:rsidRPr="00EC009B">
        <w:rPr>
          <w:rFonts w:ascii="Times New Roman" w:hAnsi="Times New Roman" w:cs="Times New Roman"/>
          <w:sz w:val="24"/>
          <w:szCs w:val="24"/>
        </w:rPr>
        <w:t>. Также не следует делать больших перерывов между приемами пищи и поглощать ее в большом количестве.</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Сложность в переходе к правильному питанию скорее даже не собственно физиологическая, а психологическая. “Мы привыкли питаться так, как питаемся, а привычки, складывающиеся в течение всей жизни, сразу не изменить”</w:t>
      </w:r>
      <w:bookmarkStart w:id="6" w:name="_ftnref6"/>
      <w:r w:rsidR="00F73B07" w:rsidRPr="00EC009B">
        <w:rPr>
          <w:rFonts w:ascii="Times New Roman" w:hAnsi="Times New Roman" w:cs="Times New Roman"/>
          <w:sz w:val="24"/>
          <w:szCs w:val="24"/>
        </w:rPr>
        <w:fldChar w:fldCharType="begin"/>
      </w:r>
      <w:r w:rsidRPr="00EC009B">
        <w:rPr>
          <w:rFonts w:ascii="Times New Roman" w:hAnsi="Times New Roman" w:cs="Times New Roman"/>
          <w:sz w:val="24"/>
          <w:szCs w:val="24"/>
        </w:rPr>
        <w:instrText xml:space="preserve"> HYPERLINK "http://www.bibliofond.ru/view.aspx?id=14502" \l "_ftn6" \o "" </w:instrText>
      </w:r>
      <w:r w:rsidR="00F73B07" w:rsidRPr="00EC009B">
        <w:rPr>
          <w:rFonts w:ascii="Times New Roman" w:hAnsi="Times New Roman" w:cs="Times New Roman"/>
          <w:sz w:val="24"/>
          <w:szCs w:val="24"/>
        </w:rPr>
        <w:fldChar w:fldCharType="separate"/>
      </w:r>
      <w:r w:rsidRPr="00EC009B">
        <w:rPr>
          <w:rStyle w:val="a3"/>
          <w:rFonts w:ascii="Times New Roman" w:hAnsi="Times New Roman" w:cs="Times New Roman"/>
          <w:color w:val="auto"/>
          <w:sz w:val="24"/>
          <w:szCs w:val="24"/>
        </w:rPr>
        <w:t>[6]</w:t>
      </w:r>
      <w:r w:rsidR="00F73B07" w:rsidRPr="00EC009B">
        <w:rPr>
          <w:rFonts w:ascii="Times New Roman" w:hAnsi="Times New Roman" w:cs="Times New Roman"/>
          <w:sz w:val="24"/>
          <w:szCs w:val="24"/>
        </w:rPr>
        <w:fldChar w:fldCharType="end"/>
      </w:r>
      <w:bookmarkEnd w:id="6"/>
      <w:r w:rsidRPr="00EC009B">
        <w:rPr>
          <w:rFonts w:ascii="Times New Roman" w:hAnsi="Times New Roman" w:cs="Times New Roman"/>
          <w:sz w:val="24"/>
          <w:szCs w:val="24"/>
        </w:rPr>
        <w:t>. Американские ученые предполагают, что такой переход должен осуществляться постепенно, примерно в течение года. Зато результат от такой перестройки организма сразу же даст себя знать – улучшится самочувствие, аппетит, нормализуется масса тела, увеличится физическая активность и, что самое главное, откроются новые возможности для самосовершенствования человека. </w:t>
      </w:r>
    </w:p>
    <w:p w:rsidR="00711997" w:rsidRDefault="00711997" w:rsidP="00EC009B">
      <w:pPr>
        <w:spacing w:after="0" w:line="360" w:lineRule="auto"/>
        <w:ind w:firstLine="709"/>
        <w:jc w:val="both"/>
        <w:rPr>
          <w:rFonts w:ascii="Times New Roman" w:hAnsi="Times New Roman" w:cs="Times New Roman"/>
          <w:b/>
          <w:bCs/>
          <w:sz w:val="24"/>
          <w:szCs w:val="24"/>
        </w:rPr>
      </w:pP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b/>
          <w:bCs/>
          <w:sz w:val="24"/>
          <w:szCs w:val="24"/>
        </w:rPr>
        <w:t>2. Физическая активность.</w:t>
      </w:r>
      <w:r w:rsidRPr="00EC009B">
        <w:rPr>
          <w:rFonts w:ascii="Times New Roman" w:hAnsi="Times New Roman" w:cs="Times New Roman"/>
          <w:sz w:val="24"/>
          <w:szCs w:val="24"/>
        </w:rPr>
        <w:t xml:space="preserve"> Это второй базовый компонент здорового образа жизни. Его сущность я изложу на основании исследований специалистов </w:t>
      </w:r>
      <w:r w:rsidR="003A3A6E" w:rsidRPr="00EC009B">
        <w:rPr>
          <w:rFonts w:ascii="Times New Roman" w:hAnsi="Times New Roman" w:cs="Times New Roman"/>
          <w:sz w:val="24"/>
          <w:szCs w:val="24"/>
        </w:rPr>
        <w:t>Стэндфордского</w:t>
      </w:r>
      <w:r w:rsidRPr="00EC009B">
        <w:rPr>
          <w:rFonts w:ascii="Times New Roman" w:hAnsi="Times New Roman" w:cs="Times New Roman"/>
          <w:sz w:val="24"/>
          <w:szCs w:val="24"/>
        </w:rPr>
        <w:t xml:space="preserve"> университета. Американские ученые приводят массу доводов, которые могли бы убедить людей заниматься физическими упражнениями. Среди них:</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Физические упражнения – это удовольствие.</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Подходящий вид физических упражнений найдется для каждого.</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Через несколько месяцев вы так к ним привяжетесь, что уже ни за что не бросите.</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lastRenderedPageBreak/>
        <w:t>А через полгода:</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Вы станете деятельнее, живее.</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Почувствуете прилив сил, улучшится координация движений, лучше станет реакция.</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Легче будет справляться с нервным напряжением и плохим настроением.</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Уменьшится содержание жировых отложений.</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Укрепятся костные ткани.</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Улучшится кровообращение.</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У вас повысится работоспособность</w:t>
      </w:r>
      <w:bookmarkStart w:id="7" w:name="_ftnref7"/>
      <w:r w:rsidR="00F73B07" w:rsidRPr="00EC009B">
        <w:rPr>
          <w:rFonts w:ascii="Times New Roman" w:hAnsi="Times New Roman" w:cs="Times New Roman"/>
          <w:sz w:val="24"/>
          <w:szCs w:val="24"/>
        </w:rPr>
        <w:fldChar w:fldCharType="begin"/>
      </w:r>
      <w:r w:rsidRPr="00EC009B">
        <w:rPr>
          <w:rFonts w:ascii="Times New Roman" w:hAnsi="Times New Roman" w:cs="Times New Roman"/>
          <w:sz w:val="24"/>
          <w:szCs w:val="24"/>
        </w:rPr>
        <w:instrText xml:space="preserve"> HYPERLINK "http://www.bibliofond.ru/view.aspx?id=14502" \l "_ftn7" \o "" </w:instrText>
      </w:r>
      <w:r w:rsidR="00F73B07" w:rsidRPr="00EC009B">
        <w:rPr>
          <w:rFonts w:ascii="Times New Roman" w:hAnsi="Times New Roman" w:cs="Times New Roman"/>
          <w:sz w:val="24"/>
          <w:szCs w:val="24"/>
        </w:rPr>
        <w:fldChar w:fldCharType="separate"/>
      </w:r>
      <w:r w:rsidRPr="00EC009B">
        <w:rPr>
          <w:rStyle w:val="a3"/>
          <w:rFonts w:ascii="Times New Roman" w:hAnsi="Times New Roman" w:cs="Times New Roman"/>
          <w:color w:val="auto"/>
          <w:sz w:val="24"/>
          <w:szCs w:val="24"/>
        </w:rPr>
        <w:t>[7]</w:t>
      </w:r>
      <w:r w:rsidR="00F73B07" w:rsidRPr="00EC009B">
        <w:rPr>
          <w:rFonts w:ascii="Times New Roman" w:hAnsi="Times New Roman" w:cs="Times New Roman"/>
          <w:sz w:val="24"/>
          <w:szCs w:val="24"/>
        </w:rPr>
        <w:fldChar w:fldCharType="end"/>
      </w:r>
      <w:bookmarkEnd w:id="7"/>
      <w:r w:rsidRPr="00EC009B">
        <w:rPr>
          <w:rFonts w:ascii="Times New Roman" w:hAnsi="Times New Roman" w:cs="Times New Roman"/>
          <w:sz w:val="24"/>
          <w:szCs w:val="24"/>
        </w:rPr>
        <w:t>.</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br/>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Нельзя не согласиться с этими выводами, так как   они многократно были подтверждены реальной практикой. Физические упражнения по праву входят в систему здорового образа жизни, так как без физической активности состояние человека значительно ухудшается, и не только физическое, но и психическое, снижаются интеллектуальные возможности человека (врачи утверждают, что умственная работа должна в полной мере компенсироваться физической).</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Если рассмотреть собственно систему упражнений предлагаемых американскими авторами, то мы увидим, что они не дают каких-либо особых упражнений, связанных с целенаправленной тренировкой мышц или специальным развитием каких-либо физических качеств (ловкости, выносливости, быстроты и т.п.) Для ведения здорового образа жизни, по их мнению, необходимы аэробные упражнения.</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“Аэробными называются такие упражнения, которые заставляют ритмично работать крупные группы мышц. Они не связаны непосредственно с физическими нагрузками, но они должны способствовать снабжению тканей кислородом и большему его потреблению”</w:t>
      </w:r>
      <w:bookmarkStart w:id="8" w:name="_ftnref8"/>
      <w:r w:rsidR="00F73B07" w:rsidRPr="00EC009B">
        <w:rPr>
          <w:rFonts w:ascii="Times New Roman" w:hAnsi="Times New Roman" w:cs="Times New Roman"/>
          <w:sz w:val="24"/>
          <w:szCs w:val="24"/>
        </w:rPr>
        <w:fldChar w:fldCharType="begin"/>
      </w:r>
      <w:r w:rsidRPr="00EC009B">
        <w:rPr>
          <w:rFonts w:ascii="Times New Roman" w:hAnsi="Times New Roman" w:cs="Times New Roman"/>
          <w:sz w:val="24"/>
          <w:szCs w:val="24"/>
        </w:rPr>
        <w:instrText xml:space="preserve"> HYPERLINK "http://www.bibliofond.ru/view.aspx?id=14502" \l "_ftn8" \o "" </w:instrText>
      </w:r>
      <w:r w:rsidR="00F73B07" w:rsidRPr="00EC009B">
        <w:rPr>
          <w:rFonts w:ascii="Times New Roman" w:hAnsi="Times New Roman" w:cs="Times New Roman"/>
          <w:sz w:val="24"/>
          <w:szCs w:val="24"/>
        </w:rPr>
        <w:fldChar w:fldCharType="separate"/>
      </w:r>
      <w:r w:rsidRPr="00EC009B">
        <w:rPr>
          <w:rStyle w:val="a3"/>
          <w:rFonts w:ascii="Times New Roman" w:hAnsi="Times New Roman" w:cs="Times New Roman"/>
          <w:color w:val="auto"/>
          <w:sz w:val="24"/>
          <w:szCs w:val="24"/>
        </w:rPr>
        <w:t>[8]</w:t>
      </w:r>
      <w:r w:rsidR="00F73B07" w:rsidRPr="00EC009B">
        <w:rPr>
          <w:rFonts w:ascii="Times New Roman" w:hAnsi="Times New Roman" w:cs="Times New Roman"/>
          <w:sz w:val="24"/>
          <w:szCs w:val="24"/>
        </w:rPr>
        <w:fldChar w:fldCharType="end"/>
      </w:r>
      <w:bookmarkEnd w:id="8"/>
      <w:r w:rsidRPr="00EC009B">
        <w:rPr>
          <w:rFonts w:ascii="Times New Roman" w:hAnsi="Times New Roman" w:cs="Times New Roman"/>
          <w:sz w:val="24"/>
          <w:szCs w:val="24"/>
        </w:rPr>
        <w:t>. Любой вид аэробных упражнений будет укреплять сердечно-сосудистую систему, если заниматься при нагрузках умеренной интенсивности по двадцать минут через день или хотя бы три раза в неделю.</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К числу аэробных упражнений относят ходьбу или походы, бег, бег на месте, плавание, коньки, подъем по ступенькам, греблю, катание на скейте, роликовых коньках, танцы, баскетбол, теннис. Как мы можем увидеть, практически все из этих упражнений не требуют никаких специальных физических навыков. Все они выполняются в особой, интересной для занимающегося форме. Естественно, что это является  дополнительным стимулом к занятиям физкультурой, а значит и к ведению полноценного здорового образа жизни.</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lastRenderedPageBreak/>
        <w:br/>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b/>
          <w:bCs/>
          <w:sz w:val="24"/>
          <w:szCs w:val="24"/>
        </w:rPr>
        <w:t>3. Общая гигиена организма.</w:t>
      </w:r>
      <w:r w:rsidRPr="00EC009B">
        <w:rPr>
          <w:rFonts w:ascii="Times New Roman" w:hAnsi="Times New Roman" w:cs="Times New Roman"/>
          <w:sz w:val="24"/>
          <w:szCs w:val="24"/>
        </w:rPr>
        <w:t> Гигиена организма связана, прежде всего, с поддержанием чистоты кожного покрова. Проблема чистоты кожного покрова весьма актуальна для человека, так как: “примерно 2,5 млн. потовых и сальных желез выделяют около 0,5 л пота и около 20г сала в сутки, в поверхностных слоях кожи идет непрерывное обновление клеток, на грязной коже могут иметься вредные для здоровья человека микроорганизмы. При загрязнении кожи засоряются выводные протоки потовых желез, и нарушается способность организма к терморегуляции. На грязной коже легко развиваются грибковые заболевания, лечение которых требует много времени”</w:t>
      </w:r>
      <w:bookmarkStart w:id="9" w:name="_ftnref9"/>
      <w:r w:rsidR="00F73B07" w:rsidRPr="00EC009B">
        <w:rPr>
          <w:rFonts w:ascii="Times New Roman" w:hAnsi="Times New Roman" w:cs="Times New Roman"/>
          <w:sz w:val="24"/>
          <w:szCs w:val="24"/>
        </w:rPr>
        <w:fldChar w:fldCharType="begin"/>
      </w:r>
      <w:r w:rsidRPr="00EC009B">
        <w:rPr>
          <w:rFonts w:ascii="Times New Roman" w:hAnsi="Times New Roman" w:cs="Times New Roman"/>
          <w:sz w:val="24"/>
          <w:szCs w:val="24"/>
        </w:rPr>
        <w:instrText xml:space="preserve"> HYPERLINK "http://www.bibliofond.ru/view.aspx?id=14502" \l "_ftn9" \o "" </w:instrText>
      </w:r>
      <w:r w:rsidR="00F73B07" w:rsidRPr="00EC009B">
        <w:rPr>
          <w:rFonts w:ascii="Times New Roman" w:hAnsi="Times New Roman" w:cs="Times New Roman"/>
          <w:sz w:val="24"/>
          <w:szCs w:val="24"/>
        </w:rPr>
        <w:fldChar w:fldCharType="separate"/>
      </w:r>
      <w:r w:rsidRPr="00EC009B">
        <w:rPr>
          <w:rStyle w:val="a3"/>
          <w:rFonts w:ascii="Times New Roman" w:hAnsi="Times New Roman" w:cs="Times New Roman"/>
          <w:color w:val="auto"/>
          <w:sz w:val="24"/>
          <w:szCs w:val="24"/>
        </w:rPr>
        <w:t>[9]</w:t>
      </w:r>
      <w:r w:rsidR="00F73B07" w:rsidRPr="00EC009B">
        <w:rPr>
          <w:rFonts w:ascii="Times New Roman" w:hAnsi="Times New Roman" w:cs="Times New Roman"/>
          <w:sz w:val="24"/>
          <w:szCs w:val="24"/>
        </w:rPr>
        <w:fldChar w:fldCharType="end"/>
      </w:r>
      <w:bookmarkEnd w:id="9"/>
      <w:r w:rsidRPr="00EC009B">
        <w:rPr>
          <w:rFonts w:ascii="Times New Roman" w:hAnsi="Times New Roman" w:cs="Times New Roman"/>
          <w:sz w:val="24"/>
          <w:szCs w:val="24"/>
        </w:rPr>
        <w:t>. Естественно, что все эти факты убеждают нас в необходимости</w:t>
      </w:r>
      <w:r w:rsidRPr="00EC009B">
        <w:rPr>
          <w:rFonts w:ascii="Times New Roman" w:hAnsi="Times New Roman" w:cs="Times New Roman"/>
          <w:b/>
          <w:bCs/>
          <w:sz w:val="24"/>
          <w:szCs w:val="24"/>
        </w:rPr>
        <w:t> </w:t>
      </w:r>
      <w:r w:rsidRPr="00EC009B">
        <w:rPr>
          <w:rFonts w:ascii="Times New Roman" w:hAnsi="Times New Roman" w:cs="Times New Roman"/>
          <w:sz w:val="24"/>
          <w:szCs w:val="24"/>
        </w:rPr>
        <w:t>поддержания чистоты тела. Полагаю, что будет излишним напоминать о средствах и способах содержания кожного покрова в чистоте.</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br/>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b/>
          <w:bCs/>
          <w:sz w:val="24"/>
          <w:szCs w:val="24"/>
        </w:rPr>
        <w:t>4. Закаливание. </w:t>
      </w:r>
      <w:r w:rsidRPr="00EC009B">
        <w:rPr>
          <w:rFonts w:ascii="Times New Roman" w:hAnsi="Times New Roman" w:cs="Times New Roman"/>
          <w:sz w:val="24"/>
          <w:szCs w:val="24"/>
        </w:rPr>
        <w:t>Это достаточно широкое понятие также входит в общую концепцию здорового образа жизни. Раньше под закаливанием понимали прежде всего или даже исключительно привыкание организма к холоду. Сейчас это понятие истолковывают более широко – закаливание означает “укрепление сопротивляемости организма к любым факторам внешней среды, вызывающим состояние стресса, т.е. напряжение”</w:t>
      </w:r>
      <w:bookmarkStart w:id="10" w:name="_ftnref10"/>
      <w:r w:rsidR="00F73B07" w:rsidRPr="00EC009B">
        <w:rPr>
          <w:rFonts w:ascii="Times New Roman" w:hAnsi="Times New Roman" w:cs="Times New Roman"/>
          <w:sz w:val="24"/>
          <w:szCs w:val="24"/>
        </w:rPr>
        <w:fldChar w:fldCharType="begin"/>
      </w:r>
      <w:r w:rsidRPr="00EC009B">
        <w:rPr>
          <w:rFonts w:ascii="Times New Roman" w:hAnsi="Times New Roman" w:cs="Times New Roman"/>
          <w:sz w:val="24"/>
          <w:szCs w:val="24"/>
        </w:rPr>
        <w:instrText xml:space="preserve"> HYPERLINK "http://www.bibliofond.ru/view.aspx?id=14502" \l "_ftn10" \o "" </w:instrText>
      </w:r>
      <w:r w:rsidR="00F73B07" w:rsidRPr="00EC009B">
        <w:rPr>
          <w:rFonts w:ascii="Times New Roman" w:hAnsi="Times New Roman" w:cs="Times New Roman"/>
          <w:sz w:val="24"/>
          <w:szCs w:val="24"/>
        </w:rPr>
        <w:fldChar w:fldCharType="separate"/>
      </w:r>
      <w:r w:rsidRPr="00EC009B">
        <w:rPr>
          <w:rStyle w:val="a3"/>
          <w:rFonts w:ascii="Times New Roman" w:hAnsi="Times New Roman" w:cs="Times New Roman"/>
          <w:color w:val="auto"/>
          <w:sz w:val="24"/>
          <w:szCs w:val="24"/>
        </w:rPr>
        <w:t>[10]</w:t>
      </w:r>
      <w:r w:rsidR="00F73B07" w:rsidRPr="00EC009B">
        <w:rPr>
          <w:rFonts w:ascii="Times New Roman" w:hAnsi="Times New Roman" w:cs="Times New Roman"/>
          <w:sz w:val="24"/>
          <w:szCs w:val="24"/>
        </w:rPr>
        <w:fldChar w:fldCharType="end"/>
      </w:r>
      <w:bookmarkEnd w:id="10"/>
      <w:r w:rsidRPr="00EC009B">
        <w:rPr>
          <w:rFonts w:ascii="Times New Roman" w:hAnsi="Times New Roman" w:cs="Times New Roman"/>
          <w:sz w:val="24"/>
          <w:szCs w:val="24"/>
        </w:rPr>
        <w:t>. К таким факторам относятся низкая и высокая температура воздуха, чрезмерно пониженная или повышенная влажность, резкие изменения атмосферного давления и т.д. Однако наиболее важным остается все же закаливание к чрезмерному охлаждению, а иногда и к перегреванию.</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“Под воздействием высоких или низких температур в организме человека происходят физиологические сдвиги. Благодаря закаливанию активизируется центральная нервная система, снижается возбудимость периферической нервной системы, усиливается деятельность желез внутренней секреции, растет активность клеточных ферментов”</w:t>
      </w:r>
      <w:bookmarkStart w:id="11" w:name="_ftnref11"/>
      <w:r w:rsidR="00F73B07" w:rsidRPr="00EC009B">
        <w:rPr>
          <w:rFonts w:ascii="Times New Roman" w:hAnsi="Times New Roman" w:cs="Times New Roman"/>
          <w:sz w:val="24"/>
          <w:szCs w:val="24"/>
        </w:rPr>
        <w:fldChar w:fldCharType="begin"/>
      </w:r>
      <w:r w:rsidRPr="00EC009B">
        <w:rPr>
          <w:rFonts w:ascii="Times New Roman" w:hAnsi="Times New Roman" w:cs="Times New Roman"/>
          <w:sz w:val="24"/>
          <w:szCs w:val="24"/>
        </w:rPr>
        <w:instrText xml:space="preserve"> HYPERLINK "http://www.bibliofond.ru/view.aspx?id=14502" \l "_ftn11" \o "" </w:instrText>
      </w:r>
      <w:r w:rsidR="00F73B07" w:rsidRPr="00EC009B">
        <w:rPr>
          <w:rFonts w:ascii="Times New Roman" w:hAnsi="Times New Roman" w:cs="Times New Roman"/>
          <w:sz w:val="24"/>
          <w:szCs w:val="24"/>
        </w:rPr>
        <w:fldChar w:fldCharType="separate"/>
      </w:r>
      <w:r w:rsidRPr="00EC009B">
        <w:rPr>
          <w:rStyle w:val="a3"/>
          <w:rFonts w:ascii="Times New Roman" w:hAnsi="Times New Roman" w:cs="Times New Roman"/>
          <w:color w:val="auto"/>
          <w:sz w:val="24"/>
          <w:szCs w:val="24"/>
        </w:rPr>
        <w:t>[11]</w:t>
      </w:r>
      <w:r w:rsidR="00F73B07" w:rsidRPr="00EC009B">
        <w:rPr>
          <w:rFonts w:ascii="Times New Roman" w:hAnsi="Times New Roman" w:cs="Times New Roman"/>
          <w:sz w:val="24"/>
          <w:szCs w:val="24"/>
        </w:rPr>
        <w:fldChar w:fldCharType="end"/>
      </w:r>
      <w:bookmarkEnd w:id="11"/>
      <w:r w:rsidRPr="00EC009B">
        <w:rPr>
          <w:rFonts w:ascii="Times New Roman" w:hAnsi="Times New Roman" w:cs="Times New Roman"/>
          <w:sz w:val="24"/>
          <w:szCs w:val="24"/>
        </w:rPr>
        <w:t>. Все это повышает устойчивость организма к условиям внешней среды.</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Неоднократное охлаждение тела повышает стойкость к холоду и позволяет в дальнейшем сохранять тепловое равновесие организма даже тогда, когда человек сильно замерз.</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xml:space="preserve">   Способы закаливания против холода всем давно известны. Это воздух, вода и солнце в совокупности с физическими упражнениями. “Наилучшие результаты дает комплекс приемов, состоящий из конвекционного (воздушные и солнечные ванны) и </w:t>
      </w:r>
      <w:r w:rsidRPr="00EC009B">
        <w:rPr>
          <w:rFonts w:ascii="Times New Roman" w:hAnsi="Times New Roman" w:cs="Times New Roman"/>
          <w:sz w:val="24"/>
          <w:szCs w:val="24"/>
        </w:rPr>
        <w:lastRenderedPageBreak/>
        <w:t>кондукционного охлаждения (обтирание и обливание, ножные ванны, купание, чередующиеся водные процедуры)”</w:t>
      </w:r>
      <w:bookmarkStart w:id="12" w:name="_ftnref12"/>
      <w:r w:rsidR="00F73B07" w:rsidRPr="00EC009B">
        <w:rPr>
          <w:rFonts w:ascii="Times New Roman" w:hAnsi="Times New Roman" w:cs="Times New Roman"/>
          <w:sz w:val="24"/>
          <w:szCs w:val="24"/>
        </w:rPr>
        <w:fldChar w:fldCharType="begin"/>
      </w:r>
      <w:r w:rsidRPr="00EC009B">
        <w:rPr>
          <w:rFonts w:ascii="Times New Roman" w:hAnsi="Times New Roman" w:cs="Times New Roman"/>
          <w:sz w:val="24"/>
          <w:szCs w:val="24"/>
        </w:rPr>
        <w:instrText xml:space="preserve"> HYPERLINK "http://www.bibliofond.ru/view.aspx?id=14502" \l "_ftn12" \o "" </w:instrText>
      </w:r>
      <w:r w:rsidR="00F73B07" w:rsidRPr="00EC009B">
        <w:rPr>
          <w:rFonts w:ascii="Times New Roman" w:hAnsi="Times New Roman" w:cs="Times New Roman"/>
          <w:sz w:val="24"/>
          <w:szCs w:val="24"/>
        </w:rPr>
        <w:fldChar w:fldCharType="separate"/>
      </w:r>
      <w:r w:rsidRPr="00EC009B">
        <w:rPr>
          <w:rStyle w:val="a3"/>
          <w:rFonts w:ascii="Times New Roman" w:hAnsi="Times New Roman" w:cs="Times New Roman"/>
          <w:color w:val="auto"/>
          <w:sz w:val="24"/>
          <w:szCs w:val="24"/>
        </w:rPr>
        <w:t>[12]</w:t>
      </w:r>
      <w:r w:rsidR="00F73B07" w:rsidRPr="00EC009B">
        <w:rPr>
          <w:rFonts w:ascii="Times New Roman" w:hAnsi="Times New Roman" w:cs="Times New Roman"/>
          <w:sz w:val="24"/>
          <w:szCs w:val="24"/>
        </w:rPr>
        <w:fldChar w:fldCharType="end"/>
      </w:r>
      <w:bookmarkEnd w:id="12"/>
      <w:r w:rsidRPr="00EC009B">
        <w:rPr>
          <w:rFonts w:ascii="Times New Roman" w:hAnsi="Times New Roman" w:cs="Times New Roman"/>
          <w:sz w:val="24"/>
          <w:szCs w:val="24"/>
        </w:rPr>
        <w:t>.</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Эффект закаливания недолговечен, он длится только во время закаливания организма и недолго после него, поэтому закаливание должно быть постоянным и последовательным, им следует заниматься ежедневно.</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br/>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b/>
          <w:bCs/>
          <w:sz w:val="24"/>
          <w:szCs w:val="24"/>
        </w:rPr>
        <w:t>5. Отказ от вредных привычек.</w:t>
      </w:r>
      <w:r w:rsidRPr="00EC009B">
        <w:rPr>
          <w:rFonts w:ascii="Times New Roman" w:hAnsi="Times New Roman" w:cs="Times New Roman"/>
          <w:sz w:val="24"/>
          <w:szCs w:val="24"/>
        </w:rPr>
        <w:t> Прежде всего необходимо отметить, что в идеальном случае здоровый образ жизни предполагает не отказ от вредных привычек, но изначальное их отсутствие. Если же по каким-то причинам они уже имеются у человека, то необходимо принять все меры, чтобы освободить данного индивида от столь пагубных для него самого пристрастий.</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К вредным привычкам прежде всего относят употребление алкоголя и табакокурение, причем в литературе курение представляется как более распространенная привычка, а следовательно и как большее зло для человека.</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Курение подвергает опасности многие жизненно важные органы. Курильщики рискуют получить легочные заболевания, а также подвергаются повышенной опасности ишемической болезни сердца и инсульта. “Сигареты ускоряют сужение артерий, уменьшают содержание кислорода в крови на целых 15%, а, следовательно, создают перегрузку всей сердечно-сосудистой системы”</w:t>
      </w:r>
      <w:bookmarkStart w:id="13" w:name="_ftnref13"/>
      <w:r w:rsidR="00F73B07" w:rsidRPr="00EC009B">
        <w:rPr>
          <w:rFonts w:ascii="Times New Roman" w:hAnsi="Times New Roman" w:cs="Times New Roman"/>
          <w:sz w:val="24"/>
          <w:szCs w:val="24"/>
        </w:rPr>
        <w:fldChar w:fldCharType="begin"/>
      </w:r>
      <w:r w:rsidRPr="00EC009B">
        <w:rPr>
          <w:rFonts w:ascii="Times New Roman" w:hAnsi="Times New Roman" w:cs="Times New Roman"/>
          <w:sz w:val="24"/>
          <w:szCs w:val="24"/>
        </w:rPr>
        <w:instrText xml:space="preserve"> HYPERLINK "http://www.bibliofond.ru/view.aspx?id=14502" \l "_ftn13" \o "" </w:instrText>
      </w:r>
      <w:r w:rsidR="00F73B07" w:rsidRPr="00EC009B">
        <w:rPr>
          <w:rFonts w:ascii="Times New Roman" w:hAnsi="Times New Roman" w:cs="Times New Roman"/>
          <w:sz w:val="24"/>
          <w:szCs w:val="24"/>
        </w:rPr>
        <w:fldChar w:fldCharType="separate"/>
      </w:r>
      <w:r w:rsidRPr="00EC009B">
        <w:rPr>
          <w:rStyle w:val="a3"/>
          <w:rFonts w:ascii="Times New Roman" w:hAnsi="Times New Roman" w:cs="Times New Roman"/>
          <w:color w:val="auto"/>
          <w:sz w:val="24"/>
          <w:szCs w:val="24"/>
        </w:rPr>
        <w:t>[13]</w:t>
      </w:r>
      <w:r w:rsidR="00F73B07" w:rsidRPr="00EC009B">
        <w:rPr>
          <w:rFonts w:ascii="Times New Roman" w:hAnsi="Times New Roman" w:cs="Times New Roman"/>
          <w:sz w:val="24"/>
          <w:szCs w:val="24"/>
        </w:rPr>
        <w:fldChar w:fldCharType="end"/>
      </w:r>
      <w:bookmarkEnd w:id="13"/>
      <w:r w:rsidRPr="00EC009B">
        <w:rPr>
          <w:rFonts w:ascii="Times New Roman" w:hAnsi="Times New Roman" w:cs="Times New Roman"/>
          <w:sz w:val="24"/>
          <w:szCs w:val="24"/>
        </w:rPr>
        <w:t>. Для желающих бросить курить       </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Не менее вреден для организма и алкоголь. У тех, кто злоупотребляет им, чаще встречается повышенное артериальное давление. Ну а то, что алкоголь разрушает печень, известно всем. Особенно прискорбен тот факт, что алкоголь и табак отрицательно влияют на врожденные характеристики детей и могут вызвать серьезные отклонения в их развитии.</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Для тех, кто хочет бросить пить и курить особое значение имеет здоровый образ жизни в целом. Регулярные физические упражнения, рациональное питание в большой степени способствуют преодолению вредных привычек.</w:t>
      </w:r>
    </w:p>
    <w:p w:rsidR="00EC009B" w:rsidRDefault="00EC009B">
      <w:pPr>
        <w:rPr>
          <w:rFonts w:ascii="Times New Roman" w:hAnsi="Times New Roman" w:cs="Times New Roman"/>
          <w:b/>
          <w:bCs/>
          <w:sz w:val="24"/>
          <w:szCs w:val="24"/>
        </w:rPr>
      </w:pPr>
      <w:r>
        <w:rPr>
          <w:rFonts w:ascii="Times New Roman" w:hAnsi="Times New Roman" w:cs="Times New Roman"/>
          <w:b/>
          <w:bCs/>
          <w:sz w:val="24"/>
          <w:szCs w:val="24"/>
        </w:rPr>
        <w:br w:type="page"/>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b/>
          <w:bCs/>
          <w:sz w:val="24"/>
          <w:szCs w:val="24"/>
        </w:rPr>
        <w:lastRenderedPageBreak/>
        <w:t>Заключение.</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Итак, рассмотрев основные критерии здорового образа жизни, мы можем подвести некоторый итог нашим рассуждениям. Мы выяснили, что здоровый образ жизни – это совокупность профилактических мер, направленных на предотвращение заболеваний, укрепление всех систем организма и улучшение общего самочувствия человека. </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t>   Ведение здорового образа жизни предполагает не хаотическое использование различных методик, но применение индивидуального, тщательно подобранного плана. План этот должен учитывать физиологические и психологические особенности конкретного человека, стремящегося улучшить свое состояние. Здоровый образ жизни не предполагает какую-то специальную физическую подготовку, его принципы рассчитаны на использование их обычным человеком с целью поддержания работоспособности и нормализации жизнедеятельности организма. </w:t>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sz w:val="24"/>
          <w:szCs w:val="24"/>
        </w:rPr>
        <w:br/>
      </w:r>
    </w:p>
    <w:p w:rsidR="00EC009B" w:rsidRDefault="00EC009B">
      <w:pPr>
        <w:rPr>
          <w:rFonts w:ascii="Times New Roman" w:hAnsi="Times New Roman" w:cs="Times New Roman"/>
          <w:b/>
          <w:bCs/>
          <w:sz w:val="24"/>
          <w:szCs w:val="24"/>
        </w:rPr>
      </w:pPr>
      <w:r>
        <w:rPr>
          <w:rFonts w:ascii="Times New Roman" w:hAnsi="Times New Roman" w:cs="Times New Roman"/>
          <w:b/>
          <w:bCs/>
          <w:sz w:val="24"/>
          <w:szCs w:val="24"/>
        </w:rPr>
        <w:br w:type="page"/>
      </w:r>
    </w:p>
    <w:p w:rsidR="00EC009B" w:rsidRPr="00EC009B" w:rsidRDefault="00EC009B" w:rsidP="00EC009B">
      <w:pPr>
        <w:spacing w:after="0" w:line="360" w:lineRule="auto"/>
        <w:ind w:firstLine="709"/>
        <w:jc w:val="both"/>
        <w:rPr>
          <w:rFonts w:ascii="Times New Roman" w:hAnsi="Times New Roman" w:cs="Times New Roman"/>
          <w:sz w:val="24"/>
          <w:szCs w:val="24"/>
        </w:rPr>
      </w:pPr>
      <w:r w:rsidRPr="00EC009B">
        <w:rPr>
          <w:rFonts w:ascii="Times New Roman" w:hAnsi="Times New Roman" w:cs="Times New Roman"/>
          <w:b/>
          <w:bCs/>
          <w:sz w:val="24"/>
          <w:szCs w:val="24"/>
        </w:rPr>
        <w:lastRenderedPageBreak/>
        <w:t>Литература.</w:t>
      </w:r>
    </w:p>
    <w:p w:rsidR="00EC009B" w:rsidRPr="00EC009B" w:rsidRDefault="00F73B07" w:rsidP="00EC009B">
      <w:pPr>
        <w:spacing w:after="0" w:line="360" w:lineRule="auto"/>
        <w:jc w:val="both"/>
        <w:rPr>
          <w:rFonts w:ascii="Times New Roman" w:hAnsi="Times New Roman" w:cs="Times New Roman"/>
          <w:sz w:val="24"/>
          <w:szCs w:val="24"/>
        </w:rPr>
      </w:pPr>
      <w:r w:rsidRPr="00F73B07">
        <w:rPr>
          <w:rFonts w:ascii="Times New Roman" w:hAnsi="Times New Roman" w:cs="Times New Roman"/>
          <w:sz w:val="24"/>
          <w:szCs w:val="24"/>
        </w:rPr>
        <w:pict>
          <v:rect id="_x0000_i1025" style="width:0;height:.75pt" o:hrstd="t" o:hrnoshade="t" o:hr="t" fillcolor="#f0f0f0" stroked="f"/>
        </w:pict>
      </w:r>
    </w:p>
    <w:p w:rsidR="00EC009B" w:rsidRPr="00EC009B" w:rsidRDefault="00EC009B" w:rsidP="00EC009B">
      <w:pPr>
        <w:pStyle w:val="a4"/>
        <w:numPr>
          <w:ilvl w:val="0"/>
          <w:numId w:val="1"/>
        </w:numPr>
        <w:spacing w:after="0" w:line="360" w:lineRule="auto"/>
        <w:jc w:val="both"/>
        <w:rPr>
          <w:rFonts w:ascii="Times New Roman" w:hAnsi="Times New Roman" w:cs="Times New Roman"/>
          <w:sz w:val="24"/>
          <w:szCs w:val="24"/>
        </w:rPr>
      </w:pPr>
      <w:r w:rsidRPr="00EC009B">
        <w:rPr>
          <w:rFonts w:ascii="Times New Roman" w:hAnsi="Times New Roman" w:cs="Times New Roman"/>
          <w:sz w:val="24"/>
          <w:szCs w:val="24"/>
        </w:rPr>
        <w:t> Как быть здоровым (из зарубежного опыта обучения принципам здорового образа жизни). М.: Медицина, 1990. – с.6.</w:t>
      </w:r>
    </w:p>
    <w:p w:rsidR="00EC009B" w:rsidRPr="00EC009B" w:rsidRDefault="00EC009B" w:rsidP="00EC009B">
      <w:pPr>
        <w:pStyle w:val="a4"/>
        <w:numPr>
          <w:ilvl w:val="0"/>
          <w:numId w:val="1"/>
        </w:numPr>
        <w:spacing w:after="0" w:line="360" w:lineRule="auto"/>
        <w:jc w:val="both"/>
        <w:rPr>
          <w:rFonts w:ascii="Times New Roman" w:hAnsi="Times New Roman" w:cs="Times New Roman"/>
          <w:sz w:val="24"/>
          <w:szCs w:val="24"/>
        </w:rPr>
      </w:pPr>
      <w:r w:rsidRPr="00EC009B">
        <w:rPr>
          <w:rFonts w:ascii="Times New Roman" w:hAnsi="Times New Roman" w:cs="Times New Roman"/>
          <w:sz w:val="24"/>
          <w:szCs w:val="24"/>
        </w:rPr>
        <w:t> В.Михайлов,  А.Палько. Выбираем здоровье! – 2-е изд. – М.: Молодая гвардия, 1987. – с.109.</w:t>
      </w:r>
    </w:p>
    <w:p w:rsidR="00EC009B" w:rsidRPr="00EC009B" w:rsidRDefault="003A3A6E" w:rsidP="00EC009B">
      <w:pPr>
        <w:pStyle w:val="a4"/>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Книга о здоровье: Сборник /</w:t>
      </w:r>
      <w:r w:rsidR="00EC009B" w:rsidRPr="00EC009B">
        <w:rPr>
          <w:rFonts w:ascii="Times New Roman" w:hAnsi="Times New Roman" w:cs="Times New Roman"/>
          <w:sz w:val="24"/>
          <w:szCs w:val="24"/>
        </w:rPr>
        <w:t>Сост.: Ю.В.Махотин, О.В.Карева, Т.Н. Лосева. Под. Ред. Ю.П.Лисицына. – М.: Медицина, 1988.   – с.278.</w:t>
      </w:r>
    </w:p>
    <w:p w:rsidR="00EC009B" w:rsidRPr="00EC009B" w:rsidRDefault="00EC009B" w:rsidP="00EC009B">
      <w:pPr>
        <w:pStyle w:val="a4"/>
        <w:numPr>
          <w:ilvl w:val="0"/>
          <w:numId w:val="1"/>
        </w:numPr>
        <w:spacing w:after="0" w:line="360" w:lineRule="auto"/>
        <w:jc w:val="both"/>
        <w:rPr>
          <w:rFonts w:ascii="Times New Roman" w:hAnsi="Times New Roman" w:cs="Times New Roman"/>
          <w:sz w:val="24"/>
          <w:szCs w:val="24"/>
        </w:rPr>
      </w:pPr>
      <w:r w:rsidRPr="00EC009B">
        <w:rPr>
          <w:rFonts w:ascii="Times New Roman" w:hAnsi="Times New Roman" w:cs="Times New Roman"/>
          <w:sz w:val="24"/>
          <w:szCs w:val="24"/>
        </w:rPr>
        <w:t> В.Михайлов,  А.Палько. Выбираем здоровье! – 2-е изд. – М.: Молодая гвардия, 1987. – с.110.</w:t>
      </w:r>
    </w:p>
    <w:p w:rsidR="00EC009B" w:rsidRPr="00EC009B" w:rsidRDefault="003A3A6E" w:rsidP="00EC009B">
      <w:pPr>
        <w:pStyle w:val="a4"/>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Книга о здоровье: Сборник /</w:t>
      </w:r>
      <w:r w:rsidR="00EC009B" w:rsidRPr="00EC009B">
        <w:rPr>
          <w:rFonts w:ascii="Times New Roman" w:hAnsi="Times New Roman" w:cs="Times New Roman"/>
          <w:sz w:val="24"/>
          <w:szCs w:val="24"/>
        </w:rPr>
        <w:t>Сост.: Ю.В.Махотин, О.В.Карева, Т.Н. Лосева. Под. Ред. Ю.П.Лисицына. – М.: Медицина, 1988.   – с.282.</w:t>
      </w:r>
    </w:p>
    <w:p w:rsidR="00EC009B" w:rsidRPr="00EC009B" w:rsidRDefault="00EC009B" w:rsidP="00EC009B">
      <w:pPr>
        <w:pStyle w:val="a4"/>
        <w:numPr>
          <w:ilvl w:val="0"/>
          <w:numId w:val="1"/>
        </w:numPr>
        <w:spacing w:after="0" w:line="360" w:lineRule="auto"/>
        <w:jc w:val="both"/>
        <w:rPr>
          <w:rFonts w:ascii="Times New Roman" w:hAnsi="Times New Roman" w:cs="Times New Roman"/>
          <w:sz w:val="24"/>
          <w:szCs w:val="24"/>
        </w:rPr>
      </w:pPr>
      <w:r w:rsidRPr="00EC009B">
        <w:rPr>
          <w:rFonts w:ascii="Times New Roman" w:hAnsi="Times New Roman" w:cs="Times New Roman"/>
          <w:sz w:val="24"/>
          <w:szCs w:val="24"/>
        </w:rPr>
        <w:t> Как быть здоровым (из зарубежного опыта обучения принципам здорового образа жизни). М.: Медицина, 1990. – с.43.</w:t>
      </w:r>
    </w:p>
    <w:p w:rsidR="00EC009B" w:rsidRPr="00EC009B" w:rsidRDefault="00EC009B" w:rsidP="00EC009B">
      <w:pPr>
        <w:pStyle w:val="a4"/>
        <w:numPr>
          <w:ilvl w:val="0"/>
          <w:numId w:val="1"/>
        </w:numPr>
        <w:spacing w:after="0" w:line="360" w:lineRule="auto"/>
        <w:jc w:val="both"/>
        <w:rPr>
          <w:rFonts w:ascii="Times New Roman" w:hAnsi="Times New Roman" w:cs="Times New Roman"/>
          <w:sz w:val="24"/>
          <w:szCs w:val="24"/>
        </w:rPr>
      </w:pPr>
      <w:r w:rsidRPr="00EC009B">
        <w:rPr>
          <w:rFonts w:ascii="Times New Roman" w:hAnsi="Times New Roman" w:cs="Times New Roman"/>
          <w:sz w:val="24"/>
          <w:szCs w:val="24"/>
        </w:rPr>
        <w:t> Как быть здоровым (из зарубежного опыта обучения принципам здорового образа жизни). М.: Медицина, 1990. – с.84 – 86.</w:t>
      </w:r>
    </w:p>
    <w:p w:rsidR="00EC009B" w:rsidRPr="00EC009B" w:rsidRDefault="00EC009B" w:rsidP="00EC009B">
      <w:pPr>
        <w:pStyle w:val="a4"/>
        <w:numPr>
          <w:ilvl w:val="0"/>
          <w:numId w:val="1"/>
        </w:numPr>
        <w:spacing w:after="0" w:line="360" w:lineRule="auto"/>
        <w:jc w:val="both"/>
        <w:rPr>
          <w:rFonts w:ascii="Times New Roman" w:hAnsi="Times New Roman" w:cs="Times New Roman"/>
          <w:sz w:val="24"/>
          <w:szCs w:val="24"/>
        </w:rPr>
      </w:pPr>
      <w:r w:rsidRPr="00EC009B">
        <w:rPr>
          <w:rFonts w:ascii="Times New Roman" w:hAnsi="Times New Roman" w:cs="Times New Roman"/>
          <w:sz w:val="24"/>
          <w:szCs w:val="24"/>
        </w:rPr>
        <w:t>Как быть здоровым (из зарубежного опыта обучения принципам здорового образа жизни). М.: Медицина, 1990. – с.86.</w:t>
      </w:r>
    </w:p>
    <w:p w:rsidR="00EC009B" w:rsidRPr="00EC009B" w:rsidRDefault="00EC009B" w:rsidP="00EC009B">
      <w:pPr>
        <w:pStyle w:val="a4"/>
        <w:numPr>
          <w:ilvl w:val="0"/>
          <w:numId w:val="1"/>
        </w:numPr>
        <w:spacing w:after="0" w:line="360" w:lineRule="auto"/>
        <w:jc w:val="both"/>
        <w:rPr>
          <w:rFonts w:ascii="Times New Roman" w:hAnsi="Times New Roman" w:cs="Times New Roman"/>
          <w:sz w:val="24"/>
          <w:szCs w:val="24"/>
        </w:rPr>
      </w:pPr>
      <w:r w:rsidRPr="00EC009B">
        <w:rPr>
          <w:rFonts w:ascii="Times New Roman" w:hAnsi="Times New Roman" w:cs="Times New Roman"/>
          <w:sz w:val="24"/>
          <w:szCs w:val="24"/>
        </w:rPr>
        <w:t> Книга о здоровье: Сборник / Сост.: Ю.В.Махотин, О.В.Карева, Т.Н. Лосева. Под. Ред. Ю.П.Лисицына. – М.: Медицина, 1988.   – с.285 – 286.</w:t>
      </w:r>
    </w:p>
    <w:p w:rsidR="00EC009B" w:rsidRPr="00EC009B" w:rsidRDefault="00EC009B" w:rsidP="00EC009B">
      <w:pPr>
        <w:pStyle w:val="a4"/>
        <w:numPr>
          <w:ilvl w:val="0"/>
          <w:numId w:val="1"/>
        </w:numPr>
        <w:spacing w:after="0" w:line="360" w:lineRule="auto"/>
        <w:jc w:val="both"/>
        <w:rPr>
          <w:rFonts w:ascii="Times New Roman" w:hAnsi="Times New Roman" w:cs="Times New Roman"/>
          <w:sz w:val="24"/>
          <w:szCs w:val="24"/>
        </w:rPr>
      </w:pPr>
      <w:r w:rsidRPr="00EC009B">
        <w:rPr>
          <w:rFonts w:ascii="Times New Roman" w:hAnsi="Times New Roman" w:cs="Times New Roman"/>
          <w:sz w:val="24"/>
          <w:szCs w:val="24"/>
        </w:rPr>
        <w:t> Книга о здоровье: Сборник / Сост.: Ю.В.Махотин, О.В.Карева, Т.Н. Лосева. Под. Ред. Ю.П.Лисицына. – М.: Медицина, 1988.   – с.291.</w:t>
      </w:r>
    </w:p>
    <w:p w:rsidR="00EC009B" w:rsidRPr="00EC009B" w:rsidRDefault="00EC009B" w:rsidP="00EC009B">
      <w:pPr>
        <w:pStyle w:val="a4"/>
        <w:numPr>
          <w:ilvl w:val="0"/>
          <w:numId w:val="1"/>
        </w:numPr>
        <w:spacing w:after="0" w:line="360" w:lineRule="auto"/>
        <w:jc w:val="both"/>
        <w:rPr>
          <w:rFonts w:ascii="Times New Roman" w:hAnsi="Times New Roman" w:cs="Times New Roman"/>
          <w:sz w:val="24"/>
          <w:szCs w:val="24"/>
        </w:rPr>
      </w:pPr>
      <w:r w:rsidRPr="00EC009B">
        <w:rPr>
          <w:rFonts w:ascii="Times New Roman" w:hAnsi="Times New Roman" w:cs="Times New Roman"/>
          <w:sz w:val="24"/>
          <w:szCs w:val="24"/>
        </w:rPr>
        <w:t> В.Михайлов,  А.Палько. Выбираем здоровье! – 2-е изд. – М.: Молодая гвардия, 1987. – с.71.</w:t>
      </w:r>
    </w:p>
    <w:p w:rsidR="00EC009B" w:rsidRPr="00EC009B" w:rsidRDefault="00EC009B" w:rsidP="00EC009B">
      <w:pPr>
        <w:pStyle w:val="a4"/>
        <w:numPr>
          <w:ilvl w:val="0"/>
          <w:numId w:val="1"/>
        </w:numPr>
        <w:spacing w:after="0" w:line="360" w:lineRule="auto"/>
        <w:jc w:val="both"/>
        <w:rPr>
          <w:rFonts w:ascii="Times New Roman" w:hAnsi="Times New Roman" w:cs="Times New Roman"/>
          <w:sz w:val="24"/>
          <w:szCs w:val="24"/>
        </w:rPr>
      </w:pPr>
      <w:r w:rsidRPr="00EC009B">
        <w:rPr>
          <w:rFonts w:ascii="Times New Roman" w:hAnsi="Times New Roman" w:cs="Times New Roman"/>
          <w:sz w:val="24"/>
          <w:szCs w:val="24"/>
        </w:rPr>
        <w:t> Книга о здоровье: Сборник / Сост.: Ю.В.Махотин, О.В.Карева, Т.Н. Лосева. Под. Ред. Ю.П.Лисицына. – М.: Медицина, 1988.   – с.293.</w:t>
      </w:r>
    </w:p>
    <w:p w:rsidR="00EC009B" w:rsidRDefault="00EC009B" w:rsidP="00EC009B">
      <w:pPr>
        <w:pStyle w:val="a4"/>
        <w:numPr>
          <w:ilvl w:val="0"/>
          <w:numId w:val="1"/>
        </w:numPr>
        <w:spacing w:after="0" w:line="360" w:lineRule="auto"/>
        <w:jc w:val="both"/>
        <w:rPr>
          <w:rFonts w:ascii="Times New Roman" w:hAnsi="Times New Roman" w:cs="Times New Roman"/>
          <w:sz w:val="24"/>
          <w:szCs w:val="24"/>
        </w:rPr>
      </w:pPr>
      <w:r w:rsidRPr="00EC009B">
        <w:rPr>
          <w:rFonts w:ascii="Times New Roman" w:hAnsi="Times New Roman" w:cs="Times New Roman"/>
          <w:sz w:val="24"/>
          <w:szCs w:val="24"/>
        </w:rPr>
        <w:t> Как быть здоровым (из зарубежного опыта обучения принципам здорового образа жизни). М.: Медицина, 1990. – с.31.</w:t>
      </w:r>
    </w:p>
    <w:p w:rsidR="0015273F" w:rsidRDefault="0015273F">
      <w:pPr>
        <w:rPr>
          <w:rFonts w:ascii="Times New Roman" w:hAnsi="Times New Roman" w:cs="Times New Roman"/>
          <w:sz w:val="24"/>
          <w:szCs w:val="24"/>
        </w:rPr>
      </w:pPr>
      <w:r>
        <w:rPr>
          <w:rFonts w:ascii="Times New Roman" w:hAnsi="Times New Roman" w:cs="Times New Roman"/>
          <w:sz w:val="24"/>
          <w:szCs w:val="24"/>
        </w:rPr>
        <w:br w:type="page"/>
      </w:r>
    </w:p>
    <w:p w:rsidR="0015273F" w:rsidRPr="006507F5" w:rsidRDefault="0015273F" w:rsidP="0015273F">
      <w:pPr>
        <w:pStyle w:val="a4"/>
        <w:spacing w:after="0" w:line="360" w:lineRule="auto"/>
        <w:ind w:left="0" w:firstLine="709"/>
        <w:jc w:val="both"/>
        <w:rPr>
          <w:rFonts w:ascii="Times New Roman" w:hAnsi="Times New Roman" w:cs="Times New Roman"/>
          <w:b/>
          <w:sz w:val="24"/>
          <w:szCs w:val="24"/>
        </w:rPr>
      </w:pPr>
      <w:r w:rsidRPr="006507F5">
        <w:rPr>
          <w:rFonts w:ascii="Times New Roman" w:hAnsi="Times New Roman" w:cs="Times New Roman"/>
          <w:b/>
          <w:noProof/>
          <w:sz w:val="24"/>
          <w:szCs w:val="24"/>
          <w:lang w:eastAsia="ru-RU"/>
        </w:rPr>
        <w:lastRenderedPageBreak/>
        <w:drawing>
          <wp:anchor distT="0" distB="0" distL="114300" distR="114300" simplePos="0" relativeHeight="251659264" behindDoc="1" locked="0" layoutInCell="1" allowOverlap="1">
            <wp:simplePos x="0" y="0"/>
            <wp:positionH relativeFrom="column">
              <wp:posOffset>2952115</wp:posOffset>
            </wp:positionH>
            <wp:positionV relativeFrom="paragraph">
              <wp:posOffset>0</wp:posOffset>
            </wp:positionV>
            <wp:extent cx="3695700" cy="2619375"/>
            <wp:effectExtent l="0" t="0" r="0" b="9525"/>
            <wp:wrapTight wrapText="bothSides">
              <wp:wrapPolygon edited="0">
                <wp:start x="0" y="0"/>
                <wp:lineTo x="0" y="21521"/>
                <wp:lineTo x="21489" y="21521"/>
                <wp:lineTo x="21489" y="0"/>
                <wp:lineTo x="0" y="0"/>
              </wp:wrapPolygon>
            </wp:wrapTight>
            <wp:docPr id="1" name="Рисунок 1" descr="Картинка 27 из 56296">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27 из 56296">
                      <a:hlinkClick r:id="rId9" tgtFrame="_blank"/>
                    </pic:cNvPr>
                    <pic:cNvPicPr>
                      <a:picLocks noChangeAspect="1" noChangeArrowheads="1"/>
                    </pic:cNvPicPr>
                  </pic:nvPicPr>
                  <pic:blipFill>
                    <a:blip r:embed="rId10" r:link="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95700" cy="2619375"/>
                    </a:xfrm>
                    <a:prstGeom prst="rect">
                      <a:avLst/>
                    </a:prstGeom>
                    <a:noFill/>
                    <a:ln>
                      <a:noFill/>
                    </a:ln>
                  </pic:spPr>
                </pic:pic>
              </a:graphicData>
            </a:graphic>
          </wp:anchor>
        </w:drawing>
      </w:r>
    </w:p>
    <w:p w:rsidR="0015273F" w:rsidRPr="0015273F" w:rsidRDefault="0015273F" w:rsidP="0015273F">
      <w:pPr>
        <w:pStyle w:val="a4"/>
        <w:spacing w:after="0" w:line="360" w:lineRule="auto"/>
        <w:ind w:left="0" w:firstLine="709"/>
        <w:jc w:val="both"/>
        <w:rPr>
          <w:rFonts w:ascii="Times New Roman" w:hAnsi="Times New Roman" w:cs="Times New Roman"/>
          <w:b/>
          <w:bCs/>
          <w:sz w:val="24"/>
          <w:szCs w:val="24"/>
        </w:rPr>
      </w:pPr>
      <w:r w:rsidRPr="0015273F">
        <w:rPr>
          <w:rFonts w:ascii="Times New Roman" w:hAnsi="Times New Roman" w:cs="Times New Roman"/>
          <w:b/>
          <w:bCs/>
          <w:sz w:val="24"/>
          <w:szCs w:val="24"/>
        </w:rPr>
        <w:t>Консультации для родителей</w:t>
      </w:r>
    </w:p>
    <w:p w:rsidR="0015273F" w:rsidRPr="0015273F" w:rsidRDefault="0015273F" w:rsidP="0015273F">
      <w:pPr>
        <w:pStyle w:val="a4"/>
        <w:spacing w:after="0" w:line="360" w:lineRule="auto"/>
        <w:ind w:left="0" w:firstLine="709"/>
        <w:jc w:val="both"/>
        <w:rPr>
          <w:rFonts w:ascii="Times New Roman" w:hAnsi="Times New Roman" w:cs="Times New Roman"/>
          <w:b/>
          <w:bCs/>
          <w:i/>
          <w:iCs/>
          <w:sz w:val="24"/>
          <w:szCs w:val="24"/>
        </w:rPr>
      </w:pPr>
      <w:r w:rsidRPr="0015273F">
        <w:rPr>
          <w:rFonts w:ascii="Times New Roman" w:hAnsi="Times New Roman" w:cs="Times New Roman"/>
          <w:b/>
          <w:bCs/>
          <w:i/>
          <w:iCs/>
          <w:sz w:val="24"/>
          <w:szCs w:val="24"/>
        </w:rPr>
        <w:t>«Здоровье всему голова»</w:t>
      </w:r>
    </w:p>
    <w:p w:rsidR="0015273F" w:rsidRPr="0015273F" w:rsidRDefault="0015273F" w:rsidP="0015273F">
      <w:pPr>
        <w:pStyle w:val="a4"/>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b/>
          <w:bCs/>
          <w:sz w:val="24"/>
          <w:szCs w:val="24"/>
          <w:u w:val="single"/>
        </w:rPr>
        <w:t>Запомни:</w:t>
      </w:r>
    </w:p>
    <w:p w:rsidR="0015273F" w:rsidRPr="0015273F" w:rsidRDefault="0015273F" w:rsidP="0015273F">
      <w:pPr>
        <w:pStyle w:val="a4"/>
        <w:numPr>
          <w:ilvl w:val="0"/>
          <w:numId w:val="2"/>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Здоровье дороже богатства </w:t>
      </w:r>
    </w:p>
    <w:p w:rsidR="0015273F" w:rsidRPr="0015273F" w:rsidRDefault="0015273F" w:rsidP="0015273F">
      <w:pPr>
        <w:pStyle w:val="a4"/>
        <w:numPr>
          <w:ilvl w:val="0"/>
          <w:numId w:val="2"/>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Здоровым будешь – всё добудешь </w:t>
      </w:r>
    </w:p>
    <w:p w:rsidR="0015273F" w:rsidRPr="0015273F" w:rsidRDefault="0015273F" w:rsidP="0015273F">
      <w:pPr>
        <w:pStyle w:val="a4"/>
        <w:numPr>
          <w:ilvl w:val="0"/>
          <w:numId w:val="2"/>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Здоровье не купишь </w:t>
      </w:r>
    </w:p>
    <w:p w:rsidR="0015273F" w:rsidRPr="0015273F" w:rsidRDefault="0015273F" w:rsidP="0015273F">
      <w:pPr>
        <w:pStyle w:val="a4"/>
        <w:numPr>
          <w:ilvl w:val="0"/>
          <w:numId w:val="2"/>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В здоровом теле – здоровый дух </w:t>
      </w:r>
    </w:p>
    <w:p w:rsidR="0015273F" w:rsidRPr="0015273F" w:rsidRDefault="0015273F" w:rsidP="0015273F">
      <w:pPr>
        <w:pStyle w:val="a4"/>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Режим приёма, а также дозы лекарственных средств надо обязательно согласовывать с врачом.</w:t>
      </w:r>
    </w:p>
    <w:p w:rsidR="0015273F" w:rsidRPr="0015273F" w:rsidRDefault="0015273F" w:rsidP="0015273F">
      <w:pPr>
        <w:pStyle w:val="a4"/>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b/>
          <w:bCs/>
          <w:sz w:val="24"/>
          <w:szCs w:val="24"/>
          <w:u w:val="single"/>
        </w:rPr>
        <w:t>Как повысить иммунитет</w:t>
      </w:r>
    </w:p>
    <w:p w:rsidR="0015273F" w:rsidRPr="0015273F" w:rsidRDefault="0015273F" w:rsidP="0015273F">
      <w:pPr>
        <w:pStyle w:val="a4"/>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Все процедуры необходимо проделывать с утра до 11.00 в течении 7-10 дней каждый месяц (в один месяц по одной процедуре)</w:t>
      </w:r>
    </w:p>
    <w:p w:rsidR="0015273F" w:rsidRPr="0015273F" w:rsidRDefault="0015273F" w:rsidP="0015273F">
      <w:pPr>
        <w:pStyle w:val="a4"/>
        <w:numPr>
          <w:ilvl w:val="0"/>
          <w:numId w:val="3"/>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Настойка элеуторококка (1 капля на 1 год жизни) </w:t>
      </w:r>
    </w:p>
    <w:p w:rsidR="0015273F" w:rsidRPr="0015273F" w:rsidRDefault="0015273F" w:rsidP="0015273F">
      <w:pPr>
        <w:pStyle w:val="a4"/>
        <w:numPr>
          <w:ilvl w:val="0"/>
          <w:numId w:val="3"/>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Сок моркови (50,0г) </w:t>
      </w:r>
    </w:p>
    <w:p w:rsidR="0015273F" w:rsidRPr="0015273F" w:rsidRDefault="0015273F" w:rsidP="0015273F">
      <w:pPr>
        <w:pStyle w:val="a4"/>
        <w:numPr>
          <w:ilvl w:val="0"/>
          <w:numId w:val="3"/>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Сок свёклы (50,0г) </w:t>
      </w:r>
    </w:p>
    <w:p w:rsidR="0015273F" w:rsidRPr="0015273F" w:rsidRDefault="0015273F" w:rsidP="0015273F">
      <w:pPr>
        <w:pStyle w:val="a4"/>
        <w:numPr>
          <w:ilvl w:val="0"/>
          <w:numId w:val="3"/>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«Флорента» - 1 ч.л. на ¼ стакана воды, курс 10 дней («Арго», ул.Шагова,4) </w:t>
      </w:r>
    </w:p>
    <w:p w:rsidR="0015273F" w:rsidRPr="0015273F" w:rsidRDefault="0015273F" w:rsidP="0015273F">
      <w:pPr>
        <w:pStyle w:val="a4"/>
        <w:numPr>
          <w:ilvl w:val="0"/>
          <w:numId w:val="3"/>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«Аевит» (витамины) </w:t>
      </w:r>
    </w:p>
    <w:p w:rsidR="0015273F" w:rsidRPr="0015273F" w:rsidRDefault="0015273F" w:rsidP="0015273F">
      <w:pPr>
        <w:pStyle w:val="a4"/>
        <w:numPr>
          <w:ilvl w:val="0"/>
          <w:numId w:val="3"/>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Рыбий жир </w:t>
      </w:r>
    </w:p>
    <w:p w:rsidR="0015273F" w:rsidRPr="0015273F" w:rsidRDefault="0015273F" w:rsidP="0015273F">
      <w:pPr>
        <w:pStyle w:val="a4"/>
        <w:numPr>
          <w:ilvl w:val="0"/>
          <w:numId w:val="3"/>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Оротат калия (курс лечения 10 дней) </w:t>
      </w:r>
    </w:p>
    <w:p w:rsidR="0015273F" w:rsidRPr="0015273F" w:rsidRDefault="0015273F" w:rsidP="0015273F">
      <w:pPr>
        <w:pStyle w:val="a4"/>
        <w:numPr>
          <w:ilvl w:val="0"/>
          <w:numId w:val="3"/>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100г – дрожжи, 1 ст.л. – сах. песка, 1 ч.л. – какао растопить, добавить 100г тёртого ореха (Применять по 1 десертной ложке в день) </w:t>
      </w:r>
    </w:p>
    <w:p w:rsidR="0015273F" w:rsidRPr="0015273F" w:rsidRDefault="0015273F" w:rsidP="0015273F">
      <w:pPr>
        <w:pStyle w:val="a4"/>
        <w:numPr>
          <w:ilvl w:val="0"/>
          <w:numId w:val="3"/>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100г изюма, 100г кураги, 100г грецких орехов, лист столетника перемолоть, добавить 100г мёда и сок 1 лимона (Принимать по 1 столовой ложке в день) </w:t>
      </w:r>
    </w:p>
    <w:p w:rsidR="0015273F" w:rsidRPr="0015273F" w:rsidRDefault="0015273F" w:rsidP="0015273F">
      <w:pPr>
        <w:pStyle w:val="a4"/>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b/>
          <w:bCs/>
          <w:sz w:val="24"/>
          <w:szCs w:val="24"/>
          <w:u w:val="single"/>
        </w:rPr>
        <w:t>Лук от семи недуг</w:t>
      </w:r>
    </w:p>
    <w:p w:rsidR="0015273F" w:rsidRPr="0015273F" w:rsidRDefault="0015273F" w:rsidP="0015273F">
      <w:pPr>
        <w:pStyle w:val="a4"/>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Бронхит, сопровождающийся сухим кашлем с трудно отделяемой мокротой, можно лечить тёртым луком с мёдом (1:1). Принимают смесь по 1 ст.л. 4 раза в день вои время еды.</w:t>
      </w:r>
      <w:r w:rsidRPr="0015273F">
        <w:rPr>
          <w:rFonts w:ascii="Times New Roman" w:hAnsi="Times New Roman" w:cs="Times New Roman"/>
          <w:sz w:val="24"/>
          <w:szCs w:val="24"/>
        </w:rPr>
        <w:br/>
        <w:t xml:space="preserve">При гриппе свежим соком лука смазывают слизистую оболочку носа или вдыхают его пары через нос в течении 2-3 минут 3-4 раза в день. Особенно эффективно это лечение в начале заболевания. Вместо указанных процедур можно ставить марлевые тампоны с тёртым луком, закладывая их в каждую ноздрю на 10-15 минут 3 раза в день.Кашица из </w:t>
      </w:r>
      <w:r w:rsidRPr="0015273F">
        <w:rPr>
          <w:rFonts w:ascii="Times New Roman" w:hAnsi="Times New Roman" w:cs="Times New Roman"/>
          <w:sz w:val="24"/>
          <w:szCs w:val="24"/>
        </w:rPr>
        <w:lastRenderedPageBreak/>
        <w:t>запечённого лука способствует созреванию абсцессов, фурункулов и отхождению из них гноя. Тёплую кашицу накладывают на фурункул и прибинтовывают. Повязку меняют 2 раза в день.Свежий сок лука является хорошим ранозаживляющим средством при гнойных, долго не заживающих язвах и ранах. Он способству</w:t>
      </w:r>
      <w:r>
        <w:rPr>
          <w:rFonts w:ascii="Times New Roman" w:hAnsi="Times New Roman" w:cs="Times New Roman"/>
          <w:sz w:val="24"/>
          <w:szCs w:val="24"/>
        </w:rPr>
        <w:t xml:space="preserve">ет ликвидации зудящих высыпаний </w:t>
      </w:r>
      <w:r w:rsidRPr="0015273F">
        <w:rPr>
          <w:rFonts w:ascii="Times New Roman" w:hAnsi="Times New Roman" w:cs="Times New Roman"/>
          <w:sz w:val="24"/>
          <w:szCs w:val="24"/>
        </w:rPr>
        <w:t>на коже, угрей и веснушек. Сок и кашицу лука используют для укрепления и предупреждения выпадения волос, втирая в кожу головы на ночь. Процедуру проводят через день в течении 3-4 недель.</w:t>
      </w:r>
    </w:p>
    <w:p w:rsidR="0015273F" w:rsidRPr="0015273F" w:rsidRDefault="0015273F" w:rsidP="0015273F">
      <w:pPr>
        <w:pStyle w:val="a4"/>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b/>
          <w:bCs/>
          <w:sz w:val="24"/>
          <w:szCs w:val="24"/>
          <w:u w:val="single"/>
        </w:rPr>
        <w:t>Грипп</w:t>
      </w:r>
    </w:p>
    <w:p w:rsidR="0015273F" w:rsidRPr="0015273F" w:rsidRDefault="0015273F" w:rsidP="0015273F">
      <w:pPr>
        <w:pStyle w:val="a4"/>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u w:val="single"/>
        </w:rPr>
        <w:t>Грипп</w:t>
      </w:r>
      <w:r w:rsidRPr="0015273F">
        <w:rPr>
          <w:rFonts w:ascii="Times New Roman" w:hAnsi="Times New Roman" w:cs="Times New Roman"/>
          <w:sz w:val="24"/>
          <w:szCs w:val="24"/>
        </w:rPr>
        <w:t xml:space="preserve"> – чрезвычайно заразное острое инфекционное заболевание, характеризующееся симптомами интоксикации и слабым дыханием верхних дыхательных путей.</w:t>
      </w:r>
    </w:p>
    <w:p w:rsidR="0015273F" w:rsidRPr="0015273F" w:rsidRDefault="0015273F" w:rsidP="0015273F">
      <w:pPr>
        <w:pStyle w:val="a4"/>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Мы предлагаем наиболее доступные в домашних условиях методы профилактики гриппа:</w:t>
      </w:r>
    </w:p>
    <w:p w:rsidR="0015273F" w:rsidRPr="0015273F" w:rsidRDefault="0015273F" w:rsidP="0015273F">
      <w:pPr>
        <w:pStyle w:val="a4"/>
        <w:numPr>
          <w:ilvl w:val="0"/>
          <w:numId w:val="4"/>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Избегать массового скопления людей </w:t>
      </w:r>
    </w:p>
    <w:p w:rsidR="0015273F" w:rsidRPr="0015273F" w:rsidRDefault="0015273F" w:rsidP="0015273F">
      <w:pPr>
        <w:pStyle w:val="a4"/>
        <w:numPr>
          <w:ilvl w:val="0"/>
          <w:numId w:val="4"/>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Применять препараты, содержащие витамин С (аскорбиновая кислота ½ драже 3 раза в день или сироп шиповника 1 ч.л. 3 раза в день) </w:t>
      </w:r>
    </w:p>
    <w:p w:rsidR="0015273F" w:rsidRPr="0015273F" w:rsidRDefault="0015273F" w:rsidP="0015273F">
      <w:pPr>
        <w:pStyle w:val="a4"/>
        <w:numPr>
          <w:ilvl w:val="0"/>
          <w:numId w:val="4"/>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Смазывание носа оксо</w:t>
      </w:r>
      <w:r w:rsidRPr="0015273F">
        <w:rPr>
          <w:rFonts w:ascii="Times New Roman" w:hAnsi="Times New Roman" w:cs="Times New Roman"/>
          <w:sz w:val="24"/>
          <w:szCs w:val="24"/>
        </w:rPr>
        <w:t xml:space="preserve">линовой мазью </w:t>
      </w:r>
    </w:p>
    <w:p w:rsidR="0015273F" w:rsidRPr="0015273F" w:rsidRDefault="0015273F" w:rsidP="0015273F">
      <w:pPr>
        <w:pStyle w:val="a4"/>
        <w:numPr>
          <w:ilvl w:val="0"/>
          <w:numId w:val="4"/>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Вдыхание паров лука и чеснока </w:t>
      </w:r>
    </w:p>
    <w:p w:rsidR="0015273F" w:rsidRPr="0015273F" w:rsidRDefault="0015273F" w:rsidP="0015273F">
      <w:pPr>
        <w:pStyle w:val="a4"/>
        <w:numPr>
          <w:ilvl w:val="0"/>
          <w:numId w:val="4"/>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Настойка элеуте</w:t>
      </w:r>
      <w:r w:rsidRPr="0015273F">
        <w:rPr>
          <w:rFonts w:ascii="Times New Roman" w:hAnsi="Times New Roman" w:cs="Times New Roman"/>
          <w:sz w:val="24"/>
          <w:szCs w:val="24"/>
        </w:rPr>
        <w:t xml:space="preserve">рококка 2 раза в день утром и в обед за 30 минут (1 капля на год жизни детей) </w:t>
      </w:r>
    </w:p>
    <w:p w:rsidR="0015273F" w:rsidRPr="0015273F" w:rsidRDefault="0015273F" w:rsidP="0015273F">
      <w:pPr>
        <w:pStyle w:val="a4"/>
        <w:numPr>
          <w:ilvl w:val="0"/>
          <w:numId w:val="4"/>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300г грецких орехов, 300г кураги, 300г изюма, 2 лимона с цедрой пропустить через мясорубку. Добавить 300г мёда. Применять по 1-2 ч.л. в день </w:t>
      </w:r>
    </w:p>
    <w:p w:rsidR="0015273F" w:rsidRPr="0015273F" w:rsidRDefault="0015273F" w:rsidP="0015273F">
      <w:pPr>
        <w:pStyle w:val="a4"/>
        <w:numPr>
          <w:ilvl w:val="0"/>
          <w:numId w:val="4"/>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Чеснок натереть на тёрке, смешать с мёдом (1:1). Принимать детям по 1 ч.л., взрослым по 1 ст.л., запивая водой, перед сном. </w:t>
      </w:r>
    </w:p>
    <w:p w:rsidR="0015273F" w:rsidRPr="0015273F" w:rsidRDefault="0015273F" w:rsidP="0015273F">
      <w:pPr>
        <w:pStyle w:val="a4"/>
        <w:numPr>
          <w:ilvl w:val="0"/>
          <w:numId w:val="4"/>
        </w:numPr>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 xml:space="preserve">Смазывать заднюю стенку глотки растительным маслом (оливковым, персиковым, абрикосовым, маслом шиповника). Для этого 2-3 раза в день закапывайте масло в нос (половину пипетки в каждую ноздрю), после этого сразу же лягте на спину, чтобы масло прошло через полость носа и, достигнув задней стенки глотки, смазало её. Достаточно полежать 5-10 минут. </w:t>
      </w:r>
    </w:p>
    <w:p w:rsidR="0015273F" w:rsidRPr="0015273F" w:rsidRDefault="0015273F" w:rsidP="0015273F">
      <w:pPr>
        <w:pStyle w:val="a4"/>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b/>
          <w:bCs/>
          <w:sz w:val="24"/>
          <w:szCs w:val="24"/>
          <w:u w:val="single"/>
        </w:rPr>
        <w:t>Ларингит</w:t>
      </w:r>
    </w:p>
    <w:p w:rsidR="0015273F" w:rsidRPr="0015273F" w:rsidRDefault="0015273F" w:rsidP="0015273F">
      <w:pPr>
        <w:pStyle w:val="a4"/>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u w:val="single"/>
        </w:rPr>
        <w:t>Острый ларингит</w:t>
      </w:r>
      <w:r w:rsidRPr="0015273F">
        <w:rPr>
          <w:rFonts w:ascii="Times New Roman" w:hAnsi="Times New Roman" w:cs="Times New Roman"/>
          <w:sz w:val="24"/>
          <w:szCs w:val="24"/>
        </w:rPr>
        <w:t xml:space="preserve"> – это воспаление слизистой оболочки гортани. В результате голос хрипнет, иногда полностью пропадает голос на несколько дней. Беспокоят саднение в гортани, кашель.При этом заболевании необходим голосовой покой. В первые 3-4 дня хороший эффект дают ножные ванны (1 ст.л. порошка горчицы на 5 литров горячей воды) и согревающие компрессы на область гортани. Смочите чистую мокрую тряпочку тёплой </w:t>
      </w:r>
      <w:r w:rsidRPr="0015273F">
        <w:rPr>
          <w:rFonts w:ascii="Times New Roman" w:hAnsi="Times New Roman" w:cs="Times New Roman"/>
          <w:sz w:val="24"/>
          <w:szCs w:val="24"/>
        </w:rPr>
        <w:lastRenderedPageBreak/>
        <w:t>водой, наложите её на область гортани, сверху вощённую бумагу или часть полиэтиленового пакета, затем слой ваты и всё прибинтуйте. Хорошо пить тёплое молоко с содой (1/2 ч.л. пищевой соды на стакан тёплого молока). Для разжижения слизи, скапливающейся в гортани и на голосовых складках, рекомендуются ингаляции с пищевой содой. Противовоспалительное и успокаивающее действие оказывают ингаляции смесью лекарственных препаратов и масел в аэрозольной упаковке «Каметон» или «Ингалипт».</w:t>
      </w:r>
    </w:p>
    <w:p w:rsidR="0015273F" w:rsidRPr="0015273F" w:rsidRDefault="0015273F" w:rsidP="0015273F">
      <w:pPr>
        <w:pStyle w:val="a4"/>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b/>
          <w:bCs/>
          <w:sz w:val="24"/>
          <w:szCs w:val="24"/>
          <w:u w:val="single"/>
        </w:rPr>
        <w:t>Фарингит и ларингит</w:t>
      </w:r>
    </w:p>
    <w:p w:rsidR="0015273F" w:rsidRPr="0015273F" w:rsidRDefault="0015273F" w:rsidP="0015273F">
      <w:pPr>
        <w:pStyle w:val="a4"/>
        <w:spacing w:after="0" w:line="360" w:lineRule="auto"/>
        <w:ind w:left="0" w:firstLine="709"/>
        <w:jc w:val="both"/>
        <w:rPr>
          <w:rFonts w:ascii="Times New Roman" w:hAnsi="Times New Roman" w:cs="Times New Roman"/>
          <w:sz w:val="24"/>
          <w:szCs w:val="24"/>
        </w:rPr>
      </w:pPr>
      <w:r w:rsidRPr="0015273F">
        <w:rPr>
          <w:rFonts w:ascii="Times New Roman" w:hAnsi="Times New Roman" w:cs="Times New Roman"/>
          <w:sz w:val="24"/>
          <w:szCs w:val="24"/>
        </w:rPr>
        <w:t>С наступлением холодов обычно резко увеличивается заболеваемость ОРВИ, гриппом, а одновременно и фарингитом, ларингитом. При остром фарингите восполняется слизистая оболочка задней стенки глотки. Его первые симптомы: ощущение першения, сухости, царапанья в глотке. Может повыситься температура тела. Уменьшить неприятные ощущения в горле помогают полоскания йодно-содовым раствором (1/2 ч.л. пищевой соды и 2-3 капли 5%настойки йода на ½ стакана воды). Полоскать горло 3-4 раза в день. Для полоскания можно использовать тёплый отвар листьев эвкалипта (1/2 ст.л. на стакан воды), настойку эвкалипта (10-15 капель на стакан тёплой воды) Положительный терапевтический эффект дают ингаляции с отварами различных лекарственных растений: ромашки, шалфея, липового цвета. Горячий отвар налейте в чайник и дышите через бумажную воронку в течении 5-7 минут. Вдох делайте ртом, а выдох через нос.</w:t>
      </w:r>
    </w:p>
    <w:p w:rsidR="0015273F" w:rsidRPr="0015273F" w:rsidRDefault="0015273F" w:rsidP="0015273F">
      <w:pPr>
        <w:pStyle w:val="a4"/>
        <w:spacing w:after="0" w:line="360" w:lineRule="auto"/>
        <w:ind w:left="0" w:firstLine="709"/>
        <w:jc w:val="both"/>
        <w:rPr>
          <w:rFonts w:ascii="Times New Roman" w:hAnsi="Times New Roman" w:cs="Times New Roman"/>
          <w:sz w:val="24"/>
          <w:szCs w:val="24"/>
        </w:rPr>
      </w:pPr>
    </w:p>
    <w:p w:rsidR="0015273F" w:rsidRPr="0015273F" w:rsidRDefault="0015273F" w:rsidP="0015273F">
      <w:pPr>
        <w:pStyle w:val="a4"/>
        <w:spacing w:after="0" w:line="360" w:lineRule="auto"/>
        <w:ind w:left="0" w:firstLine="709"/>
        <w:jc w:val="both"/>
        <w:rPr>
          <w:rFonts w:ascii="Times New Roman" w:hAnsi="Times New Roman" w:cs="Times New Roman"/>
          <w:sz w:val="24"/>
          <w:szCs w:val="24"/>
        </w:rPr>
      </w:pPr>
    </w:p>
    <w:p w:rsidR="0015273F" w:rsidRPr="00EC009B" w:rsidRDefault="0015273F" w:rsidP="0015273F">
      <w:pPr>
        <w:pStyle w:val="a4"/>
        <w:spacing w:after="0" w:line="360" w:lineRule="auto"/>
        <w:ind w:left="0" w:firstLine="709"/>
        <w:jc w:val="both"/>
        <w:rPr>
          <w:rFonts w:ascii="Times New Roman" w:hAnsi="Times New Roman" w:cs="Times New Roman"/>
          <w:sz w:val="24"/>
          <w:szCs w:val="24"/>
        </w:rPr>
      </w:pPr>
    </w:p>
    <w:p w:rsidR="0022257C" w:rsidRPr="00EC009B" w:rsidRDefault="0022257C" w:rsidP="00EC009B">
      <w:pPr>
        <w:spacing w:after="0" w:line="360" w:lineRule="auto"/>
        <w:ind w:firstLine="709"/>
        <w:jc w:val="both"/>
        <w:rPr>
          <w:rFonts w:ascii="Times New Roman" w:hAnsi="Times New Roman" w:cs="Times New Roman"/>
          <w:sz w:val="24"/>
          <w:szCs w:val="24"/>
        </w:rPr>
      </w:pPr>
    </w:p>
    <w:sectPr w:rsidR="0022257C" w:rsidRPr="00EC009B" w:rsidSect="002F456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083" w:rsidRDefault="00883083" w:rsidP="0015273F">
      <w:pPr>
        <w:spacing w:after="0" w:line="240" w:lineRule="auto"/>
      </w:pPr>
      <w:r>
        <w:separator/>
      </w:r>
    </w:p>
  </w:endnote>
  <w:endnote w:type="continuationSeparator" w:id="1">
    <w:p w:rsidR="00883083" w:rsidRDefault="00883083" w:rsidP="001527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083" w:rsidRDefault="00883083" w:rsidP="0015273F">
      <w:pPr>
        <w:spacing w:after="0" w:line="240" w:lineRule="auto"/>
      </w:pPr>
      <w:r>
        <w:separator/>
      </w:r>
    </w:p>
  </w:footnote>
  <w:footnote w:type="continuationSeparator" w:id="1">
    <w:p w:rsidR="00883083" w:rsidRDefault="00883083" w:rsidP="001527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63F79"/>
    <w:multiLevelType w:val="hybridMultilevel"/>
    <w:tmpl w:val="8E329D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A7B45DE"/>
    <w:multiLevelType w:val="multilevel"/>
    <w:tmpl w:val="3F96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566E39"/>
    <w:multiLevelType w:val="multilevel"/>
    <w:tmpl w:val="BB0C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064FF8"/>
    <w:multiLevelType w:val="multilevel"/>
    <w:tmpl w:val="2308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C009B"/>
    <w:rsid w:val="0015273F"/>
    <w:rsid w:val="0022257C"/>
    <w:rsid w:val="002F4563"/>
    <w:rsid w:val="00387257"/>
    <w:rsid w:val="003A3A6E"/>
    <w:rsid w:val="006507F5"/>
    <w:rsid w:val="00711997"/>
    <w:rsid w:val="00804FAD"/>
    <w:rsid w:val="00846301"/>
    <w:rsid w:val="00883083"/>
    <w:rsid w:val="00D26493"/>
    <w:rsid w:val="00DB7B55"/>
    <w:rsid w:val="00EC009B"/>
    <w:rsid w:val="00F32B7B"/>
    <w:rsid w:val="00F73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B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009B"/>
    <w:rPr>
      <w:color w:val="0000FF" w:themeColor="hyperlink"/>
      <w:u w:val="single"/>
    </w:rPr>
  </w:style>
  <w:style w:type="paragraph" w:styleId="a4">
    <w:name w:val="List Paragraph"/>
    <w:basedOn w:val="a"/>
    <w:uiPriority w:val="34"/>
    <w:qFormat/>
    <w:rsid w:val="00EC009B"/>
    <w:pPr>
      <w:ind w:left="720"/>
      <w:contextualSpacing/>
    </w:pPr>
  </w:style>
  <w:style w:type="paragraph" w:styleId="a5">
    <w:name w:val="header"/>
    <w:basedOn w:val="a"/>
    <w:link w:val="a6"/>
    <w:uiPriority w:val="99"/>
    <w:unhideWhenUsed/>
    <w:rsid w:val="001527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273F"/>
  </w:style>
  <w:style w:type="paragraph" w:styleId="a7">
    <w:name w:val="footer"/>
    <w:basedOn w:val="a"/>
    <w:link w:val="a8"/>
    <w:uiPriority w:val="99"/>
    <w:unhideWhenUsed/>
    <w:rsid w:val="001527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273F"/>
  </w:style>
  <w:style w:type="paragraph" w:styleId="a9">
    <w:name w:val="Balloon Text"/>
    <w:basedOn w:val="a"/>
    <w:link w:val="aa"/>
    <w:uiPriority w:val="99"/>
    <w:semiHidden/>
    <w:unhideWhenUsed/>
    <w:rsid w:val="006507F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07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009B"/>
    <w:rPr>
      <w:color w:val="0000FF" w:themeColor="hyperlink"/>
      <w:u w:val="single"/>
    </w:rPr>
  </w:style>
  <w:style w:type="paragraph" w:styleId="a4">
    <w:name w:val="List Paragraph"/>
    <w:basedOn w:val="a"/>
    <w:uiPriority w:val="34"/>
    <w:qFormat/>
    <w:rsid w:val="00EC009B"/>
    <w:pPr>
      <w:ind w:left="720"/>
      <w:contextualSpacing/>
    </w:pPr>
  </w:style>
  <w:style w:type="paragraph" w:styleId="a5">
    <w:name w:val="header"/>
    <w:basedOn w:val="a"/>
    <w:link w:val="a6"/>
    <w:uiPriority w:val="99"/>
    <w:unhideWhenUsed/>
    <w:rsid w:val="001527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273F"/>
  </w:style>
  <w:style w:type="paragraph" w:styleId="a7">
    <w:name w:val="footer"/>
    <w:basedOn w:val="a"/>
    <w:link w:val="a8"/>
    <w:uiPriority w:val="99"/>
    <w:unhideWhenUsed/>
    <w:rsid w:val="001527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273F"/>
  </w:style>
  <w:style w:type="paragraph" w:styleId="a9">
    <w:name w:val="Balloon Text"/>
    <w:basedOn w:val="a"/>
    <w:link w:val="aa"/>
    <w:uiPriority w:val="99"/>
    <w:semiHidden/>
    <w:unhideWhenUsed/>
    <w:rsid w:val="006507F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07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009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z4.foto.rambler.ru/public/aasrv/4/13/1-webbig.jp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z4.foto.rambler.ru/public/aasrv/4/13/1-webbig.jp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CC135-3AC2-4840-B7CF-BF9BB6C36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3230</Words>
  <Characters>18416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RusmanAL</cp:lastModifiedBy>
  <cp:revision>2</cp:revision>
  <dcterms:created xsi:type="dcterms:W3CDTF">2016-02-24T07:40:00Z</dcterms:created>
  <dcterms:modified xsi:type="dcterms:W3CDTF">2016-02-24T07:40:00Z</dcterms:modified>
</cp:coreProperties>
</file>