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3C" w:rsidRPr="009E74BE" w:rsidRDefault="00EC713C" w:rsidP="00EC713C">
      <w:pPr>
        <w:jc w:val="right"/>
        <w:rPr>
          <w:color w:val="000000"/>
          <w:shd w:val="clear" w:color="auto" w:fill="FFFFFF"/>
        </w:rPr>
      </w:pPr>
      <w:proofErr w:type="spellStart"/>
      <w:r w:rsidRPr="009E74BE">
        <w:rPr>
          <w:color w:val="000000"/>
          <w:shd w:val="clear" w:color="auto" w:fill="FFFFFF"/>
        </w:rPr>
        <w:t>Кокаровцева</w:t>
      </w:r>
      <w:proofErr w:type="spellEnd"/>
      <w:r w:rsidRPr="009E74BE">
        <w:rPr>
          <w:color w:val="000000"/>
          <w:shd w:val="clear" w:color="auto" w:fill="FFFFFF"/>
        </w:rPr>
        <w:t xml:space="preserve"> Алевтина Николаевна</w:t>
      </w:r>
    </w:p>
    <w:p w:rsidR="00EC713C" w:rsidRPr="009E74BE" w:rsidRDefault="00EC713C" w:rsidP="00EC713C">
      <w:pPr>
        <w:jc w:val="right"/>
        <w:rPr>
          <w:color w:val="000000"/>
          <w:shd w:val="clear" w:color="auto" w:fill="FFFFFF"/>
        </w:rPr>
      </w:pPr>
      <w:r w:rsidRPr="009E74BE">
        <w:rPr>
          <w:color w:val="000000"/>
          <w:shd w:val="clear" w:color="auto" w:fill="FFFFFF"/>
        </w:rPr>
        <w:t xml:space="preserve"> Воспитатель, </w:t>
      </w:r>
    </w:p>
    <w:p w:rsidR="00EC713C" w:rsidRPr="009E74BE" w:rsidRDefault="00EC713C" w:rsidP="00EC713C">
      <w:pPr>
        <w:jc w:val="right"/>
        <w:rPr>
          <w:color w:val="000000"/>
          <w:shd w:val="clear" w:color="auto" w:fill="FFFFFF"/>
        </w:rPr>
      </w:pPr>
      <w:proofErr w:type="spellStart"/>
      <w:r w:rsidRPr="009E74BE">
        <w:rPr>
          <w:color w:val="000000"/>
          <w:shd w:val="clear" w:color="auto" w:fill="FFFFFF"/>
        </w:rPr>
        <w:t>Лазор</w:t>
      </w:r>
      <w:proofErr w:type="spellEnd"/>
      <w:r w:rsidRPr="009E74BE">
        <w:rPr>
          <w:color w:val="000000"/>
          <w:shd w:val="clear" w:color="auto" w:fill="FFFFFF"/>
        </w:rPr>
        <w:t xml:space="preserve"> Любовь Романовна </w:t>
      </w:r>
    </w:p>
    <w:p w:rsidR="00EC713C" w:rsidRPr="009E74BE" w:rsidRDefault="00EC713C" w:rsidP="00EC713C">
      <w:pPr>
        <w:jc w:val="right"/>
        <w:rPr>
          <w:color w:val="000000"/>
          <w:shd w:val="clear" w:color="auto" w:fill="FFFFFF"/>
        </w:rPr>
      </w:pPr>
      <w:r w:rsidRPr="009E74BE">
        <w:rPr>
          <w:color w:val="000000"/>
          <w:shd w:val="clear" w:color="auto" w:fill="FFFFFF"/>
        </w:rPr>
        <w:t xml:space="preserve">Воспитатель, </w:t>
      </w:r>
    </w:p>
    <w:p w:rsidR="00EC713C" w:rsidRPr="009E74BE" w:rsidRDefault="00EC713C" w:rsidP="00EC713C">
      <w:pPr>
        <w:jc w:val="right"/>
        <w:rPr>
          <w:color w:val="000000"/>
          <w:shd w:val="clear" w:color="auto" w:fill="FFFFFF"/>
        </w:rPr>
      </w:pPr>
      <w:proofErr w:type="spellStart"/>
      <w:r w:rsidRPr="009E74BE">
        <w:rPr>
          <w:color w:val="000000"/>
          <w:shd w:val="clear" w:color="auto" w:fill="FFFFFF"/>
        </w:rPr>
        <w:t>Безматерных</w:t>
      </w:r>
      <w:proofErr w:type="spellEnd"/>
      <w:r w:rsidRPr="009E74BE">
        <w:rPr>
          <w:color w:val="000000"/>
          <w:shd w:val="clear" w:color="auto" w:fill="FFFFFF"/>
        </w:rPr>
        <w:t xml:space="preserve"> Елена Владиславовна </w:t>
      </w:r>
    </w:p>
    <w:p w:rsidR="00EC713C" w:rsidRPr="009E74BE" w:rsidRDefault="00EC713C" w:rsidP="00EC713C">
      <w:pPr>
        <w:jc w:val="right"/>
        <w:rPr>
          <w:color w:val="000000"/>
          <w:shd w:val="clear" w:color="auto" w:fill="FFFFFF"/>
        </w:rPr>
      </w:pPr>
      <w:r w:rsidRPr="009E74BE">
        <w:rPr>
          <w:color w:val="000000"/>
          <w:shd w:val="clear" w:color="auto" w:fill="FFFFFF"/>
        </w:rPr>
        <w:t xml:space="preserve">Инструктор по физической культуре. </w:t>
      </w:r>
    </w:p>
    <w:p w:rsidR="00D6561D" w:rsidRPr="009E74BE" w:rsidRDefault="00EC713C" w:rsidP="00EC713C">
      <w:pPr>
        <w:jc w:val="right"/>
      </w:pPr>
      <w:r w:rsidRPr="009E74BE">
        <w:rPr>
          <w:color w:val="000000"/>
          <w:shd w:val="clear" w:color="auto" w:fill="FFFFFF"/>
        </w:rPr>
        <w:t>МАДОУ "Детский сад №352" г. Перми</w:t>
      </w:r>
    </w:p>
    <w:p w:rsidR="00D6561D" w:rsidRPr="009E74BE" w:rsidRDefault="00D6561D" w:rsidP="00EC713C">
      <w:pPr>
        <w:jc w:val="right"/>
      </w:pPr>
    </w:p>
    <w:p w:rsidR="009E74BE" w:rsidRPr="009E74BE" w:rsidRDefault="009E74BE" w:rsidP="009E74BE">
      <w:pPr>
        <w:spacing w:line="276" w:lineRule="auto"/>
        <w:jc w:val="center"/>
      </w:pPr>
      <w:r w:rsidRPr="009E74BE">
        <w:rPr>
          <w:b/>
        </w:rPr>
        <w:t>Проект «Масленица Широкая».</w:t>
      </w:r>
    </w:p>
    <w:p w:rsidR="00D6561D" w:rsidRDefault="009E74BE" w:rsidP="009E74BE">
      <w:pPr>
        <w:jc w:val="center"/>
        <w:rPr>
          <w:b/>
        </w:rPr>
      </w:pPr>
      <w:r w:rsidRPr="009E74BE">
        <w:rPr>
          <w:b/>
        </w:rPr>
        <w:t>Д</w:t>
      </w:r>
      <w:r w:rsidR="00D6561D" w:rsidRPr="009E74BE">
        <w:rPr>
          <w:b/>
        </w:rPr>
        <w:t>ля детей подготовительной к школе групп</w:t>
      </w:r>
      <w:r w:rsidR="00727CE3" w:rsidRPr="009E74BE">
        <w:rPr>
          <w:b/>
        </w:rPr>
        <w:t>ы</w:t>
      </w:r>
      <w:r>
        <w:rPr>
          <w:b/>
        </w:rPr>
        <w:t>.</w:t>
      </w:r>
    </w:p>
    <w:p w:rsidR="009E74BE" w:rsidRPr="009E74BE" w:rsidRDefault="009E74BE" w:rsidP="009E74BE">
      <w:pPr>
        <w:jc w:val="center"/>
        <w:rPr>
          <w:b/>
          <w:sz w:val="44"/>
          <w:szCs w:val="44"/>
        </w:rPr>
      </w:pPr>
    </w:p>
    <w:p w:rsidR="00131EE8" w:rsidRPr="002D64A8" w:rsidRDefault="00131EE8" w:rsidP="00131EE8">
      <w:pPr>
        <w:spacing w:line="276" w:lineRule="auto"/>
        <w:jc w:val="both"/>
      </w:pPr>
      <w:r>
        <w:rPr>
          <w:b/>
        </w:rPr>
        <w:t>Тип:</w:t>
      </w:r>
      <w:r w:rsidR="009E74BE">
        <w:rPr>
          <w:b/>
        </w:rPr>
        <w:t xml:space="preserve"> </w:t>
      </w:r>
      <w:r>
        <w:t>педагогический.</w:t>
      </w:r>
    </w:p>
    <w:p w:rsidR="00131EE8" w:rsidRDefault="00131EE8" w:rsidP="00131EE8">
      <w:pPr>
        <w:spacing w:line="276" w:lineRule="auto"/>
        <w:jc w:val="both"/>
      </w:pPr>
      <w:r>
        <w:rPr>
          <w:b/>
        </w:rPr>
        <w:t>Участники:</w:t>
      </w:r>
      <w:r w:rsidR="009E74BE">
        <w:rPr>
          <w:b/>
        </w:rPr>
        <w:t xml:space="preserve"> </w:t>
      </w:r>
      <w:r>
        <w:t>дети подготовительной группы;</w:t>
      </w:r>
      <w:r w:rsidR="009E74BE">
        <w:t xml:space="preserve"> </w:t>
      </w:r>
      <w:r>
        <w:t>родители;</w:t>
      </w:r>
      <w:r w:rsidR="009E74BE">
        <w:t xml:space="preserve"> </w:t>
      </w:r>
      <w:r>
        <w:t>инструктор по физической культуре;</w:t>
      </w:r>
    </w:p>
    <w:p w:rsidR="00131EE8" w:rsidRPr="002D64A8" w:rsidRDefault="00131EE8" w:rsidP="00131EE8">
      <w:pPr>
        <w:spacing w:line="276" w:lineRule="auto"/>
        <w:jc w:val="both"/>
      </w:pPr>
      <w:r>
        <w:t>воспитатели подготовительной группы.</w:t>
      </w:r>
    </w:p>
    <w:p w:rsidR="00131EE8" w:rsidRPr="00F861C6" w:rsidRDefault="00131EE8" w:rsidP="00131EE8">
      <w:pPr>
        <w:spacing w:line="276" w:lineRule="auto"/>
        <w:jc w:val="both"/>
      </w:pPr>
      <w:r>
        <w:rPr>
          <w:b/>
        </w:rPr>
        <w:t>Масштаб:</w:t>
      </w:r>
      <w:r w:rsidR="00B37668">
        <w:rPr>
          <w:b/>
        </w:rPr>
        <w:t xml:space="preserve"> </w:t>
      </w:r>
      <w:r>
        <w:t>краткосрочный с 1 марта по 17 марта 2016г.</w:t>
      </w:r>
    </w:p>
    <w:p w:rsidR="00131EE8" w:rsidRDefault="00131EE8" w:rsidP="00131EE8">
      <w:pPr>
        <w:spacing w:line="276" w:lineRule="auto"/>
        <w:jc w:val="both"/>
      </w:pPr>
      <w:r>
        <w:rPr>
          <w:b/>
        </w:rPr>
        <w:t>Актуальность:</w:t>
      </w:r>
    </w:p>
    <w:p w:rsidR="00131EE8" w:rsidRPr="00F861C6" w:rsidRDefault="00131EE8" w:rsidP="00131EE8">
      <w:pPr>
        <w:spacing w:line="276" w:lineRule="auto"/>
        <w:jc w:val="both"/>
      </w:pPr>
      <w:r>
        <w:t>Приобщение детей к истокам русской культуры является одной из важных задач. Россия богата своими обычаями, традициями, народными праздниками. Одним из таких праздников является Масленица, большое народное гуляние в конце зимы. Масленица один из самых светлых и радостных праздников на Руси. Желающие могут показать свою удаль, померяться силой, песни попеть, вкусными блинами угоститься, попросить друг у друга прощения. Участие детей в народных гуляниях оставляет более полное представление и даёт возможность понять глубокий смысл этого праздника. Поэтому возникла идея проведения масленичной недели с привлечение детей, родителей и педагогов.</w:t>
      </w:r>
    </w:p>
    <w:p w:rsidR="00131EE8" w:rsidRPr="00FC3447" w:rsidRDefault="00131EE8" w:rsidP="00131EE8">
      <w:pPr>
        <w:spacing w:line="276" w:lineRule="auto"/>
        <w:jc w:val="both"/>
      </w:pPr>
      <w:r>
        <w:rPr>
          <w:b/>
        </w:rPr>
        <w:t xml:space="preserve">Цель: </w:t>
      </w:r>
      <w:r w:rsidRPr="00FC3447">
        <w:t xml:space="preserve">Повышение </w:t>
      </w:r>
      <w:r>
        <w:t>интереса к традициям русского народа (Праздник "Масленица").</w:t>
      </w:r>
    </w:p>
    <w:p w:rsidR="00131EE8" w:rsidRDefault="00131EE8" w:rsidP="00131EE8">
      <w:pPr>
        <w:spacing w:line="276" w:lineRule="auto"/>
        <w:jc w:val="both"/>
      </w:pPr>
      <w:r>
        <w:rPr>
          <w:b/>
        </w:rPr>
        <w:t>Задачи:</w:t>
      </w:r>
    </w:p>
    <w:p w:rsidR="00131EE8" w:rsidRDefault="00131EE8" w:rsidP="00131EE8">
      <w:pPr>
        <w:spacing w:line="276" w:lineRule="auto"/>
        <w:jc w:val="both"/>
      </w:pPr>
      <w:r>
        <w:t>1. Продолжать формировать у детей интерес к культуре, традициям своего народа.</w:t>
      </w:r>
    </w:p>
    <w:p w:rsidR="00131EE8" w:rsidRDefault="00131EE8" w:rsidP="00131EE8">
      <w:pPr>
        <w:spacing w:line="276" w:lineRule="auto"/>
        <w:jc w:val="both"/>
      </w:pPr>
      <w:r>
        <w:t>2. Расширять и углублять знания детей о Масленице, истории её возникновения.</w:t>
      </w:r>
    </w:p>
    <w:p w:rsidR="00131EE8" w:rsidRDefault="00131EE8" w:rsidP="00131EE8">
      <w:pPr>
        <w:spacing w:line="276" w:lineRule="auto"/>
        <w:jc w:val="both"/>
      </w:pPr>
      <w:r>
        <w:t>3. Воспитывать любовь к традициям и обычаям народной культуры.</w:t>
      </w:r>
    </w:p>
    <w:p w:rsidR="00131EE8" w:rsidRPr="00F861C6" w:rsidRDefault="00131EE8" w:rsidP="00131EE8">
      <w:pPr>
        <w:spacing w:line="276" w:lineRule="auto"/>
        <w:jc w:val="both"/>
      </w:pPr>
      <w:r>
        <w:t>4. Ориентировать родителей воспитанников на приобщение детей к русской культуре в семье.</w:t>
      </w:r>
    </w:p>
    <w:p w:rsidR="00131EE8" w:rsidRDefault="00131EE8" w:rsidP="00131EE8">
      <w:pPr>
        <w:spacing w:line="276" w:lineRule="auto"/>
        <w:jc w:val="both"/>
      </w:pPr>
      <w:r>
        <w:rPr>
          <w:b/>
        </w:rPr>
        <w:t>Ожидаемый результат:</w:t>
      </w:r>
    </w:p>
    <w:p w:rsidR="00131EE8" w:rsidRDefault="00131EE8" w:rsidP="00131EE8">
      <w:pPr>
        <w:spacing w:line="276" w:lineRule="auto"/>
        <w:jc w:val="both"/>
      </w:pPr>
      <w:r>
        <w:t>1. Повысится интерес детей к традициям русского народа.</w:t>
      </w:r>
    </w:p>
    <w:p w:rsidR="00131EE8" w:rsidRDefault="00131EE8" w:rsidP="00131EE8">
      <w:pPr>
        <w:spacing w:line="276" w:lineRule="auto"/>
        <w:jc w:val="both"/>
      </w:pPr>
      <w:r>
        <w:t>2. Возрастет уровень заинтересованности родителей к приобщению детей к семейным традициям и традициям русского народа.</w:t>
      </w:r>
    </w:p>
    <w:p w:rsidR="00131EE8" w:rsidRPr="00825458" w:rsidRDefault="00131EE8" w:rsidP="00131EE8">
      <w:pPr>
        <w:spacing w:line="276" w:lineRule="auto"/>
        <w:jc w:val="both"/>
        <w:rPr>
          <w:b/>
        </w:rPr>
      </w:pPr>
      <w:r>
        <w:rPr>
          <w:b/>
        </w:rPr>
        <w:t>Трансляция проекта:</w:t>
      </w:r>
    </w:p>
    <w:p w:rsidR="00131EE8" w:rsidRPr="00F861C6" w:rsidRDefault="00131EE8" w:rsidP="00131EE8">
      <w:pPr>
        <w:spacing w:line="276" w:lineRule="auto"/>
        <w:jc w:val="both"/>
      </w:pPr>
      <w:r>
        <w:t>Поход: "Масленица".</w:t>
      </w:r>
    </w:p>
    <w:p w:rsidR="00D64961" w:rsidRDefault="00D64961" w:rsidP="00131EE8">
      <w:pPr>
        <w:spacing w:line="276" w:lineRule="auto"/>
        <w:jc w:val="both"/>
        <w:rPr>
          <w:b/>
        </w:rPr>
      </w:pPr>
    </w:p>
    <w:p w:rsidR="00131EE8" w:rsidRDefault="00131EE8" w:rsidP="00131EE8">
      <w:pPr>
        <w:spacing w:line="276" w:lineRule="auto"/>
        <w:jc w:val="both"/>
      </w:pPr>
      <w:r>
        <w:rPr>
          <w:b/>
        </w:rPr>
        <w:t>Этапы и сроки реализации:</w:t>
      </w:r>
    </w:p>
    <w:p w:rsidR="00131EE8" w:rsidRPr="00F861C6" w:rsidRDefault="00131EE8" w:rsidP="00131EE8">
      <w:pPr>
        <w:spacing w:line="276" w:lineRule="auto"/>
        <w:jc w:val="both"/>
      </w:pPr>
      <w:proofErr w:type="gramStart"/>
      <w:r>
        <w:rPr>
          <w:lang w:val="en-US"/>
        </w:rPr>
        <w:t>I</w:t>
      </w:r>
      <w:r>
        <w:t xml:space="preserve"> этап – подготовительный с 1 марта по</w:t>
      </w:r>
      <w:r w:rsidR="00A004B4">
        <w:t xml:space="preserve"> </w:t>
      </w:r>
      <w:r>
        <w:t>6 марта.</w:t>
      </w:r>
      <w:proofErr w:type="gramEnd"/>
    </w:p>
    <w:p w:rsidR="00131EE8" w:rsidRPr="00F861C6" w:rsidRDefault="00131EE8" w:rsidP="00131EE8">
      <w:pPr>
        <w:spacing w:line="276" w:lineRule="auto"/>
        <w:jc w:val="both"/>
      </w:pPr>
      <w:proofErr w:type="gramStart"/>
      <w:r>
        <w:rPr>
          <w:lang w:val="en-US"/>
        </w:rPr>
        <w:t>II</w:t>
      </w:r>
      <w:r>
        <w:t xml:space="preserve"> этап – практический с 7 марта по 13 марта.</w:t>
      </w:r>
      <w:proofErr w:type="gramEnd"/>
    </w:p>
    <w:p w:rsidR="00131EE8" w:rsidRPr="00F861C6" w:rsidRDefault="00131EE8" w:rsidP="00131EE8">
      <w:pPr>
        <w:spacing w:line="276" w:lineRule="auto"/>
        <w:jc w:val="both"/>
      </w:pPr>
      <w:proofErr w:type="gramStart"/>
      <w:r>
        <w:rPr>
          <w:lang w:val="en-US"/>
        </w:rPr>
        <w:t>III</w:t>
      </w:r>
      <w:r>
        <w:t xml:space="preserve"> этап – заключительный с 14 марта по 17 марта.</w:t>
      </w:r>
      <w:proofErr w:type="gramEnd"/>
    </w:p>
    <w:p w:rsidR="00131EE8" w:rsidRDefault="00131EE8" w:rsidP="00131EE8">
      <w:pPr>
        <w:spacing w:line="276" w:lineRule="auto"/>
        <w:jc w:val="both"/>
      </w:pPr>
    </w:p>
    <w:p w:rsidR="00D64961" w:rsidRDefault="00131EE8" w:rsidP="00D64961">
      <w:pPr>
        <w:rPr>
          <w:sz w:val="28"/>
          <w:szCs w:val="28"/>
        </w:rPr>
      </w:pPr>
      <w:proofErr w:type="gramStart"/>
      <w:r w:rsidRPr="00825458">
        <w:rPr>
          <w:b/>
          <w:lang w:val="en-US"/>
        </w:rPr>
        <w:t>I</w:t>
      </w:r>
      <w:r w:rsidRPr="00825458">
        <w:rPr>
          <w:b/>
        </w:rPr>
        <w:t xml:space="preserve"> этап – подготовительный</w:t>
      </w:r>
      <w:r>
        <w:rPr>
          <w:b/>
        </w:rPr>
        <w:t>.</w:t>
      </w:r>
      <w:proofErr w:type="gramEnd"/>
      <w:r w:rsidR="00D64961" w:rsidRPr="00D64961">
        <w:rPr>
          <w:sz w:val="28"/>
          <w:szCs w:val="28"/>
        </w:rPr>
        <w:t xml:space="preserve"> </w:t>
      </w:r>
    </w:p>
    <w:p w:rsidR="00D64961" w:rsidRPr="00D64961" w:rsidRDefault="00D64961" w:rsidP="00D64961">
      <w:r w:rsidRPr="00D64961">
        <w:t>- изучение специальной литературы, периодической литературы и ценного передового педагогического опыта;</w:t>
      </w:r>
    </w:p>
    <w:p w:rsidR="00D64961" w:rsidRPr="00D64961" w:rsidRDefault="00D64961" w:rsidP="00D64961">
      <w:r w:rsidRPr="00D64961">
        <w:t>- подбор игр и игровых упражнений</w:t>
      </w:r>
      <w:r>
        <w:t>, загадок</w:t>
      </w:r>
      <w:r w:rsidRPr="00D64961">
        <w:t xml:space="preserve"> по </w:t>
      </w:r>
      <w:proofErr w:type="spellStart"/>
      <w:r w:rsidRPr="00D64961">
        <w:t>здоровьесбережению</w:t>
      </w:r>
      <w:proofErr w:type="spellEnd"/>
      <w:r w:rsidRPr="00D64961">
        <w:t>;</w:t>
      </w:r>
    </w:p>
    <w:p w:rsidR="00D64961" w:rsidRPr="00D64961" w:rsidRDefault="00D64961" w:rsidP="00D64961">
      <w:r w:rsidRPr="00D64961">
        <w:t>- сбор фотографий, иллюстраций,</w:t>
      </w:r>
      <w:r>
        <w:t xml:space="preserve"> </w:t>
      </w:r>
      <w:r w:rsidRPr="00D64961">
        <w:t>схем,</w:t>
      </w:r>
      <w:r>
        <w:t xml:space="preserve"> </w:t>
      </w:r>
      <w:r w:rsidRPr="00D64961">
        <w:t xml:space="preserve">алгоритмов и информации о </w:t>
      </w:r>
      <w:r>
        <w:t>туризме</w:t>
      </w:r>
      <w:r w:rsidRPr="00D64961">
        <w:t xml:space="preserve"> (художественная литература, энциклопедии и т.д.).</w:t>
      </w:r>
    </w:p>
    <w:p w:rsidR="00131EE8" w:rsidRDefault="00131EE8" w:rsidP="00131EE8">
      <w:pPr>
        <w:spacing w:line="276" w:lineRule="auto"/>
        <w:jc w:val="both"/>
      </w:pPr>
    </w:p>
    <w:p w:rsidR="00D64961" w:rsidRDefault="00D64961" w:rsidP="00131EE8">
      <w:pPr>
        <w:spacing w:line="276" w:lineRule="auto"/>
        <w:jc w:val="center"/>
        <w:rPr>
          <w:b/>
        </w:rPr>
      </w:pPr>
    </w:p>
    <w:p w:rsidR="00131EE8" w:rsidRDefault="00131EE8" w:rsidP="00131EE8">
      <w:pPr>
        <w:spacing w:line="276" w:lineRule="auto"/>
        <w:jc w:val="center"/>
        <w:rPr>
          <w:b/>
        </w:rPr>
      </w:pPr>
      <w:r w:rsidRPr="00825458">
        <w:rPr>
          <w:b/>
          <w:lang w:val="en-US"/>
        </w:rPr>
        <w:lastRenderedPageBreak/>
        <w:t>II</w:t>
      </w:r>
      <w:r w:rsidRPr="00825458">
        <w:rPr>
          <w:b/>
        </w:rPr>
        <w:t xml:space="preserve"> этап – практический</w:t>
      </w:r>
    </w:p>
    <w:p w:rsidR="00131EE8" w:rsidRDefault="00131EE8" w:rsidP="00131EE8">
      <w:pPr>
        <w:spacing w:line="276" w:lineRule="auto"/>
        <w:jc w:val="center"/>
      </w:pPr>
    </w:p>
    <w:tbl>
      <w:tblPr>
        <w:tblStyle w:val="a5"/>
        <w:tblW w:w="5179" w:type="pct"/>
        <w:tblInd w:w="-176" w:type="dxa"/>
        <w:tblLook w:val="04A0"/>
      </w:tblPr>
      <w:tblGrid>
        <w:gridCol w:w="2153"/>
        <w:gridCol w:w="2184"/>
        <w:gridCol w:w="1961"/>
        <w:gridCol w:w="4476"/>
        <w:gridCol w:w="290"/>
      </w:tblGrid>
      <w:tr w:rsidR="00131EE8" w:rsidRPr="00382EEC" w:rsidTr="00D04970">
        <w:tc>
          <w:tcPr>
            <w:tcW w:w="1960" w:type="pct"/>
            <w:gridSpan w:val="2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Совместная деятельность</w:t>
            </w:r>
          </w:p>
        </w:tc>
        <w:tc>
          <w:tcPr>
            <w:tcW w:w="886" w:type="pct"/>
            <w:vMerge w:val="restart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82EEC">
              <w:rPr>
                <w:sz w:val="22"/>
                <w:szCs w:val="22"/>
              </w:rPr>
              <w:t>Самостоятельная деятельность</w:t>
            </w:r>
          </w:p>
        </w:tc>
        <w:tc>
          <w:tcPr>
            <w:tcW w:w="2023" w:type="pct"/>
            <w:vMerge w:val="restart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РППС</w:t>
            </w:r>
          </w:p>
        </w:tc>
        <w:tc>
          <w:tcPr>
            <w:tcW w:w="131" w:type="pct"/>
            <w:vMerge w:val="restart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31EE8" w:rsidRPr="00382EEC" w:rsidTr="00D04970">
        <w:tc>
          <w:tcPr>
            <w:tcW w:w="973" w:type="pct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82EEC">
              <w:rPr>
                <w:sz w:val="22"/>
                <w:szCs w:val="22"/>
              </w:rPr>
              <w:t>НОД</w:t>
            </w:r>
          </w:p>
        </w:tc>
        <w:tc>
          <w:tcPr>
            <w:tcW w:w="987" w:type="pct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82EEC">
              <w:rPr>
                <w:sz w:val="22"/>
                <w:szCs w:val="22"/>
              </w:rPr>
              <w:t>ОД в РМ</w:t>
            </w:r>
          </w:p>
        </w:tc>
        <w:tc>
          <w:tcPr>
            <w:tcW w:w="886" w:type="pct"/>
            <w:vMerge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23" w:type="pct"/>
            <w:vMerge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" w:type="pct"/>
            <w:vMerge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31EE8" w:rsidRPr="00382EEC" w:rsidTr="00D04970">
        <w:tc>
          <w:tcPr>
            <w:tcW w:w="5000" w:type="pct"/>
            <w:gridSpan w:val="5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Понедельник «Встреча Масленицы».</w:t>
            </w:r>
          </w:p>
        </w:tc>
      </w:tr>
      <w:tr w:rsidR="00131EE8" w:rsidRPr="00382EEC" w:rsidTr="00D04970">
        <w:tc>
          <w:tcPr>
            <w:tcW w:w="97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Презентация «Масленица – </w:t>
            </w:r>
            <w:proofErr w:type="spellStart"/>
            <w:r>
              <w:rPr>
                <w:sz w:val="22"/>
                <w:szCs w:val="22"/>
              </w:rPr>
              <w:t>Про-сковейка</w:t>
            </w:r>
            <w:proofErr w:type="spellEnd"/>
            <w:r>
              <w:rPr>
                <w:sz w:val="22"/>
                <w:szCs w:val="22"/>
              </w:rPr>
              <w:t xml:space="preserve"> встречаем тебя хорошенько».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Лепка «Барышня на масленице» (по мотивам </w:t>
            </w:r>
            <w:proofErr w:type="spellStart"/>
            <w:proofErr w:type="gramStart"/>
            <w:r>
              <w:rPr>
                <w:sz w:val="22"/>
                <w:szCs w:val="22"/>
              </w:rPr>
              <w:t>дымков-ской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народной игрушки).</w:t>
            </w:r>
          </w:p>
        </w:tc>
        <w:tc>
          <w:tcPr>
            <w:tcW w:w="987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Утренняя </w:t>
            </w:r>
            <w:proofErr w:type="spellStart"/>
            <w:proofErr w:type="gramStart"/>
            <w:r>
              <w:rPr>
                <w:sz w:val="22"/>
                <w:szCs w:val="22"/>
              </w:rPr>
              <w:t>гимна-стика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Скомо-рохи</w:t>
            </w:r>
            <w:proofErr w:type="spellEnd"/>
            <w:r>
              <w:rPr>
                <w:sz w:val="22"/>
                <w:szCs w:val="22"/>
              </w:rPr>
              <w:t>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Дыхательная гимнастика «Надуваем шары».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«Встреча Масленицы».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Разучивание ПИ «Звонарь».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Разучивание </w:t>
            </w:r>
            <w:proofErr w:type="spellStart"/>
            <w:r>
              <w:rPr>
                <w:sz w:val="22"/>
                <w:szCs w:val="22"/>
              </w:rPr>
              <w:t>заклички</w:t>
            </w:r>
            <w:proofErr w:type="spellEnd"/>
            <w:r>
              <w:rPr>
                <w:sz w:val="22"/>
                <w:szCs w:val="22"/>
              </w:rPr>
              <w:t xml:space="preserve"> «Весна – красна девица».</w:t>
            </w:r>
          </w:p>
        </w:tc>
        <w:tc>
          <w:tcPr>
            <w:tcW w:w="886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«Гори, гори, ясно».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Игра МП «</w:t>
            </w:r>
            <w:proofErr w:type="spellStart"/>
            <w:r>
              <w:rPr>
                <w:sz w:val="22"/>
                <w:szCs w:val="22"/>
              </w:rPr>
              <w:t>Калечина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proofErr w:type="spellStart"/>
            <w:r>
              <w:rPr>
                <w:sz w:val="22"/>
                <w:szCs w:val="22"/>
              </w:rPr>
              <w:t>малечина</w:t>
            </w:r>
            <w:proofErr w:type="spellEnd"/>
            <w:r>
              <w:rPr>
                <w:sz w:val="22"/>
                <w:szCs w:val="22"/>
              </w:rPr>
              <w:t>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Рассматривание альбома «Дымковская игрушка».</w:t>
            </w:r>
          </w:p>
        </w:tc>
        <w:tc>
          <w:tcPr>
            <w:tcW w:w="202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Тематический альбом «Масленица широкая».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Схема лепки дымковской барышни.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Картотека (масленичных): </w:t>
            </w:r>
            <w:proofErr w:type="spellStart"/>
            <w:r>
              <w:rPr>
                <w:sz w:val="22"/>
                <w:szCs w:val="22"/>
              </w:rPr>
              <w:t>закличек</w:t>
            </w:r>
            <w:proofErr w:type="spellEnd"/>
            <w:r>
              <w:rPr>
                <w:sz w:val="22"/>
                <w:szCs w:val="22"/>
              </w:rPr>
              <w:t>, поговорок, частушек, русских народных ПИ.</w:t>
            </w:r>
          </w:p>
        </w:tc>
        <w:tc>
          <w:tcPr>
            <w:tcW w:w="131" w:type="pct"/>
          </w:tcPr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131EE8" w:rsidRPr="00382EEC" w:rsidTr="00D04970">
        <w:tc>
          <w:tcPr>
            <w:tcW w:w="5000" w:type="pct"/>
            <w:gridSpan w:val="5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Вторник «</w:t>
            </w:r>
            <w:proofErr w:type="spellStart"/>
            <w:r>
              <w:rPr>
                <w:sz w:val="22"/>
                <w:szCs w:val="22"/>
              </w:rPr>
              <w:t>Заигрыш</w:t>
            </w:r>
            <w:proofErr w:type="spellEnd"/>
            <w:r>
              <w:rPr>
                <w:sz w:val="22"/>
                <w:szCs w:val="22"/>
              </w:rPr>
              <w:t>».</w:t>
            </w:r>
          </w:p>
        </w:tc>
      </w:tr>
      <w:tr w:rsidR="00131EE8" w:rsidRPr="00382EEC" w:rsidTr="00D04970">
        <w:tc>
          <w:tcPr>
            <w:tcW w:w="97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«Как на Руси весну встречали».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Физкультурный досуг «Не усидишь дома, коли пришли Фома и Ерёма».</w:t>
            </w:r>
          </w:p>
        </w:tc>
        <w:tc>
          <w:tcPr>
            <w:tcW w:w="987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Утренняя </w:t>
            </w:r>
            <w:proofErr w:type="spellStart"/>
            <w:proofErr w:type="gramStart"/>
            <w:r>
              <w:rPr>
                <w:sz w:val="22"/>
                <w:szCs w:val="22"/>
              </w:rPr>
              <w:t>гимна-стика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Скомо-рохи</w:t>
            </w:r>
            <w:proofErr w:type="spellEnd"/>
            <w:r>
              <w:rPr>
                <w:sz w:val="22"/>
                <w:szCs w:val="22"/>
              </w:rPr>
              <w:t>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Гимнастика для глаз «Найди Петрушку».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«</w:t>
            </w:r>
            <w:proofErr w:type="spellStart"/>
            <w:r>
              <w:rPr>
                <w:sz w:val="22"/>
                <w:szCs w:val="22"/>
              </w:rPr>
              <w:t>Заигрыш</w:t>
            </w:r>
            <w:proofErr w:type="spellEnd"/>
            <w:r>
              <w:rPr>
                <w:sz w:val="22"/>
                <w:szCs w:val="22"/>
              </w:rPr>
              <w:t>» (о русских народных играх).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Разучивание русского народного </w:t>
            </w:r>
            <w:proofErr w:type="spellStart"/>
            <w:r>
              <w:rPr>
                <w:sz w:val="22"/>
                <w:szCs w:val="22"/>
              </w:rPr>
              <w:t>заигрыша</w:t>
            </w:r>
            <w:proofErr w:type="spellEnd"/>
            <w:r>
              <w:rPr>
                <w:sz w:val="22"/>
                <w:szCs w:val="22"/>
              </w:rPr>
              <w:t xml:space="preserve"> «Ой, масленица».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Слушание звона церковных колоколов (аудиозапись).</w:t>
            </w:r>
          </w:p>
        </w:tc>
        <w:tc>
          <w:tcPr>
            <w:tcW w:w="886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«Горелки».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«Русская метла».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Рассматривание картин русских мастеров (Суриков В.И. «Взятие снежного городка», Соловьёв А.А. «Тройка»).</w:t>
            </w:r>
          </w:p>
        </w:tc>
        <w:tc>
          <w:tcPr>
            <w:tcW w:w="2023" w:type="pct"/>
          </w:tcPr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Альбом для рассматривания «Картины русских художников».</w:t>
            </w:r>
          </w:p>
        </w:tc>
        <w:tc>
          <w:tcPr>
            <w:tcW w:w="131" w:type="pct"/>
          </w:tcPr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131EE8" w:rsidRPr="00382EEC" w:rsidTr="00D04970">
        <w:tc>
          <w:tcPr>
            <w:tcW w:w="5000" w:type="pct"/>
            <w:gridSpan w:val="5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 «Лакомка».</w:t>
            </w:r>
          </w:p>
        </w:tc>
      </w:tr>
      <w:tr w:rsidR="00131EE8" w:rsidRPr="00382EEC" w:rsidTr="00D04970">
        <w:tc>
          <w:tcPr>
            <w:tcW w:w="97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Оркестр русских народных инструментов.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Разучивание хоровода «</w:t>
            </w:r>
            <w:proofErr w:type="spellStart"/>
            <w:r>
              <w:rPr>
                <w:sz w:val="22"/>
                <w:szCs w:val="22"/>
              </w:rPr>
              <w:t>Весняночка</w:t>
            </w:r>
            <w:proofErr w:type="spellEnd"/>
            <w:r>
              <w:rPr>
                <w:sz w:val="22"/>
                <w:szCs w:val="22"/>
              </w:rPr>
              <w:t>».</w:t>
            </w:r>
          </w:p>
          <w:p w:rsidR="00131EE8" w:rsidRDefault="00131EE8" w:rsidP="00D912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Рисование: "Масленица глазами детей".</w:t>
            </w:r>
          </w:p>
          <w:p w:rsidR="00131EE8" w:rsidRDefault="00131EE8" w:rsidP="00D912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Сюжетно – ролевая игра «На Ярмарке».</w:t>
            </w:r>
          </w:p>
          <w:p w:rsidR="00131EE8" w:rsidRPr="00317A9C" w:rsidRDefault="00131EE8" w:rsidP="00D912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Разучивание песни с движениями "Ой, блины, мои блины".</w:t>
            </w:r>
          </w:p>
        </w:tc>
        <w:tc>
          <w:tcPr>
            <w:tcW w:w="987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Утренняя </w:t>
            </w:r>
            <w:proofErr w:type="spellStart"/>
            <w:proofErr w:type="gramStart"/>
            <w:r>
              <w:rPr>
                <w:sz w:val="22"/>
                <w:szCs w:val="22"/>
              </w:rPr>
              <w:t>гимна-стика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Скомо-рохи</w:t>
            </w:r>
            <w:proofErr w:type="spellEnd"/>
            <w:r>
              <w:rPr>
                <w:sz w:val="22"/>
                <w:szCs w:val="22"/>
              </w:rPr>
              <w:t>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Пальчикова</w:t>
            </w:r>
            <w:proofErr w:type="spellEnd"/>
            <w:r>
              <w:rPr>
                <w:sz w:val="22"/>
                <w:szCs w:val="22"/>
              </w:rPr>
              <w:t xml:space="preserve"> гимнастика "Оладьи"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Д/и: "Когда это бывает?"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«Масленица».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Разучивание ПИ «Звонарь».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Традиция группы «Сладкий вечер» «Ой, блины».</w:t>
            </w:r>
          </w:p>
        </w:tc>
        <w:tc>
          <w:tcPr>
            <w:tcW w:w="886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«Жмурки».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«Два Мороза».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02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"Блинная книга" (рецепты приготовления блинов).</w:t>
            </w:r>
          </w:p>
          <w:p w:rsidR="00131EE8" w:rsidRDefault="00131EE8" w:rsidP="00D912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Предметы-заместители для сюжетно-ролевой игры: "На Ярмарке".</w:t>
            </w:r>
          </w:p>
          <w:p w:rsidR="00131EE8" w:rsidRPr="00317A9C" w:rsidRDefault="00131EE8" w:rsidP="00D912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Угощение: блины </w:t>
            </w:r>
          </w:p>
        </w:tc>
        <w:tc>
          <w:tcPr>
            <w:tcW w:w="131" w:type="pct"/>
          </w:tcPr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131EE8" w:rsidRPr="00382EEC" w:rsidTr="00D04970">
        <w:tc>
          <w:tcPr>
            <w:tcW w:w="5000" w:type="pct"/>
            <w:gridSpan w:val="5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Четверг «Разгуляй».</w:t>
            </w:r>
          </w:p>
        </w:tc>
      </w:tr>
      <w:tr w:rsidR="00131EE8" w:rsidRPr="00382EEC" w:rsidTr="00D04970">
        <w:tc>
          <w:tcPr>
            <w:tcW w:w="97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Изготовление куклы Масленицы (коллективная работа).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«Масленица» Усачев А. (чтение художественной литературы).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87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Утренняя </w:t>
            </w:r>
            <w:proofErr w:type="spellStart"/>
            <w:proofErr w:type="gramStart"/>
            <w:r>
              <w:rPr>
                <w:sz w:val="22"/>
                <w:szCs w:val="22"/>
              </w:rPr>
              <w:t>гимна-стика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Скомо-рохи</w:t>
            </w:r>
            <w:proofErr w:type="spellEnd"/>
            <w:r>
              <w:rPr>
                <w:sz w:val="22"/>
                <w:szCs w:val="22"/>
              </w:rPr>
              <w:t>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Упражнения на равновесие (балансирование на набивном мяче, «Петушиные бои»).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Беседа «Широкий четверг».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Слушание русских народных песен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обработке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Алябьева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Гурилёва</w:t>
            </w:r>
            <w:proofErr w:type="spellEnd"/>
            <w:r>
              <w:rPr>
                <w:sz w:val="22"/>
                <w:szCs w:val="22"/>
              </w:rPr>
              <w:t>, Чайковского.</w:t>
            </w:r>
          </w:p>
        </w:tc>
        <w:tc>
          <w:tcPr>
            <w:tcW w:w="886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«Карусель».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«Жмурки с колокольчиком».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Катание на санях.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Рассматривание книг о лошадях, иллюстраций с изображением народных гуляний.</w:t>
            </w:r>
          </w:p>
        </w:tc>
        <w:tc>
          <w:tcPr>
            <w:tcW w:w="202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Книга А. Усачева "Масленица",  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книги о лошадях,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иллюстрации с изображением народных гуляний,    материал для изготовления куклы Масленицы: ткань, солома, ленты, веревки и т. д.</w:t>
            </w:r>
          </w:p>
          <w:p w:rsidR="00131EE8" w:rsidRPr="00682B09" w:rsidRDefault="00131EE8" w:rsidP="00D912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Раскраски русской тройки.</w:t>
            </w:r>
          </w:p>
        </w:tc>
        <w:tc>
          <w:tcPr>
            <w:tcW w:w="131" w:type="pct"/>
          </w:tcPr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131EE8" w:rsidRPr="00382EEC" w:rsidTr="00D04970">
        <w:tc>
          <w:tcPr>
            <w:tcW w:w="5000" w:type="pct"/>
            <w:gridSpan w:val="5"/>
          </w:tcPr>
          <w:p w:rsidR="00131EE8" w:rsidRPr="00382EEC" w:rsidRDefault="00131EE8" w:rsidP="00D91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Пятница «Посиделки».</w:t>
            </w:r>
          </w:p>
        </w:tc>
      </w:tr>
      <w:tr w:rsidR="00131EE8" w:rsidRPr="00382EEC" w:rsidTr="00D04970">
        <w:tc>
          <w:tcPr>
            <w:tcW w:w="97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ОБЖ «Огонь не забава» (беседа о правилах поведения во время праздника).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«Вечер загадок».</w:t>
            </w:r>
          </w:p>
        </w:tc>
        <w:tc>
          <w:tcPr>
            <w:tcW w:w="987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Утренняя </w:t>
            </w:r>
            <w:proofErr w:type="spellStart"/>
            <w:proofErr w:type="gramStart"/>
            <w:r>
              <w:rPr>
                <w:sz w:val="22"/>
                <w:szCs w:val="22"/>
              </w:rPr>
              <w:t>гимна-стика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Скомо-рохи</w:t>
            </w:r>
            <w:proofErr w:type="spellEnd"/>
            <w:r>
              <w:rPr>
                <w:sz w:val="22"/>
                <w:szCs w:val="22"/>
              </w:rPr>
              <w:t>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Корригирующая гимнастика «Канатоходцы».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Чтение </w:t>
            </w:r>
            <w:proofErr w:type="spellStart"/>
            <w:r>
              <w:rPr>
                <w:sz w:val="22"/>
                <w:szCs w:val="22"/>
              </w:rPr>
              <w:t>потешек</w:t>
            </w:r>
            <w:proofErr w:type="spellEnd"/>
            <w:r>
              <w:rPr>
                <w:sz w:val="22"/>
                <w:szCs w:val="22"/>
              </w:rPr>
              <w:t xml:space="preserve">, дразнилок, небылиц, с последующим </w:t>
            </w:r>
            <w:proofErr w:type="spellStart"/>
            <w:r>
              <w:rPr>
                <w:sz w:val="22"/>
                <w:szCs w:val="22"/>
              </w:rPr>
              <w:t>инсценированием</w:t>
            </w:r>
            <w:proofErr w:type="spellEnd"/>
            <w:r>
              <w:rPr>
                <w:sz w:val="22"/>
                <w:szCs w:val="22"/>
              </w:rPr>
              <w:t xml:space="preserve"> одной из них.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Экспериментальная деятельность «Чья верёвка крепче» (свойства материалов).</w:t>
            </w:r>
          </w:p>
        </w:tc>
        <w:tc>
          <w:tcPr>
            <w:tcW w:w="886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«Ручеёк».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 «Звонарь»</w:t>
            </w:r>
          </w:p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Аттракцион «</w:t>
            </w:r>
            <w:proofErr w:type="spellStart"/>
            <w:r>
              <w:rPr>
                <w:sz w:val="22"/>
                <w:szCs w:val="22"/>
              </w:rPr>
              <w:t>Перетягивание</w:t>
            </w:r>
            <w:proofErr w:type="spellEnd"/>
            <w:r>
              <w:rPr>
                <w:sz w:val="22"/>
                <w:szCs w:val="22"/>
              </w:rPr>
              <w:t xml:space="preserve"> каната».</w:t>
            </w:r>
          </w:p>
        </w:tc>
        <w:tc>
          <w:tcPr>
            <w:tcW w:w="2023" w:type="pct"/>
          </w:tcPr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 – выставка (с родителями) «Предметы русской старины».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Атрибуты и костюмы для праздника «Масленица».</w:t>
            </w:r>
          </w:p>
          <w:p w:rsidR="00131EE8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Центр книги: книга с загадками, </w:t>
            </w:r>
            <w:proofErr w:type="spellStart"/>
            <w:r>
              <w:rPr>
                <w:sz w:val="22"/>
                <w:szCs w:val="22"/>
              </w:rPr>
              <w:t>потешками</w:t>
            </w:r>
            <w:proofErr w:type="spellEnd"/>
            <w:r>
              <w:rPr>
                <w:sz w:val="22"/>
                <w:szCs w:val="22"/>
              </w:rPr>
              <w:t>, небылицами.</w:t>
            </w:r>
          </w:p>
          <w:p w:rsidR="00131EE8" w:rsidRPr="009D2FBC" w:rsidRDefault="00131EE8" w:rsidP="00D912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Материалы для опыта: веревки  из разного материала.</w:t>
            </w:r>
          </w:p>
        </w:tc>
        <w:tc>
          <w:tcPr>
            <w:tcW w:w="131" w:type="pct"/>
          </w:tcPr>
          <w:p w:rsidR="00131EE8" w:rsidRPr="00382EEC" w:rsidRDefault="00131EE8" w:rsidP="00D9120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131EE8" w:rsidRDefault="00131EE8" w:rsidP="00131EE8">
      <w:pPr>
        <w:spacing w:line="276" w:lineRule="auto"/>
        <w:jc w:val="center"/>
        <w:rPr>
          <w:b/>
        </w:rPr>
      </w:pPr>
    </w:p>
    <w:p w:rsidR="00131EE8" w:rsidRDefault="00131EE8" w:rsidP="00131EE8">
      <w:pPr>
        <w:spacing w:line="276" w:lineRule="auto"/>
        <w:jc w:val="center"/>
        <w:rPr>
          <w:b/>
        </w:rPr>
      </w:pPr>
      <w:r w:rsidRPr="00825458">
        <w:rPr>
          <w:b/>
          <w:lang w:val="en-US"/>
        </w:rPr>
        <w:t>III</w:t>
      </w:r>
      <w:r w:rsidRPr="00825458">
        <w:rPr>
          <w:b/>
        </w:rPr>
        <w:t xml:space="preserve"> этап – заключительный</w:t>
      </w:r>
    </w:p>
    <w:p w:rsidR="00131EE8" w:rsidRPr="00382EEC" w:rsidRDefault="00131EE8" w:rsidP="00131EE8">
      <w:pPr>
        <w:spacing w:line="276" w:lineRule="auto"/>
        <w:jc w:val="center"/>
        <w:rPr>
          <w:sz w:val="22"/>
          <w:szCs w:val="22"/>
        </w:rPr>
      </w:pPr>
    </w:p>
    <w:p w:rsidR="00131EE8" w:rsidRDefault="00131EE8" w:rsidP="00131EE8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1. Подготовка и проведение фотовыставки похода "Масленица".</w:t>
      </w:r>
    </w:p>
    <w:p w:rsidR="00131EE8" w:rsidRPr="00382EEC" w:rsidRDefault="00131EE8" w:rsidP="00131EE8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2. Проведение конкурса семейных рисунков "Ой, Масленица!".</w:t>
      </w:r>
    </w:p>
    <w:p w:rsidR="00131EE8" w:rsidRDefault="00131EE8" w:rsidP="00131EE8">
      <w:pPr>
        <w:spacing w:line="276" w:lineRule="auto"/>
        <w:rPr>
          <w:sz w:val="22"/>
          <w:szCs w:val="22"/>
        </w:rPr>
      </w:pPr>
    </w:p>
    <w:p w:rsidR="006319B8" w:rsidRPr="006319B8" w:rsidRDefault="006319B8" w:rsidP="006319B8">
      <w:pPr>
        <w:rPr>
          <w:rStyle w:val="aa"/>
          <w:color w:val="000000"/>
          <w:bdr w:val="none" w:sz="0" w:space="0" w:color="auto" w:frame="1"/>
          <w:shd w:val="clear" w:color="auto" w:fill="FFFFFF"/>
        </w:rPr>
      </w:pPr>
      <w:r w:rsidRPr="006319B8">
        <w:rPr>
          <w:rStyle w:val="aa"/>
          <w:color w:val="000000"/>
          <w:bdr w:val="none" w:sz="0" w:space="0" w:color="auto" w:frame="1"/>
          <w:shd w:val="clear" w:color="auto" w:fill="FFFFFF"/>
        </w:rPr>
        <w:t>Используемая литература:</w:t>
      </w:r>
    </w:p>
    <w:p w:rsidR="00D04970" w:rsidRPr="006319B8" w:rsidRDefault="006319B8" w:rsidP="006319B8">
      <w:pPr>
        <w:rPr>
          <w:sz w:val="22"/>
          <w:szCs w:val="22"/>
        </w:rPr>
      </w:pPr>
      <w:r w:rsidRPr="006319B8">
        <w:rPr>
          <w:color w:val="000000"/>
          <w:sz w:val="23"/>
          <w:szCs w:val="23"/>
          <w:shd w:val="clear" w:color="auto" w:fill="FFFFFF"/>
        </w:rPr>
        <w:t xml:space="preserve">1. Аксенова З.Ф. Спортивные праздники в детском саду: Пособие для работников дошкольных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учреждений</w:t>
      </w:r>
      <w:proofErr w:type="gramStart"/>
      <w:r w:rsidRPr="006319B8">
        <w:rPr>
          <w:color w:val="000000"/>
          <w:sz w:val="23"/>
          <w:szCs w:val="23"/>
          <w:shd w:val="clear" w:color="auto" w:fill="FFFFFF"/>
        </w:rPr>
        <w:t>.-</w:t>
      </w:r>
      <w:proofErr w:type="gramEnd"/>
      <w:r w:rsidRPr="006319B8">
        <w:rPr>
          <w:color w:val="000000"/>
          <w:sz w:val="23"/>
          <w:szCs w:val="23"/>
          <w:shd w:val="clear" w:color="auto" w:fill="FFFFFF"/>
        </w:rPr>
        <w:t>М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>.: ТЦ Сфера, 2003.</w:t>
      </w:r>
      <w:r w:rsidRPr="006319B8">
        <w:rPr>
          <w:color w:val="000000"/>
          <w:sz w:val="23"/>
          <w:szCs w:val="23"/>
        </w:rPr>
        <w:br/>
      </w:r>
      <w:r w:rsidRPr="006319B8">
        <w:rPr>
          <w:color w:val="000000"/>
          <w:sz w:val="23"/>
          <w:szCs w:val="23"/>
          <w:shd w:val="clear" w:color="auto" w:fill="FFFFFF"/>
        </w:rPr>
        <w:t>2. Батурина Г. И., Кузина Т. Ф. Народная педагогика в современном учебно-воспитательном процессе – М.: «Школьная Пресса» 2003г.</w:t>
      </w:r>
      <w:r w:rsidRPr="006319B8">
        <w:rPr>
          <w:color w:val="000000"/>
          <w:sz w:val="23"/>
          <w:szCs w:val="23"/>
        </w:rPr>
        <w:br/>
      </w:r>
      <w:r w:rsidRPr="006319B8">
        <w:rPr>
          <w:color w:val="000000"/>
          <w:sz w:val="23"/>
          <w:szCs w:val="23"/>
          <w:shd w:val="clear" w:color="auto" w:fill="FFFFFF"/>
        </w:rPr>
        <w:t xml:space="preserve">3.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Даймедина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 xml:space="preserve"> И.П. Поиграем, малыши - М., Просвещение, 1992</w:t>
      </w:r>
      <w:r w:rsidRPr="006319B8">
        <w:rPr>
          <w:color w:val="000000"/>
          <w:sz w:val="23"/>
          <w:szCs w:val="23"/>
        </w:rPr>
        <w:br/>
      </w:r>
      <w:r w:rsidRPr="006319B8">
        <w:rPr>
          <w:color w:val="000000"/>
          <w:sz w:val="23"/>
          <w:szCs w:val="23"/>
          <w:shd w:val="clear" w:color="auto" w:fill="FFFFFF"/>
        </w:rPr>
        <w:t xml:space="preserve">4.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Кенеман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 xml:space="preserve"> А.В., Осокина Т.И. Детские подвижные игры СССР: Пособие для воспитателя детского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сада</w:t>
      </w:r>
      <w:proofErr w:type="gramStart"/>
      <w:r w:rsidRPr="006319B8">
        <w:rPr>
          <w:color w:val="000000"/>
          <w:sz w:val="23"/>
          <w:szCs w:val="23"/>
          <w:shd w:val="clear" w:color="auto" w:fill="FFFFFF"/>
        </w:rPr>
        <w:t>.-</w:t>
      </w:r>
      <w:proofErr w:type="gramEnd"/>
      <w:r w:rsidRPr="006319B8">
        <w:rPr>
          <w:color w:val="000000"/>
          <w:sz w:val="23"/>
          <w:szCs w:val="23"/>
          <w:shd w:val="clear" w:color="auto" w:fill="FFFFFF"/>
        </w:rPr>
        <w:t>М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>.: Просвещение, 1988.</w:t>
      </w:r>
      <w:r w:rsidRPr="006319B8">
        <w:rPr>
          <w:color w:val="000000"/>
          <w:sz w:val="23"/>
          <w:szCs w:val="23"/>
        </w:rPr>
        <w:br/>
      </w:r>
      <w:r w:rsidRPr="006319B8">
        <w:rPr>
          <w:color w:val="000000"/>
          <w:sz w:val="23"/>
          <w:szCs w:val="23"/>
          <w:shd w:val="clear" w:color="auto" w:fill="FFFFFF"/>
        </w:rPr>
        <w:t>5. Мельникова Л. И., Зимина А. Н Детский музыкальный фольклор в дошкольном образовательном учрежден</w:t>
      </w:r>
      <w:proofErr w:type="gramStart"/>
      <w:r w:rsidRPr="006319B8">
        <w:rPr>
          <w:color w:val="000000"/>
          <w:sz w:val="23"/>
          <w:szCs w:val="23"/>
          <w:shd w:val="clear" w:color="auto" w:fill="FFFFFF"/>
        </w:rPr>
        <w:t>ии ООО</w:t>
      </w:r>
      <w:proofErr w:type="gramEnd"/>
      <w:r w:rsidRPr="006319B8">
        <w:rPr>
          <w:color w:val="000000"/>
          <w:sz w:val="23"/>
          <w:szCs w:val="23"/>
          <w:shd w:val="clear" w:color="auto" w:fill="FFFFFF"/>
        </w:rPr>
        <w:t xml:space="preserve"> «Гном-Пресс» 2000г.</w:t>
      </w:r>
      <w:r w:rsidRPr="006319B8">
        <w:rPr>
          <w:color w:val="000000"/>
          <w:sz w:val="23"/>
          <w:szCs w:val="23"/>
        </w:rPr>
        <w:br/>
      </w:r>
      <w:r w:rsidRPr="006319B8">
        <w:rPr>
          <w:color w:val="000000"/>
          <w:sz w:val="23"/>
          <w:szCs w:val="23"/>
          <w:shd w:val="clear" w:color="auto" w:fill="FFFFFF"/>
        </w:rPr>
        <w:t xml:space="preserve">6.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Пензулаева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 xml:space="preserve"> Л.И. Подвижные игры и игровые упражнения для детей 5-7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лет</w:t>
      </w:r>
      <w:proofErr w:type="gramStart"/>
      <w:r w:rsidRPr="006319B8">
        <w:rPr>
          <w:color w:val="000000"/>
          <w:sz w:val="23"/>
          <w:szCs w:val="23"/>
          <w:shd w:val="clear" w:color="auto" w:fill="FFFFFF"/>
        </w:rPr>
        <w:t>.-</w:t>
      </w:r>
      <w:proofErr w:type="gramEnd"/>
      <w:r w:rsidRPr="006319B8">
        <w:rPr>
          <w:color w:val="000000"/>
          <w:sz w:val="23"/>
          <w:szCs w:val="23"/>
          <w:shd w:val="clear" w:color="auto" w:fill="FFFFFF"/>
        </w:rPr>
        <w:t>М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 xml:space="preserve">.: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Гуманит.изд.центр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 xml:space="preserve"> ВЛАДОС, 2001.</w:t>
      </w:r>
      <w:r w:rsidRPr="006319B8">
        <w:rPr>
          <w:color w:val="000000"/>
          <w:sz w:val="23"/>
          <w:szCs w:val="23"/>
        </w:rPr>
        <w:br/>
      </w:r>
      <w:r w:rsidRPr="006319B8">
        <w:rPr>
          <w:color w:val="000000"/>
          <w:sz w:val="23"/>
          <w:szCs w:val="23"/>
          <w:shd w:val="clear" w:color="auto" w:fill="FFFFFF"/>
        </w:rPr>
        <w:t xml:space="preserve">7. Павлова П.А., Горбунова И.В. «Расти </w:t>
      </w:r>
      <w:proofErr w:type="spellStart"/>
      <w:r w:rsidRPr="006319B8">
        <w:rPr>
          <w:color w:val="000000"/>
          <w:sz w:val="23"/>
          <w:szCs w:val="23"/>
          <w:shd w:val="clear" w:color="auto" w:fill="FFFFFF"/>
        </w:rPr>
        <w:t>здоровым</w:t>
      </w:r>
      <w:proofErr w:type="gramStart"/>
      <w:r w:rsidRPr="006319B8">
        <w:rPr>
          <w:color w:val="000000"/>
          <w:sz w:val="23"/>
          <w:szCs w:val="23"/>
          <w:shd w:val="clear" w:color="auto" w:fill="FFFFFF"/>
        </w:rPr>
        <w:t>,м</w:t>
      </w:r>
      <w:proofErr w:type="gramEnd"/>
      <w:r w:rsidRPr="006319B8">
        <w:rPr>
          <w:color w:val="000000"/>
          <w:sz w:val="23"/>
          <w:szCs w:val="23"/>
          <w:shd w:val="clear" w:color="auto" w:fill="FFFFFF"/>
        </w:rPr>
        <w:t>алыш</w:t>
      </w:r>
      <w:proofErr w:type="spellEnd"/>
      <w:r w:rsidRPr="006319B8">
        <w:rPr>
          <w:color w:val="000000"/>
          <w:sz w:val="23"/>
          <w:szCs w:val="23"/>
          <w:shd w:val="clear" w:color="auto" w:fill="FFFFFF"/>
        </w:rPr>
        <w:t>!» Программа оздоровления детей раннего возраста М., 2006</w:t>
      </w:r>
      <w:r w:rsidRPr="006319B8">
        <w:rPr>
          <w:color w:val="000000"/>
          <w:sz w:val="23"/>
          <w:szCs w:val="23"/>
        </w:rPr>
        <w:br/>
      </w:r>
      <w:r w:rsidRPr="006319B8">
        <w:rPr>
          <w:color w:val="000000"/>
          <w:sz w:val="23"/>
          <w:szCs w:val="23"/>
          <w:shd w:val="clear" w:color="auto" w:fill="FFFFFF"/>
        </w:rPr>
        <w:t>8. Тихонова М. В., Смирнова Н. С. Красна изба Санкт-Петербург «Детство-Пресс» 2000г</w:t>
      </w:r>
      <w:r>
        <w:rPr>
          <w:color w:val="000000"/>
          <w:sz w:val="23"/>
          <w:szCs w:val="23"/>
          <w:shd w:val="clear" w:color="auto" w:fill="FFFFFF"/>
        </w:rPr>
        <w:t>.</w:t>
      </w:r>
    </w:p>
    <w:p w:rsidR="00131EE8" w:rsidRDefault="00D04970" w:rsidP="00131EE8">
      <w:pPr>
        <w:spacing w:line="276" w:lineRule="auto"/>
        <w:jc w:val="right"/>
        <w:rPr>
          <w:b/>
        </w:rPr>
      </w:pPr>
      <w:r>
        <w:rPr>
          <w:b/>
        </w:rPr>
        <w:lastRenderedPageBreak/>
        <w:t>П</w:t>
      </w:r>
      <w:r w:rsidR="00131EE8">
        <w:rPr>
          <w:b/>
        </w:rPr>
        <w:t>риложение.</w:t>
      </w:r>
    </w:p>
    <w:p w:rsidR="00131EE8" w:rsidRDefault="00131EE8" w:rsidP="00131EE8">
      <w:pPr>
        <w:spacing w:line="276" w:lineRule="auto"/>
        <w:jc w:val="center"/>
        <w:rPr>
          <w:b/>
        </w:rPr>
      </w:pPr>
      <w:r>
        <w:rPr>
          <w:b/>
        </w:rPr>
        <w:t xml:space="preserve"> Поход "</w:t>
      </w:r>
      <w:r w:rsidRPr="000903F4">
        <w:rPr>
          <w:b/>
        </w:rPr>
        <w:t>Масленица</w:t>
      </w:r>
      <w:r>
        <w:rPr>
          <w:b/>
        </w:rPr>
        <w:t>" с детьми подготовительной к школе группы и их родителями.</w:t>
      </w:r>
    </w:p>
    <w:p w:rsidR="00131EE8" w:rsidRPr="000903F4" w:rsidRDefault="00131EE8" w:rsidP="00131EE8">
      <w:pPr>
        <w:spacing w:line="276" w:lineRule="auto"/>
        <w:jc w:val="center"/>
      </w:pPr>
    </w:p>
    <w:p w:rsidR="00131EE8" w:rsidRPr="000903F4" w:rsidRDefault="00131EE8" w:rsidP="00131EE8">
      <w:pPr>
        <w:spacing w:line="360" w:lineRule="auto"/>
        <w:jc w:val="center"/>
      </w:pPr>
      <w:r w:rsidRPr="000903F4">
        <w:t>Выбегают скоморохи.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 xml:space="preserve">1 скоморох: 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Люди добрые, собирайтесь, торопитесь,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 скоморошьи игры подивитесь!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Скоморохи – люди не простые, люди удалые,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Всё играют, всё поют, всех к веселью вас зовут!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>Слушайте и не говорите потом, что не слышали! Ведь мы объявляем праздник – не простой, а такой, в котором зима лютая встретится с весной красной.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 xml:space="preserve">1 скоморох: 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>Праздник такой, во время которого все едят, пьют, друзей в гости ждут. Вы знаете, как такой праздник называется?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>Все:</w:t>
      </w:r>
      <w:r w:rsidRPr="000903F4">
        <w:t xml:space="preserve"> Масленица!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ind w:firstLine="708"/>
        <w:jc w:val="both"/>
      </w:pPr>
      <w:r w:rsidRPr="000903F4">
        <w:t>Как на масленой неделе пироги на стол летели.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А из печки – блины, люди ждут приход весны.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Снег, мороз нам не помеха.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Больше шуток, больше смеха.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Собирайтесь, наряжайтесь,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 гулянье отправляйтесь!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Мы по кругу все пойдём,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Дружно спляшем и споём!</w:t>
      </w:r>
    </w:p>
    <w:p w:rsidR="00131EE8" w:rsidRPr="000903F4" w:rsidRDefault="00131EE8" w:rsidP="00131EE8">
      <w:pPr>
        <w:spacing w:line="276" w:lineRule="auto"/>
        <w:jc w:val="center"/>
        <w:rPr>
          <w:b/>
        </w:rPr>
      </w:pPr>
    </w:p>
    <w:p w:rsidR="00131EE8" w:rsidRPr="000903F4" w:rsidRDefault="00131EE8" w:rsidP="00131EE8">
      <w:pPr>
        <w:spacing w:line="276" w:lineRule="auto"/>
        <w:jc w:val="center"/>
        <w:rPr>
          <w:b/>
        </w:rPr>
      </w:pPr>
      <w:r w:rsidRPr="000903F4">
        <w:rPr>
          <w:b/>
        </w:rPr>
        <w:t>Русская народная игра «Гори, гори ясно».</w:t>
      </w:r>
    </w:p>
    <w:p w:rsidR="00131EE8" w:rsidRPr="000903F4" w:rsidRDefault="00131EE8" w:rsidP="00131EE8">
      <w:pPr>
        <w:spacing w:line="276" w:lineRule="auto"/>
        <w:jc w:val="center"/>
        <w:rPr>
          <w:b/>
        </w:rPr>
      </w:pP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 xml:space="preserve">1 скоморох: 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 xml:space="preserve">Первое развлечение – всем на удивление. На Масленицу было принято печь блины, потому что они похожи на солнце. А ещё, на Масленицу, </w:t>
      </w:r>
      <w:proofErr w:type="gramStart"/>
      <w:r w:rsidRPr="000903F4">
        <w:t>было</w:t>
      </w:r>
      <w:proofErr w:type="gramEnd"/>
      <w:r w:rsidRPr="000903F4">
        <w:t xml:space="preserve"> принято вокруг села на санях три раза объезжать – тоже круг рисовать, солнышку помогать.</w:t>
      </w:r>
    </w:p>
    <w:p w:rsidR="00131EE8" w:rsidRPr="000903F4" w:rsidRDefault="00131EE8" w:rsidP="00131EE8">
      <w:pPr>
        <w:spacing w:line="360" w:lineRule="auto"/>
        <w:jc w:val="center"/>
      </w:pPr>
      <w:r w:rsidRPr="000903F4">
        <w:rPr>
          <w:b/>
        </w:rPr>
        <w:t>1 соревнование «Катание на санках».</w:t>
      </w:r>
    </w:p>
    <w:p w:rsidR="00131EE8" w:rsidRPr="000903F4" w:rsidRDefault="00131EE8" w:rsidP="00131EE8">
      <w:pPr>
        <w:pBdr>
          <w:top w:val="single" w:sz="12" w:space="1" w:color="auto"/>
          <w:bottom w:val="single" w:sz="12" w:space="1" w:color="auto"/>
        </w:pBdr>
        <w:spacing w:line="360" w:lineRule="auto"/>
        <w:jc w:val="both"/>
        <w:rPr>
          <w:i/>
        </w:rPr>
      </w:pPr>
      <w:r w:rsidRPr="000903F4">
        <w:rPr>
          <w:i/>
        </w:rPr>
        <w:t>Все делятся на две команды. Родители катят детей на санках до конуса и обратно, кто быстрее.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ind w:left="705"/>
        <w:jc w:val="both"/>
      </w:pPr>
      <w:r w:rsidRPr="000903F4">
        <w:lastRenderedPageBreak/>
        <w:t>Масленица – это кукла из соломы без лица, которую наряжали и встречали песнями да шутками. Сейчас мы будем Масленицу звать, будем её хвалить, а вы не зевайте, за нами слова повторяйте.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Дорогая наша гостья Масленица.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Масленица – красна девица.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У неё косы до пояса, у неё щёки румяные,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У неё шуба новая, цветным поясом подпоясана.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Масленица, выйди, покажись,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Всем детям на свет объявись!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Наша Масленица годовая,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Она гостьюшка дорогая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 xml:space="preserve">Она </w:t>
      </w:r>
      <w:proofErr w:type="gramStart"/>
      <w:r w:rsidRPr="000903F4">
        <w:t>пешею</w:t>
      </w:r>
      <w:proofErr w:type="gramEnd"/>
      <w:r w:rsidRPr="000903F4">
        <w:t xml:space="preserve"> к нам не ходит,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Всё на кониках разъезжает.</w:t>
      </w:r>
    </w:p>
    <w:p w:rsidR="00131EE8" w:rsidRPr="000903F4" w:rsidRDefault="00131EE8" w:rsidP="00131EE8">
      <w:pPr>
        <w:spacing w:line="360" w:lineRule="auto"/>
        <w:jc w:val="center"/>
        <w:rPr>
          <w:i/>
        </w:rPr>
      </w:pPr>
    </w:p>
    <w:p w:rsidR="00131EE8" w:rsidRPr="000903F4" w:rsidRDefault="00131EE8" w:rsidP="00131EE8">
      <w:pPr>
        <w:spacing w:line="276" w:lineRule="auto"/>
        <w:jc w:val="center"/>
        <w:rPr>
          <w:b/>
        </w:rPr>
      </w:pPr>
      <w:r w:rsidRPr="000903F4">
        <w:rPr>
          <w:b/>
        </w:rPr>
        <w:t>Ряженые везут на санях чучело Масленицы.</w:t>
      </w:r>
    </w:p>
    <w:p w:rsidR="00131EE8" w:rsidRPr="000903F4" w:rsidRDefault="00131EE8" w:rsidP="00131EE8">
      <w:pPr>
        <w:spacing w:line="276" w:lineRule="auto"/>
        <w:jc w:val="center"/>
        <w:rPr>
          <w:i/>
        </w:rPr>
      </w:pPr>
      <w:r w:rsidRPr="000903F4">
        <w:rPr>
          <w:i/>
        </w:rPr>
        <w:t>(Медведь, петух,</w:t>
      </w:r>
      <w:r w:rsidR="00484EC0">
        <w:rPr>
          <w:i/>
        </w:rPr>
        <w:t xml:space="preserve"> </w:t>
      </w:r>
      <w:r w:rsidRPr="000903F4">
        <w:rPr>
          <w:i/>
        </w:rPr>
        <w:t>коза).</w:t>
      </w:r>
    </w:p>
    <w:p w:rsidR="00131EE8" w:rsidRPr="000903F4" w:rsidRDefault="00131EE8" w:rsidP="00131EE8">
      <w:pPr>
        <w:spacing w:line="276" w:lineRule="auto"/>
        <w:jc w:val="center"/>
      </w:pPr>
    </w:p>
    <w:p w:rsidR="00131EE8" w:rsidRPr="000903F4" w:rsidRDefault="00131EE8" w:rsidP="00131EE8">
      <w:pPr>
        <w:spacing w:line="360" w:lineRule="auto"/>
        <w:jc w:val="center"/>
        <w:rPr>
          <w:i/>
        </w:rPr>
      </w:pP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Едет Масленица дорогая,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Наша гостьюшка годовая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 саночках расписных,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 кониках вороных.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Чучело Масленицы ставили на высокую горку и веселье начиналось.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>Вот молодцы, вот удальцы! Объявляю вторую забаву – всем на веселье, а нам на славу</w:t>
      </w:r>
    </w:p>
    <w:p w:rsidR="00131EE8" w:rsidRPr="000903F4" w:rsidRDefault="00131EE8" w:rsidP="00131EE8">
      <w:pPr>
        <w:spacing w:line="360" w:lineRule="auto"/>
        <w:jc w:val="center"/>
        <w:rPr>
          <w:b/>
        </w:rPr>
      </w:pPr>
      <w:r w:rsidRPr="000903F4">
        <w:rPr>
          <w:b/>
        </w:rPr>
        <w:t>2 соревнование «Весёлые снежки».</w:t>
      </w:r>
    </w:p>
    <w:p w:rsidR="00131EE8" w:rsidRPr="000903F4" w:rsidRDefault="00131EE8" w:rsidP="00131EE8">
      <w:pPr>
        <w:pBdr>
          <w:top w:val="single" w:sz="12" w:space="1" w:color="auto"/>
          <w:bottom w:val="single" w:sz="12" w:space="1" w:color="auto"/>
        </w:pBdr>
        <w:spacing w:line="360" w:lineRule="auto"/>
        <w:rPr>
          <w:i/>
        </w:rPr>
      </w:pPr>
      <w:r w:rsidRPr="000903F4">
        <w:rPr>
          <w:i/>
        </w:rPr>
        <w:t>Все делятся на две команды – взрослые и дети. Бросают друг в друга снежки.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</w:r>
      <w:proofErr w:type="gramStart"/>
      <w:r w:rsidRPr="000903F4">
        <w:t>Как у наших у ворот,</w:t>
      </w:r>
      <w:proofErr w:type="gramEnd"/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Стоит ряженый народ.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А ребята удалые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В те ворота расписные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lastRenderedPageBreak/>
        <w:tab/>
        <w:t>Змейкой быстрою бегут,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Смех, забавы Вам несут.</w:t>
      </w:r>
    </w:p>
    <w:p w:rsidR="00131EE8" w:rsidRPr="000903F4" w:rsidRDefault="00131EE8" w:rsidP="00131EE8">
      <w:pPr>
        <w:spacing w:line="360" w:lineRule="auto"/>
        <w:jc w:val="center"/>
      </w:pPr>
    </w:p>
    <w:p w:rsidR="00131EE8" w:rsidRPr="000903F4" w:rsidRDefault="00131EE8" w:rsidP="00131EE8">
      <w:pPr>
        <w:spacing w:line="360" w:lineRule="auto"/>
        <w:jc w:val="center"/>
      </w:pPr>
      <w:r w:rsidRPr="000903F4">
        <w:rPr>
          <w:i/>
        </w:rPr>
        <w:t xml:space="preserve">Ряженые делают </w:t>
      </w:r>
      <w:proofErr w:type="spellStart"/>
      <w:r w:rsidRPr="000903F4">
        <w:rPr>
          <w:i/>
        </w:rPr>
        <w:t>воротики</w:t>
      </w:r>
      <w:proofErr w:type="spellEnd"/>
      <w:r w:rsidRPr="000903F4">
        <w:rPr>
          <w:i/>
        </w:rPr>
        <w:t>, дети змейкой пробегают через ворота.</w:t>
      </w:r>
    </w:p>
    <w:p w:rsidR="00131EE8" w:rsidRPr="000903F4" w:rsidRDefault="00131EE8" w:rsidP="00131EE8">
      <w:pPr>
        <w:spacing w:line="360" w:lineRule="auto"/>
        <w:jc w:val="center"/>
      </w:pPr>
      <w:r w:rsidRPr="000903F4">
        <w:rPr>
          <w:b/>
        </w:rPr>
        <w:t xml:space="preserve">Игра «Змейка в </w:t>
      </w:r>
      <w:proofErr w:type="spellStart"/>
      <w:r w:rsidRPr="000903F4">
        <w:rPr>
          <w:b/>
        </w:rPr>
        <w:t>воротики</w:t>
      </w:r>
      <w:proofErr w:type="spellEnd"/>
      <w:r w:rsidRPr="000903F4">
        <w:rPr>
          <w:b/>
        </w:rPr>
        <w:t>».</w:t>
      </w:r>
    </w:p>
    <w:p w:rsidR="00131EE8" w:rsidRPr="000903F4" w:rsidRDefault="00131EE8" w:rsidP="00131EE8">
      <w:pPr>
        <w:spacing w:line="276" w:lineRule="auto"/>
        <w:jc w:val="both"/>
      </w:pP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Наша Масленица годовая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Не одна к нам пришла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Друзей с собой привела.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>Петушок: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Я Петя – Петушок,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Гребешок аленький,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Кафтанчик рябенький,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Раньше всех встаю,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Громче всех пою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«</w:t>
      </w:r>
      <w:proofErr w:type="spellStart"/>
      <w:r w:rsidRPr="000903F4">
        <w:t>Ку</w:t>
      </w:r>
      <w:proofErr w:type="spellEnd"/>
      <w:r w:rsidRPr="000903F4">
        <w:t xml:space="preserve"> </w:t>
      </w:r>
      <w:proofErr w:type="gramStart"/>
      <w:r w:rsidRPr="000903F4">
        <w:t>–</w:t>
      </w:r>
      <w:proofErr w:type="spellStart"/>
      <w:r w:rsidRPr="000903F4">
        <w:t>к</w:t>
      </w:r>
      <w:proofErr w:type="gramEnd"/>
      <w:r w:rsidRPr="000903F4">
        <w:t>а</w:t>
      </w:r>
      <w:proofErr w:type="spellEnd"/>
      <w:r w:rsidRPr="000903F4">
        <w:t xml:space="preserve"> –ре – </w:t>
      </w:r>
      <w:proofErr w:type="spellStart"/>
      <w:r w:rsidRPr="000903F4">
        <w:t>ку</w:t>
      </w:r>
      <w:proofErr w:type="spellEnd"/>
      <w:r w:rsidRPr="000903F4">
        <w:t>!»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А хотите я вас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В петушков превращу?</w:t>
      </w:r>
    </w:p>
    <w:p w:rsidR="00131EE8" w:rsidRPr="000903F4" w:rsidRDefault="00131EE8" w:rsidP="00131EE8">
      <w:pPr>
        <w:spacing w:line="360" w:lineRule="auto"/>
        <w:jc w:val="center"/>
        <w:rPr>
          <w:b/>
        </w:rPr>
      </w:pPr>
    </w:p>
    <w:p w:rsidR="00131EE8" w:rsidRPr="000903F4" w:rsidRDefault="00131EE8" w:rsidP="00131EE8">
      <w:pPr>
        <w:spacing w:line="360" w:lineRule="auto"/>
        <w:jc w:val="center"/>
      </w:pPr>
      <w:r w:rsidRPr="000903F4">
        <w:rPr>
          <w:b/>
        </w:rPr>
        <w:t>«Петушиные бои».</w:t>
      </w:r>
    </w:p>
    <w:p w:rsidR="00131EE8" w:rsidRPr="000903F4" w:rsidRDefault="00131EE8" w:rsidP="00131EE8">
      <w:pPr>
        <w:spacing w:line="360" w:lineRule="auto"/>
        <w:jc w:val="both"/>
      </w:pP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 xml:space="preserve">Медведь: 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>Теперь – новая забава, всем силачам – почёт и слава!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>Русская потеха, не только с силой, но и со смехом.</w:t>
      </w:r>
    </w:p>
    <w:p w:rsidR="00131EE8" w:rsidRPr="000903F4" w:rsidRDefault="00131EE8" w:rsidP="00131EE8">
      <w:pPr>
        <w:spacing w:line="360" w:lineRule="auto"/>
        <w:jc w:val="center"/>
      </w:pPr>
      <w:r w:rsidRPr="000903F4">
        <w:rPr>
          <w:b/>
        </w:rPr>
        <w:t>3 соревнование «</w:t>
      </w:r>
      <w:proofErr w:type="spellStart"/>
      <w:r w:rsidRPr="000903F4">
        <w:rPr>
          <w:b/>
        </w:rPr>
        <w:t>Перетягивание</w:t>
      </w:r>
      <w:proofErr w:type="spellEnd"/>
      <w:r w:rsidRPr="000903F4">
        <w:rPr>
          <w:b/>
        </w:rPr>
        <w:t xml:space="preserve"> каната».</w:t>
      </w:r>
    </w:p>
    <w:p w:rsidR="00131EE8" w:rsidRPr="000903F4" w:rsidRDefault="00131EE8" w:rsidP="00131EE8">
      <w:pPr>
        <w:pBdr>
          <w:top w:val="single" w:sz="12" w:space="1" w:color="auto"/>
          <w:bottom w:val="single" w:sz="12" w:space="1" w:color="auto"/>
        </w:pBdr>
        <w:spacing w:line="360" w:lineRule="auto"/>
        <w:jc w:val="both"/>
        <w:rPr>
          <w:i/>
        </w:rPr>
      </w:pPr>
      <w:r w:rsidRPr="000903F4">
        <w:rPr>
          <w:i/>
        </w:rPr>
        <w:t>Все пары делятся на две команды. По команде обе группы начинают тянуть на себя канат.</w:t>
      </w:r>
    </w:p>
    <w:p w:rsidR="00131EE8" w:rsidRPr="000903F4" w:rsidRDefault="00131EE8" w:rsidP="00131EE8">
      <w:pPr>
        <w:spacing w:line="276" w:lineRule="auto"/>
        <w:jc w:val="both"/>
      </w:pP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Коза: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А вот коза рогатая,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 xml:space="preserve">А вот коза </w:t>
      </w:r>
      <w:proofErr w:type="spellStart"/>
      <w:r w:rsidRPr="000903F4">
        <w:t>бодатая</w:t>
      </w:r>
      <w:proofErr w:type="spellEnd"/>
      <w:r w:rsidRPr="000903F4">
        <w:t>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Глазами хлоп – хлоп,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Ногами топ – топ.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Кто каши не ест,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Молоко не пьёт – забодает!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А кто кашу ест,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Молоко пьёт – поиграет.</w:t>
      </w:r>
    </w:p>
    <w:p w:rsidR="00131EE8" w:rsidRPr="000903F4" w:rsidRDefault="00131EE8" w:rsidP="00131EE8">
      <w:pPr>
        <w:spacing w:line="360" w:lineRule="auto"/>
        <w:jc w:val="both"/>
      </w:pPr>
    </w:p>
    <w:p w:rsidR="00131EE8" w:rsidRPr="000903F4" w:rsidRDefault="00131EE8" w:rsidP="00131EE8">
      <w:pPr>
        <w:spacing w:line="360" w:lineRule="auto"/>
        <w:jc w:val="center"/>
        <w:rPr>
          <w:b/>
        </w:rPr>
      </w:pPr>
      <w:r w:rsidRPr="000903F4">
        <w:rPr>
          <w:b/>
        </w:rPr>
        <w:t>Игра «Давай коза попрыгаем».</w:t>
      </w:r>
    </w:p>
    <w:p w:rsidR="00131EE8" w:rsidRPr="000903F4" w:rsidRDefault="00131EE8" w:rsidP="00131EE8">
      <w:pPr>
        <w:spacing w:line="360" w:lineRule="auto"/>
      </w:pP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ind w:left="705"/>
        <w:jc w:val="both"/>
      </w:pPr>
      <w:r w:rsidRPr="000903F4">
        <w:t>Последний день Масленицы в народе называли «прощёным воскресеньем». В этот день просили прощение у всех, кого обидели: у родных, близких, знакомых.</w:t>
      </w:r>
    </w:p>
    <w:p w:rsidR="00131EE8" w:rsidRPr="000903F4" w:rsidRDefault="00131EE8" w:rsidP="00131EE8">
      <w:pPr>
        <w:spacing w:line="360" w:lineRule="auto"/>
        <w:ind w:left="705"/>
        <w:jc w:val="both"/>
      </w:pPr>
      <w:r w:rsidRPr="000903F4">
        <w:t xml:space="preserve">Давайте и мы последуем этому обычаю, будем друг друга любить, жалеть, </w:t>
      </w:r>
    </w:p>
    <w:p w:rsidR="00131EE8" w:rsidRPr="000903F4" w:rsidRDefault="00131EE8" w:rsidP="00131EE8">
      <w:pPr>
        <w:spacing w:line="360" w:lineRule="auto"/>
        <w:ind w:left="705"/>
        <w:jc w:val="both"/>
      </w:pPr>
      <w:r w:rsidRPr="000903F4">
        <w:t>заботиться. Жить всегда в мире и согласии.</w:t>
      </w:r>
    </w:p>
    <w:p w:rsidR="00131EE8" w:rsidRPr="000903F4" w:rsidRDefault="00131EE8" w:rsidP="00131EE8">
      <w:pPr>
        <w:spacing w:line="276" w:lineRule="auto"/>
        <w:jc w:val="center"/>
        <w:rPr>
          <w:i/>
        </w:rPr>
      </w:pPr>
      <w:r w:rsidRPr="000903F4">
        <w:rPr>
          <w:i/>
        </w:rPr>
        <w:t>Просят прощение.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ind w:firstLine="708"/>
        <w:jc w:val="both"/>
      </w:pPr>
      <w:r w:rsidRPr="000903F4">
        <w:t>Чтобы сбросить гору с плеч.</w:t>
      </w:r>
    </w:p>
    <w:p w:rsidR="00131EE8" w:rsidRPr="000903F4" w:rsidRDefault="00131EE8" w:rsidP="00131EE8">
      <w:pPr>
        <w:spacing w:line="360" w:lineRule="auto"/>
        <w:ind w:firstLine="708"/>
        <w:jc w:val="both"/>
      </w:pPr>
      <w:r w:rsidRPr="000903F4">
        <w:t>Надо Масленицу сжечь!</w:t>
      </w:r>
    </w:p>
    <w:p w:rsidR="00131EE8" w:rsidRPr="000903F4" w:rsidRDefault="00131EE8" w:rsidP="00131EE8">
      <w:pPr>
        <w:spacing w:line="360" w:lineRule="auto"/>
        <w:ind w:firstLine="708"/>
        <w:jc w:val="both"/>
      </w:pPr>
      <w:r w:rsidRPr="000903F4">
        <w:t>Зиму с поклоном проводить,</w:t>
      </w:r>
    </w:p>
    <w:p w:rsidR="00131EE8" w:rsidRPr="000903F4" w:rsidRDefault="00131EE8" w:rsidP="00131EE8">
      <w:pPr>
        <w:spacing w:line="360" w:lineRule="auto"/>
        <w:ind w:firstLine="708"/>
        <w:jc w:val="both"/>
      </w:pPr>
      <w:r w:rsidRPr="000903F4">
        <w:t>Весне место уступить.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Ты прощай, прощай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Наша Масленица.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Ты прощай, прощай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Наша широкая.</w:t>
      </w:r>
    </w:p>
    <w:p w:rsidR="00131EE8" w:rsidRPr="000903F4" w:rsidRDefault="00131EE8" w:rsidP="00131EE8">
      <w:pPr>
        <w:spacing w:line="360" w:lineRule="auto"/>
        <w:jc w:val="both"/>
      </w:pPr>
    </w:p>
    <w:p w:rsidR="00131EE8" w:rsidRPr="000903F4" w:rsidRDefault="00131EE8" w:rsidP="00131EE8">
      <w:pPr>
        <w:spacing w:line="360" w:lineRule="auto"/>
        <w:jc w:val="center"/>
        <w:rPr>
          <w:b/>
        </w:rPr>
      </w:pPr>
      <w:r w:rsidRPr="000903F4">
        <w:rPr>
          <w:b/>
        </w:rPr>
        <w:t>Сжигаем Масленицу.</w:t>
      </w:r>
    </w:p>
    <w:p w:rsidR="00131EE8" w:rsidRPr="000903F4" w:rsidRDefault="00131EE8" w:rsidP="00131EE8">
      <w:pPr>
        <w:spacing w:line="360" w:lineRule="auto"/>
        <w:jc w:val="center"/>
      </w:pPr>
      <w:r w:rsidRPr="000903F4">
        <w:rPr>
          <w:i/>
        </w:rPr>
        <w:t>(вместе с Масленицей сжигаем все обиды).</w:t>
      </w:r>
    </w:p>
    <w:p w:rsidR="00131EE8" w:rsidRPr="000903F4" w:rsidRDefault="00131EE8" w:rsidP="00131EE8">
      <w:pPr>
        <w:spacing w:line="360" w:lineRule="auto"/>
        <w:jc w:val="center"/>
      </w:pP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Вот и Зимушка проходит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Снег и холод прочь уводит.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Весну красную приводит.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Идёт матушка Весна,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Отворяйте ворота!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rPr>
          <w:b/>
        </w:rPr>
        <w:t>Весна: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Пришла я к Вам с милостью, с великой радостью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Первый Март пришёл, всех детей привёл.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А за ним и Апрель отворил окно и дверь.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 xml:space="preserve">А уж как придёт Май, сколько </w:t>
      </w:r>
      <w:proofErr w:type="gramStart"/>
      <w:r w:rsidRPr="000903F4">
        <w:t>хочешь</w:t>
      </w:r>
      <w:proofErr w:type="gramEnd"/>
      <w:r w:rsidRPr="000903F4">
        <w:t xml:space="preserve"> гуляй.</w:t>
      </w:r>
    </w:p>
    <w:p w:rsidR="00131EE8" w:rsidRDefault="00131EE8" w:rsidP="00131EE8">
      <w:pPr>
        <w:pBdr>
          <w:bottom w:val="single" w:sz="12" w:space="1" w:color="auto"/>
        </w:pBdr>
        <w:spacing w:line="360" w:lineRule="auto"/>
        <w:jc w:val="center"/>
        <w:rPr>
          <w:b/>
        </w:rPr>
      </w:pPr>
    </w:p>
    <w:p w:rsidR="00131EE8" w:rsidRDefault="00131EE8" w:rsidP="00131EE8">
      <w:pPr>
        <w:pBdr>
          <w:bottom w:val="single" w:sz="12" w:space="1" w:color="auto"/>
        </w:pBdr>
        <w:spacing w:line="360" w:lineRule="auto"/>
        <w:jc w:val="center"/>
        <w:rPr>
          <w:b/>
        </w:rPr>
      </w:pPr>
    </w:p>
    <w:p w:rsidR="00131EE8" w:rsidRPr="000903F4" w:rsidRDefault="00131EE8" w:rsidP="00131EE8">
      <w:pPr>
        <w:pBdr>
          <w:bottom w:val="single" w:sz="12" w:space="1" w:color="auto"/>
        </w:pBdr>
        <w:spacing w:line="360" w:lineRule="auto"/>
        <w:jc w:val="center"/>
        <w:rPr>
          <w:b/>
        </w:rPr>
      </w:pPr>
      <w:r w:rsidRPr="000903F4">
        <w:rPr>
          <w:b/>
        </w:rPr>
        <w:lastRenderedPageBreak/>
        <w:t>Игра «Карусель»</w:t>
      </w:r>
    </w:p>
    <w:p w:rsidR="00131EE8" w:rsidRPr="000903F4" w:rsidRDefault="00131EE8" w:rsidP="00131EE8">
      <w:pPr>
        <w:spacing w:line="360" w:lineRule="auto"/>
        <w:jc w:val="both"/>
        <w:rPr>
          <w:i/>
        </w:rPr>
      </w:pPr>
      <w:r w:rsidRPr="000903F4">
        <w:rPr>
          <w:i/>
        </w:rPr>
        <w:t>Скоморохи держат шест с лентами. Взрослые и дети берутся за ленты. Идут по кругу со словами:</w:t>
      </w:r>
    </w:p>
    <w:p w:rsidR="00131EE8" w:rsidRPr="000903F4" w:rsidRDefault="00131EE8" w:rsidP="00131EE8">
      <w:pPr>
        <w:spacing w:line="360" w:lineRule="auto"/>
        <w:jc w:val="both"/>
        <w:rPr>
          <w:i/>
        </w:rPr>
      </w:pPr>
      <w:r w:rsidRPr="000903F4">
        <w:rPr>
          <w:i/>
        </w:rPr>
        <w:tab/>
        <w:t xml:space="preserve">Еле – еле, еле – еле, </w:t>
      </w:r>
    </w:p>
    <w:p w:rsidR="00131EE8" w:rsidRPr="000903F4" w:rsidRDefault="00131EE8" w:rsidP="00131EE8">
      <w:pPr>
        <w:spacing w:line="360" w:lineRule="auto"/>
        <w:ind w:firstLine="708"/>
        <w:jc w:val="both"/>
        <w:rPr>
          <w:i/>
        </w:rPr>
      </w:pPr>
      <w:r w:rsidRPr="000903F4">
        <w:rPr>
          <w:i/>
        </w:rPr>
        <w:t>Закружились карусели</w:t>
      </w:r>
    </w:p>
    <w:p w:rsidR="00131EE8" w:rsidRPr="000903F4" w:rsidRDefault="00131EE8" w:rsidP="00131EE8">
      <w:pPr>
        <w:spacing w:line="360" w:lineRule="auto"/>
        <w:jc w:val="both"/>
        <w:rPr>
          <w:i/>
        </w:rPr>
      </w:pPr>
      <w:r w:rsidRPr="000903F4">
        <w:rPr>
          <w:i/>
        </w:rPr>
        <w:tab/>
        <w:t>А потом, потом, потом</w:t>
      </w:r>
    </w:p>
    <w:p w:rsidR="00131EE8" w:rsidRPr="000903F4" w:rsidRDefault="00131EE8" w:rsidP="00131EE8">
      <w:pPr>
        <w:spacing w:line="360" w:lineRule="auto"/>
        <w:jc w:val="both"/>
        <w:rPr>
          <w:i/>
        </w:rPr>
      </w:pPr>
      <w:r w:rsidRPr="000903F4">
        <w:rPr>
          <w:i/>
        </w:rPr>
        <w:tab/>
        <w:t>Всё бегом, бегом, бегом.</w:t>
      </w:r>
    </w:p>
    <w:p w:rsidR="00131EE8" w:rsidRPr="000903F4" w:rsidRDefault="00131EE8" w:rsidP="00131EE8">
      <w:pPr>
        <w:spacing w:line="360" w:lineRule="auto"/>
        <w:jc w:val="both"/>
        <w:rPr>
          <w:i/>
        </w:rPr>
      </w:pPr>
      <w:r w:rsidRPr="000903F4">
        <w:rPr>
          <w:i/>
        </w:rPr>
        <w:tab/>
        <w:t>Тише, тише не спешите</w:t>
      </w:r>
    </w:p>
    <w:p w:rsidR="00131EE8" w:rsidRPr="000903F4" w:rsidRDefault="00131EE8" w:rsidP="00131EE8">
      <w:pPr>
        <w:pBdr>
          <w:bottom w:val="single" w:sz="12" w:space="1" w:color="auto"/>
        </w:pBdr>
        <w:spacing w:line="360" w:lineRule="auto"/>
        <w:jc w:val="both"/>
        <w:rPr>
          <w:i/>
        </w:rPr>
      </w:pPr>
      <w:r w:rsidRPr="000903F4">
        <w:rPr>
          <w:i/>
        </w:rPr>
        <w:tab/>
        <w:t>Карусель остановите.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ind w:left="705"/>
        <w:jc w:val="both"/>
      </w:pPr>
      <w:r w:rsidRPr="000903F4">
        <w:t>По старинному русскому обычаю на Масленицу было принято печь блины и оладьи.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ind w:left="705"/>
        <w:jc w:val="both"/>
      </w:pPr>
      <w:r w:rsidRPr="000903F4">
        <w:t>Ой, Масленица, ты пришла! С добром с сыром, маслом да яйцом, да с оладьями.</w:t>
      </w: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1 скоморох: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Блины масленые,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Шаньги мазаные,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Очень, очень горячи,</w:t>
      </w:r>
    </w:p>
    <w:p w:rsidR="00131EE8" w:rsidRPr="000903F4" w:rsidRDefault="00131EE8" w:rsidP="00131EE8">
      <w:pPr>
        <w:spacing w:line="360" w:lineRule="auto"/>
        <w:jc w:val="both"/>
      </w:pPr>
      <w:r w:rsidRPr="000903F4">
        <w:tab/>
        <w:t>Не хотят сидеть в печи!</w:t>
      </w:r>
    </w:p>
    <w:p w:rsidR="00131EE8" w:rsidRPr="000903F4" w:rsidRDefault="00131EE8" w:rsidP="00131EE8">
      <w:pPr>
        <w:spacing w:line="360" w:lineRule="auto"/>
        <w:jc w:val="center"/>
        <w:rPr>
          <w:i/>
        </w:rPr>
      </w:pPr>
    </w:p>
    <w:p w:rsidR="00131EE8" w:rsidRPr="000903F4" w:rsidRDefault="00131EE8" w:rsidP="00131EE8">
      <w:pPr>
        <w:spacing w:line="360" w:lineRule="auto"/>
        <w:jc w:val="center"/>
      </w:pPr>
      <w:r w:rsidRPr="000903F4">
        <w:rPr>
          <w:i/>
        </w:rPr>
        <w:t>Вносят блины. Угощают скоморохов.</w:t>
      </w:r>
    </w:p>
    <w:p w:rsidR="00131EE8" w:rsidRPr="000903F4" w:rsidRDefault="00131EE8" w:rsidP="00131EE8">
      <w:pPr>
        <w:spacing w:line="360" w:lineRule="auto"/>
        <w:jc w:val="center"/>
      </w:pPr>
    </w:p>
    <w:p w:rsidR="00131EE8" w:rsidRPr="000903F4" w:rsidRDefault="00131EE8" w:rsidP="00131EE8">
      <w:pPr>
        <w:spacing w:line="360" w:lineRule="auto"/>
        <w:jc w:val="both"/>
        <w:rPr>
          <w:b/>
        </w:rPr>
      </w:pPr>
      <w:r w:rsidRPr="000903F4">
        <w:rPr>
          <w:b/>
        </w:rPr>
        <w:t>2 скоморох:</w:t>
      </w:r>
    </w:p>
    <w:p w:rsidR="00131EE8" w:rsidRPr="000903F4" w:rsidRDefault="00131EE8" w:rsidP="00131EE8">
      <w:pPr>
        <w:spacing w:line="360" w:lineRule="auto"/>
        <w:ind w:left="705"/>
        <w:jc w:val="both"/>
      </w:pPr>
      <w:r w:rsidRPr="000903F4">
        <w:t>Спасибо за угощение! Но самый первый блин по обычаю отдавали птицам на улице. Давайте и мы так сделаем – первый блин оставим. А вот эти блины горячие да румяные для Вас, кушайте на здоровье.</w:t>
      </w:r>
    </w:p>
    <w:p w:rsidR="00131EE8" w:rsidRPr="000903F4" w:rsidRDefault="00131EE8" w:rsidP="00131EE8">
      <w:pPr>
        <w:spacing w:line="360" w:lineRule="auto"/>
        <w:jc w:val="both"/>
      </w:pPr>
    </w:p>
    <w:p w:rsidR="00131EE8" w:rsidRPr="0006240E" w:rsidRDefault="00131EE8" w:rsidP="00131EE8">
      <w:pPr>
        <w:spacing w:line="360" w:lineRule="auto"/>
        <w:jc w:val="center"/>
        <w:rPr>
          <w:b/>
          <w:i/>
        </w:rPr>
      </w:pPr>
      <w:r w:rsidRPr="0006240E">
        <w:rPr>
          <w:b/>
          <w:i/>
        </w:rPr>
        <w:t xml:space="preserve">Ряженые угощают детей </w:t>
      </w:r>
      <w:r w:rsidR="0006240E" w:rsidRPr="0006240E">
        <w:rPr>
          <w:b/>
          <w:i/>
        </w:rPr>
        <w:t xml:space="preserve">и их родителей </w:t>
      </w:r>
      <w:r w:rsidRPr="0006240E">
        <w:rPr>
          <w:b/>
          <w:i/>
        </w:rPr>
        <w:t>блинами.</w:t>
      </w:r>
    </w:p>
    <w:p w:rsidR="00131EE8" w:rsidRPr="000903F4" w:rsidRDefault="00131EE8" w:rsidP="00131EE8">
      <w:pPr>
        <w:spacing w:line="360" w:lineRule="auto"/>
        <w:jc w:val="center"/>
        <w:rPr>
          <w:i/>
        </w:rPr>
      </w:pPr>
      <w:r w:rsidRPr="000903F4">
        <w:rPr>
          <w:i/>
        </w:rPr>
        <w:t>Пословицы и поговорки.</w:t>
      </w:r>
    </w:p>
    <w:p w:rsidR="00131EE8" w:rsidRPr="000903F4" w:rsidRDefault="00131EE8" w:rsidP="00131EE8">
      <w:pPr>
        <w:spacing w:line="360" w:lineRule="auto"/>
        <w:rPr>
          <w:b/>
          <w:i/>
        </w:rPr>
      </w:pPr>
      <w:r w:rsidRPr="000903F4">
        <w:rPr>
          <w:b/>
          <w:i/>
        </w:rPr>
        <w:t>Без пирогов – не именины, а без блинов - не Масленица.</w:t>
      </w:r>
    </w:p>
    <w:p w:rsidR="00131EE8" w:rsidRPr="000903F4" w:rsidRDefault="00131EE8" w:rsidP="00131EE8">
      <w:pPr>
        <w:spacing w:line="360" w:lineRule="auto"/>
        <w:rPr>
          <w:b/>
          <w:i/>
        </w:rPr>
      </w:pPr>
      <w:r w:rsidRPr="000903F4">
        <w:rPr>
          <w:b/>
          <w:i/>
        </w:rPr>
        <w:t>Блин – не клин, живота не расколет.</w:t>
      </w:r>
    </w:p>
    <w:p w:rsidR="00131EE8" w:rsidRPr="000903F4" w:rsidRDefault="00131EE8" w:rsidP="00131EE8">
      <w:pPr>
        <w:spacing w:line="360" w:lineRule="auto"/>
        <w:rPr>
          <w:b/>
          <w:i/>
        </w:rPr>
      </w:pPr>
      <w:r w:rsidRPr="000903F4">
        <w:rPr>
          <w:b/>
          <w:i/>
        </w:rPr>
        <w:t>Пусть первый блин и комом, зато все остальные хороши.</w:t>
      </w:r>
    </w:p>
    <w:p w:rsidR="00131EE8" w:rsidRPr="000903F4" w:rsidRDefault="00131EE8" w:rsidP="00131EE8">
      <w:pPr>
        <w:spacing w:line="360" w:lineRule="auto"/>
        <w:rPr>
          <w:b/>
        </w:rPr>
      </w:pPr>
      <w:r w:rsidRPr="000903F4">
        <w:rPr>
          <w:b/>
          <w:i/>
        </w:rPr>
        <w:t>Где блины, там и мы, где оладьи, там и ладно, где с маслом каша, там и место наше.</w:t>
      </w:r>
    </w:p>
    <w:p w:rsidR="00131EE8" w:rsidRDefault="00131EE8" w:rsidP="00A26CCB"/>
    <w:p w:rsidR="00131EE8" w:rsidRDefault="00131EE8" w:rsidP="00A26CCB"/>
    <w:p w:rsidR="00131EE8" w:rsidRDefault="00131EE8" w:rsidP="00A26CCB"/>
    <w:p w:rsidR="00131EE8" w:rsidRDefault="00131EE8" w:rsidP="00A26CCB"/>
    <w:p w:rsidR="00F831A5" w:rsidRDefault="00A26CCB" w:rsidP="00D04970">
      <w:pPr>
        <w:jc w:val="center"/>
      </w:pPr>
      <w:r>
        <w:rPr>
          <w:noProof/>
        </w:rPr>
        <w:lastRenderedPageBreak/>
        <w:drawing>
          <wp:inline distT="0" distB="0" distL="0" distR="0">
            <wp:extent cx="3113554" cy="2340000"/>
            <wp:effectExtent l="19050" t="0" r="0" b="0"/>
            <wp:docPr id="1" name="Рисунок 1" descr="F:\маслница\Масленица\P109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ница\Масленица\P109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3554" cy="2340000"/>
            <wp:effectExtent l="19050" t="0" r="0" b="0"/>
            <wp:docPr id="2" name="Рисунок 2" descr="F:\маслница\Масленица\P109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ница\Масленица\P109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3554" cy="2340000"/>
            <wp:effectExtent l="19050" t="0" r="0" b="0"/>
            <wp:docPr id="6" name="Рисунок 5" descr="F:\маслница\Масленица\P10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ница\Масленица\P109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3554" cy="2340000"/>
            <wp:effectExtent l="19050" t="0" r="0" b="0"/>
            <wp:docPr id="4" name="Рисунок 4" descr="F:\маслница\Масленица\P109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ница\Масленица\P109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3554" cy="2340000"/>
            <wp:effectExtent l="19050" t="0" r="0" b="0"/>
            <wp:docPr id="10" name="Рисунок 9" descr="F:\маслница\Масленица\P10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лница\Масленица\P1090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6241" cy="2340000"/>
            <wp:effectExtent l="19050" t="0" r="7959" b="0"/>
            <wp:docPr id="7" name="Рисунок 6" descr="F:\маслница\Масленица\P1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лница\Масленица\P109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4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3554" cy="2340000"/>
            <wp:effectExtent l="19050" t="0" r="0" b="0"/>
            <wp:docPr id="13" name="Рисунок 12" descr="F:\маслница\Масленица\P10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слница\Масленица\P109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4603" cy="2124000"/>
            <wp:effectExtent l="0" t="304800" r="0" b="295350"/>
            <wp:docPr id="15" name="Рисунок 14" descr="F:\маслница\Масленица\P109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слница\Масленица\P1090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603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743" cy="2412000"/>
            <wp:effectExtent l="19050" t="0" r="0" b="0"/>
            <wp:docPr id="16" name="Рисунок 15" descr="F:\маслница\Масленица\P109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слница\Масленица\P1090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43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128" cy="2412000"/>
            <wp:effectExtent l="19050" t="0" r="322" b="0"/>
            <wp:docPr id="12" name="Рисунок 11" descr="F:\маслница\Масленица\P10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лница\Масленица\P109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28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2125" cy="2412000"/>
            <wp:effectExtent l="19050" t="0" r="7325" b="0"/>
            <wp:docPr id="17" name="Рисунок 16" descr="F:\маслница\Масленица\P109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слница\Масленица\P109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2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2125" cy="2412000"/>
            <wp:effectExtent l="19050" t="0" r="7325" b="0"/>
            <wp:docPr id="18" name="Рисунок 17" descr="F:\маслница\Масленица\P109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слница\Масленица\P1090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2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C88">
        <w:rPr>
          <w:noProof/>
        </w:rPr>
        <w:drawing>
          <wp:inline distT="0" distB="0" distL="0" distR="0">
            <wp:extent cx="3212125" cy="2412000"/>
            <wp:effectExtent l="19050" t="0" r="7325" b="0"/>
            <wp:docPr id="20" name="Рисунок 19" descr="F:\маслница\Масленица\P109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слница\Масленица\P10901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2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1A5" w:rsidSect="00A26C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240" w:rsidRDefault="008D6240" w:rsidP="00D6561D">
      <w:r>
        <w:separator/>
      </w:r>
    </w:p>
  </w:endnote>
  <w:endnote w:type="continuationSeparator" w:id="0">
    <w:p w:rsidR="008D6240" w:rsidRDefault="008D6240" w:rsidP="00D65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240" w:rsidRDefault="008D6240" w:rsidP="00D6561D">
      <w:r>
        <w:separator/>
      </w:r>
    </w:p>
  </w:footnote>
  <w:footnote w:type="continuationSeparator" w:id="0">
    <w:p w:rsidR="008D6240" w:rsidRDefault="008D6240" w:rsidP="00D656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CCB"/>
    <w:rsid w:val="00005CFB"/>
    <w:rsid w:val="0006240E"/>
    <w:rsid w:val="000D0517"/>
    <w:rsid w:val="00131EE8"/>
    <w:rsid w:val="00146132"/>
    <w:rsid w:val="0028398B"/>
    <w:rsid w:val="002A7CCA"/>
    <w:rsid w:val="00410B25"/>
    <w:rsid w:val="00484EC0"/>
    <w:rsid w:val="00563628"/>
    <w:rsid w:val="005F730E"/>
    <w:rsid w:val="006319B8"/>
    <w:rsid w:val="00727CE3"/>
    <w:rsid w:val="007902B5"/>
    <w:rsid w:val="008A5CE4"/>
    <w:rsid w:val="008D6240"/>
    <w:rsid w:val="009026AB"/>
    <w:rsid w:val="00961DAD"/>
    <w:rsid w:val="009B7422"/>
    <w:rsid w:val="009E74BE"/>
    <w:rsid w:val="00A004B4"/>
    <w:rsid w:val="00A26CCB"/>
    <w:rsid w:val="00A45263"/>
    <w:rsid w:val="00B37668"/>
    <w:rsid w:val="00C85C88"/>
    <w:rsid w:val="00CC03FE"/>
    <w:rsid w:val="00D04970"/>
    <w:rsid w:val="00D47499"/>
    <w:rsid w:val="00D64961"/>
    <w:rsid w:val="00D6561D"/>
    <w:rsid w:val="00EC713C"/>
    <w:rsid w:val="00ED7D5B"/>
    <w:rsid w:val="00F831A5"/>
    <w:rsid w:val="00FA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E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C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26C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1E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131EE8"/>
    <w:pPr>
      <w:spacing w:before="100" w:beforeAutospacing="1" w:after="100" w:afterAutospacing="1"/>
    </w:pPr>
    <w:rPr>
      <w:rFonts w:eastAsia="Times New Roman"/>
    </w:rPr>
  </w:style>
  <w:style w:type="character" w:customStyle="1" w:styleId="c0">
    <w:name w:val="c0"/>
    <w:basedOn w:val="a0"/>
    <w:rsid w:val="00131EE8"/>
  </w:style>
  <w:style w:type="paragraph" w:styleId="a6">
    <w:name w:val="header"/>
    <w:basedOn w:val="a"/>
    <w:link w:val="a7"/>
    <w:uiPriority w:val="99"/>
    <w:semiHidden/>
    <w:unhideWhenUsed/>
    <w:rsid w:val="00D656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561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656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6561D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319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9F597-EB19-47B9-89EA-0574DC68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1723</Words>
  <Characters>9825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17</cp:revision>
  <dcterms:created xsi:type="dcterms:W3CDTF">2016-04-16T10:24:00Z</dcterms:created>
  <dcterms:modified xsi:type="dcterms:W3CDTF">2016-07-05T04:49:00Z</dcterms:modified>
</cp:coreProperties>
</file>