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0F" w:rsidRPr="00C14D0F" w:rsidRDefault="00C14D0F" w:rsidP="00227949">
      <w:pPr>
        <w:spacing w:after="0"/>
        <w:ind w:firstLine="709"/>
        <w:jc w:val="right"/>
        <w:rPr>
          <w:rFonts w:ascii="Times New Roman" w:hAnsi="Times New Roman" w:cs="Times New Roman"/>
          <w:color w:val="000000"/>
          <w:sz w:val="28"/>
          <w:szCs w:val="28"/>
          <w:shd w:val="clear" w:color="auto" w:fill="FFFFFF"/>
        </w:rPr>
      </w:pPr>
      <w:r w:rsidRPr="00C14D0F">
        <w:rPr>
          <w:rFonts w:ascii="Times New Roman" w:hAnsi="Times New Roman" w:cs="Times New Roman"/>
          <w:color w:val="000000"/>
          <w:sz w:val="28"/>
          <w:szCs w:val="28"/>
          <w:shd w:val="clear" w:color="auto" w:fill="FFFFFF"/>
        </w:rPr>
        <w:t>Иванова Екатерина Александровна</w:t>
      </w:r>
    </w:p>
    <w:p w:rsidR="00A344B7" w:rsidRPr="00C14D0F" w:rsidRDefault="00C14D0F" w:rsidP="00227949">
      <w:pPr>
        <w:spacing w:after="0"/>
        <w:ind w:firstLine="709"/>
        <w:jc w:val="right"/>
        <w:rPr>
          <w:rFonts w:ascii="Times New Roman" w:hAnsi="Times New Roman" w:cs="Times New Roman"/>
          <w:color w:val="000000"/>
          <w:sz w:val="28"/>
          <w:szCs w:val="28"/>
          <w:shd w:val="clear" w:color="auto" w:fill="FFFFFF"/>
        </w:rPr>
      </w:pPr>
      <w:r w:rsidRPr="00C14D0F">
        <w:rPr>
          <w:rFonts w:ascii="Times New Roman" w:hAnsi="Times New Roman" w:cs="Times New Roman"/>
          <w:color w:val="000000"/>
          <w:sz w:val="28"/>
          <w:szCs w:val="28"/>
          <w:shd w:val="clear" w:color="auto" w:fill="FFFFFF"/>
        </w:rPr>
        <w:t>МБ ДОУ д.с.№14 "Колосок"</w:t>
      </w:r>
    </w:p>
    <w:p w:rsidR="00C14D0F" w:rsidRDefault="00C14D0F" w:rsidP="00227949">
      <w:pPr>
        <w:spacing w:after="0"/>
        <w:ind w:firstLine="709"/>
        <w:jc w:val="right"/>
        <w:rPr>
          <w:rFonts w:ascii="Times New Roman" w:hAnsi="Times New Roman" w:cs="Times New Roman"/>
          <w:color w:val="000000"/>
          <w:sz w:val="28"/>
          <w:szCs w:val="28"/>
          <w:shd w:val="clear" w:color="auto" w:fill="FFFFFF"/>
        </w:rPr>
      </w:pPr>
      <w:r w:rsidRPr="00C14D0F">
        <w:rPr>
          <w:rFonts w:ascii="Times New Roman" w:hAnsi="Times New Roman" w:cs="Times New Roman"/>
          <w:color w:val="000000"/>
          <w:sz w:val="28"/>
          <w:szCs w:val="28"/>
          <w:shd w:val="clear" w:color="auto" w:fill="FFFFFF"/>
        </w:rPr>
        <w:t>Воспитатель</w:t>
      </w:r>
    </w:p>
    <w:p w:rsidR="00C14D0F" w:rsidRPr="00C14D0F" w:rsidRDefault="00C14D0F" w:rsidP="00227949">
      <w:pPr>
        <w:spacing w:after="0"/>
        <w:ind w:firstLine="709"/>
        <w:jc w:val="right"/>
        <w:rPr>
          <w:rFonts w:ascii="Times New Roman" w:hAnsi="Times New Roman" w:cs="Times New Roman"/>
          <w:sz w:val="28"/>
          <w:szCs w:val="28"/>
        </w:rPr>
      </w:pPr>
    </w:p>
    <w:p w:rsidR="00A344B7" w:rsidRPr="00C14D0F" w:rsidRDefault="00A344B7" w:rsidP="00227949">
      <w:pPr>
        <w:spacing w:after="0"/>
        <w:ind w:firstLine="709"/>
        <w:jc w:val="center"/>
        <w:rPr>
          <w:rFonts w:ascii="Times New Roman" w:hAnsi="Times New Roman" w:cs="Times New Roman"/>
          <w:b/>
          <w:sz w:val="28"/>
          <w:szCs w:val="28"/>
        </w:rPr>
      </w:pPr>
      <w:r w:rsidRPr="00C14D0F">
        <w:rPr>
          <w:rFonts w:ascii="Times New Roman" w:hAnsi="Times New Roman" w:cs="Times New Roman"/>
          <w:b/>
          <w:sz w:val="28"/>
          <w:szCs w:val="28"/>
        </w:rPr>
        <w:t>Консультация для родителей.</w:t>
      </w:r>
    </w:p>
    <w:p w:rsidR="00A344B7" w:rsidRPr="00C14D0F" w:rsidRDefault="00A344B7" w:rsidP="00227949">
      <w:pPr>
        <w:spacing w:after="0"/>
        <w:ind w:firstLine="709"/>
        <w:jc w:val="center"/>
        <w:rPr>
          <w:rFonts w:ascii="Times New Roman" w:hAnsi="Times New Roman" w:cs="Times New Roman"/>
          <w:b/>
          <w:sz w:val="28"/>
          <w:szCs w:val="28"/>
        </w:rPr>
      </w:pPr>
      <w:r w:rsidRPr="00C14D0F">
        <w:rPr>
          <w:rFonts w:ascii="Times New Roman" w:hAnsi="Times New Roman" w:cs="Times New Roman"/>
          <w:b/>
          <w:sz w:val="28"/>
          <w:szCs w:val="28"/>
        </w:rPr>
        <w:t>Тема: Одежда для детского сада.</w:t>
      </w:r>
    </w:p>
    <w:p w:rsidR="00A344B7" w:rsidRDefault="00A344B7" w:rsidP="00227949">
      <w:pPr>
        <w:ind w:firstLine="709"/>
      </w:pPr>
    </w:p>
    <w:p w:rsidR="00347EFC" w:rsidRPr="00A344B7" w:rsidRDefault="00347EFC" w:rsidP="00227949">
      <w:pPr>
        <w:ind w:firstLine="709"/>
        <w:rPr>
          <w:rFonts w:ascii="Times New Roman" w:hAnsi="Times New Roman" w:cs="Times New Roman"/>
          <w:sz w:val="28"/>
          <w:szCs w:val="28"/>
        </w:rPr>
      </w:pPr>
      <w:r w:rsidRPr="00A344B7">
        <w:rPr>
          <w:rFonts w:ascii="Times New Roman" w:hAnsi="Times New Roman" w:cs="Times New Roman"/>
          <w:sz w:val="28"/>
          <w:szCs w:val="28"/>
        </w:rPr>
        <w:t>Одежда должна соответствовать возрасту, полу, росту и пропорциям тела ребенка. Она не должна стеснять движений, мешать свободному дыханию, кровообращению, пищеварению, раздражать и травмировать кожные покровы. Недопустимы тугие пояса, высокие тесные воротники. Надо внимательно следить, чтобы резинка трусиков или пояс другой одежды малыша были достаточно свободными и находились точно на талии, т. е. между верхней частью бедер и нижней частью ребер. Слишком тугая и высоко расположенная резинка или пояс сжимают ребенку грудную клетку и стесняют ему дыхание.</w:t>
      </w:r>
    </w:p>
    <w:p w:rsidR="00347EFC" w:rsidRPr="00A344B7" w:rsidRDefault="00347EFC" w:rsidP="00227949">
      <w:pPr>
        <w:ind w:firstLine="709"/>
        <w:rPr>
          <w:rFonts w:ascii="Times New Roman" w:hAnsi="Times New Roman" w:cs="Times New Roman"/>
          <w:sz w:val="28"/>
          <w:szCs w:val="28"/>
        </w:rPr>
      </w:pPr>
      <w:r w:rsidRPr="00A344B7">
        <w:rPr>
          <w:rFonts w:ascii="Times New Roman" w:hAnsi="Times New Roman" w:cs="Times New Roman"/>
          <w:sz w:val="28"/>
          <w:szCs w:val="28"/>
        </w:rPr>
        <w:t>Собирая малыша в детский сад, подумайте о том, удобно ли ему будет одеваться самому, удобно ли будет это делать воспитателям, которые собирают на прогулку целую группу детей. Молнии и «липучки» предпочтительнее, чем пуговицы, рукавички, пришитые к резинке, не потеряются, а шапочка-шлем плотно закроет уши.</w:t>
      </w:r>
    </w:p>
    <w:p w:rsidR="00347EFC" w:rsidRPr="00A344B7" w:rsidRDefault="00A344B7" w:rsidP="00227949">
      <w:pPr>
        <w:ind w:firstLine="709"/>
        <w:rPr>
          <w:rFonts w:ascii="Times New Roman" w:hAnsi="Times New Roman" w:cs="Times New Roman"/>
          <w:b/>
          <w:sz w:val="28"/>
          <w:szCs w:val="28"/>
        </w:rPr>
      </w:pPr>
      <w:r w:rsidRPr="00A344B7">
        <w:rPr>
          <w:rFonts w:ascii="Times New Roman" w:hAnsi="Times New Roman" w:cs="Times New Roman"/>
          <w:b/>
          <w:sz w:val="28"/>
          <w:szCs w:val="28"/>
        </w:rPr>
        <w:t>Одежда для прогулок.</w:t>
      </w:r>
    </w:p>
    <w:p w:rsidR="00347EFC" w:rsidRPr="00A344B7" w:rsidRDefault="00347EFC" w:rsidP="00227949">
      <w:pPr>
        <w:ind w:firstLine="709"/>
        <w:rPr>
          <w:rFonts w:ascii="Times New Roman" w:hAnsi="Times New Roman" w:cs="Times New Roman"/>
          <w:sz w:val="28"/>
          <w:szCs w:val="28"/>
        </w:rPr>
      </w:pPr>
      <w:proofErr w:type="gramStart"/>
      <w:r w:rsidRPr="00A344B7">
        <w:rPr>
          <w:rFonts w:ascii="Times New Roman" w:hAnsi="Times New Roman" w:cs="Times New Roman"/>
          <w:sz w:val="28"/>
          <w:szCs w:val="28"/>
        </w:rPr>
        <w:t>Чтобы избежать перегревания во время сборов на прогулку, детей в детском саду приучают одеваться последовательно:  вначале «низ» — колготки, брюки, носки, ботинки; затем «верх» — свитер, шапка и — в последнюю очередь — шарф и куртка.</w:t>
      </w:r>
      <w:proofErr w:type="gramEnd"/>
    </w:p>
    <w:p w:rsidR="00347EFC" w:rsidRPr="00A344B7" w:rsidRDefault="00A344B7" w:rsidP="00227949">
      <w:pPr>
        <w:ind w:firstLine="709"/>
        <w:rPr>
          <w:rFonts w:ascii="Times New Roman" w:hAnsi="Times New Roman" w:cs="Times New Roman"/>
          <w:sz w:val="28"/>
          <w:szCs w:val="28"/>
        </w:rPr>
      </w:pPr>
      <w:r w:rsidRPr="00A344B7">
        <w:rPr>
          <w:rFonts w:ascii="Times New Roman" w:hAnsi="Times New Roman" w:cs="Times New Roman"/>
          <w:sz w:val="28"/>
          <w:szCs w:val="28"/>
        </w:rPr>
        <w:t xml:space="preserve">Детям одинаково вредно как перегреваться, так и переохлаждаться. Детей нужно одевать не теплее, чем одеваются взрослые, а возможно, даже легче. Одевая ребенка, помните, что дети мерзнут меньше, чем взрослые, и больше двигаются. Количество слоев одежды зависит от температуры воздуха. Дополнительно нужно учитывать скорость ветра. Замечено, что при одной и той же отрицательной температуре воздуха человек мерзнет тем сильнее, чем больше скорость ветра. 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w:t>
      </w:r>
      <w:r w:rsidRPr="00A344B7">
        <w:rPr>
          <w:rFonts w:ascii="Times New Roman" w:hAnsi="Times New Roman" w:cs="Times New Roman"/>
          <w:sz w:val="28"/>
          <w:szCs w:val="28"/>
        </w:rPr>
        <w:lastRenderedPageBreak/>
        <w:t>одетых. Вспотевший ребенок имеет гораздо больше шансов заболеть, чем одетый по погоде.  К тому же пот может вызвать у ребенка раздражение и сыпь.</w:t>
      </w:r>
    </w:p>
    <w:p w:rsidR="00A344B7" w:rsidRPr="00A344B7" w:rsidRDefault="00A344B7" w:rsidP="00227949">
      <w:pPr>
        <w:ind w:firstLine="709"/>
        <w:rPr>
          <w:rFonts w:ascii="Times New Roman" w:hAnsi="Times New Roman" w:cs="Times New Roman"/>
          <w:b/>
          <w:sz w:val="28"/>
          <w:szCs w:val="28"/>
        </w:rPr>
      </w:pPr>
      <w:r w:rsidRPr="00A344B7">
        <w:rPr>
          <w:rFonts w:ascii="Times New Roman" w:hAnsi="Times New Roman" w:cs="Times New Roman"/>
          <w:b/>
          <w:sz w:val="28"/>
          <w:szCs w:val="28"/>
        </w:rPr>
        <w:t>Одежда для группы.</w:t>
      </w:r>
    </w:p>
    <w:p w:rsidR="00347EFC" w:rsidRPr="00A344B7" w:rsidRDefault="00347EFC" w:rsidP="00227949">
      <w:pPr>
        <w:ind w:firstLine="709"/>
        <w:rPr>
          <w:rFonts w:ascii="Times New Roman" w:hAnsi="Times New Roman" w:cs="Times New Roman"/>
          <w:sz w:val="28"/>
          <w:szCs w:val="28"/>
        </w:rPr>
      </w:pPr>
      <w:r w:rsidRPr="00A344B7">
        <w:rPr>
          <w:rFonts w:ascii="Times New Roman" w:hAnsi="Times New Roman" w:cs="Times New Roman"/>
          <w:sz w:val="28"/>
          <w:szCs w:val="28"/>
        </w:rPr>
        <w:t>Одежда для пребывания в группе должна быть максимально удобной, не сковывающей движения ребенка. Мягкие трикотажные брюки удобнее, чем жесткие джинсы или джинсовый комбинезон. Футболка или трикотажный джемпер предпочтительнее, чем рубашка. Эластичные подтяжки опасны — при движениях металлические или пластмассовые застежки могут отстегнуться и травмировать голову ребенка. Кроме того, подтяжки, помочи, лямки комбинезонов затрудняют переодевание ребенка и создают неудобство при посещении туалета.</w:t>
      </w:r>
    </w:p>
    <w:p w:rsidR="00347EFC" w:rsidRPr="00A344B7" w:rsidRDefault="00347EFC" w:rsidP="00227949">
      <w:pPr>
        <w:ind w:firstLine="709"/>
        <w:rPr>
          <w:rFonts w:ascii="Times New Roman" w:hAnsi="Times New Roman" w:cs="Times New Roman"/>
          <w:sz w:val="28"/>
          <w:szCs w:val="28"/>
        </w:rPr>
      </w:pPr>
      <w:r w:rsidRPr="00A344B7">
        <w:rPr>
          <w:rFonts w:ascii="Times New Roman" w:hAnsi="Times New Roman" w:cs="Times New Roman"/>
          <w:sz w:val="28"/>
          <w:szCs w:val="28"/>
        </w:rPr>
        <w:t>Если ребенок склонен к потливости, собирая его в детский сад, нужно захватить с собой запасную футболку, чтобы воспитатели могли его переодеть.</w:t>
      </w:r>
    </w:p>
    <w:p w:rsidR="00EB07DA" w:rsidRPr="00A344B7" w:rsidRDefault="00347EFC" w:rsidP="00227949">
      <w:pPr>
        <w:ind w:firstLine="709"/>
        <w:rPr>
          <w:rFonts w:ascii="Times New Roman" w:hAnsi="Times New Roman" w:cs="Times New Roman"/>
          <w:sz w:val="28"/>
          <w:szCs w:val="28"/>
        </w:rPr>
      </w:pPr>
      <w:r w:rsidRPr="00A344B7">
        <w:rPr>
          <w:rFonts w:ascii="Times New Roman" w:hAnsi="Times New Roman" w:cs="Times New Roman"/>
          <w:sz w:val="28"/>
          <w:szCs w:val="28"/>
        </w:rPr>
        <w:t>На одежде ребенка (для прогулки и для пребывания в группе) должен быть карман — для чистого носового платка.</w:t>
      </w:r>
    </w:p>
    <w:p w:rsidR="00EB07DA" w:rsidRDefault="00EB07DA" w:rsidP="00227949">
      <w:pPr>
        <w:ind w:firstLine="709"/>
      </w:pPr>
    </w:p>
    <w:p w:rsidR="00EB07DA" w:rsidRDefault="00EB07DA" w:rsidP="00227949">
      <w:pPr>
        <w:ind w:firstLine="709"/>
      </w:pPr>
    </w:p>
    <w:sectPr w:rsidR="00EB07DA" w:rsidSect="009451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30D9"/>
    <w:rsid w:val="00011B17"/>
    <w:rsid w:val="00227949"/>
    <w:rsid w:val="00347EFC"/>
    <w:rsid w:val="006F7D33"/>
    <w:rsid w:val="00945125"/>
    <w:rsid w:val="00A344B7"/>
    <w:rsid w:val="00AD30D9"/>
    <w:rsid w:val="00C14D0F"/>
    <w:rsid w:val="00EB0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1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1</cp:lastModifiedBy>
  <cp:revision>9</cp:revision>
  <dcterms:created xsi:type="dcterms:W3CDTF">2016-09-07T07:14:00Z</dcterms:created>
  <dcterms:modified xsi:type="dcterms:W3CDTF">2016-09-21T10:17:00Z</dcterms:modified>
</cp:coreProperties>
</file>