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7AA" w:rsidRPr="000407AA" w:rsidRDefault="000407AA" w:rsidP="000407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Вислых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Александровна </w:t>
      </w:r>
    </w:p>
    <w:p w:rsidR="000407AA" w:rsidRPr="000407AA" w:rsidRDefault="000407AA" w:rsidP="000407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дошкольное образовательное учреждение детский сад № 9 комбинированного вида</w:t>
      </w:r>
    </w:p>
    <w:p w:rsidR="000407AA" w:rsidRPr="000407AA" w:rsidRDefault="000407AA" w:rsidP="000407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Пушкинского района</w:t>
      </w:r>
      <w:proofErr w:type="gramStart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 – Петербурга</w:t>
      </w:r>
    </w:p>
    <w:p w:rsidR="000407AA" w:rsidRPr="000407AA" w:rsidRDefault="000407AA" w:rsidP="000407AA">
      <w:pPr>
        <w:spacing w:after="75" w:line="390" w:lineRule="atLeast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0407AA" w:rsidRPr="000407AA" w:rsidRDefault="000407AA" w:rsidP="000407AA">
      <w:pPr>
        <w:spacing w:after="75" w:line="390" w:lineRule="atLeast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07741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 "Нетрадиционные техники рисования в совместной деятельности детей и родителей"</w:t>
      </w:r>
    </w:p>
    <w:p w:rsidR="000407AA" w:rsidRPr="000407AA" w:rsidRDefault="000407AA" w:rsidP="0007741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7410" w:rsidRPr="000407AA" w:rsidRDefault="00077410" w:rsidP="0007741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</w:pPr>
      <w:r w:rsidRPr="000407AA">
        <w:rPr>
          <w:rFonts w:ascii="Times New Roman" w:eastAsia="Times New Roman" w:hAnsi="Times New Roman" w:cs="Times New Roman"/>
          <w:bCs/>
          <w:i/>
          <w:noProof/>
          <w:sz w:val="52"/>
          <w:szCs w:val="52"/>
          <w:lang w:eastAsia="ru-RU"/>
        </w:rPr>
        <w:drawing>
          <wp:inline distT="0" distB="0" distL="0" distR="0">
            <wp:extent cx="2867025" cy="5098234"/>
            <wp:effectExtent l="19050" t="0" r="9525" b="0"/>
            <wp:docPr id="18" name="Рисунок 18" descr="C:\Users\пк\Desktop\Юлия\Юля личное\Юля работа ГБДОУ 9\Здоровячки\Подготовительная группа\фото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Юлия\Юля личное\Юля работа ГБДОУ 9\Здоровячки\Подготовительная группа\фото\DSC_0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04" cy="51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9F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Художник хочет рисовать,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Пусть не дают ему тетрадь</w:t>
      </w:r>
      <w:proofErr w:type="gramStart"/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…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</w:t>
      </w:r>
      <w:proofErr w:type="gramEnd"/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то художник и художник –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Рисует он, где только может…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чертит палкой по земле,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Зимою пальцем на стекле, 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пишет углем на заборе,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на обоях в коридоре.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br/>
        <w:t>Рисует мелом на доске,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глине пишет и песке,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Пусть нет бумаги под руками,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нет денег на холсты,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будет рисовать на камне,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на кусочке бересты.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Салютом он раскрасит воздух,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Взяв вилы, пишет на воде,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Художник, потому художник,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 может рисовать везде.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 кто художнику мешает,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Тот землю красоты лишает!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7410"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ребенок». 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77410"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   </w:t>
      </w:r>
      <w:r w:rsidRPr="000407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В.А.Сухомлинский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7410"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Известно, что рисование – одно и самых любимых детских занятий, которое воспитывает в ребенке много положительных качеств, таких как усидчивость и терпение, внимательность, воображение, способность мыслить и многое другое. Все они очень пригодятся малышу в дальнейшей жизни.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Наряду с традиционными методами изображения предмета или объекта на бумаге (рисование карандашами, кистью и красками, гуашью) </w:t>
      </w:r>
      <w:proofErr w:type="gramStart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соей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работе использую и нетрадиционные техники. Считаю, что они больше привлекают внимание маленьких непосед. Они интересны деткам всех возрастов и позволяют им полностью раскрыть свой потенциал во время творческого процесса. Работа над созданием рисунков не является сложной, поэтому малыши с удовольствием ее выполняют, приобретая навыки работы с материалами и знакомясь с живописью.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Чтобы привить любовь к изобразительному искусству, вызвать интерес к рисованию, начиная с младшего </w:t>
      </w:r>
      <w:proofErr w:type="gramStart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возраста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советую родителям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7410"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Организуйте дома рабочее место так, чтобы ребенку было удобно не только сидеть, но и стоят, а иногда и двигаться вокруг листа бумаги. Ведь рисовать можно как угодно, где угодно и чем угодно!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Дружите со своим ребенком. Старайтесь понять, что его радует, что огорчает, 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к чему он стремится. Попросите его рассказать, что же он хотел изобразить. И не забывайте, что ребенок ждет от вас похвалы. Ему очень хочется, чтобы его работа понравилась вам, взрослым. Порадуйтесь его успехам и ни в коем случае не высмеивайте юного художника в случае неудачи. Не беда получится в следующий раз!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Нетрадиционные техники рисования 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это способы рисования различными материалами: поролоном, скомканной бумагой, трубочками, нитками, парафиновой свечой, сухими листьями; рисование ладошками, пальчиками, тупыми концами карандашей, ватными палочками и т.д.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каждой возрастной группы они свои.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детьми </w:t>
      </w: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младшего дошкольного возраста 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использовать: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рисование пальчиками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рисование ватными палочками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тычок жесткой полусухой кистью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рисование ладошками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 </w:t>
      </w: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среднего дошкольного возраста 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знакомить с более сложными техниками: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оттиск поролоном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печать по трафарету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свеча и акварель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набрызг</w:t>
      </w:r>
      <w:proofErr w:type="spellEnd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тычкование</w:t>
      </w:r>
      <w:proofErr w:type="spellEnd"/>
      <w:proofErr w:type="gramStart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старшем дошкольном возрасте 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могут освоить ещё более трудные методы и техники: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• </w:t>
      </w:r>
      <w:proofErr w:type="spellStart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кляксография</w:t>
      </w:r>
      <w:proofErr w:type="spellEnd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обычная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рисование зубочисткой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монотипия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батик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из этих методов - это маленькая игра. Их использование позволяет детям чувствовать себя раскованнее, смелее, развивает воображение, да свободу для самовыражения, так же работа способствует развитию координации движений.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B6F9F" w:rsidRPr="000407AA" w:rsidRDefault="00EB6F9F" w:rsidP="00E961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E96104"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Нетрадиционные художественно-графические </w:t>
      </w:r>
    </w:p>
    <w:p w:rsidR="00E96104" w:rsidRPr="000407AA" w:rsidRDefault="00EB6F9F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</w:t>
      </w:r>
      <w:r w:rsidR="00E96104"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техники: </w:t>
      </w:r>
      <w:r w:rsidR="00E96104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</w:t>
      </w:r>
      <w:r w:rsidR="00E96104"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Штампование</w:t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="00E96104"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r w:rsidR="00E96104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E96104"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как маленькие детки всегда с удовольствием штампуют все, что можно, эта техника рисования им всегда нравится. При помощи изготовленного заранее штампа (это может быть дно от пластиковой бутылки, крышка, срез от картофеля, яблока и так далее, покрытые краской) наносятся отпечатки на бумагу, создавая рисунок, который впоследствии можно дополнить.</w:t>
      </w:r>
    </w:p>
    <w:p w:rsidR="00EB6F9F" w:rsidRPr="000407AA" w:rsidRDefault="00EB6F9F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07741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977767"/>
            <wp:effectExtent l="0" t="0" r="0" b="3810"/>
            <wp:docPr id="1" name="Рисунок 1" descr="http://ped-kopilka.ru/upload/blogs2/2016/3/11340_ace56e2f50b3dde5570625adb404a4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3/11340_ace56e2f50b3dde5570625adb404a4b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31" cy="19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10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7410"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0" t="0" r="6350" b="0"/>
            <wp:docPr id="2" name="Рисунок 2" descr="http://ped-kopilka.ru/upload/blogs2/2016/3/11340_ea72fde665d92de05583be93b991b5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3/11340_ea72fde665d92de05583be93b991b54f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71" cy="19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035" cy="3400425"/>
            <wp:effectExtent l="0" t="0" r="0" b="0"/>
            <wp:docPr id="3" name="Рисунок 3" descr="http://ped-kopilka.ru/upload/blogs2/2016/3/11340_5622c05ba891f8c4226f04c4a02f91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3/11340_5622c05ba891f8c4226f04c4a02f9159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40" cy="340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«Печать листьев» 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используются различные листья с разных деревьев. Они покрываются краской при помощи кисточки, не оставляя пустых мест, делается это на отдельном листе бумаги. Затем окрашенной стороной плотно прижимают к бумаге, стараясь не сдвигать с места. Листья можно использовать и повторно, нанося на него другой цвет, при смешении красок может получиться необычный оттенок, остальное прорисовывается кистью. Получаются великолепные пейзажи.</w:t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5168CC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</w:t>
      </w:r>
      <w:r w:rsidR="00061F7E"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506095"/>
            <wp:effectExtent l="0" t="0" r="0" b="0"/>
            <wp:docPr id="19" name="Рисунок 19" descr="C:\Users\пк\Desktop\Юлия\Юля личное\Юля работа ГБДОУ 9\Здоровячки\Подготовительная группа\фото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Юлия\Юля личное\Юля работа ГБДОУ 9\Здоровячки\Подготовительная группа\фото\DSC_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10" cy="35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F7E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1F7E"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3438346"/>
            <wp:effectExtent l="0" t="0" r="0" b="0"/>
            <wp:docPr id="20" name="Рисунок 20" descr="C:\Users\пк\Desktop\Юлия\Юля личное\Юля работа ГБДОУ 9\Здоровячки\Подготовительная группа\фото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Юлия\Юля личное\Юля работа ГБДОУ 9\Здоровячки\Подготовительная группа\фото\DSC_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3" cy="34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7E" w:rsidRPr="000407AA" w:rsidRDefault="00061F7E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0" t="0" r="0" b="0"/>
            <wp:docPr id="5" name="Рисунок 5" descr="http://ped-kopilka.ru/upload/blogs2/2016/3/11340_83f3400fc38170da6047406aeb93a6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3/11340_83f3400fc38170da6047406aeb93a607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97" cy="16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«Рисование ладошкой или пальчиками»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Ребёнок опускает в гуашь ладошку (всю кисть) или окрашивает её с помощью кисточки (с пяти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5168CC" w:rsidRPr="000407AA" w:rsidRDefault="005168CC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5168CC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2282" cy="1870710"/>
            <wp:effectExtent l="0" t="0" r="7620" b="0"/>
            <wp:docPr id="6" name="Рисунок 6" descr="http://ped-kopilka.ru/upload/blogs2/2016/3/11340_8599229259c6f553572ba17d328f6e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3/11340_8599229259c6f553572ba17d328f6e60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1" cy="18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26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«Оттиск смятой бумагой»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Ребёнок мнёт в руках бумагу, пока она не станет мягкой. Затем скатывает из 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неё шарик. Размеры его могут быть различными. После этого ребёнок прижимает смятую бумагу к штемпельной подушке с краской и наносит оттиск на бумагу.</w:t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«Скатывание бумаги» 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берется бумага и мнется в руках, пока она не станет мягкой. Затем скатывается из нее шарик. Размеры могут быть разными (маленькая – ягодка, большой – снеговик). После этого бумажный комочек опускается в клей и приклеивается на основу.</w:t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5554"/>
            <wp:effectExtent l="0" t="0" r="0" b="7620"/>
            <wp:docPr id="7" name="Рисунок 7" descr="http://ped-kopilka.ru/upload/blogs2/2016/3/11340_21978c18a4f18497206e84ce7e4587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3/11340_21978c18a4f18497206e84ce7e4587f4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12" cy="23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«Рисование ватными палочками»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Ватными палочками рисовать очень просто. Опускаем палочку в воду, затем в краску и ставим на листе точки. Что рисовать? Да что угодно! Небо и солнышко, домик в деревне, речку, автомобили, куклы. Главное в этом деле – желание!</w:t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512" cy="1905000"/>
            <wp:effectExtent l="0" t="0" r="0" b="0"/>
            <wp:docPr id="8" name="Рисунок 8" descr="http://ped-kopilka.ru/upload/blogs2/2016/3/11340_766a4b3f247220acb619314d4a23de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3/11340_766a4b3f247220acb619314d4a23dee5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39" cy="19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26" w:rsidRPr="000407AA" w:rsidRDefault="00575A26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«Рисование по мокрой бумаге».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 смачивается водой, а потом кистью или пальцем наносится изображение. Оно получатся как бы размытым под дождём или в тумане. Если нужно нарисовать детали необходимо подождать, когда рисунок высохнет или набрать на кисть густую краску.</w:t>
      </w:r>
    </w:p>
    <w:p w:rsidR="00575A26" w:rsidRPr="000407AA" w:rsidRDefault="00575A26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971675"/>
            <wp:effectExtent l="0" t="0" r="0" b="9525"/>
            <wp:docPr id="9" name="Рисунок 9" descr="http://ped-kopilka.ru/upload/blogs2/2016/3/11340_ab0ca0644498cf6390a96c71ca1daf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3/11340_ab0ca0644498cf6390a96c71ca1daf53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«Рисование зубной щёткой, одноразовыми вилками»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Щетка, вилка обмакивается в краску и делается отпечаток на бумаге. Щеткой можно протянуть по листу, получатся волны, ветер, ручей и т.д.</w:t>
      </w:r>
    </w:p>
    <w:p w:rsidR="000407AA" w:rsidRPr="000407AA" w:rsidRDefault="000407AA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77826"/>
            <wp:effectExtent l="0" t="0" r="0" b="0"/>
            <wp:docPr id="10" name="Рисунок 10" descr="http://ped-kopilka.ru/upload/blogs2/2016/3/11340_9fe2068d15edf8a536f2c1aae7c4da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3/11340_9fe2068d15edf8a536f2c1aae7c4da34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09" cy="24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26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Кляксография</w:t>
      </w:r>
      <w:proofErr w:type="spellEnd"/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Клякса – это неотъемлемая часть каждого ребенка. Поэтому такая техника очень близка деткам по духу. Для работы нужна бумага, кисть и краски. На кисть набирается краска и с высоты капает на бумагу. При помощи поворота листа или же можно подуть на него, клякса расплывается, образуя интересное изображение. </w:t>
      </w:r>
    </w:p>
    <w:p w:rsidR="00E96104" w:rsidRPr="000407AA" w:rsidRDefault="00E96104" w:rsidP="00575A2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8963" cy="2228850"/>
            <wp:effectExtent l="0" t="0" r="7620" b="0"/>
            <wp:docPr id="11" name="Рисунок 11" descr="http://ped-kopilka.ru/upload/blogs2/2016/3/11340_efd9735b4e24d14ee63492025ff8b1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3/11340_efd9735b4e24d14ee63492025ff8b115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66" cy="223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A26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75A26"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509" cy="1704975"/>
            <wp:effectExtent l="0" t="0" r="0" b="0"/>
            <wp:docPr id="12" name="Рисунок 12" descr="http://ped-kopilka.ru/upload/blogs2/2016/3/11340_bc5cb53755d281607fedc4f7c0b897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3/11340_bc5cb53755d281607fedc4f7c0b89780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81" cy="17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Пластилинография</w:t>
      </w:r>
      <w:proofErr w:type="spellEnd"/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пластилин необходимо разогреть (можно в ёмкости с горячей водой). Используется картон, приёмом придавливания и сплющивания закрепляется пластилин на поверхности с предварительно нарисованным фоном и контуром. </w:t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«Рисование мыльными пузырями»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Мыльные пузыри - известная детская забава. Хрупкие, прозрачные, они так красиво переливаются разными цветами радуги и создают ощущение праздника. И еще ими можно рисовать.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Рисунки в этой необычной технике тоже оказываются очень необычными, а занятие приносит детям радость. К тому же, отпечатки каждый раз получаются разными, поэтому очень интересно с ними экспериментировать, а потом фантазировать, на что они похожи.</w:t>
      </w:r>
    </w:p>
    <w:p w:rsidR="00061F7E" w:rsidRPr="000407AA" w:rsidRDefault="00061F7E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3285905"/>
            <wp:effectExtent l="0" t="0" r="0" b="0"/>
            <wp:docPr id="21" name="Рисунок 21" descr="C:\Users\пк\Desktop\Юлия\Юля личное\Юля работа ГБДОУ 9\Здоровячки\Подготовительная группа\фото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Юлия\Юля личное\Юля работа ГБДОУ 9\Здоровячки\Подготовительная группа\фото\DSC_03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25" cy="32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785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C1785"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1193" cy="3238500"/>
            <wp:effectExtent l="0" t="0" r="7620" b="0"/>
            <wp:docPr id="22" name="Рисунок 22" descr="C:\Users\пк\Desktop\Юлия\Юля личное\Юля работа ГБДОУ 9\Здоровячки\Подготовительная группа\фото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Юлия\Юля личное\Юля работа ГБДОУ 9\Здоровячки\Подготовительная группа\фото\DSC_0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6" cy="32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785"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1785" w:rsidRPr="000407AA">
        <w:rPr>
          <w:noProof/>
          <w:lang w:eastAsia="ru-RU"/>
        </w:rPr>
        <w:drawing>
          <wp:inline distT="0" distB="0" distL="0" distR="0">
            <wp:extent cx="1809750" cy="2413000"/>
            <wp:effectExtent l="0" t="0" r="0" b="6350"/>
            <wp:docPr id="23" name="Рисунок 23" descr="http://ped-kopilka.ru/upload/blogs/b81a81a3fec404a308c0f08909e517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b81a81a3fec404a308c0f08909e5173d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Ниткография</w:t>
      </w:r>
      <w:proofErr w:type="spellEnd"/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Работать с этой техникой можно двумя вариантами. Для каждого из них понадобятся краски с кисточкой, емкость для них, нитки и бумага. В первом случае на нитку наносится краска любого понравившегося цвета. Бумагу нужно сложить вдвое. На одну сторону выкладывается окрашенная нить, а другой прикрывается. Затем нить вытягивается. Когда ребенок разворачивает лист бумаги, там есть некоторое изображение, которое потом он может дорисовать по своему усмотрению. Второй способ подразумевает под собой использование еще и клея. Рисунок создается путем приклеивания ниток к бумаге в виде того или иного предмета. </w:t>
      </w:r>
    </w:p>
    <w:p w:rsidR="00EB6F9F" w:rsidRPr="000407AA" w:rsidRDefault="00EB6F9F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B6F9F" w:rsidRPr="000407AA" w:rsidRDefault="00EB6F9F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371600"/>
            <wp:effectExtent l="0" t="0" r="0" b="0"/>
            <wp:docPr id="24" name="Рисунок 24" descr="C:\Users\пк\Desktop\Юлия\Юля личное\Юля работа ГБДОУ 9\фото здоровячки\нетрадиц методы рис\SDC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Юлия\Юля личное\Юля работа ГБДОУ 9\фото здоровячки\нетрадиц методы рис\SDC10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09" cy="13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28725"/>
            <wp:effectExtent l="0" t="0" r="0" b="9525"/>
            <wp:docPr id="25" name="Рисунок 25" descr="C:\Users\пк\Desktop\Юлия\Юля личное\Юля работа ГБДОУ 9\фото здоровячки\нетрадиц методы рис\SDC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Юлия\Юля личное\Юля работа ГБДОУ 9\фото здоровячки\нетрадиц методы рис\SDC104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78" cy="12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511300"/>
            <wp:effectExtent l="0" t="0" r="9525" b="0"/>
            <wp:docPr id="26" name="Рисунок 26" descr="C:\Users\пк\Desktop\Юлия\Юля личное\Юля работа ГБДОУ 9\фото здоровячки\нетрадиц методы рис\SDC1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Юлия\Юля личное\Юля работа ГБДОУ 9\фото здоровячки\нетрадиц методы рис\SDC104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80" cy="15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«Батик»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Батик – это очень старая техника нанесения рисунка. При этом расписывается ткань. Рисунок наносится на ткань специальными красками.</w:t>
      </w:r>
    </w:p>
    <w:p w:rsidR="00E96104" w:rsidRPr="000407AA" w:rsidRDefault="00EB6F9F" w:rsidP="00EB6F9F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96104"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617" cy="1533525"/>
            <wp:effectExtent l="0" t="0" r="0" b="0"/>
            <wp:docPr id="16" name="Рисунок 16" descr="http://ped-kopilka.ru/upload/blogs2/2016/3/11340_a6335d9a008c18f9f460ffeb5b2271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3/11340_a6335d9a008c18f9f460ffeb5b22717b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40" cy="1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0407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5278" cy="2019300"/>
            <wp:effectExtent l="0" t="0" r="8890" b="0"/>
            <wp:docPr id="17" name="Рисунок 17" descr="http://ped-kopilka.ru/upload/blogs2/2016/3/11340_50c585f8427824a3a32bdcc6a90106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6/3/11340_50c585f8427824a3a32bdcc6a90106d6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86" cy="20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104" w:rsidRPr="000407AA" w:rsidRDefault="00E96104" w:rsidP="00E96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407AA">
        <w:rPr>
          <w:rFonts w:ascii="Times New Roman" w:eastAsia="Times New Roman" w:hAnsi="Times New Roman" w:cs="Times New Roman"/>
          <w:b/>
          <w:bCs/>
          <w:i/>
          <w:sz w:val="40"/>
          <w:szCs w:val="40"/>
          <w:bdr w:val="none" w:sz="0" w:space="0" w:color="auto" w:frame="1"/>
          <w:shd w:val="clear" w:color="auto" w:fill="FFFFFF"/>
          <w:lang w:eastAsia="ru-RU"/>
        </w:rPr>
        <w:t>Рисование нетрадиционной техникой:</w:t>
      </w:r>
      <w:r w:rsidRPr="000407AA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способствует снятию детских страхов;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развивает уверенность в своих силах;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развивает пространственное мышление;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учит детей свободно выражать свой замысел;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побуждает детей к творческим поискам и решениям;</w:t>
      </w:r>
      <w:bookmarkStart w:id="0" w:name="_GoBack"/>
      <w:bookmarkEnd w:id="0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учит детей работать с разнообразным материалом;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• - развивает чувство композиции, ритма, цвета - восприятия;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развивает мелкую моторику рук;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развивает творческие способности, воображение и полёт фантазии;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- во время работы дети получают эстетическое удовольствие.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Нетрадиционное рисование позволяет раскрыть творческий потенциал ребенка; постепенно повышать интерес к художественной деятельности, развивать психические процессы. Оно позволяет детям чувствовать себя </w:t>
      </w:r>
      <w:r w:rsidR="003B26C8"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раскованнее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смелее, развивает воображение, дает полную свободу для самовыражения.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B6F9F"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  <w:r w:rsidRPr="000407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Советы родителям: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3B26C8"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атериалы (карандаши, краски, кисти, фломастеры, восковые карандаши и т.д.) необходимо располагать в поле зрения малыша, чтобы у него возникло желание творить;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знакомьте его с окружающим миром вещей, живой и неживой природой, предметами изобразительного искусства,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предлагайте рисовать все, о чем ребенок любит говорить, и беседовать с ним обо всем, что он любит рисовать;</w:t>
      </w:r>
      <w:proofErr w:type="gramEnd"/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критикуйте ребенка и не торопите, наоборот, время от времени стимулируйте занятия ребенка рисованием; </w:t>
      </w:r>
      <w:r w:rsidRPr="000407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0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хвалите своего ребёнка, помогайте ему, доверяйте ему, ведь ваш ребёнок индивидуален!</w:t>
      </w:r>
    </w:p>
    <w:p w:rsidR="00C65B0F" w:rsidRPr="000407AA" w:rsidRDefault="00C65B0F">
      <w:pPr>
        <w:rPr>
          <w:rFonts w:ascii="Times New Roman" w:hAnsi="Times New Roman" w:cs="Times New Roman"/>
          <w:sz w:val="28"/>
          <w:szCs w:val="28"/>
        </w:rPr>
      </w:pPr>
    </w:p>
    <w:sectPr w:rsidR="00C65B0F" w:rsidRPr="000407AA" w:rsidSect="0004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104"/>
    <w:rsid w:val="000407AA"/>
    <w:rsid w:val="00061F7E"/>
    <w:rsid w:val="00077410"/>
    <w:rsid w:val="001B0887"/>
    <w:rsid w:val="003B26C8"/>
    <w:rsid w:val="005168CC"/>
    <w:rsid w:val="00575A26"/>
    <w:rsid w:val="005C1785"/>
    <w:rsid w:val="0088677B"/>
    <w:rsid w:val="00C65B0F"/>
    <w:rsid w:val="00E96104"/>
    <w:rsid w:val="00EB6F9F"/>
    <w:rsid w:val="00FE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75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0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9</cp:revision>
  <dcterms:created xsi:type="dcterms:W3CDTF">2017-01-31T08:03:00Z</dcterms:created>
  <dcterms:modified xsi:type="dcterms:W3CDTF">2017-03-22T03:52:00Z</dcterms:modified>
</cp:coreProperties>
</file>