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C4" w:rsidRPr="000E64C4" w:rsidRDefault="000E64C4" w:rsidP="000E64C4">
      <w:pPr>
        <w:spacing w:after="0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E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Шовадаева</w:t>
      </w:r>
      <w:proofErr w:type="spellEnd"/>
      <w:r w:rsidRPr="000E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 Ивановна</w:t>
      </w:r>
    </w:p>
    <w:p w:rsidR="000E64C4" w:rsidRPr="000E64C4" w:rsidRDefault="000E64C4" w:rsidP="000E64C4">
      <w:pPr>
        <w:spacing w:after="0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 "Детский сад № 81"Веселые голоса" г. Воркуты</w:t>
      </w:r>
    </w:p>
    <w:p w:rsidR="000E64C4" w:rsidRPr="000E64C4" w:rsidRDefault="000E64C4" w:rsidP="000E64C4">
      <w:pPr>
        <w:spacing w:after="0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0E64C4" w:rsidRPr="000E64C4" w:rsidRDefault="000E64C4" w:rsidP="000E64C4">
      <w:pPr>
        <w:spacing w:after="0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64C4" w:rsidRPr="000E64C4" w:rsidRDefault="000E64C4" w:rsidP="000E64C4">
      <w:pPr>
        <w:spacing w:after="0"/>
        <w:ind w:firstLine="851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CFDFD"/>
        </w:rPr>
      </w:pPr>
      <w:r w:rsidRPr="000E64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Жестокое обращение в семье</w:t>
      </w:r>
      <w:bookmarkStart w:id="0" w:name="_GoBack"/>
      <w:bookmarkEnd w:id="0"/>
    </w:p>
    <w:p w:rsidR="000E64C4" w:rsidRPr="000E64C4" w:rsidRDefault="000E64C4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</w:pP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К сожалению, насилие в семье очень распространенная проблема в жизни многих семей. Насилие бывает как физическое, так и психологическое, создающие невыносимую атмосферу в доме, страдаю от которой и дети, и взрослые. Психологи сталкиваются с насилием, между собой конфликтуют муж с женой, родители с детьми и дети между собой. 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Последствия насилия затрагивают все стороны человеческой жизни. Как правило, у детей, чьи родители используют насильственную меру воспитания, наблюдаются нарушения в развитии, агрессивное становление характера, заниженная самооценка, неправильное восприятие себя и своего окружения, чувство вины и стыда.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 xml:space="preserve">Причины проявления насилия в семье исходит </w:t>
      </w:r>
      <w:proofErr w:type="gramStart"/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от</w:t>
      </w:r>
      <w:proofErr w:type="gramEnd"/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 xml:space="preserve"> причиняющего это самое насилие. Это в основном неумение справляться с собственными эмоциями и неспособность их сдерживать, или же восприятие выражения своих эмоций в грубой форме физического насилия как «нормальный» способ взаимоотношений, или же психические заболевания, к которым так же относятся любые формы зависимости, будь то алкогольная, наркотическая или любая другая. Зачастую, применяют насилие люди, когда-то подвергавшиеся ему со стороны других людей, не знакомые с конструктивным способом выражения своих эмоций.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В первую очередь больше всего в семье, где насилие входит в привычный ритм жизни – страдают дети. Видя это изо дня в день, ребенок начинает воспринимать это как норму. Травмированные таким образом дети перенимают такую установку у своих родителей и позже проецируют это и в своей семье. 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Разумеется, существует множество различных второстепенных факторов появления в семье насилия. Родители, которые не могут справиться с развивающейся агрессией у ребенка, но не желающие обратиться к специалистам; жены агрессивных мужей, стесняющиеся заговорить о своей проблеме, чтобы не портить образ благополучной семьи; дети, которые боятся рассказать о проблемах в семье, чтобы избежать последующего наказания; а порой члены семьи и вовсе не осознают, что такие отношения не являются нормальными и считают всему виной они сами.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lastRenderedPageBreak/>
        <w:t>К сожалению, в нашей стране количество семей, где присутствует домашнее насилие, имеет просто ужасающие цифры. Во все года, в том числе и в нынешнее время, считается нормальным ударить ребенка ремнем за непослушание, оскорбить его, дать подзатыльник или угрожать. Но давайте перенесем данную модель поведения на пример начальника и подчиненного. Никто не приемлет такое обращение к своей фигуре от своего начальства, а ведь если начальнику можно противостоять, то ребенок, уйдя от очередного серьезного разговора, получит новую порцию «подзатыльников».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Для того</w:t>
      </w:r>
      <w:proofErr w:type="gramStart"/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,</w:t>
      </w:r>
      <w:proofErr w:type="gramEnd"/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 xml:space="preserve"> чтобы число случаев домашнего насилия в семье сократилось, надо значительно шире освещать данную проблему в обществе. О том, что ни один человек не </w:t>
      </w:r>
      <w:proofErr w:type="gramStart"/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в праве</w:t>
      </w:r>
      <w:proofErr w:type="gramEnd"/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 xml:space="preserve"> причинять физическое и психологическое насилии, независимо какую цель он преследует.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Особую значимость имеет тесная взаимосвязь всей организаций, связанных с защитой человека, чтобы жертва насилия могла получить своевременную помощь и поддержку.</w:t>
      </w:r>
    </w:p>
    <w:p w:rsidR="006460A9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В России, к сожалению, основные права человека отраженные в Конституции, Семейном и Уголовном Кодексах РФ и законы, защищающие людей, действуют только в случаях, когда факты насилия уже совершены. Законов, которые регламентируют непосредственное бытовое насилие – пока не существует. </w:t>
      </w:r>
    </w:p>
    <w:p w:rsidR="00291A8E" w:rsidRPr="000E64C4" w:rsidRDefault="006460A9" w:rsidP="006460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4C4">
        <w:rPr>
          <w:rFonts w:ascii="Times New Roman" w:hAnsi="Times New Roman" w:cs="Times New Roman"/>
          <w:color w:val="222222"/>
          <w:sz w:val="28"/>
          <w:szCs w:val="28"/>
          <w:shd w:val="clear" w:color="auto" w:fill="FCFDFD"/>
        </w:rPr>
        <w:t>Важно понимать, что нет ничего нормального, когда муж избивает или унижает свою жену, когда родители применяют силу и запугивание по отношению к своему ребенку. Нельзя молчать и закрывать глаза на факты насилия в других семьях, считая, что это вас не касается – это касается каждого.</w:t>
      </w:r>
    </w:p>
    <w:sectPr w:rsidR="00291A8E" w:rsidRPr="000E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0A9"/>
    <w:rsid w:val="000E64C4"/>
    <w:rsid w:val="00291A8E"/>
    <w:rsid w:val="006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5</cp:revision>
  <cp:lastPrinted>2018-04-17T19:36:00Z</cp:lastPrinted>
  <dcterms:created xsi:type="dcterms:W3CDTF">2018-04-17T19:33:00Z</dcterms:created>
  <dcterms:modified xsi:type="dcterms:W3CDTF">2018-04-19T04:28:00Z</dcterms:modified>
</cp:coreProperties>
</file>