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AB" w:rsidRPr="006746AB" w:rsidRDefault="006746AB" w:rsidP="006746AB">
      <w:pPr>
        <w:pStyle w:val="a4"/>
        <w:spacing w:before="0" w:beforeAutospacing="0" w:after="0" w:afterAutospacing="0"/>
        <w:ind w:firstLine="709"/>
        <w:jc w:val="right"/>
        <w:rPr>
          <w:color w:val="000000"/>
          <w:sz w:val="28"/>
          <w:szCs w:val="28"/>
          <w:shd w:val="clear" w:color="auto" w:fill="FFFFFF"/>
        </w:rPr>
      </w:pPr>
      <w:bookmarkStart w:id="0" w:name="_GoBack"/>
      <w:bookmarkEnd w:id="0"/>
      <w:r w:rsidRPr="006746AB">
        <w:rPr>
          <w:color w:val="000000"/>
          <w:sz w:val="28"/>
          <w:szCs w:val="28"/>
          <w:shd w:val="clear" w:color="auto" w:fill="FFFFFF"/>
        </w:rPr>
        <w:t>Лазарева Елена Владимировна</w:t>
      </w:r>
    </w:p>
    <w:p w:rsidR="006746AB" w:rsidRPr="006746AB" w:rsidRDefault="006746AB" w:rsidP="006746AB">
      <w:pPr>
        <w:pStyle w:val="a4"/>
        <w:spacing w:before="0" w:beforeAutospacing="0" w:after="0" w:afterAutospacing="0"/>
        <w:ind w:firstLine="709"/>
        <w:jc w:val="right"/>
        <w:rPr>
          <w:color w:val="000000"/>
          <w:sz w:val="28"/>
          <w:szCs w:val="28"/>
          <w:shd w:val="clear" w:color="auto" w:fill="FFFFFF"/>
        </w:rPr>
      </w:pPr>
      <w:r w:rsidRPr="006746AB">
        <w:rPr>
          <w:color w:val="000000"/>
          <w:sz w:val="28"/>
          <w:szCs w:val="28"/>
          <w:shd w:val="clear" w:color="auto" w:fill="FFFFFF"/>
        </w:rPr>
        <w:t>МАДОУ №16</w:t>
      </w:r>
    </w:p>
    <w:p w:rsidR="006746AB" w:rsidRPr="006746AB" w:rsidRDefault="006746AB" w:rsidP="006746AB">
      <w:pPr>
        <w:pStyle w:val="a4"/>
        <w:spacing w:before="0" w:beforeAutospacing="0" w:after="0" w:afterAutospacing="0"/>
        <w:ind w:firstLine="709"/>
        <w:jc w:val="right"/>
        <w:rPr>
          <w:color w:val="000000"/>
          <w:sz w:val="28"/>
          <w:szCs w:val="28"/>
          <w:shd w:val="clear" w:color="auto" w:fill="FFFFFF"/>
        </w:rPr>
      </w:pPr>
      <w:r w:rsidRPr="006746AB">
        <w:rPr>
          <w:color w:val="000000"/>
          <w:sz w:val="28"/>
          <w:szCs w:val="28"/>
          <w:shd w:val="clear" w:color="auto" w:fill="FFFFFF"/>
        </w:rPr>
        <w:t xml:space="preserve">Город Кировск Мурманская область </w:t>
      </w:r>
    </w:p>
    <w:p w:rsidR="006746AB" w:rsidRPr="006746AB" w:rsidRDefault="006746AB" w:rsidP="006746AB">
      <w:pPr>
        <w:pStyle w:val="a4"/>
        <w:spacing w:before="0" w:beforeAutospacing="0" w:after="0" w:afterAutospacing="0"/>
        <w:ind w:firstLine="709"/>
        <w:jc w:val="right"/>
        <w:rPr>
          <w:rFonts w:eastAsia="+mn-ea"/>
          <w:bCs/>
          <w:iCs/>
          <w:shadow/>
          <w:kern w:val="24"/>
          <w:sz w:val="28"/>
          <w:szCs w:val="28"/>
        </w:rPr>
      </w:pPr>
      <w:r w:rsidRPr="006746AB">
        <w:rPr>
          <w:color w:val="000000"/>
          <w:sz w:val="28"/>
          <w:szCs w:val="28"/>
          <w:shd w:val="clear" w:color="auto" w:fill="FFFFFF"/>
        </w:rPr>
        <w:t xml:space="preserve">Воспитатель </w:t>
      </w:r>
    </w:p>
    <w:p w:rsidR="001A36AA" w:rsidRPr="006746AB" w:rsidRDefault="001A36AA" w:rsidP="006746AB">
      <w:pPr>
        <w:pStyle w:val="a4"/>
        <w:spacing w:before="0" w:beforeAutospacing="0" w:after="0" w:afterAutospacing="0"/>
        <w:ind w:firstLine="709"/>
        <w:jc w:val="center"/>
        <w:rPr>
          <w:rFonts w:eastAsia="+mn-ea"/>
          <w:b/>
          <w:bCs/>
          <w:iCs/>
          <w:shadow/>
          <w:kern w:val="24"/>
          <w:sz w:val="28"/>
          <w:szCs w:val="28"/>
        </w:rPr>
      </w:pPr>
      <w:r w:rsidRPr="006746AB">
        <w:rPr>
          <w:rFonts w:eastAsia="+mn-ea"/>
          <w:b/>
          <w:bCs/>
          <w:iCs/>
          <w:shadow/>
          <w:kern w:val="24"/>
          <w:sz w:val="28"/>
          <w:szCs w:val="28"/>
        </w:rPr>
        <w:t>Сообщение из опыта работы</w:t>
      </w:r>
    </w:p>
    <w:p w:rsidR="001A36AA" w:rsidRPr="006746AB" w:rsidRDefault="001A36AA" w:rsidP="006746AB">
      <w:pPr>
        <w:pStyle w:val="a4"/>
        <w:spacing w:before="0" w:beforeAutospacing="0" w:after="0" w:afterAutospacing="0"/>
        <w:ind w:firstLine="709"/>
        <w:jc w:val="center"/>
        <w:rPr>
          <w:rFonts w:eastAsia="+mn-ea"/>
          <w:b/>
          <w:bCs/>
          <w:iCs/>
          <w:shadow/>
          <w:kern w:val="24"/>
          <w:sz w:val="28"/>
          <w:szCs w:val="28"/>
        </w:rPr>
      </w:pPr>
      <w:r w:rsidRPr="006746AB">
        <w:rPr>
          <w:rFonts w:eastAsia="+mn-ea"/>
          <w:b/>
          <w:bCs/>
          <w:iCs/>
          <w:shadow/>
          <w:kern w:val="24"/>
          <w:sz w:val="28"/>
          <w:szCs w:val="28"/>
        </w:rPr>
        <w:t>«Современные формы партнёрского взаимодействия с семьями воспитанников»</w:t>
      </w:r>
    </w:p>
    <w:p w:rsidR="001A36AA" w:rsidRPr="006746AB" w:rsidRDefault="001A36AA" w:rsidP="006746AB">
      <w:pPr>
        <w:shd w:val="clear" w:color="auto" w:fill="FFFFFF"/>
        <w:spacing w:after="0" w:line="360" w:lineRule="auto"/>
        <w:ind w:right="20" w:firstLine="709"/>
        <w:jc w:val="both"/>
        <w:rPr>
          <w:rFonts w:ascii="Times New Roman" w:hAnsi="Times New Roman" w:cs="Times New Roman"/>
          <w:sz w:val="28"/>
          <w:szCs w:val="28"/>
        </w:rPr>
      </w:pPr>
      <w:r w:rsidRPr="006746AB">
        <w:rPr>
          <w:rFonts w:ascii="Times New Roman" w:hAnsi="Times New Roman" w:cs="Times New Roman"/>
          <w:sz w:val="28"/>
          <w:szCs w:val="28"/>
        </w:rPr>
        <w:t xml:space="preserve">               </w:t>
      </w:r>
    </w:p>
    <w:p w:rsidR="001A36AA" w:rsidRDefault="001A36AA" w:rsidP="006746AB">
      <w:pPr>
        <w:shd w:val="clear" w:color="auto" w:fill="FFFFFF"/>
        <w:spacing w:after="0" w:line="360" w:lineRule="auto"/>
        <w:ind w:right="20" w:firstLine="709"/>
        <w:jc w:val="both"/>
        <w:rPr>
          <w:rFonts w:ascii="Times New Roman" w:eastAsia="+mn-ea" w:hAnsi="Times New Roman" w:cs="Times New Roman"/>
          <w:bCs/>
          <w:iCs/>
          <w:shadow/>
          <w:color w:val="000000" w:themeColor="text1"/>
          <w:kern w:val="24"/>
          <w:sz w:val="28"/>
          <w:szCs w:val="28"/>
        </w:rPr>
      </w:pPr>
      <w:r w:rsidRPr="006746AB">
        <w:rPr>
          <w:rFonts w:ascii="Times New Roman" w:hAnsi="Times New Roman" w:cs="Times New Roman"/>
          <w:sz w:val="28"/>
          <w:szCs w:val="28"/>
        </w:rPr>
        <w:t xml:space="preserve"> На сегодняшний день</w:t>
      </w:r>
      <w:r w:rsidRPr="006746AB">
        <w:rPr>
          <w:rFonts w:ascii="Times New Roman" w:hAnsi="Times New Roman" w:cs="Times New Roman"/>
          <w:sz w:val="28"/>
          <w:szCs w:val="28"/>
          <w:shd w:val="clear" w:color="auto" w:fill="FFFFFF"/>
        </w:rPr>
        <w:t xml:space="preserve"> обновление системы дошкольного образования</w:t>
      </w:r>
      <w:r w:rsidRPr="006746AB">
        <w:rPr>
          <w:rFonts w:ascii="Times New Roman" w:hAnsi="Times New Roman" w:cs="Times New Roman"/>
          <w:sz w:val="28"/>
          <w:szCs w:val="28"/>
        </w:rPr>
        <w:t xml:space="preserve">  требует улучшения его качества, и  это во многом зависит от согласованности действий семьи и ОО. Положительный </w:t>
      </w:r>
      <w:proofErr w:type="gramStart"/>
      <w:r w:rsidRPr="006746AB">
        <w:rPr>
          <w:rFonts w:ascii="Times New Roman" w:hAnsi="Times New Roman" w:cs="Times New Roman"/>
          <w:sz w:val="28"/>
          <w:szCs w:val="28"/>
        </w:rPr>
        <w:t>результат</w:t>
      </w:r>
      <w:proofErr w:type="gramEnd"/>
      <w:r w:rsidRPr="006746AB">
        <w:rPr>
          <w:rFonts w:ascii="Times New Roman" w:hAnsi="Times New Roman" w:cs="Times New Roman"/>
          <w:sz w:val="28"/>
          <w:szCs w:val="28"/>
        </w:rPr>
        <w:t xml:space="preserve"> может</w:t>
      </w:r>
      <w:r w:rsidRPr="00071FB0">
        <w:rPr>
          <w:rFonts w:ascii="Times New Roman" w:hAnsi="Times New Roman" w:cs="Times New Roman"/>
          <w:sz w:val="28"/>
          <w:szCs w:val="28"/>
        </w:rPr>
        <w:t xml:space="preserve"> быть достигнут только при рассмотрении семьи и детского сада в рамках единого образовательного пространства, подразумевающего взаимодействие, сотрудничество между педагогами и родителями на всем протяжении дошкольного детства ребенка. </w:t>
      </w:r>
      <w:r w:rsidRPr="00071FB0">
        <w:rPr>
          <w:rFonts w:ascii="Times New Roman" w:eastAsia="Times New Roman" w:hAnsi="Times New Roman" w:cs="Times New Roman"/>
          <w:sz w:val="28"/>
          <w:szCs w:val="28"/>
          <w:lang w:eastAsia="ru-RU"/>
        </w:rPr>
        <w:t xml:space="preserve">Конструктивное взаимодействия с семьей - важнейшее условие целостного развития личности ребенка, поэтому тема работы является </w:t>
      </w:r>
      <w:r w:rsidRPr="00071FB0">
        <w:rPr>
          <w:rFonts w:ascii="Times New Roman" w:eastAsia="Times New Roman" w:hAnsi="Times New Roman" w:cs="Times New Roman"/>
          <w:color w:val="000000" w:themeColor="text1"/>
          <w:sz w:val="28"/>
          <w:szCs w:val="28"/>
          <w:lang w:eastAsia="ru-RU"/>
        </w:rPr>
        <w:t>«</w:t>
      </w:r>
      <w:r w:rsidRPr="00071FB0">
        <w:rPr>
          <w:rFonts w:ascii="Times New Roman" w:eastAsia="+mn-ea" w:hAnsi="Times New Roman" w:cs="Times New Roman"/>
          <w:bCs/>
          <w:iCs/>
          <w:shadow/>
          <w:color w:val="000000" w:themeColor="text1"/>
          <w:kern w:val="24"/>
          <w:sz w:val="28"/>
          <w:szCs w:val="28"/>
        </w:rPr>
        <w:t>Современные формы партнёрского взаимодействия с семьями воспитанников»</w:t>
      </w:r>
    </w:p>
    <w:p w:rsidR="001A36AA" w:rsidRDefault="001A36AA" w:rsidP="006746AB">
      <w:pPr>
        <w:shd w:val="clear" w:color="auto" w:fill="FFFFFF"/>
        <w:spacing w:after="0" w:line="360" w:lineRule="auto"/>
        <w:ind w:right="20" w:firstLine="709"/>
        <w:jc w:val="both"/>
        <w:rPr>
          <w:rFonts w:ascii="Times New Roman" w:hAnsi="Times New Roman" w:cs="Times New Roman"/>
          <w:color w:val="000000"/>
          <w:sz w:val="28"/>
          <w:szCs w:val="28"/>
          <w:shd w:val="clear" w:color="auto" w:fill="FFFFFF"/>
        </w:rPr>
      </w:pPr>
      <w:r w:rsidRPr="00071FB0">
        <w:rPr>
          <w:rFonts w:ascii="Times New Roman" w:hAnsi="Times New Roman" w:cs="Times New Roman"/>
          <w:color w:val="000000"/>
          <w:sz w:val="28"/>
          <w:szCs w:val="28"/>
          <w:shd w:val="clear" w:color="auto" w:fill="FFFFFF"/>
        </w:rPr>
        <w:t xml:space="preserve">Цель взаимодействия детского сада с семьей — создание в </w:t>
      </w:r>
      <w:r w:rsidRPr="00071FB0">
        <w:rPr>
          <w:rFonts w:ascii="Times New Roman" w:hAnsi="Times New Roman" w:cs="Times New Roman"/>
          <w:sz w:val="28"/>
          <w:szCs w:val="28"/>
          <w:shd w:val="clear" w:color="auto" w:fill="FFFFFF"/>
        </w:rPr>
        <w:t>детском саду</w:t>
      </w:r>
      <w:r w:rsidRPr="00071FB0">
        <w:rPr>
          <w:rFonts w:ascii="Times New Roman" w:hAnsi="Times New Roman" w:cs="Times New Roman"/>
          <w:color w:val="000000"/>
          <w:sz w:val="28"/>
          <w:szCs w:val="28"/>
          <w:shd w:val="clear" w:color="auto" w:fill="FFFFFF"/>
        </w:rPr>
        <w:t xml:space="preserve">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1A36AA" w:rsidRPr="00071FB0" w:rsidRDefault="001A36AA" w:rsidP="006746AB">
      <w:pPr>
        <w:pStyle w:val="a4"/>
        <w:spacing w:before="0" w:beforeAutospacing="0" w:after="115" w:afterAutospacing="0" w:line="360" w:lineRule="auto"/>
        <w:ind w:firstLine="709"/>
        <w:rPr>
          <w:rFonts w:ascii="Arial" w:hAnsi="Arial" w:cs="Arial"/>
          <w:color w:val="000000" w:themeColor="text1"/>
          <w:sz w:val="28"/>
          <w:szCs w:val="28"/>
        </w:rPr>
      </w:pPr>
      <w:r w:rsidRPr="00071FB0">
        <w:rPr>
          <w:color w:val="000000" w:themeColor="text1"/>
          <w:sz w:val="28"/>
          <w:szCs w:val="28"/>
        </w:rPr>
        <w:t>Данная цель реализуется через следующие</w:t>
      </w:r>
      <w:r w:rsidRPr="00071FB0">
        <w:rPr>
          <w:rStyle w:val="apple-converted-space"/>
          <w:color w:val="000000" w:themeColor="text1"/>
          <w:sz w:val="28"/>
          <w:szCs w:val="28"/>
        </w:rPr>
        <w:t> </w:t>
      </w:r>
      <w:r w:rsidRPr="00071FB0">
        <w:rPr>
          <w:bCs/>
          <w:iCs/>
          <w:color w:val="000000" w:themeColor="text1"/>
          <w:sz w:val="28"/>
          <w:szCs w:val="28"/>
        </w:rPr>
        <w:t>задачи:</w:t>
      </w:r>
    </w:p>
    <w:p w:rsidR="001A36AA" w:rsidRPr="00071FB0" w:rsidRDefault="001A36AA" w:rsidP="006746AB">
      <w:pPr>
        <w:pStyle w:val="a4"/>
        <w:numPr>
          <w:ilvl w:val="0"/>
          <w:numId w:val="5"/>
        </w:numPr>
        <w:spacing w:line="360" w:lineRule="auto"/>
        <w:ind w:firstLine="709"/>
        <w:jc w:val="both"/>
        <w:rPr>
          <w:sz w:val="28"/>
          <w:szCs w:val="28"/>
        </w:rPr>
      </w:pPr>
      <w:r w:rsidRPr="00071FB0">
        <w:rPr>
          <w:sz w:val="28"/>
          <w:szCs w:val="28"/>
        </w:rPr>
        <w:t>Взаимодействие с родителями для изучения их семейной микросреды.</w:t>
      </w:r>
    </w:p>
    <w:p w:rsidR="001A36AA" w:rsidRPr="00071FB0" w:rsidRDefault="001A36AA" w:rsidP="006746AB">
      <w:pPr>
        <w:pStyle w:val="a4"/>
        <w:numPr>
          <w:ilvl w:val="0"/>
          <w:numId w:val="5"/>
        </w:numPr>
        <w:spacing w:line="360" w:lineRule="auto"/>
        <w:ind w:firstLine="709"/>
        <w:jc w:val="both"/>
        <w:rPr>
          <w:sz w:val="28"/>
          <w:szCs w:val="28"/>
        </w:rPr>
      </w:pPr>
      <w:r w:rsidRPr="00071FB0">
        <w:rPr>
          <w:sz w:val="28"/>
          <w:szCs w:val="28"/>
        </w:rPr>
        <w:t>Повышение и содействие общей культуры семьи и психолого-педагогической компетентности родителей.</w:t>
      </w:r>
    </w:p>
    <w:p w:rsidR="001A36AA" w:rsidRPr="00071FB0" w:rsidRDefault="001A36AA" w:rsidP="006746AB">
      <w:pPr>
        <w:pStyle w:val="a4"/>
        <w:numPr>
          <w:ilvl w:val="0"/>
          <w:numId w:val="5"/>
        </w:numPr>
        <w:spacing w:line="360" w:lineRule="auto"/>
        <w:ind w:firstLine="709"/>
        <w:jc w:val="both"/>
        <w:rPr>
          <w:sz w:val="28"/>
          <w:szCs w:val="28"/>
        </w:rPr>
      </w:pPr>
      <w:r w:rsidRPr="00071FB0">
        <w:rPr>
          <w:sz w:val="28"/>
          <w:szCs w:val="28"/>
        </w:rPr>
        <w:t xml:space="preserve">Оказание практической и теоретической помощи родителям воспитанников через трансляцию основ теоретических </w:t>
      </w:r>
      <w:r w:rsidRPr="00071FB0">
        <w:rPr>
          <w:sz w:val="28"/>
          <w:szCs w:val="28"/>
        </w:rPr>
        <w:lastRenderedPageBreak/>
        <w:t>знаний и формирование умений и навыков практической работы с детьми.</w:t>
      </w:r>
    </w:p>
    <w:p w:rsidR="001A36AA" w:rsidRPr="00071FB0" w:rsidRDefault="001A36AA" w:rsidP="006746AB">
      <w:pPr>
        <w:pStyle w:val="a4"/>
        <w:numPr>
          <w:ilvl w:val="0"/>
          <w:numId w:val="5"/>
        </w:numPr>
        <w:spacing w:line="360" w:lineRule="auto"/>
        <w:ind w:firstLine="709"/>
        <w:jc w:val="both"/>
        <w:rPr>
          <w:sz w:val="28"/>
          <w:szCs w:val="28"/>
        </w:rPr>
      </w:pPr>
      <w:r w:rsidRPr="00071FB0">
        <w:rPr>
          <w:sz w:val="28"/>
          <w:szCs w:val="28"/>
        </w:rPr>
        <w:t>Использование различных форм сотрудничества и совместного творчества, исходя из индивидуально-дифференцированного подхода к семьям.</w:t>
      </w:r>
    </w:p>
    <w:p w:rsidR="001A36AA" w:rsidRPr="00071FB0" w:rsidRDefault="001A36AA" w:rsidP="006746AB">
      <w:pPr>
        <w:pStyle w:val="a4"/>
        <w:spacing w:line="360" w:lineRule="auto"/>
        <w:ind w:left="720" w:firstLine="709"/>
        <w:jc w:val="both"/>
        <w:rPr>
          <w:color w:val="000000"/>
          <w:sz w:val="28"/>
          <w:szCs w:val="28"/>
          <w:shd w:val="clear" w:color="auto" w:fill="FFFFFF"/>
        </w:rPr>
      </w:pPr>
      <w:r w:rsidRPr="00071FB0">
        <w:rPr>
          <w:color w:val="000000"/>
          <w:sz w:val="28"/>
          <w:szCs w:val="28"/>
        </w:rPr>
        <w:t xml:space="preserve">Мы – педагоги  стараемся преодолеть субординацию, </w:t>
      </w:r>
      <w:proofErr w:type="spellStart"/>
      <w:r w:rsidRPr="00071FB0">
        <w:rPr>
          <w:color w:val="000000"/>
          <w:sz w:val="28"/>
          <w:szCs w:val="28"/>
        </w:rPr>
        <w:t>монологизм</w:t>
      </w:r>
      <w:proofErr w:type="spellEnd"/>
      <w:r w:rsidRPr="00071FB0">
        <w:rPr>
          <w:color w:val="000000"/>
          <w:sz w:val="28"/>
          <w:szCs w:val="28"/>
        </w:rPr>
        <w:t xml:space="preserve"> в отношениях  с  родителями для создания</w:t>
      </w:r>
      <w:r w:rsidRPr="00071FB0">
        <w:rPr>
          <w:color w:val="000000"/>
          <w:sz w:val="28"/>
          <w:szCs w:val="28"/>
          <w:shd w:val="clear" w:color="auto" w:fill="FFFFFF"/>
        </w:rPr>
        <w:t xml:space="preserve"> единого образовательного  пространства развития педагогов, детей и родителей.</w:t>
      </w:r>
      <w:r w:rsidRPr="00071FB0">
        <w:rPr>
          <w:color w:val="000000"/>
          <w:sz w:val="28"/>
          <w:szCs w:val="28"/>
        </w:rPr>
        <w:t xml:space="preserve"> </w:t>
      </w:r>
      <w:r w:rsidRPr="00071FB0">
        <w:rPr>
          <w:color w:val="000000"/>
          <w:sz w:val="28"/>
          <w:szCs w:val="28"/>
          <w:shd w:val="clear" w:color="auto" w:fill="FFFFFF"/>
        </w:rPr>
        <w:t xml:space="preserve"> </w:t>
      </w:r>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71FB0">
        <w:rPr>
          <w:rFonts w:ascii="Times New Roman" w:eastAsia="Times New Roman" w:hAnsi="Times New Roman" w:cs="Times New Roman"/>
          <w:color w:val="000000" w:themeColor="text1"/>
          <w:sz w:val="28"/>
          <w:szCs w:val="28"/>
          <w:lang w:eastAsia="ru-RU"/>
        </w:rPr>
        <w:t xml:space="preserve">  Действуем из убеждений: «не критиковать, а  совместно находить решения возникших проблем». Родитель -  наш полноправный партнер и  сотрудник.</w:t>
      </w:r>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 xml:space="preserve"> Работу родительского образования </w:t>
      </w:r>
      <w:r w:rsidRPr="00071FB0">
        <w:rPr>
          <w:rFonts w:ascii="Times New Roman" w:eastAsia="Times New Roman" w:hAnsi="Times New Roman" w:cs="Times New Roman"/>
          <w:sz w:val="28"/>
          <w:szCs w:val="28"/>
          <w:lang w:eastAsia="ru-RU"/>
        </w:rPr>
        <w:t>реализуем</w:t>
      </w:r>
      <w:r w:rsidRPr="00071FB0">
        <w:rPr>
          <w:rFonts w:ascii="Times New Roman" w:eastAsia="Times New Roman" w:hAnsi="Times New Roman" w:cs="Times New Roman"/>
          <w:color w:val="000000"/>
          <w:sz w:val="28"/>
          <w:szCs w:val="28"/>
          <w:lang w:eastAsia="ru-RU"/>
        </w:rPr>
        <w:t xml:space="preserve"> исходя из следующих принципов:</w:t>
      </w:r>
    </w:p>
    <w:p w:rsidR="001A36AA" w:rsidRPr="00071FB0" w:rsidRDefault="001A36AA" w:rsidP="006746AB">
      <w:pPr>
        <w:numPr>
          <w:ilvl w:val="0"/>
          <w:numId w:val="1"/>
        </w:numPr>
        <w:shd w:val="clear" w:color="auto" w:fill="FFFFFF"/>
        <w:spacing w:after="0" w:line="360" w:lineRule="auto"/>
        <w:ind w:left="0"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целенаправленности — ориентации на цели и приоритетные задачи образования родителей;</w:t>
      </w:r>
    </w:p>
    <w:p w:rsidR="001A36AA" w:rsidRPr="00071FB0" w:rsidRDefault="001A36AA" w:rsidP="006746A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адресности — учета образовательных потребностей родителей;</w:t>
      </w:r>
    </w:p>
    <w:p w:rsidR="001A36AA" w:rsidRPr="00071FB0" w:rsidRDefault="001A36AA" w:rsidP="006746AB">
      <w:pPr>
        <w:numPr>
          <w:ilvl w:val="0"/>
          <w:numId w:val="1"/>
        </w:numPr>
        <w:shd w:val="clear" w:color="auto" w:fill="FFFFFF"/>
        <w:spacing w:after="0" w:line="360" w:lineRule="auto"/>
        <w:ind w:left="0"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доступности — учета возможностей родителей освоить предусмотренный программой учебный материал;</w:t>
      </w:r>
    </w:p>
    <w:p w:rsidR="001A36AA" w:rsidRPr="00071FB0" w:rsidRDefault="001A36AA" w:rsidP="006746AB">
      <w:pPr>
        <w:numPr>
          <w:ilvl w:val="0"/>
          <w:numId w:val="1"/>
        </w:numPr>
        <w:shd w:val="clear" w:color="auto" w:fill="FFFFFF"/>
        <w:spacing w:after="0" w:line="360" w:lineRule="auto"/>
        <w:ind w:left="0"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1A36AA" w:rsidRPr="00071FB0" w:rsidRDefault="001A36AA" w:rsidP="006746AB">
      <w:pPr>
        <w:numPr>
          <w:ilvl w:val="0"/>
          <w:numId w:val="1"/>
        </w:numPr>
        <w:shd w:val="clear" w:color="auto" w:fill="FFFFFF"/>
        <w:spacing w:after="0" w:line="360" w:lineRule="auto"/>
        <w:ind w:left="0"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w:t>
      </w:r>
      <w:r w:rsidRPr="00071FB0">
        <w:rPr>
          <w:rFonts w:ascii="Times New Roman" w:eastAsia="Times New Roman" w:hAnsi="Times New Roman" w:cs="Times New Roman"/>
          <w:color w:val="000000"/>
          <w:sz w:val="28"/>
          <w:szCs w:val="28"/>
          <w:lang w:eastAsia="ru-RU"/>
        </w:rPr>
        <w:lastRenderedPageBreak/>
        <w:t>развитии ребенка, привлекать имеющиеся педагогические ресурсы для решения общих задач воспитания.</w:t>
      </w:r>
    </w:p>
    <w:p w:rsidR="001A36AA" w:rsidRPr="00071FB0" w:rsidRDefault="001A36AA" w:rsidP="006746AB">
      <w:pPr>
        <w:ind w:firstLine="709"/>
        <w:jc w:val="both"/>
        <w:rPr>
          <w:rFonts w:ascii="Times New Roman" w:hAnsi="Times New Roman" w:cs="Times New Roman"/>
          <w:sz w:val="28"/>
          <w:szCs w:val="28"/>
        </w:rPr>
      </w:pPr>
      <w:r w:rsidRPr="00071FB0">
        <w:rPr>
          <w:rFonts w:ascii="Times New Roman" w:hAnsi="Times New Roman" w:cs="Times New Roman"/>
          <w:sz w:val="28"/>
          <w:szCs w:val="28"/>
        </w:rPr>
        <w:t>Работу по вовлечению родителей в совместную деятельность ДОУ вели по четырем направлениям:</w:t>
      </w:r>
      <w:r w:rsidRPr="00071FB0">
        <w:rPr>
          <w:rStyle w:val="apple-converted-space"/>
          <w:rFonts w:ascii="Times New Roman" w:hAnsi="Times New Roman" w:cs="Times New Roman"/>
          <w:sz w:val="28"/>
          <w:szCs w:val="28"/>
        </w:rPr>
        <w:t> </w:t>
      </w:r>
    </w:p>
    <w:p w:rsidR="001A36AA" w:rsidRPr="00071FB0" w:rsidRDefault="001A36AA" w:rsidP="006746AB">
      <w:pPr>
        <w:pStyle w:val="a3"/>
        <w:numPr>
          <w:ilvl w:val="0"/>
          <w:numId w:val="3"/>
        </w:numPr>
        <w:ind w:firstLine="709"/>
        <w:rPr>
          <w:rFonts w:ascii="Times New Roman" w:hAnsi="Times New Roman" w:cs="Times New Roman"/>
          <w:iCs/>
          <w:sz w:val="28"/>
          <w:szCs w:val="28"/>
        </w:rPr>
      </w:pPr>
      <w:r w:rsidRPr="00071FB0">
        <w:rPr>
          <w:rFonts w:ascii="Times New Roman" w:hAnsi="Times New Roman" w:cs="Times New Roman"/>
          <w:iCs/>
          <w:sz w:val="28"/>
          <w:szCs w:val="28"/>
        </w:rPr>
        <w:t>Информационно – аналитическое</w:t>
      </w:r>
    </w:p>
    <w:p w:rsidR="001A36AA" w:rsidRPr="00071FB0" w:rsidRDefault="001A36AA" w:rsidP="006746AB">
      <w:pPr>
        <w:pStyle w:val="a3"/>
        <w:numPr>
          <w:ilvl w:val="0"/>
          <w:numId w:val="3"/>
        </w:numPr>
        <w:ind w:firstLine="709"/>
        <w:rPr>
          <w:rFonts w:ascii="Times New Roman" w:hAnsi="Times New Roman" w:cs="Times New Roman"/>
          <w:iCs/>
          <w:sz w:val="28"/>
          <w:szCs w:val="28"/>
        </w:rPr>
      </w:pPr>
      <w:r w:rsidRPr="00071FB0">
        <w:rPr>
          <w:rFonts w:ascii="Times New Roman" w:hAnsi="Times New Roman" w:cs="Times New Roman"/>
          <w:sz w:val="28"/>
          <w:szCs w:val="28"/>
        </w:rPr>
        <w:t xml:space="preserve">Познавательное </w:t>
      </w:r>
    </w:p>
    <w:p w:rsidR="001A36AA" w:rsidRPr="00071FB0" w:rsidRDefault="001A36AA" w:rsidP="006746AB">
      <w:pPr>
        <w:pStyle w:val="a3"/>
        <w:numPr>
          <w:ilvl w:val="0"/>
          <w:numId w:val="3"/>
        </w:numPr>
        <w:ind w:firstLine="709"/>
        <w:rPr>
          <w:rFonts w:ascii="Times New Roman" w:hAnsi="Times New Roman" w:cs="Times New Roman"/>
          <w:iCs/>
          <w:sz w:val="28"/>
          <w:szCs w:val="28"/>
        </w:rPr>
      </w:pPr>
      <w:r w:rsidRPr="00071FB0">
        <w:rPr>
          <w:rFonts w:ascii="Times New Roman" w:hAnsi="Times New Roman" w:cs="Times New Roman"/>
          <w:sz w:val="28"/>
          <w:szCs w:val="28"/>
        </w:rPr>
        <w:t>Наглядно-ин</w:t>
      </w:r>
      <w:r w:rsidRPr="00071FB0">
        <w:rPr>
          <w:rFonts w:ascii="Times New Roman" w:hAnsi="Times New Roman" w:cs="Times New Roman"/>
          <w:sz w:val="28"/>
          <w:szCs w:val="28"/>
        </w:rPr>
        <w:softHyphen/>
        <w:t>формационное, ин</w:t>
      </w:r>
      <w:r w:rsidRPr="00071FB0">
        <w:rPr>
          <w:rFonts w:ascii="Times New Roman" w:hAnsi="Times New Roman" w:cs="Times New Roman"/>
          <w:sz w:val="28"/>
          <w:szCs w:val="28"/>
        </w:rPr>
        <w:softHyphen/>
        <w:t>формационно- просветительское</w:t>
      </w:r>
    </w:p>
    <w:p w:rsidR="001A36AA" w:rsidRPr="00071FB0" w:rsidRDefault="001A36AA" w:rsidP="006746AB">
      <w:pPr>
        <w:pStyle w:val="a3"/>
        <w:numPr>
          <w:ilvl w:val="0"/>
          <w:numId w:val="3"/>
        </w:numPr>
        <w:ind w:firstLine="709"/>
        <w:rPr>
          <w:rFonts w:ascii="Times New Roman" w:hAnsi="Times New Roman" w:cs="Times New Roman"/>
          <w:iCs/>
          <w:sz w:val="28"/>
          <w:szCs w:val="28"/>
        </w:rPr>
      </w:pPr>
      <w:r w:rsidRPr="00071FB0">
        <w:rPr>
          <w:rFonts w:ascii="Times New Roman" w:hAnsi="Times New Roman" w:cs="Times New Roman"/>
          <w:sz w:val="28"/>
          <w:szCs w:val="28"/>
        </w:rPr>
        <w:t xml:space="preserve">Досуговое </w:t>
      </w:r>
    </w:p>
    <w:p w:rsidR="001A36AA" w:rsidRDefault="001A36AA" w:rsidP="006746AB">
      <w:pPr>
        <w:pStyle w:val="3"/>
        <w:spacing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p>
    <w:p w:rsidR="001A36AA" w:rsidRPr="00071FB0" w:rsidRDefault="001A36AA" w:rsidP="006746AB">
      <w:pPr>
        <w:pStyle w:val="3"/>
        <w:spacing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071FB0">
        <w:rPr>
          <w:rFonts w:ascii="Times New Roman" w:hAnsi="Times New Roman" w:cs="Times New Roman"/>
          <w:color w:val="000000"/>
          <w:sz w:val="28"/>
          <w:szCs w:val="28"/>
        </w:rPr>
        <w:t>Информацион</w:t>
      </w:r>
      <w:r w:rsidRPr="00071FB0">
        <w:rPr>
          <w:rFonts w:ascii="Times New Roman" w:hAnsi="Times New Roman" w:cs="Times New Roman"/>
          <w:color w:val="000000"/>
          <w:sz w:val="28"/>
          <w:szCs w:val="28"/>
        </w:rPr>
        <w:softHyphen/>
        <w:t>но-аналитиче</w:t>
      </w:r>
      <w:r w:rsidRPr="00071FB0">
        <w:rPr>
          <w:rFonts w:ascii="Times New Roman" w:hAnsi="Times New Roman" w:cs="Times New Roman"/>
          <w:color w:val="000000"/>
          <w:sz w:val="28"/>
          <w:szCs w:val="28"/>
        </w:rPr>
        <w:softHyphen/>
        <w:t xml:space="preserve">ские направление – включает в себя выявление интересов, потребностей, запросов родителей, уровня их педагогической грамотности. </w:t>
      </w:r>
    </w:p>
    <w:p w:rsidR="001A36AA" w:rsidRPr="00071FB0" w:rsidRDefault="001A36AA" w:rsidP="006746AB">
      <w:pPr>
        <w:spacing w:line="360" w:lineRule="auto"/>
        <w:ind w:firstLine="709"/>
        <w:jc w:val="both"/>
        <w:rPr>
          <w:rFonts w:ascii="Times New Roman" w:hAnsi="Times New Roman" w:cs="Times New Roman"/>
          <w:color w:val="000000"/>
          <w:sz w:val="28"/>
          <w:szCs w:val="28"/>
        </w:rPr>
      </w:pPr>
      <w:r w:rsidRPr="00071FB0">
        <w:rPr>
          <w:rFonts w:ascii="Times New Roman" w:hAnsi="Times New Roman" w:cs="Times New Roman"/>
          <w:color w:val="000000"/>
          <w:sz w:val="28"/>
          <w:szCs w:val="28"/>
        </w:rPr>
        <w:t>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начали свою  работу с анкетирования и опросов, выявления   пожеланий и  предложений с помощью «Почтового ящика».</w:t>
      </w:r>
    </w:p>
    <w:p w:rsidR="001A36AA" w:rsidRPr="00071FB0" w:rsidRDefault="001A36AA" w:rsidP="006746AB">
      <w:pPr>
        <w:spacing w:line="360" w:lineRule="auto"/>
        <w:ind w:firstLine="709"/>
        <w:jc w:val="both"/>
        <w:rPr>
          <w:rFonts w:ascii="Times New Roman" w:hAnsi="Times New Roman" w:cs="Times New Roman"/>
          <w:sz w:val="28"/>
          <w:szCs w:val="28"/>
        </w:rPr>
      </w:pPr>
      <w:r w:rsidRPr="00071FB0">
        <w:rPr>
          <w:rFonts w:ascii="Times New Roman" w:hAnsi="Times New Roman" w:cs="Times New Roman"/>
          <w:color w:val="000000"/>
          <w:sz w:val="28"/>
          <w:szCs w:val="28"/>
        </w:rPr>
        <w:t xml:space="preserve"> На основе собранных данных, проанализировали специфику каждой  семьи и семейного воспитания, выяснили их потребности. Это позволило  определить дифференцированный подход к родителям нашей группы и  выбрать  оптимальные  современные нетрадиционные формы работы  с ними.</w:t>
      </w:r>
    </w:p>
    <w:p w:rsidR="001A36AA" w:rsidRPr="00071FB0" w:rsidRDefault="001A36AA" w:rsidP="006746AB">
      <w:pPr>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071FB0">
        <w:rPr>
          <w:rFonts w:ascii="Times New Roman" w:eastAsia="Times New Roman" w:hAnsi="Times New Roman" w:cs="Times New Roman"/>
          <w:color w:val="000000"/>
          <w:sz w:val="28"/>
          <w:szCs w:val="28"/>
          <w:lang w:eastAsia="ru-RU"/>
        </w:rPr>
        <w:t>В современном быстро меняющемся мире родители и педагоги должны непрерывно повышать свое образование, важно, чтобы просвещение ориентировало родителей и специалистов на саморазвитие и самосовершенствование.</w:t>
      </w:r>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color w:val="000000"/>
          <w:sz w:val="28"/>
          <w:szCs w:val="28"/>
          <w:lang w:eastAsia="ru-RU"/>
        </w:rPr>
      </w:pPr>
      <w:r w:rsidRPr="00071FB0">
        <w:rPr>
          <w:rFonts w:ascii="Times New Roman" w:hAnsi="Times New Roman" w:cs="Times New Roman"/>
          <w:color w:val="000000"/>
          <w:sz w:val="28"/>
          <w:szCs w:val="28"/>
        </w:rPr>
        <w:t>Познавательное направление – это обогащение родителей знаниями в вопросах воспитания детей дошкольного возраста.</w:t>
      </w:r>
      <w:r w:rsidRPr="00071FB0">
        <w:rPr>
          <w:rStyle w:val="apple-converted-space"/>
          <w:color w:val="000000"/>
          <w:sz w:val="18"/>
          <w:szCs w:val="18"/>
        </w:rPr>
        <w:t> </w:t>
      </w:r>
      <w:r w:rsidRPr="00071FB0">
        <w:rPr>
          <w:rFonts w:ascii="Times New Roman" w:eastAsia="Times New Roman" w:hAnsi="Times New Roman" w:cs="Times New Roman"/>
          <w:color w:val="000000"/>
          <w:sz w:val="28"/>
          <w:szCs w:val="28"/>
          <w:lang w:eastAsia="ru-RU"/>
        </w:rPr>
        <w:t xml:space="preserve"> Основными формами просвещения в нашей группе выступают: родительские собрания в виде </w:t>
      </w:r>
      <w:r w:rsidRPr="00071FB0">
        <w:rPr>
          <w:rFonts w:ascii="Times New Roman" w:eastAsia="Times New Roman" w:hAnsi="Times New Roman" w:cs="Times New Roman"/>
          <w:color w:val="000000"/>
          <w:sz w:val="28"/>
          <w:szCs w:val="28"/>
          <w:lang w:eastAsia="ru-RU"/>
        </w:rPr>
        <w:lastRenderedPageBreak/>
        <w:t>«Круглого стола», «Педагогические чтения»,  «Деловой игры» или «Семинара-практикума», конференции, которые проходят с использованием ИКТ, презентаций, выставок  и участием различных специалистов, «Устный журнал», проводимый  в конце каждого учебного года с предоставления видео - отчета и награждения родителей в различных номинациях.</w:t>
      </w:r>
    </w:p>
    <w:p w:rsidR="001A36AA" w:rsidRPr="00071FB0" w:rsidRDefault="001A36AA" w:rsidP="006746AB">
      <w:pPr>
        <w:pStyle w:val="a4"/>
        <w:shd w:val="clear" w:color="auto" w:fill="FFFFFF"/>
        <w:spacing w:before="0" w:beforeAutospacing="0" w:after="115" w:afterAutospacing="0" w:line="360" w:lineRule="auto"/>
        <w:ind w:firstLine="709"/>
        <w:jc w:val="both"/>
        <w:rPr>
          <w:color w:val="000000"/>
          <w:sz w:val="27"/>
          <w:szCs w:val="27"/>
        </w:rPr>
      </w:pPr>
      <w:r>
        <w:rPr>
          <w:color w:val="000000"/>
          <w:sz w:val="28"/>
          <w:szCs w:val="28"/>
        </w:rPr>
        <w:t xml:space="preserve">        </w:t>
      </w:r>
      <w:r w:rsidRPr="00071FB0">
        <w:rPr>
          <w:color w:val="000000"/>
          <w:sz w:val="28"/>
          <w:szCs w:val="28"/>
        </w:rPr>
        <w:t xml:space="preserve">Традиционным  в группе стало проведение ежегодной акции воспитательного плана: «Подари книгу детям», «Подари игрушки малышам». Дети учатся бережному отношению к вещам; не только принимать подарки, но и  делать их, заботясь о малышах и своих друзьях. Сразу для родителей это оказалось непросто, но искренняя и неподдельная радость в глазах наших ребят, подтолкнула взрослых на активное участие в них и желание обогатить детскую среду книгами, играми, пособиями и атрибутами. </w:t>
      </w:r>
    </w:p>
    <w:p w:rsidR="001A36AA" w:rsidRPr="001A36AA" w:rsidRDefault="001A36AA" w:rsidP="006746AB">
      <w:pPr>
        <w:pStyle w:val="a4"/>
        <w:shd w:val="clear" w:color="auto" w:fill="FFFFFF"/>
        <w:spacing w:before="0" w:beforeAutospacing="0" w:after="115" w:afterAutospacing="0" w:line="360" w:lineRule="auto"/>
        <w:ind w:firstLine="709"/>
        <w:jc w:val="both"/>
        <w:rPr>
          <w:color w:val="000000"/>
          <w:sz w:val="28"/>
          <w:szCs w:val="28"/>
        </w:rPr>
      </w:pPr>
      <w:r w:rsidRPr="00071FB0">
        <w:rPr>
          <w:color w:val="000000"/>
          <w:sz w:val="28"/>
          <w:szCs w:val="28"/>
        </w:rPr>
        <w:t xml:space="preserve">       Совместные ежемесячные  экскурсии очень нравятся детям, а главные наши помощники - это родители, которые наряду с ребятами обогащают свой опыт, расширяют знания, развивают коммуникативные навыки, развивают познавательный опыт, что особенно важно для будущих первоклассников. Из этих походов дети возвращаются обогащенные новыми впечатлениями о природе нашего края, городе и достопримечательностях, старинных вещах, книгах и писателях т.д. Затем увлеченно рисуют, делают поделки из природного материала, оформляют выставки совместного творчества.</w:t>
      </w:r>
      <w:r w:rsidRPr="00071FB0">
        <w:rPr>
          <w:color w:val="000000"/>
          <w:sz w:val="27"/>
          <w:szCs w:val="27"/>
        </w:rPr>
        <w:t xml:space="preserve"> </w:t>
      </w:r>
    </w:p>
    <w:p w:rsidR="001A36AA" w:rsidRPr="00071FB0" w:rsidRDefault="001A36AA" w:rsidP="006746AB">
      <w:pPr>
        <w:pStyle w:val="a4"/>
        <w:shd w:val="clear" w:color="auto" w:fill="FFFFFF"/>
        <w:spacing w:before="0" w:beforeAutospacing="0" w:after="115" w:afterAutospacing="0" w:line="360" w:lineRule="auto"/>
        <w:ind w:firstLine="709"/>
        <w:jc w:val="both"/>
        <w:rPr>
          <w:color w:val="000000"/>
          <w:sz w:val="27"/>
          <w:szCs w:val="27"/>
        </w:rPr>
      </w:pPr>
      <w:r w:rsidRPr="00071FB0">
        <w:rPr>
          <w:color w:val="000000"/>
          <w:sz w:val="27"/>
          <w:szCs w:val="27"/>
        </w:rPr>
        <w:t xml:space="preserve">   </w:t>
      </w:r>
      <w:r>
        <w:rPr>
          <w:color w:val="000000"/>
          <w:sz w:val="27"/>
          <w:szCs w:val="27"/>
        </w:rPr>
        <w:t xml:space="preserve">   </w:t>
      </w:r>
      <w:r w:rsidRPr="00071FB0">
        <w:rPr>
          <w:color w:val="000000"/>
          <w:sz w:val="27"/>
          <w:szCs w:val="27"/>
        </w:rPr>
        <w:t xml:space="preserve"> «Дни открытых дверей», проводимых в нашей группе 30 января - одна из уникальных форм познавательного направления, которая даёт родителям возможность увидеть не только стиль общения педагогов с детьми,  но и самим «включиться» в общение и деятельность детей и воспитателей. </w:t>
      </w:r>
    </w:p>
    <w:p w:rsidR="001A36AA" w:rsidRPr="00071FB0" w:rsidRDefault="001A36AA" w:rsidP="006746AB">
      <w:pPr>
        <w:pStyle w:val="a4"/>
        <w:shd w:val="clear" w:color="auto" w:fill="FFFFFF"/>
        <w:spacing w:before="0" w:beforeAutospacing="0" w:after="115" w:afterAutospacing="0" w:line="360" w:lineRule="auto"/>
        <w:ind w:firstLine="709"/>
        <w:jc w:val="both"/>
        <w:rPr>
          <w:rFonts w:ascii="Arial" w:hAnsi="Arial" w:cs="Arial"/>
          <w:color w:val="000000"/>
          <w:sz w:val="16"/>
          <w:szCs w:val="16"/>
        </w:rPr>
      </w:pPr>
      <w:r>
        <w:rPr>
          <w:color w:val="000000"/>
          <w:sz w:val="27"/>
          <w:szCs w:val="27"/>
        </w:rPr>
        <w:t xml:space="preserve">        </w:t>
      </w:r>
      <w:r w:rsidRPr="00071FB0">
        <w:rPr>
          <w:color w:val="000000"/>
          <w:sz w:val="27"/>
          <w:szCs w:val="27"/>
        </w:rPr>
        <w:t>Работу краткосрочного проекта «День открытых дверей или родителям вход разрешен!» мы строили исключительно из опроса родителей: «</w:t>
      </w:r>
      <w:r>
        <w:rPr>
          <w:color w:val="000000"/>
          <w:sz w:val="27"/>
          <w:szCs w:val="27"/>
        </w:rPr>
        <w:t>Ч</w:t>
      </w:r>
      <w:r w:rsidRPr="00071FB0">
        <w:rPr>
          <w:color w:val="000000"/>
          <w:sz w:val="27"/>
          <w:szCs w:val="27"/>
        </w:rPr>
        <w:t>то их интересует больше всего</w:t>
      </w:r>
      <w:r>
        <w:rPr>
          <w:color w:val="000000"/>
          <w:sz w:val="27"/>
          <w:szCs w:val="27"/>
        </w:rPr>
        <w:t>»</w:t>
      </w:r>
      <w:r w:rsidRPr="00071FB0">
        <w:rPr>
          <w:color w:val="000000"/>
          <w:sz w:val="27"/>
          <w:szCs w:val="27"/>
        </w:rPr>
        <w:t xml:space="preserve">, «В чем нужна помощь». По результатам  голосования выяснили, что они нуждались в определенной помощи при </w:t>
      </w:r>
      <w:r w:rsidRPr="00071FB0">
        <w:rPr>
          <w:color w:val="000000"/>
          <w:sz w:val="27"/>
          <w:szCs w:val="27"/>
        </w:rPr>
        <w:lastRenderedPageBreak/>
        <w:t>подготовке детей к школе, поэтому выбрав для каждого родителя оптимальное время посещения д\</w:t>
      </w:r>
      <w:proofErr w:type="gramStart"/>
      <w:r w:rsidRPr="00071FB0">
        <w:rPr>
          <w:color w:val="000000"/>
          <w:sz w:val="27"/>
          <w:szCs w:val="27"/>
        </w:rPr>
        <w:t>с</w:t>
      </w:r>
      <w:proofErr w:type="gramEnd"/>
      <w:r w:rsidRPr="00071FB0">
        <w:rPr>
          <w:color w:val="000000"/>
          <w:sz w:val="27"/>
          <w:szCs w:val="27"/>
        </w:rPr>
        <w:t xml:space="preserve">, пригласили их в группу. Родители стали активными участниками образовательного процесса:  посетили занятия по обучению грамоте, математике, прогулке, утренней гимнастике, режимных моментах.    </w:t>
      </w:r>
    </w:p>
    <w:p w:rsidR="001A36AA" w:rsidRPr="00071FB0" w:rsidRDefault="001A36AA" w:rsidP="006746AB">
      <w:pPr>
        <w:pStyle w:val="a4"/>
        <w:shd w:val="clear" w:color="auto" w:fill="FFFFFF"/>
        <w:spacing w:before="0" w:beforeAutospacing="0" w:after="115" w:afterAutospacing="0" w:line="360" w:lineRule="auto"/>
        <w:ind w:firstLine="709"/>
        <w:jc w:val="both"/>
        <w:rPr>
          <w:color w:val="000000"/>
          <w:sz w:val="27"/>
          <w:szCs w:val="27"/>
        </w:rPr>
      </w:pPr>
      <w:r w:rsidRPr="00071FB0">
        <w:rPr>
          <w:color w:val="000000"/>
          <w:sz w:val="27"/>
          <w:szCs w:val="27"/>
        </w:rPr>
        <w:t xml:space="preserve"> </w:t>
      </w:r>
      <w:r>
        <w:rPr>
          <w:color w:val="000000"/>
          <w:sz w:val="27"/>
          <w:szCs w:val="27"/>
        </w:rPr>
        <w:t xml:space="preserve">       </w:t>
      </w:r>
      <w:r w:rsidRPr="00071FB0">
        <w:rPr>
          <w:color w:val="000000"/>
          <w:sz w:val="27"/>
          <w:szCs w:val="27"/>
        </w:rPr>
        <w:t xml:space="preserve">Стремились не только продемонстрировать педагогический процесс родителям, но и вовлечь их в него. Взрослые, наблюдая деятельность педагогов и детей, могли сами поучаствовать в играх, занятиях, режимных моментах, наблюдали за работой ребят на занятиях, общением детей в группе, на прогулке, спортивных достижениях на спортивном досуге на улице. </w:t>
      </w:r>
    </w:p>
    <w:p w:rsidR="001A36AA" w:rsidRDefault="001A36AA" w:rsidP="006746AB">
      <w:pPr>
        <w:pStyle w:val="a4"/>
        <w:shd w:val="clear" w:color="auto" w:fill="FFFFFF"/>
        <w:spacing w:before="0" w:beforeAutospacing="0" w:after="115" w:afterAutospacing="0" w:line="360" w:lineRule="auto"/>
        <w:ind w:firstLine="709"/>
        <w:jc w:val="both"/>
        <w:rPr>
          <w:color w:val="000000"/>
          <w:sz w:val="28"/>
          <w:szCs w:val="28"/>
        </w:rPr>
      </w:pPr>
      <w:r w:rsidRPr="00071FB0">
        <w:rPr>
          <w:color w:val="000000"/>
          <w:sz w:val="27"/>
          <w:szCs w:val="27"/>
        </w:rPr>
        <w:t>Результаты анкетирования родителей показали эффективность данного мероприятия.</w:t>
      </w:r>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71FB0">
        <w:rPr>
          <w:rFonts w:ascii="Times New Roman" w:eastAsia="Times New Roman" w:hAnsi="Times New Roman" w:cs="Times New Roman"/>
          <w:color w:val="000000"/>
          <w:sz w:val="28"/>
          <w:szCs w:val="28"/>
          <w:lang w:eastAsia="ru-RU"/>
        </w:rPr>
        <w:t xml:space="preserve">Все большую актуальность приобретает такая форма совместной деятельности родителей педагогов и детей, как проекты. </w:t>
      </w:r>
      <w:proofErr w:type="gramStart"/>
      <w:r w:rsidRPr="00071FB0">
        <w:rPr>
          <w:rFonts w:ascii="Times New Roman" w:eastAsia="Times New Roman" w:hAnsi="Times New Roman" w:cs="Times New Roman"/>
          <w:color w:val="000000"/>
          <w:sz w:val="28"/>
          <w:szCs w:val="28"/>
          <w:lang w:eastAsia="ru-RU"/>
        </w:rPr>
        <w:t>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color w:val="000000"/>
          <w:sz w:val="28"/>
          <w:szCs w:val="28"/>
          <w:lang w:eastAsia="ru-RU"/>
        </w:rPr>
      </w:pPr>
      <w:r w:rsidRPr="00071FB0">
        <w:rPr>
          <w:rFonts w:ascii="Times New Roman" w:eastAsia="Times New Roman" w:hAnsi="Times New Roman" w:cs="Times New Roman"/>
          <w:color w:val="000000"/>
          <w:sz w:val="28"/>
          <w:szCs w:val="28"/>
          <w:lang w:eastAsia="ru-RU"/>
        </w:rPr>
        <w:t xml:space="preserve"> Проводимые совместные творческие проекты в нашей группе – среднесрочные: «Уж небо осенью дышало», «Новый год шагает по планете», «Наши пернатые друзья», краткосрочный - </w:t>
      </w:r>
      <w:r w:rsidRPr="00071FB0">
        <w:rPr>
          <w:rFonts w:ascii="Times New Roman" w:hAnsi="Times New Roman" w:cs="Times New Roman"/>
          <w:color w:val="000000"/>
          <w:sz w:val="28"/>
          <w:szCs w:val="28"/>
        </w:rPr>
        <w:t>«День открытых дверей или родителям вход разрешен!»</w:t>
      </w:r>
      <w:r w:rsidRPr="00071FB0">
        <w:rPr>
          <w:rFonts w:ascii="Times New Roman" w:eastAsia="Times New Roman" w:hAnsi="Times New Roman" w:cs="Times New Roman"/>
          <w:color w:val="000000"/>
          <w:sz w:val="28"/>
          <w:szCs w:val="28"/>
          <w:lang w:eastAsia="ru-RU"/>
        </w:rPr>
        <w:t xml:space="preserve"> », «В гостях у сказки». </w:t>
      </w:r>
    </w:p>
    <w:p w:rsidR="001A36AA" w:rsidRPr="00071FB0" w:rsidRDefault="001A36AA" w:rsidP="006746AB">
      <w:pPr>
        <w:shd w:val="clear" w:color="auto" w:fill="FFFFFF"/>
        <w:spacing w:after="0" w:line="360" w:lineRule="auto"/>
        <w:ind w:right="20" w:firstLine="709"/>
        <w:jc w:val="both"/>
        <w:rPr>
          <w:rFonts w:ascii="Times New Roman" w:eastAsia="Times New Roman" w:hAnsi="Times New Roman" w:cs="Times New Roman"/>
          <w:sz w:val="28"/>
          <w:szCs w:val="28"/>
          <w:lang w:eastAsia="ru-RU"/>
        </w:rPr>
      </w:pPr>
      <w:proofErr w:type="gramStart"/>
      <w:r w:rsidRPr="00071FB0">
        <w:rPr>
          <w:rFonts w:ascii="Times New Roman" w:eastAsia="Times New Roman" w:hAnsi="Times New Roman" w:cs="Times New Roman"/>
          <w:color w:val="000000"/>
          <w:sz w:val="28"/>
          <w:szCs w:val="28"/>
          <w:lang w:eastAsia="ru-RU"/>
        </w:rPr>
        <w:t xml:space="preserve">В рамках данных проектов родители были вовлечены в разные виды деятельности: пополнение детской библиотеки книгами, украшение группы и зала, совместные творческие  вернисажи, тематические выставки  поделок и рисунков, конкурсы и  акции «Театр своими руками», «Огород у нас хорош!», «Столовая для птичек», «Книги своими руками», приобретение </w:t>
      </w:r>
      <w:r w:rsidRPr="00071FB0">
        <w:rPr>
          <w:rFonts w:ascii="Times New Roman" w:eastAsia="Times New Roman" w:hAnsi="Times New Roman" w:cs="Times New Roman"/>
          <w:color w:val="000000"/>
          <w:sz w:val="28"/>
          <w:szCs w:val="28"/>
          <w:lang w:eastAsia="ru-RU"/>
        </w:rPr>
        <w:lastRenderedPageBreak/>
        <w:t xml:space="preserve">дидактических игр и пособий, изготовления разного вида театра и </w:t>
      </w:r>
      <w:r w:rsidRPr="00071FB0">
        <w:rPr>
          <w:rFonts w:ascii="Times New Roman" w:eastAsia="Times New Roman" w:hAnsi="Times New Roman" w:cs="Times New Roman"/>
          <w:sz w:val="28"/>
          <w:szCs w:val="28"/>
          <w:lang w:eastAsia="ru-RU"/>
        </w:rPr>
        <w:t>театральных костюмов, совместные игры,  возведение снежных построек</w:t>
      </w:r>
      <w:proofErr w:type="gramEnd"/>
      <w:r w:rsidRPr="00071FB0">
        <w:rPr>
          <w:rFonts w:ascii="Times New Roman" w:eastAsia="Times New Roman" w:hAnsi="Times New Roman" w:cs="Times New Roman"/>
          <w:sz w:val="28"/>
          <w:szCs w:val="28"/>
          <w:lang w:eastAsia="ru-RU"/>
        </w:rPr>
        <w:t xml:space="preserve"> и  строительство горки,  помощь в благоустройстве территории детского сада  и группы, экскурсии на различные выставки и концерты.</w:t>
      </w:r>
    </w:p>
    <w:p w:rsidR="001A36AA" w:rsidRPr="00065A61" w:rsidRDefault="001A36AA" w:rsidP="006746AB">
      <w:pPr>
        <w:spacing w:after="0" w:line="360" w:lineRule="auto"/>
        <w:ind w:right="20" w:firstLine="709"/>
        <w:jc w:val="both"/>
        <w:rPr>
          <w:rFonts w:ascii="Times New Roman" w:hAnsi="Times New Roman" w:cs="Times New Roman"/>
          <w:color w:val="000000" w:themeColor="text1"/>
          <w:sz w:val="28"/>
          <w:szCs w:val="28"/>
        </w:rPr>
      </w:pPr>
      <w:r w:rsidRPr="00065A61">
        <w:rPr>
          <w:rFonts w:ascii="Times New Roman" w:eastAsia="Times New Roman" w:hAnsi="Times New Roman" w:cs="Times New Roman"/>
          <w:color w:val="000000" w:themeColor="text1"/>
          <w:sz w:val="28"/>
          <w:szCs w:val="28"/>
          <w:lang w:eastAsia="ru-RU"/>
        </w:rPr>
        <w:t xml:space="preserve">Все проекты </w:t>
      </w:r>
      <w:r w:rsidRPr="00065A61">
        <w:rPr>
          <w:rFonts w:ascii="Times New Roman" w:hAnsi="Times New Roman" w:cs="Times New Roman"/>
          <w:color w:val="000000" w:themeColor="text1"/>
          <w:sz w:val="28"/>
          <w:szCs w:val="28"/>
        </w:rPr>
        <w:t xml:space="preserve">способствовали активному вовлечению родителей воспитанников в совместную деятельность образовательной организации </w:t>
      </w:r>
      <w:r w:rsidRPr="00065A61">
        <w:rPr>
          <w:rFonts w:ascii="Times New Roman" w:hAnsi="Times New Roman" w:cs="Times New Roman"/>
          <w:color w:val="000000" w:themeColor="text1"/>
          <w:sz w:val="28"/>
          <w:szCs w:val="28"/>
        </w:rPr>
        <w:br/>
        <w:t xml:space="preserve"> и помогли повысить психолого-педагогическую компетенцию родителей.</w:t>
      </w:r>
    </w:p>
    <w:p w:rsidR="001A36AA" w:rsidRPr="00065A61" w:rsidRDefault="001A36AA" w:rsidP="006746AB">
      <w:pPr>
        <w:pStyle w:val="a4"/>
        <w:spacing w:before="0" w:beforeAutospacing="0" w:after="115" w:afterAutospacing="0" w:line="360" w:lineRule="auto"/>
        <w:ind w:firstLine="709"/>
        <w:rPr>
          <w:rFonts w:ascii="Arial" w:hAnsi="Arial" w:cs="Arial"/>
          <w:color w:val="000000" w:themeColor="text1"/>
        </w:rPr>
      </w:pPr>
      <w:r w:rsidRPr="00065A61">
        <w:rPr>
          <w:rStyle w:val="apple-converted-space"/>
          <w:rFonts w:ascii="Arial" w:hAnsi="Arial" w:cs="Arial"/>
          <w:color w:val="000000" w:themeColor="text1"/>
        </w:rPr>
        <w:t> </w:t>
      </w:r>
      <w:r w:rsidRPr="00065A61">
        <w:rPr>
          <w:color w:val="000000" w:themeColor="text1"/>
          <w:sz w:val="28"/>
          <w:szCs w:val="28"/>
        </w:rPr>
        <w:t>В нашей группе дети благодаря собственному желанию и  интересам,  совместно с родителями охотно включились в  информационные проекты и предоставили их нашему вниманию.</w:t>
      </w:r>
    </w:p>
    <w:p w:rsidR="001A36AA" w:rsidRPr="00065A61" w:rsidRDefault="001A36AA" w:rsidP="006746AB">
      <w:pPr>
        <w:pStyle w:val="a4"/>
        <w:spacing w:before="0" w:beforeAutospacing="0" w:after="115" w:afterAutospacing="0" w:line="360" w:lineRule="auto"/>
        <w:ind w:firstLine="709"/>
        <w:jc w:val="both"/>
        <w:rPr>
          <w:color w:val="000000" w:themeColor="text1"/>
          <w:sz w:val="28"/>
          <w:szCs w:val="28"/>
        </w:rPr>
      </w:pPr>
      <w:r w:rsidRPr="00065A61">
        <w:rPr>
          <w:color w:val="000000" w:themeColor="text1"/>
          <w:sz w:val="28"/>
          <w:szCs w:val="28"/>
        </w:rPr>
        <w:t xml:space="preserve">        Ваня Т</w:t>
      </w:r>
      <w:r>
        <w:rPr>
          <w:color w:val="000000" w:themeColor="text1"/>
          <w:sz w:val="28"/>
          <w:szCs w:val="28"/>
        </w:rPr>
        <w:t>.</w:t>
      </w:r>
      <w:r w:rsidRPr="00065A61">
        <w:rPr>
          <w:color w:val="000000" w:themeColor="text1"/>
          <w:sz w:val="28"/>
          <w:szCs w:val="28"/>
        </w:rPr>
        <w:t xml:space="preserve"> вместе с мамой  познакомили детей  с морскими катастрофами века, поразив нас увлекательным рассказом и презентацией к нему. Семья Даши   И</w:t>
      </w:r>
      <w:r>
        <w:rPr>
          <w:color w:val="000000" w:themeColor="text1"/>
          <w:sz w:val="28"/>
          <w:szCs w:val="28"/>
        </w:rPr>
        <w:t>.</w:t>
      </w:r>
      <w:r w:rsidRPr="00065A61">
        <w:rPr>
          <w:color w:val="000000" w:themeColor="text1"/>
          <w:sz w:val="28"/>
          <w:szCs w:val="28"/>
        </w:rPr>
        <w:t xml:space="preserve">  устроили небольшой праздник для всех: представили нам  интересный информационный  проект «Новый год по всей планете» и ребята узнали, как весело отмечают этот праздник в других странах, вместе играли, отгадывали загадки и украшали елку и группу.</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 xml:space="preserve">В рамках «музейной педагогики» можно успешно решать несколько задач: заложить хорошую основу гармоничного развития личности ребёнка, расширить его кругозор, сформировать эстетический вкус. «Музейная педагогика» позволяет использовать дополнительные пространства, ресурсы, новые методы для всестороннего развития дошкольников, для расширения кругозора об окружающем мире. </w:t>
      </w:r>
    </w:p>
    <w:p w:rsidR="001A36AA" w:rsidRPr="00065A61" w:rsidRDefault="001A36AA" w:rsidP="006746AB">
      <w:pPr>
        <w:spacing w:after="0" w:line="360" w:lineRule="auto"/>
        <w:ind w:firstLine="709"/>
        <w:jc w:val="both"/>
        <w:rPr>
          <w:rFonts w:ascii="Calibri" w:eastAsia="Times New Roman" w:hAnsi="Calibri" w:cs="Calibri"/>
          <w:color w:val="000000" w:themeColor="text1"/>
          <w:lang w:eastAsia="ru-RU"/>
        </w:rPr>
      </w:pPr>
      <w:r w:rsidRPr="00065A61">
        <w:rPr>
          <w:rFonts w:ascii="Times New Roman" w:eastAsia="Times New Roman" w:hAnsi="Times New Roman" w:cs="Times New Roman"/>
          <w:color w:val="000000" w:themeColor="text1"/>
          <w:sz w:val="28"/>
          <w:szCs w:val="28"/>
          <w:lang w:eastAsia="ru-RU"/>
        </w:rPr>
        <w:t xml:space="preserve">В нашей группе был создан мини- музей «Собака - верный друг», посвященный символу 2018 года. В его создании активно принимали участие все: сотрудники, дети и родители. В обычном музее ребенок - лишь пассивный созерцатель, а здесь он - соавтор, творец экспозиции. Причем не только он сам, но и его </w:t>
      </w:r>
      <w:proofErr w:type="gramStart"/>
      <w:r w:rsidRPr="00065A61">
        <w:rPr>
          <w:rFonts w:ascii="Times New Roman" w:eastAsia="Times New Roman" w:hAnsi="Times New Roman" w:cs="Times New Roman"/>
          <w:color w:val="000000" w:themeColor="text1"/>
          <w:sz w:val="28"/>
          <w:szCs w:val="28"/>
          <w:lang w:eastAsia="ru-RU"/>
        </w:rPr>
        <w:t>родители</w:t>
      </w:r>
      <w:proofErr w:type="gramEnd"/>
      <w:r w:rsidRPr="00065A61">
        <w:rPr>
          <w:rFonts w:ascii="Times New Roman" w:eastAsia="Times New Roman" w:hAnsi="Times New Roman" w:cs="Times New Roman"/>
          <w:color w:val="000000" w:themeColor="text1"/>
          <w:sz w:val="28"/>
          <w:szCs w:val="28"/>
          <w:lang w:eastAsia="ru-RU"/>
        </w:rPr>
        <w:t xml:space="preserve"> и педагоги всего д/с. Дошкольники чувствовали свою причастность к мини-музею. Они участвовали в обсуждении его тематики, приносили из дома экспонаты, ребята проводили </w:t>
      </w:r>
      <w:r w:rsidRPr="00065A61">
        <w:rPr>
          <w:rFonts w:ascii="Times New Roman" w:eastAsia="Times New Roman" w:hAnsi="Times New Roman" w:cs="Times New Roman"/>
          <w:color w:val="000000" w:themeColor="text1"/>
          <w:sz w:val="28"/>
          <w:szCs w:val="28"/>
          <w:lang w:eastAsia="ru-RU"/>
        </w:rPr>
        <w:lastRenderedPageBreak/>
        <w:t>экскурсии для младших, приглашали родителей и сотрудников сада, делились впечатлениями, пополняли их своими рисунками и детскими работами. Отличительная особенность нашего мини - музея  трогать экспонаты не только можно, но и нужно! Их можно посещать каждый день, самому менять, переставлять экспонаты, брать их в руки и рассматривать.</w:t>
      </w:r>
    </w:p>
    <w:p w:rsidR="001A36AA" w:rsidRPr="00065A61" w:rsidRDefault="001A36AA" w:rsidP="006746AB">
      <w:pPr>
        <w:spacing w:after="0" w:line="360" w:lineRule="auto"/>
        <w:ind w:firstLine="709"/>
        <w:jc w:val="both"/>
        <w:rPr>
          <w:rFonts w:ascii="Calibri" w:eastAsia="Times New Roman" w:hAnsi="Calibri" w:cs="Calibri"/>
          <w:color w:val="000000" w:themeColor="text1"/>
          <w:lang w:eastAsia="ru-RU"/>
        </w:rPr>
      </w:pPr>
      <w:r w:rsidRPr="00065A61">
        <w:rPr>
          <w:rFonts w:ascii="Times New Roman" w:eastAsia="Times New Roman" w:hAnsi="Times New Roman" w:cs="Times New Roman"/>
          <w:color w:val="000000" w:themeColor="text1"/>
          <w:sz w:val="28"/>
          <w:szCs w:val="28"/>
          <w:lang w:eastAsia="ru-RU"/>
        </w:rPr>
        <w:t xml:space="preserve"> Такой мини-музей - результат общения, совместной работы педагогов, детей и их семей. Содержание, оформление и назначение нашего мини-музея являлось действительным модулем развивающей предметной среды, средством индивидуализации образовательного процесса;</w:t>
      </w:r>
    </w:p>
    <w:p w:rsidR="001A36AA" w:rsidRPr="00065A61" w:rsidRDefault="001A36AA" w:rsidP="006746AB">
      <w:pPr>
        <w:numPr>
          <w:ilvl w:val="0"/>
          <w:numId w:val="2"/>
        </w:numPr>
        <w:spacing w:after="0" w:line="360" w:lineRule="auto"/>
        <w:ind w:left="0" w:firstLine="709"/>
        <w:jc w:val="both"/>
        <w:rPr>
          <w:rFonts w:ascii="Calibri" w:eastAsia="Times New Roman" w:hAnsi="Calibri" w:cs="Calibri"/>
          <w:color w:val="000000" w:themeColor="text1"/>
          <w:lang w:eastAsia="ru-RU"/>
        </w:rPr>
      </w:pPr>
      <w:r w:rsidRPr="00065A61">
        <w:rPr>
          <w:rFonts w:ascii="Times New Roman" w:eastAsia="Times New Roman" w:hAnsi="Times New Roman" w:cs="Times New Roman"/>
          <w:color w:val="000000" w:themeColor="text1"/>
          <w:sz w:val="28"/>
          <w:szCs w:val="28"/>
          <w:lang w:eastAsia="ru-RU"/>
        </w:rPr>
        <w:t>способствовало воспитанию у дошкольников основ музейной культуры, открывало возможности для самостоятельной исследовательской деятельности;</w:t>
      </w:r>
    </w:p>
    <w:p w:rsidR="001A36AA" w:rsidRPr="00065A61" w:rsidRDefault="001A36AA" w:rsidP="006746AB">
      <w:pPr>
        <w:numPr>
          <w:ilvl w:val="0"/>
          <w:numId w:val="2"/>
        </w:numPr>
        <w:spacing w:after="0" w:line="360" w:lineRule="auto"/>
        <w:ind w:left="0" w:firstLine="709"/>
        <w:jc w:val="both"/>
        <w:rPr>
          <w:rFonts w:ascii="Calibri" w:eastAsia="Times New Roman" w:hAnsi="Calibri" w:cs="Calibri"/>
          <w:color w:val="000000" w:themeColor="text1"/>
          <w:lang w:eastAsia="ru-RU"/>
        </w:rPr>
      </w:pPr>
      <w:r w:rsidRPr="00065A61">
        <w:rPr>
          <w:rFonts w:ascii="Times New Roman" w:eastAsia="Times New Roman" w:hAnsi="Times New Roman" w:cs="Times New Roman"/>
          <w:color w:val="000000" w:themeColor="text1"/>
          <w:sz w:val="28"/>
          <w:szCs w:val="28"/>
          <w:lang w:eastAsia="ru-RU"/>
        </w:rPr>
        <w:t>помогло наладить сотрудничество педагогического коллектива дошкольного учреждения с родителями и представителями социума за пределами детского сада.</w:t>
      </w:r>
    </w:p>
    <w:p w:rsidR="001A36AA" w:rsidRPr="00065A61" w:rsidRDefault="001A36AA" w:rsidP="006746AB">
      <w:pPr>
        <w:spacing w:after="0" w:line="360" w:lineRule="auto"/>
        <w:ind w:right="400" w:firstLine="709"/>
        <w:jc w:val="both"/>
        <w:rPr>
          <w:rFonts w:ascii="Times New Roman" w:eastAsia="Times New Roman" w:hAnsi="Times New Roman" w:cs="Times New Roman"/>
          <w:bCs/>
          <w:color w:val="000000" w:themeColor="text1"/>
          <w:sz w:val="28"/>
          <w:lang w:eastAsia="ru-RU"/>
        </w:rPr>
      </w:pPr>
      <w:r w:rsidRPr="00065A61">
        <w:rPr>
          <w:rFonts w:ascii="Times New Roman" w:eastAsia="Times New Roman" w:hAnsi="Times New Roman" w:cs="Times New Roman"/>
          <w:bCs/>
          <w:color w:val="000000" w:themeColor="text1"/>
          <w:sz w:val="28"/>
          <w:lang w:eastAsia="ru-RU"/>
        </w:rPr>
        <w:t xml:space="preserve">       Особой популярностью  в нашей группе пользовались тематические выставки, которые благодаря детям и родителям пополнялись пособиями и книгами домашних и городских библиотек: «Пришли сюда издалека герои книжек Маршака», «Добро пожаловать в Простоквашино», «Мамин день»,   «В гостях у сказки», «Зимушка - зима» и др.</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 xml:space="preserve">     </w:t>
      </w:r>
      <w:proofErr w:type="gramStart"/>
      <w:r w:rsidRPr="00065A61">
        <w:rPr>
          <w:rFonts w:ascii="Times New Roman" w:hAnsi="Times New Roman" w:cs="Times New Roman"/>
          <w:color w:val="000000" w:themeColor="text1"/>
          <w:sz w:val="28"/>
          <w:szCs w:val="28"/>
        </w:rPr>
        <w:t>Наглядно-ин</w:t>
      </w:r>
      <w:r w:rsidRPr="00065A61">
        <w:rPr>
          <w:rFonts w:ascii="Times New Roman" w:hAnsi="Times New Roman" w:cs="Times New Roman"/>
          <w:color w:val="000000" w:themeColor="text1"/>
          <w:sz w:val="28"/>
          <w:szCs w:val="28"/>
        </w:rPr>
        <w:softHyphen/>
        <w:t>формационное, просветительские направление включает в себя - ознакомление родителей с работой дошкольного учреждения, особенностями  воспитания детей.</w:t>
      </w:r>
      <w:proofErr w:type="gramEnd"/>
      <w:r w:rsidRPr="00065A61">
        <w:rPr>
          <w:rFonts w:ascii="Times New Roman" w:hAnsi="Times New Roman" w:cs="Times New Roman"/>
          <w:color w:val="000000" w:themeColor="text1"/>
          <w:sz w:val="28"/>
          <w:szCs w:val="28"/>
        </w:rPr>
        <w:t xml:space="preserve">  Наши  родители </w:t>
      </w:r>
      <w:r w:rsidRPr="00065A61">
        <w:rPr>
          <w:rFonts w:ascii="Times New Roman" w:eastAsia="Times New Roman" w:hAnsi="Times New Roman" w:cs="Times New Roman"/>
          <w:color w:val="000000" w:themeColor="text1"/>
          <w:sz w:val="28"/>
          <w:szCs w:val="28"/>
          <w:lang w:eastAsia="ru-RU"/>
        </w:rPr>
        <w:t xml:space="preserve">получают  информации из различных источников. </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 xml:space="preserve"> Стендовая и наглядная информация для родителей в группе выставляется в соответствии с  их запросами и интересами, постоянно обновляется, отличается яркостью, доступностью и актуальностью. Имеются: «листовки на дом» для родителей и детей, буклеты, фото-ширмы, выставки книг и творческих работ, детская и взрослая библиотека  с выдачей </w:t>
      </w:r>
      <w:r w:rsidRPr="00065A61">
        <w:rPr>
          <w:rFonts w:ascii="Times New Roman" w:eastAsia="Times New Roman" w:hAnsi="Times New Roman" w:cs="Times New Roman"/>
          <w:color w:val="000000" w:themeColor="text1"/>
          <w:sz w:val="28"/>
          <w:szCs w:val="28"/>
          <w:lang w:eastAsia="ru-RU"/>
        </w:rPr>
        <w:lastRenderedPageBreak/>
        <w:t xml:space="preserve">на дом, различные тесты и задания, уголок достижений наших воспитанников  и родителей, планов работы на будущее, консультации, папки – передвижки по актуальным темам. </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Стендовая информация вызывает у родителей больше интереса, если они принимают участие в ее подготовке или становятся её участниками, поэтому очень популярны в нашей группе различные тематические   стенгазеты «Мы с мамой так похоже», «Защитники Отечества», «С юбилеем, Детский сад!».</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 xml:space="preserve">На протяжении 3-х лет с помощью родителей  работает сайт нашей  группы, где главный администратор и корреспондент, которым является один из членов родительского комитета - </w:t>
      </w:r>
      <w:proofErr w:type="spellStart"/>
      <w:r w:rsidRPr="00065A61">
        <w:rPr>
          <w:rFonts w:ascii="Times New Roman" w:eastAsia="Times New Roman" w:hAnsi="Times New Roman" w:cs="Times New Roman"/>
          <w:color w:val="000000" w:themeColor="text1"/>
          <w:sz w:val="28"/>
          <w:szCs w:val="28"/>
          <w:lang w:eastAsia="ru-RU"/>
        </w:rPr>
        <w:t>Ишенина</w:t>
      </w:r>
      <w:proofErr w:type="spellEnd"/>
      <w:r w:rsidRPr="00065A61">
        <w:rPr>
          <w:rFonts w:ascii="Times New Roman" w:eastAsia="Times New Roman" w:hAnsi="Times New Roman" w:cs="Times New Roman"/>
          <w:color w:val="000000" w:themeColor="text1"/>
          <w:sz w:val="28"/>
          <w:szCs w:val="28"/>
          <w:lang w:eastAsia="ru-RU"/>
        </w:rPr>
        <w:t xml:space="preserve"> А. А., ведет его работу, выставляет всю интересную информацию для родителей, делает фото и видео отчеты, дублирует информацию (особенно оперативную). В группе, на сайте родители делятся своими впечатлениями, обсуждают различные вопросы, общаются и вместе решают актуальные проблемы. </w:t>
      </w:r>
    </w:p>
    <w:p w:rsidR="001A36AA" w:rsidRPr="001A36AA"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hAnsi="Times New Roman" w:cs="Times New Roman"/>
          <w:color w:val="000000" w:themeColor="text1"/>
          <w:sz w:val="28"/>
          <w:szCs w:val="28"/>
        </w:rPr>
        <w:t xml:space="preserve">      Досуговое направление в работе с родителями оказалось самым привлекательным, востребованным, полезным и популярным, помогло приобрести опыт взаимодействия не только со своим ребенком, но и с родительской общественностью в целом.</w:t>
      </w:r>
      <w:r w:rsidRPr="00065A61">
        <w:rPr>
          <w:rStyle w:val="apple-converted-space"/>
          <w:color w:val="000000" w:themeColor="text1"/>
          <w:sz w:val="18"/>
          <w:szCs w:val="18"/>
        </w:rPr>
        <w:t> </w:t>
      </w:r>
      <w:r w:rsidRPr="00065A61">
        <w:rPr>
          <w:rFonts w:ascii="Times New Roman" w:eastAsia="Times New Roman" w:hAnsi="Times New Roman" w:cs="Times New Roman"/>
          <w:color w:val="000000" w:themeColor="text1"/>
          <w:sz w:val="28"/>
          <w:szCs w:val="28"/>
          <w:lang w:eastAsia="ru-RU"/>
        </w:rPr>
        <w:t xml:space="preserve"> </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65A61">
        <w:rPr>
          <w:rFonts w:ascii="Times New Roman" w:eastAsia="Times New Roman" w:hAnsi="Times New Roman" w:cs="Times New Roman"/>
          <w:color w:val="000000" w:themeColor="text1"/>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стал развлечение  «Осенние приключения», «Колядки», праздники: Новый год,  «День защитника Отечества», «Город женщин»,  «День Победы», «Планета детства». Родители всегда оказывают посильную помощь в оформлении зала, изготовления костюмов и атрибутов, становятся активными участниками данных мероприятий. </w:t>
      </w:r>
    </w:p>
    <w:p w:rsidR="001A36AA" w:rsidRPr="00065A61"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 xml:space="preserve">Новой интересной  формой, актуализирующей сотворчество детей и воспитывающих взрослых, стал семейный праздник в детском саду в форме КВН, посвященный Дню Матери. Где 2 команды детей и взрослых были вовлечены в совместную творческую игру, показали свои артистические, </w:t>
      </w:r>
      <w:r w:rsidRPr="00065A61">
        <w:rPr>
          <w:rFonts w:ascii="Times New Roman" w:eastAsia="Times New Roman" w:hAnsi="Times New Roman" w:cs="Times New Roman"/>
          <w:color w:val="000000" w:themeColor="text1"/>
          <w:sz w:val="28"/>
          <w:szCs w:val="28"/>
          <w:lang w:eastAsia="ru-RU"/>
        </w:rPr>
        <w:lastRenderedPageBreak/>
        <w:t>музыкальные способности, получили заряд положительных эмоций.</w:t>
      </w:r>
      <w:r w:rsidRPr="00065A61">
        <w:rPr>
          <w:color w:val="000000" w:themeColor="text1"/>
          <w:sz w:val="18"/>
          <w:szCs w:val="18"/>
        </w:rPr>
        <w:t xml:space="preserve"> </w:t>
      </w:r>
      <w:r w:rsidRPr="00065A61">
        <w:rPr>
          <w:rFonts w:ascii="Times New Roman" w:hAnsi="Times New Roman" w:cs="Times New Roman"/>
          <w:color w:val="000000" w:themeColor="text1"/>
          <w:sz w:val="28"/>
          <w:szCs w:val="28"/>
        </w:rPr>
        <w:t>Этот семейный досуг доставил всем много радостных и волнующих минут, а</w:t>
      </w:r>
      <w:r w:rsidRPr="00065A61">
        <w:rPr>
          <w:rFonts w:ascii="Times New Roman" w:eastAsia="Times New Roman" w:hAnsi="Times New Roman" w:cs="Times New Roman"/>
          <w:color w:val="000000" w:themeColor="text1"/>
          <w:sz w:val="28"/>
          <w:szCs w:val="28"/>
          <w:lang w:eastAsia="ru-RU"/>
        </w:rPr>
        <w:t xml:space="preserve"> данная форма работы очень понравилась, как детям, так и взрослым и  способствовало объединению коллектива детей, родителей и педагогов, установлению добрых, доверительных отношений между детьми и мамами.</w:t>
      </w:r>
    </w:p>
    <w:p w:rsidR="001A36AA" w:rsidRPr="001A36AA" w:rsidRDefault="001A36AA" w:rsidP="006746AB">
      <w:pPr>
        <w:spacing w:after="0" w:line="360" w:lineRule="auto"/>
        <w:ind w:right="20" w:firstLine="709"/>
        <w:jc w:val="both"/>
        <w:rPr>
          <w:rFonts w:ascii="Times New Roman" w:eastAsia="Times New Roman" w:hAnsi="Times New Roman" w:cs="Times New Roman"/>
          <w:color w:val="000000" w:themeColor="text1"/>
          <w:sz w:val="28"/>
          <w:szCs w:val="28"/>
          <w:lang w:eastAsia="ru-RU"/>
        </w:rPr>
      </w:pPr>
      <w:r w:rsidRPr="00065A61">
        <w:rPr>
          <w:rFonts w:ascii="Times New Roman" w:eastAsia="Times New Roman" w:hAnsi="Times New Roman" w:cs="Times New Roman"/>
          <w:color w:val="000000" w:themeColor="text1"/>
          <w:sz w:val="28"/>
          <w:szCs w:val="28"/>
          <w:lang w:eastAsia="ru-RU"/>
        </w:rPr>
        <w:t xml:space="preserve">      </w:t>
      </w:r>
      <w:r w:rsidRPr="00065A61">
        <w:rPr>
          <w:rFonts w:ascii="Times New Roman" w:eastAsia="Times New Roman" w:hAnsi="Times New Roman" w:cs="Times New Roman"/>
          <w:bCs/>
          <w:color w:val="000000" w:themeColor="text1"/>
          <w:sz w:val="28"/>
          <w:szCs w:val="28"/>
          <w:lang w:eastAsia="ru-RU"/>
        </w:rPr>
        <w:t xml:space="preserve">Старший дошкольный возраст - </w:t>
      </w:r>
      <w:proofErr w:type="spellStart"/>
      <w:r w:rsidRPr="00065A61">
        <w:rPr>
          <w:rFonts w:ascii="Times New Roman" w:eastAsia="Times New Roman" w:hAnsi="Times New Roman" w:cs="Times New Roman"/>
          <w:bCs/>
          <w:color w:val="000000" w:themeColor="text1"/>
          <w:sz w:val="28"/>
          <w:szCs w:val="28"/>
          <w:lang w:eastAsia="ru-RU"/>
        </w:rPr>
        <w:t>синзетивный</w:t>
      </w:r>
      <w:proofErr w:type="spellEnd"/>
      <w:r w:rsidRPr="00065A61">
        <w:rPr>
          <w:rFonts w:ascii="Times New Roman" w:eastAsia="Times New Roman" w:hAnsi="Times New Roman" w:cs="Times New Roman"/>
          <w:bCs/>
          <w:color w:val="000000" w:themeColor="text1"/>
          <w:sz w:val="28"/>
          <w:szCs w:val="28"/>
          <w:lang w:eastAsia="ru-RU"/>
        </w:rPr>
        <w:t xml:space="preserve"> период для развития творческих способностей детей, и родители всячески поддерживают наше стремление  в развитии творческого потенциала не только ребят, но и взрослых. Они стали активными участниками различных творческих выставок «Уж небо осенью дышало», «Новогодняя игрушка», «Новогодняя сказка», «В гостях у Успенского»; городских, межмуниципальных, и </w:t>
      </w:r>
      <w:proofErr w:type="gramStart"/>
      <w:r w:rsidRPr="00065A61">
        <w:rPr>
          <w:rFonts w:ascii="Times New Roman" w:eastAsia="Times New Roman" w:hAnsi="Times New Roman" w:cs="Times New Roman"/>
          <w:bCs/>
          <w:color w:val="000000" w:themeColor="text1"/>
          <w:sz w:val="28"/>
          <w:szCs w:val="28"/>
          <w:lang w:eastAsia="ru-RU"/>
        </w:rPr>
        <w:t>всероссийский</w:t>
      </w:r>
      <w:proofErr w:type="gramEnd"/>
      <w:r w:rsidRPr="00065A61">
        <w:rPr>
          <w:rFonts w:ascii="Times New Roman" w:eastAsia="Times New Roman" w:hAnsi="Times New Roman" w:cs="Times New Roman"/>
          <w:bCs/>
          <w:color w:val="000000" w:themeColor="text1"/>
          <w:sz w:val="28"/>
          <w:szCs w:val="28"/>
          <w:lang w:eastAsia="ru-RU"/>
        </w:rPr>
        <w:t xml:space="preserve"> конкурсах и фестивалях: «Золотой голосок» - 2 место, «Как прекрасен этот мир», «Кормушка для пичужки», «Мой пап лучше всех!»- 1 место и др</w:t>
      </w:r>
      <w:proofErr w:type="gramStart"/>
      <w:r w:rsidRPr="00065A61">
        <w:rPr>
          <w:rFonts w:ascii="Times New Roman" w:eastAsia="Times New Roman" w:hAnsi="Times New Roman" w:cs="Times New Roman"/>
          <w:bCs/>
          <w:color w:val="000000" w:themeColor="text1"/>
          <w:sz w:val="28"/>
          <w:szCs w:val="28"/>
          <w:lang w:eastAsia="ru-RU"/>
        </w:rPr>
        <w:t>..</w:t>
      </w:r>
      <w:proofErr w:type="gramEnd"/>
    </w:p>
    <w:p w:rsidR="001A36AA" w:rsidRPr="001A36AA" w:rsidRDefault="001A36AA" w:rsidP="006746AB">
      <w:pPr>
        <w:spacing w:after="0" w:line="360" w:lineRule="auto"/>
        <w:ind w:right="20" w:firstLine="709"/>
        <w:jc w:val="both"/>
        <w:rPr>
          <w:rFonts w:ascii="Times New Roman" w:eastAsia="Times New Roman" w:hAnsi="Times New Roman" w:cs="Times New Roman"/>
          <w:bCs/>
          <w:color w:val="000000" w:themeColor="text1"/>
          <w:sz w:val="28"/>
          <w:lang w:eastAsia="ru-RU"/>
        </w:rPr>
      </w:pPr>
      <w:r w:rsidRPr="00065A61">
        <w:rPr>
          <w:rFonts w:ascii="Times New Roman" w:eastAsia="Times New Roman" w:hAnsi="Times New Roman" w:cs="Times New Roman"/>
          <w:bCs/>
          <w:color w:val="000000" w:themeColor="text1"/>
          <w:sz w:val="28"/>
          <w:lang w:eastAsia="ru-RU"/>
        </w:rPr>
        <w:t>     </w:t>
      </w:r>
      <w:r>
        <w:rPr>
          <w:rFonts w:ascii="Times New Roman" w:eastAsia="Times New Roman" w:hAnsi="Times New Roman" w:cs="Times New Roman"/>
          <w:bCs/>
          <w:color w:val="000000" w:themeColor="text1"/>
          <w:sz w:val="28"/>
          <w:lang w:eastAsia="ru-RU"/>
        </w:rPr>
        <w:t xml:space="preserve"> </w:t>
      </w:r>
      <w:r w:rsidRPr="00065A61">
        <w:rPr>
          <w:rFonts w:ascii="Times New Roman" w:hAnsi="Times New Roman" w:cs="Times New Roman"/>
          <w:color w:val="000000" w:themeColor="text1"/>
          <w:sz w:val="28"/>
          <w:szCs w:val="28"/>
        </w:rPr>
        <w:t xml:space="preserve">В результате  создания </w:t>
      </w:r>
      <w:r w:rsidRPr="00065A61">
        <w:rPr>
          <w:rFonts w:ascii="Times New Roman" w:hAnsi="Times New Roman" w:cs="Times New Roman"/>
          <w:color w:val="000000" w:themeColor="text1"/>
          <w:sz w:val="28"/>
          <w:szCs w:val="28"/>
          <w:shd w:val="clear" w:color="auto" w:fill="FFFFFF"/>
        </w:rPr>
        <w:t xml:space="preserve">условий для развития партнерских взаимозависимых отношений с семьями воспитанников,  </w:t>
      </w:r>
      <w:r w:rsidRPr="00065A61">
        <w:rPr>
          <w:rFonts w:ascii="Times New Roman" w:hAnsi="Times New Roman" w:cs="Times New Roman"/>
          <w:color w:val="000000" w:themeColor="text1"/>
          <w:sz w:val="28"/>
          <w:szCs w:val="28"/>
        </w:rPr>
        <w:t xml:space="preserve">посредством использования различных современных нетрадиционных  форм и методов в работе; </w:t>
      </w:r>
    </w:p>
    <w:p w:rsidR="001A36AA" w:rsidRPr="00065A61" w:rsidRDefault="001A36AA" w:rsidP="006746AB">
      <w:pPr>
        <w:pStyle w:val="a3"/>
        <w:numPr>
          <w:ilvl w:val="0"/>
          <w:numId w:val="4"/>
        </w:numPr>
        <w:spacing w:after="0" w:line="360" w:lineRule="auto"/>
        <w:ind w:right="20" w:firstLine="709"/>
        <w:jc w:val="both"/>
        <w:rPr>
          <w:rFonts w:ascii="Times New Roman" w:hAnsi="Times New Roman" w:cs="Times New Roman"/>
          <w:color w:val="000000" w:themeColor="text1"/>
          <w:sz w:val="28"/>
          <w:szCs w:val="28"/>
        </w:rPr>
      </w:pPr>
      <w:r w:rsidRPr="00065A61">
        <w:rPr>
          <w:rFonts w:ascii="Times New Roman" w:hAnsi="Times New Roman" w:cs="Times New Roman"/>
          <w:color w:val="000000" w:themeColor="text1"/>
          <w:sz w:val="28"/>
          <w:szCs w:val="28"/>
        </w:rPr>
        <w:t>повысилась психолого-педагогическая грамотность родителей,</w:t>
      </w:r>
    </w:p>
    <w:p w:rsidR="001A36AA" w:rsidRPr="00065A61" w:rsidRDefault="001A36AA" w:rsidP="006746AB">
      <w:pPr>
        <w:pStyle w:val="a3"/>
        <w:numPr>
          <w:ilvl w:val="0"/>
          <w:numId w:val="4"/>
        </w:numPr>
        <w:spacing w:after="0" w:line="360" w:lineRule="auto"/>
        <w:ind w:right="20" w:firstLine="709"/>
        <w:jc w:val="both"/>
        <w:rPr>
          <w:rFonts w:ascii="Times New Roman" w:hAnsi="Times New Roman" w:cs="Times New Roman"/>
          <w:color w:val="000000" w:themeColor="text1"/>
          <w:sz w:val="28"/>
          <w:szCs w:val="28"/>
        </w:rPr>
      </w:pPr>
      <w:r w:rsidRPr="00065A61">
        <w:rPr>
          <w:rFonts w:ascii="Times New Roman" w:hAnsi="Times New Roman" w:cs="Times New Roman"/>
          <w:color w:val="000000" w:themeColor="text1"/>
          <w:sz w:val="28"/>
          <w:szCs w:val="28"/>
        </w:rPr>
        <w:t xml:space="preserve">  они стали активными участниками  всех проводимых мероприятий,</w:t>
      </w:r>
    </w:p>
    <w:p w:rsidR="001A36AA" w:rsidRPr="00065A61" w:rsidRDefault="001A36AA" w:rsidP="006746AB">
      <w:pPr>
        <w:pStyle w:val="a3"/>
        <w:numPr>
          <w:ilvl w:val="0"/>
          <w:numId w:val="4"/>
        </w:numPr>
        <w:spacing w:after="0" w:line="360" w:lineRule="auto"/>
        <w:ind w:right="20" w:firstLine="709"/>
        <w:jc w:val="both"/>
        <w:rPr>
          <w:rFonts w:ascii="Times New Roman" w:hAnsi="Times New Roman" w:cs="Times New Roman"/>
          <w:color w:val="000000" w:themeColor="text1"/>
          <w:sz w:val="28"/>
          <w:szCs w:val="28"/>
        </w:rPr>
      </w:pPr>
      <w:r w:rsidRPr="00065A61">
        <w:rPr>
          <w:rFonts w:ascii="Times New Roman" w:hAnsi="Times New Roman" w:cs="Times New Roman"/>
          <w:color w:val="000000" w:themeColor="text1"/>
          <w:sz w:val="28"/>
          <w:szCs w:val="28"/>
        </w:rPr>
        <w:t xml:space="preserve">ощущают себя более </w:t>
      </w:r>
      <w:proofErr w:type="gramStart"/>
      <w:r w:rsidRPr="00065A61">
        <w:rPr>
          <w:rFonts w:ascii="Times New Roman" w:hAnsi="Times New Roman" w:cs="Times New Roman"/>
          <w:color w:val="000000" w:themeColor="text1"/>
          <w:sz w:val="28"/>
          <w:szCs w:val="28"/>
        </w:rPr>
        <w:t>компетентными</w:t>
      </w:r>
      <w:proofErr w:type="gramEnd"/>
      <w:r w:rsidRPr="00065A61">
        <w:rPr>
          <w:rFonts w:ascii="Times New Roman" w:hAnsi="Times New Roman" w:cs="Times New Roman"/>
          <w:color w:val="000000" w:themeColor="text1"/>
          <w:sz w:val="28"/>
          <w:szCs w:val="28"/>
        </w:rPr>
        <w:t xml:space="preserve"> в воспитании детей. </w:t>
      </w:r>
    </w:p>
    <w:p w:rsidR="001A36AA" w:rsidRPr="001A36AA" w:rsidRDefault="001A36AA" w:rsidP="006746AB">
      <w:pPr>
        <w:spacing w:after="0" w:line="360" w:lineRule="auto"/>
        <w:ind w:right="20" w:firstLine="709"/>
        <w:jc w:val="both"/>
        <w:rPr>
          <w:rFonts w:ascii="Times New Roman" w:hAnsi="Times New Roman" w:cs="Times New Roman"/>
          <w:color w:val="000000" w:themeColor="text1"/>
          <w:sz w:val="28"/>
          <w:szCs w:val="28"/>
        </w:rPr>
      </w:pPr>
      <w:r w:rsidRPr="00065A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65A61">
        <w:rPr>
          <w:rFonts w:ascii="Times New Roman" w:hAnsi="Times New Roman" w:cs="Times New Roman"/>
          <w:color w:val="000000" w:themeColor="text1"/>
          <w:sz w:val="28"/>
          <w:szCs w:val="28"/>
        </w:rPr>
        <w:t xml:space="preserve"> В лучшую сторону изменилась  культура межличностного взаимодействия детей в группе, создана атмосфера доверия и  взаимоуважения детей и взрослых. Организация взаимодействия с семьей – работа важная и  трудная, не имеющая готовых технологий и рецептов. Её успех определяется интуицией, инициативой и терпением педагогов, их  умением стать профессиональными помощниками в семье.</w:t>
      </w:r>
      <w:r w:rsidRPr="00065A61">
        <w:rPr>
          <w:rStyle w:val="apple-converted-space"/>
          <w:rFonts w:ascii="Times New Roman" w:hAnsi="Times New Roman" w:cs="Times New Roman"/>
          <w:color w:val="000000" w:themeColor="text1"/>
          <w:sz w:val="28"/>
          <w:szCs w:val="28"/>
        </w:rPr>
        <w:t> </w:t>
      </w:r>
      <w:r w:rsidRPr="00065A61">
        <w:rPr>
          <w:rFonts w:ascii="Times New Roman" w:hAnsi="Times New Roman" w:cs="Times New Roman"/>
          <w:color w:val="000000" w:themeColor="text1"/>
          <w:sz w:val="28"/>
          <w:szCs w:val="28"/>
        </w:rPr>
        <w:t xml:space="preserve">Но необходимо учитывать, что эта системная  деликатная  работа длительного времени, с  </w:t>
      </w:r>
      <w:r w:rsidRPr="00065A61">
        <w:rPr>
          <w:rFonts w:ascii="Times New Roman" w:hAnsi="Times New Roman" w:cs="Times New Roman"/>
          <w:color w:val="000000" w:themeColor="text1"/>
          <w:sz w:val="28"/>
          <w:szCs w:val="28"/>
        </w:rPr>
        <w:lastRenderedPageBreak/>
        <w:t>обязательным  индивидуальным подходом к каждой  семье и к каждому ребенку.</w:t>
      </w:r>
      <w:r w:rsidRPr="00065A61">
        <w:rPr>
          <w:rFonts w:ascii="Times New Roman" w:eastAsia="Times New Roman" w:hAnsi="Times New Roman" w:cs="Times New Roman"/>
          <w:color w:val="000000" w:themeColor="text1"/>
          <w:sz w:val="24"/>
          <w:szCs w:val="24"/>
          <w:lang w:eastAsia="ru-RU"/>
        </w:rPr>
        <w:br/>
      </w:r>
    </w:p>
    <w:p w:rsidR="001A36AA" w:rsidRDefault="001A36AA" w:rsidP="006746AB">
      <w:pPr>
        <w:shd w:val="clear" w:color="auto" w:fill="FFFFFF"/>
        <w:spacing w:before="100" w:beforeAutospacing="1" w:after="100" w:afterAutospacing="1"/>
        <w:ind w:firstLine="709"/>
        <w:jc w:val="center"/>
        <w:rPr>
          <w:rFonts w:ascii="Times New Roman" w:eastAsia="Times New Roman" w:hAnsi="Times New Roman" w:cs="Times New Roman"/>
          <w:bCs/>
          <w:color w:val="000000"/>
          <w:sz w:val="28"/>
          <w:szCs w:val="28"/>
          <w:lang w:eastAsia="ru-RU"/>
        </w:rPr>
      </w:pPr>
    </w:p>
    <w:p w:rsidR="001A36AA" w:rsidRDefault="001A36AA" w:rsidP="006746AB">
      <w:pPr>
        <w:shd w:val="clear" w:color="auto" w:fill="FFFFFF"/>
        <w:spacing w:before="100" w:beforeAutospacing="1" w:after="100" w:afterAutospacing="1"/>
        <w:ind w:firstLine="709"/>
        <w:jc w:val="center"/>
        <w:rPr>
          <w:rFonts w:ascii="Times New Roman" w:eastAsia="Times New Roman" w:hAnsi="Times New Roman" w:cs="Times New Roman"/>
          <w:bCs/>
          <w:color w:val="000000"/>
          <w:sz w:val="28"/>
          <w:szCs w:val="28"/>
          <w:lang w:eastAsia="ru-RU"/>
        </w:rPr>
      </w:pPr>
    </w:p>
    <w:p w:rsidR="001A36AA" w:rsidRDefault="001A36AA" w:rsidP="006746AB">
      <w:pPr>
        <w:shd w:val="clear" w:color="auto" w:fill="FFFFFF"/>
        <w:spacing w:before="100" w:beforeAutospacing="1" w:after="100" w:afterAutospacing="1"/>
        <w:ind w:firstLine="709"/>
        <w:jc w:val="center"/>
        <w:rPr>
          <w:rFonts w:ascii="Times New Roman" w:eastAsia="Times New Roman" w:hAnsi="Times New Roman" w:cs="Times New Roman"/>
          <w:bCs/>
          <w:color w:val="000000"/>
          <w:sz w:val="28"/>
          <w:szCs w:val="28"/>
          <w:lang w:eastAsia="ru-RU"/>
        </w:rPr>
      </w:pPr>
    </w:p>
    <w:p w:rsidR="001A36AA" w:rsidRDefault="001A36AA" w:rsidP="006746AB">
      <w:pPr>
        <w:shd w:val="clear" w:color="auto" w:fill="FFFFFF"/>
        <w:spacing w:before="100" w:beforeAutospacing="1" w:after="100" w:afterAutospacing="1"/>
        <w:ind w:firstLine="709"/>
        <w:jc w:val="center"/>
        <w:rPr>
          <w:rFonts w:ascii="Times New Roman" w:eastAsia="Times New Roman" w:hAnsi="Times New Roman" w:cs="Times New Roman"/>
          <w:bCs/>
          <w:color w:val="000000"/>
          <w:sz w:val="28"/>
          <w:szCs w:val="28"/>
          <w:lang w:eastAsia="ru-RU"/>
        </w:rPr>
      </w:pPr>
    </w:p>
    <w:p w:rsidR="00DF5251" w:rsidRDefault="00DF5251" w:rsidP="006746AB">
      <w:pPr>
        <w:ind w:firstLine="709"/>
      </w:pPr>
    </w:p>
    <w:sectPr w:rsidR="00DF5251" w:rsidSect="00DF525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1AD" w:rsidRDefault="00FF21AD" w:rsidP="001A36AA">
      <w:pPr>
        <w:spacing w:after="0" w:line="240" w:lineRule="auto"/>
      </w:pPr>
      <w:r>
        <w:separator/>
      </w:r>
    </w:p>
  </w:endnote>
  <w:endnote w:type="continuationSeparator" w:id="0">
    <w:p w:rsidR="00FF21AD" w:rsidRDefault="00FF21AD" w:rsidP="001A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120"/>
      <w:docPartObj>
        <w:docPartGallery w:val="Page Numbers (Bottom of Page)"/>
        <w:docPartUnique/>
      </w:docPartObj>
    </w:sdtPr>
    <w:sdtEndPr/>
    <w:sdtContent>
      <w:p w:rsidR="001A36AA" w:rsidRDefault="00FF21AD">
        <w:pPr>
          <w:pStyle w:val="a7"/>
          <w:jc w:val="right"/>
        </w:pPr>
        <w:r>
          <w:fldChar w:fldCharType="begin"/>
        </w:r>
        <w:r>
          <w:instrText xml:space="preserve"> PAGE   \* MERGEFORMAT </w:instrText>
        </w:r>
        <w:r>
          <w:fldChar w:fldCharType="separate"/>
        </w:r>
        <w:r w:rsidR="006746AB">
          <w:rPr>
            <w:noProof/>
          </w:rPr>
          <w:t>1</w:t>
        </w:r>
        <w:r>
          <w:rPr>
            <w:noProof/>
          </w:rPr>
          <w:fldChar w:fldCharType="end"/>
        </w:r>
      </w:p>
    </w:sdtContent>
  </w:sdt>
  <w:p w:rsidR="001A36AA" w:rsidRDefault="001A36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1AD" w:rsidRDefault="00FF21AD" w:rsidP="001A36AA">
      <w:pPr>
        <w:spacing w:after="0" w:line="240" w:lineRule="auto"/>
      </w:pPr>
      <w:r>
        <w:separator/>
      </w:r>
    </w:p>
  </w:footnote>
  <w:footnote w:type="continuationSeparator" w:id="0">
    <w:p w:rsidR="00FF21AD" w:rsidRDefault="00FF21AD" w:rsidP="001A3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F27"/>
    <w:multiLevelType w:val="hybridMultilevel"/>
    <w:tmpl w:val="56E05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D25A2B"/>
    <w:multiLevelType w:val="multilevel"/>
    <w:tmpl w:val="F0A8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F031D"/>
    <w:multiLevelType w:val="multilevel"/>
    <w:tmpl w:val="6380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AE1D20"/>
    <w:multiLevelType w:val="hybridMultilevel"/>
    <w:tmpl w:val="37FAD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7A169C"/>
    <w:multiLevelType w:val="hybridMultilevel"/>
    <w:tmpl w:val="21460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36AA"/>
    <w:rsid w:val="001A36AA"/>
    <w:rsid w:val="001F33C8"/>
    <w:rsid w:val="006746AB"/>
    <w:rsid w:val="00936844"/>
    <w:rsid w:val="00B7242E"/>
    <w:rsid w:val="00D30F8C"/>
    <w:rsid w:val="00DF5251"/>
    <w:rsid w:val="00FF2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6AB"/>
  </w:style>
  <w:style w:type="paragraph" w:styleId="1">
    <w:name w:val="heading 1"/>
    <w:basedOn w:val="a"/>
    <w:next w:val="a"/>
    <w:link w:val="10"/>
    <w:uiPriority w:val="9"/>
    <w:qFormat/>
    <w:rsid w:val="006746AB"/>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6746AB"/>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6746AB"/>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6746AB"/>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6746AB"/>
    <w:pPr>
      <w:spacing w:after="0" w:line="271" w:lineRule="auto"/>
      <w:outlineLvl w:val="4"/>
    </w:pPr>
    <w:rPr>
      <w:i/>
      <w:iCs/>
      <w:sz w:val="24"/>
      <w:szCs w:val="24"/>
    </w:rPr>
  </w:style>
  <w:style w:type="paragraph" w:styleId="6">
    <w:name w:val="heading 6"/>
    <w:basedOn w:val="a"/>
    <w:next w:val="a"/>
    <w:link w:val="60"/>
    <w:uiPriority w:val="9"/>
    <w:semiHidden/>
    <w:unhideWhenUsed/>
    <w:qFormat/>
    <w:rsid w:val="006746A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6746AB"/>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6746AB"/>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6746AB"/>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746AB"/>
    <w:rPr>
      <w:i/>
      <w:iCs/>
      <w:smallCaps/>
      <w:spacing w:val="5"/>
      <w:sz w:val="26"/>
      <w:szCs w:val="26"/>
    </w:rPr>
  </w:style>
  <w:style w:type="paragraph" w:styleId="a3">
    <w:name w:val="List Paragraph"/>
    <w:basedOn w:val="a"/>
    <w:uiPriority w:val="34"/>
    <w:qFormat/>
    <w:rsid w:val="006746AB"/>
    <w:pPr>
      <w:ind w:left="720"/>
      <w:contextualSpacing/>
    </w:pPr>
  </w:style>
  <w:style w:type="character" w:customStyle="1" w:styleId="apple-converted-space">
    <w:name w:val="apple-converted-space"/>
    <w:basedOn w:val="a0"/>
    <w:rsid w:val="001A36AA"/>
  </w:style>
  <w:style w:type="paragraph" w:styleId="a4">
    <w:name w:val="Normal (Web)"/>
    <w:basedOn w:val="a"/>
    <w:uiPriority w:val="99"/>
    <w:unhideWhenUsed/>
    <w:rsid w:val="001A3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1A36A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A36AA"/>
  </w:style>
  <w:style w:type="paragraph" w:styleId="a7">
    <w:name w:val="footer"/>
    <w:basedOn w:val="a"/>
    <w:link w:val="a8"/>
    <w:uiPriority w:val="99"/>
    <w:unhideWhenUsed/>
    <w:rsid w:val="001A36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36AA"/>
  </w:style>
  <w:style w:type="character" w:customStyle="1" w:styleId="10">
    <w:name w:val="Заголовок 1 Знак"/>
    <w:basedOn w:val="a0"/>
    <w:link w:val="1"/>
    <w:uiPriority w:val="9"/>
    <w:rsid w:val="006746AB"/>
    <w:rPr>
      <w:smallCaps/>
      <w:spacing w:val="5"/>
      <w:sz w:val="36"/>
      <w:szCs w:val="36"/>
    </w:rPr>
  </w:style>
  <w:style w:type="character" w:customStyle="1" w:styleId="20">
    <w:name w:val="Заголовок 2 Знак"/>
    <w:basedOn w:val="a0"/>
    <w:link w:val="2"/>
    <w:uiPriority w:val="9"/>
    <w:semiHidden/>
    <w:rsid w:val="006746AB"/>
    <w:rPr>
      <w:smallCaps/>
      <w:sz w:val="28"/>
      <w:szCs w:val="28"/>
    </w:rPr>
  </w:style>
  <w:style w:type="character" w:customStyle="1" w:styleId="40">
    <w:name w:val="Заголовок 4 Знак"/>
    <w:basedOn w:val="a0"/>
    <w:link w:val="4"/>
    <w:uiPriority w:val="9"/>
    <w:semiHidden/>
    <w:rsid w:val="006746AB"/>
    <w:rPr>
      <w:b/>
      <w:bCs/>
      <w:spacing w:val="5"/>
      <w:sz w:val="24"/>
      <w:szCs w:val="24"/>
    </w:rPr>
  </w:style>
  <w:style w:type="character" w:customStyle="1" w:styleId="50">
    <w:name w:val="Заголовок 5 Знак"/>
    <w:basedOn w:val="a0"/>
    <w:link w:val="5"/>
    <w:uiPriority w:val="9"/>
    <w:semiHidden/>
    <w:rsid w:val="006746AB"/>
    <w:rPr>
      <w:i/>
      <w:iCs/>
      <w:sz w:val="24"/>
      <w:szCs w:val="24"/>
    </w:rPr>
  </w:style>
  <w:style w:type="character" w:customStyle="1" w:styleId="60">
    <w:name w:val="Заголовок 6 Знак"/>
    <w:basedOn w:val="a0"/>
    <w:link w:val="6"/>
    <w:uiPriority w:val="9"/>
    <w:semiHidden/>
    <w:rsid w:val="006746AB"/>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6746AB"/>
    <w:rPr>
      <w:b/>
      <w:bCs/>
      <w:i/>
      <w:iCs/>
      <w:color w:val="5A5A5A" w:themeColor="text1" w:themeTint="A5"/>
      <w:sz w:val="20"/>
      <w:szCs w:val="20"/>
    </w:rPr>
  </w:style>
  <w:style w:type="character" w:customStyle="1" w:styleId="80">
    <w:name w:val="Заголовок 8 Знак"/>
    <w:basedOn w:val="a0"/>
    <w:link w:val="8"/>
    <w:uiPriority w:val="9"/>
    <w:semiHidden/>
    <w:rsid w:val="006746AB"/>
    <w:rPr>
      <w:b/>
      <w:bCs/>
      <w:color w:val="7F7F7F" w:themeColor="text1" w:themeTint="80"/>
      <w:sz w:val="20"/>
      <w:szCs w:val="20"/>
    </w:rPr>
  </w:style>
  <w:style w:type="character" w:customStyle="1" w:styleId="90">
    <w:name w:val="Заголовок 9 Знак"/>
    <w:basedOn w:val="a0"/>
    <w:link w:val="9"/>
    <w:uiPriority w:val="9"/>
    <w:semiHidden/>
    <w:rsid w:val="006746AB"/>
    <w:rPr>
      <w:b/>
      <w:bCs/>
      <w:i/>
      <w:iCs/>
      <w:color w:val="7F7F7F" w:themeColor="text1" w:themeTint="80"/>
      <w:sz w:val="18"/>
      <w:szCs w:val="18"/>
    </w:rPr>
  </w:style>
  <w:style w:type="paragraph" w:styleId="a9">
    <w:name w:val="Title"/>
    <w:basedOn w:val="a"/>
    <w:next w:val="a"/>
    <w:link w:val="aa"/>
    <w:uiPriority w:val="10"/>
    <w:qFormat/>
    <w:rsid w:val="006746AB"/>
    <w:pPr>
      <w:spacing w:after="300" w:line="240" w:lineRule="auto"/>
      <w:contextualSpacing/>
    </w:pPr>
    <w:rPr>
      <w:smallCaps/>
      <w:sz w:val="52"/>
      <w:szCs w:val="52"/>
    </w:rPr>
  </w:style>
  <w:style w:type="character" w:customStyle="1" w:styleId="aa">
    <w:name w:val="Название Знак"/>
    <w:basedOn w:val="a0"/>
    <w:link w:val="a9"/>
    <w:uiPriority w:val="10"/>
    <w:rsid w:val="006746AB"/>
    <w:rPr>
      <w:smallCaps/>
      <w:sz w:val="52"/>
      <w:szCs w:val="52"/>
    </w:rPr>
  </w:style>
  <w:style w:type="paragraph" w:styleId="ab">
    <w:name w:val="Subtitle"/>
    <w:basedOn w:val="a"/>
    <w:next w:val="a"/>
    <w:link w:val="ac"/>
    <w:uiPriority w:val="11"/>
    <w:qFormat/>
    <w:rsid w:val="006746AB"/>
    <w:rPr>
      <w:i/>
      <w:iCs/>
      <w:smallCaps/>
      <w:spacing w:val="10"/>
      <w:sz w:val="28"/>
      <w:szCs w:val="28"/>
    </w:rPr>
  </w:style>
  <w:style w:type="character" w:customStyle="1" w:styleId="ac">
    <w:name w:val="Подзаголовок Знак"/>
    <w:basedOn w:val="a0"/>
    <w:link w:val="ab"/>
    <w:uiPriority w:val="11"/>
    <w:rsid w:val="006746AB"/>
    <w:rPr>
      <w:i/>
      <w:iCs/>
      <w:smallCaps/>
      <w:spacing w:val="10"/>
      <w:sz w:val="28"/>
      <w:szCs w:val="28"/>
    </w:rPr>
  </w:style>
  <w:style w:type="character" w:styleId="ad">
    <w:name w:val="Strong"/>
    <w:uiPriority w:val="22"/>
    <w:qFormat/>
    <w:rsid w:val="006746AB"/>
    <w:rPr>
      <w:b/>
      <w:bCs/>
    </w:rPr>
  </w:style>
  <w:style w:type="character" w:styleId="ae">
    <w:name w:val="Emphasis"/>
    <w:uiPriority w:val="20"/>
    <w:qFormat/>
    <w:rsid w:val="006746AB"/>
    <w:rPr>
      <w:b/>
      <w:bCs/>
      <w:i/>
      <w:iCs/>
      <w:spacing w:val="10"/>
    </w:rPr>
  </w:style>
  <w:style w:type="paragraph" w:styleId="af">
    <w:name w:val="No Spacing"/>
    <w:basedOn w:val="a"/>
    <w:uiPriority w:val="1"/>
    <w:qFormat/>
    <w:rsid w:val="006746AB"/>
    <w:pPr>
      <w:spacing w:after="0" w:line="240" w:lineRule="auto"/>
    </w:pPr>
  </w:style>
  <w:style w:type="paragraph" w:styleId="21">
    <w:name w:val="Quote"/>
    <w:basedOn w:val="a"/>
    <w:next w:val="a"/>
    <w:link w:val="22"/>
    <w:uiPriority w:val="29"/>
    <w:qFormat/>
    <w:rsid w:val="006746AB"/>
    <w:rPr>
      <w:i/>
      <w:iCs/>
    </w:rPr>
  </w:style>
  <w:style w:type="character" w:customStyle="1" w:styleId="22">
    <w:name w:val="Цитата 2 Знак"/>
    <w:basedOn w:val="a0"/>
    <w:link w:val="21"/>
    <w:uiPriority w:val="29"/>
    <w:rsid w:val="006746AB"/>
    <w:rPr>
      <w:i/>
      <w:iCs/>
    </w:rPr>
  </w:style>
  <w:style w:type="paragraph" w:styleId="af0">
    <w:name w:val="Intense Quote"/>
    <w:basedOn w:val="a"/>
    <w:next w:val="a"/>
    <w:link w:val="af1"/>
    <w:uiPriority w:val="30"/>
    <w:qFormat/>
    <w:rsid w:val="006746AB"/>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6746AB"/>
    <w:rPr>
      <w:i/>
      <w:iCs/>
    </w:rPr>
  </w:style>
  <w:style w:type="character" w:styleId="af2">
    <w:name w:val="Subtle Emphasis"/>
    <w:uiPriority w:val="19"/>
    <w:qFormat/>
    <w:rsid w:val="006746AB"/>
    <w:rPr>
      <w:i/>
      <w:iCs/>
    </w:rPr>
  </w:style>
  <w:style w:type="character" w:styleId="af3">
    <w:name w:val="Intense Emphasis"/>
    <w:uiPriority w:val="21"/>
    <w:qFormat/>
    <w:rsid w:val="006746AB"/>
    <w:rPr>
      <w:b/>
      <w:bCs/>
      <w:i/>
      <w:iCs/>
    </w:rPr>
  </w:style>
  <w:style w:type="character" w:styleId="af4">
    <w:name w:val="Subtle Reference"/>
    <w:basedOn w:val="a0"/>
    <w:uiPriority w:val="31"/>
    <w:qFormat/>
    <w:rsid w:val="006746AB"/>
    <w:rPr>
      <w:smallCaps/>
    </w:rPr>
  </w:style>
  <w:style w:type="character" w:styleId="af5">
    <w:name w:val="Intense Reference"/>
    <w:uiPriority w:val="32"/>
    <w:qFormat/>
    <w:rsid w:val="006746AB"/>
    <w:rPr>
      <w:b/>
      <w:bCs/>
      <w:smallCaps/>
    </w:rPr>
  </w:style>
  <w:style w:type="character" w:styleId="af6">
    <w:name w:val="Book Title"/>
    <w:basedOn w:val="a0"/>
    <w:uiPriority w:val="33"/>
    <w:qFormat/>
    <w:rsid w:val="006746AB"/>
    <w:rPr>
      <w:i/>
      <w:iCs/>
      <w:smallCaps/>
      <w:spacing w:val="5"/>
    </w:rPr>
  </w:style>
  <w:style w:type="paragraph" w:styleId="af7">
    <w:name w:val="TOC Heading"/>
    <w:basedOn w:val="1"/>
    <w:next w:val="a"/>
    <w:uiPriority w:val="39"/>
    <w:semiHidden/>
    <w:unhideWhenUsed/>
    <w:qFormat/>
    <w:rsid w:val="006746A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85306-47A2-4083-9EA7-AD37E24F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2306</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1</cp:lastModifiedBy>
  <cp:revision>5</cp:revision>
  <dcterms:created xsi:type="dcterms:W3CDTF">2018-09-09T10:13:00Z</dcterms:created>
  <dcterms:modified xsi:type="dcterms:W3CDTF">2018-09-09T12:00:00Z</dcterms:modified>
</cp:coreProperties>
</file>