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43" w:rsidRDefault="00B26543" w:rsidP="00B2654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654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B26543">
        <w:rPr>
          <w:rFonts w:ascii="Times New Roman" w:hAnsi="Times New Roman" w:cs="Times New Roman"/>
          <w:sz w:val="28"/>
          <w:szCs w:val="28"/>
        </w:rPr>
        <w:t>Сайпуева</w:t>
      </w:r>
      <w:proofErr w:type="spellEnd"/>
      <w:r w:rsidRPr="00B2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543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B2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543">
        <w:rPr>
          <w:rFonts w:ascii="Times New Roman" w:hAnsi="Times New Roman" w:cs="Times New Roman"/>
          <w:sz w:val="28"/>
          <w:szCs w:val="28"/>
        </w:rPr>
        <w:t>Муслимовна</w:t>
      </w:r>
      <w:proofErr w:type="spellEnd"/>
    </w:p>
    <w:p w:rsidR="00B26543" w:rsidRDefault="00B26543" w:rsidP="00B2654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6543">
        <w:rPr>
          <w:rFonts w:ascii="Times New Roman" w:hAnsi="Times New Roman" w:cs="Times New Roman"/>
          <w:sz w:val="28"/>
          <w:szCs w:val="28"/>
        </w:rPr>
        <w:t>ГБОУ Школа 2025 , СП ДО №10</w:t>
      </w:r>
    </w:p>
    <w:p w:rsidR="00B26543" w:rsidRDefault="00B26543" w:rsidP="00B2654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  <w:bookmarkStart w:id="0" w:name="_GoBack"/>
      <w:bookmarkEnd w:id="0"/>
    </w:p>
    <w:p w:rsidR="00B26543" w:rsidRPr="00B26543" w:rsidRDefault="00B26543" w:rsidP="00B2654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B26543" w:rsidRDefault="00B26543" w:rsidP="00B2654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6F2" w:rsidRPr="005C76F2" w:rsidRDefault="005C76F2" w:rsidP="00B2654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6F2">
        <w:rPr>
          <w:rFonts w:ascii="Times New Roman" w:hAnsi="Times New Roman" w:cs="Times New Roman"/>
          <w:b/>
          <w:sz w:val="28"/>
          <w:szCs w:val="28"/>
        </w:rPr>
        <w:t>Консультация для воспитателей: «Формирование у детей дошкольного возраста представлений о живой и неживой природе»</w:t>
      </w:r>
    </w:p>
    <w:p w:rsidR="00B26543" w:rsidRDefault="00B26543" w:rsidP="00B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085" w:rsidRDefault="00054085" w:rsidP="00B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85">
        <w:rPr>
          <w:rFonts w:ascii="Times New Roman" w:hAnsi="Times New Roman" w:cs="Times New Roman"/>
          <w:sz w:val="28"/>
          <w:szCs w:val="28"/>
        </w:rPr>
        <w:t xml:space="preserve">Прежде чем приступать </w:t>
      </w:r>
      <w:r>
        <w:rPr>
          <w:rFonts w:ascii="Times New Roman" w:hAnsi="Times New Roman" w:cs="Times New Roman"/>
          <w:sz w:val="28"/>
          <w:szCs w:val="28"/>
        </w:rPr>
        <w:t>к образовательной деятельности по формированию представлений у дошколят о живой и неживой природе нужно задать себе вопрос о собственных знаниях на эту тему. Здесь я приведу темы необходимые педагогу для того, чтобы он смог ввести ребенка в мир природы, раскрыть его красоту, неповторимость, научить любить и беречь природу.</w:t>
      </w:r>
    </w:p>
    <w:p w:rsidR="0000080C" w:rsidRDefault="00054085" w:rsidP="00B2654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085">
        <w:rPr>
          <w:rFonts w:ascii="Times New Roman" w:hAnsi="Times New Roman" w:cs="Times New Roman"/>
          <w:i/>
          <w:sz w:val="28"/>
          <w:szCs w:val="28"/>
        </w:rPr>
        <w:t xml:space="preserve">Основные сведения о Земле </w:t>
      </w: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Земля как планета</w:t>
      </w: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Гидросфера Земли</w:t>
      </w: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Литосфера</w:t>
      </w: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Гидросфера</w:t>
      </w: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Атмосфера</w:t>
      </w:r>
    </w:p>
    <w:p w:rsidR="00054085" w:rsidRDefault="00054085" w:rsidP="00B2654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Биосфера Земли</w:t>
      </w: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Понятие биосфера</w:t>
      </w: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Почва</w:t>
      </w: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Растения</w:t>
      </w: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Систематика растений</w:t>
      </w: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Растительные сообщества</w:t>
      </w: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животных</w:t>
      </w: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Сезонные явления в природе</w:t>
      </w:r>
    </w:p>
    <w:p w:rsidR="00054085" w:rsidRDefault="00054085" w:rsidP="00B2654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природы, то есть экологическое направление</w:t>
      </w: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Современные экологические проблемы</w:t>
      </w: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растительного и животного мира (Флора и Фауна)</w:t>
      </w: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085" w:rsidRDefault="0005408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Конечно, педагог должен понимать задачи и содержание ознакомления детей с природой</w:t>
      </w:r>
      <w:r w:rsidR="0057037C">
        <w:rPr>
          <w:rFonts w:ascii="Times New Roman" w:hAnsi="Times New Roman" w:cs="Times New Roman"/>
          <w:sz w:val="28"/>
          <w:szCs w:val="28"/>
        </w:rPr>
        <w:t>.</w:t>
      </w:r>
    </w:p>
    <w:p w:rsidR="0057037C" w:rsidRDefault="0057037C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Природа в формировании личности дошкольника – важнейшее средство воспитания и развития детей.</w:t>
      </w:r>
    </w:p>
    <w:p w:rsidR="0057037C" w:rsidRDefault="0057037C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Прежде чем, говорить 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мы формируем на протяжении дошкольного возраста и что мы формируем, необходимо отметить и выделить основные критерии по которым должно </w:t>
      </w:r>
      <w:r w:rsidR="003B486A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наше эковоспитание</w:t>
      </w:r>
    </w:p>
    <w:p w:rsidR="0057037C" w:rsidRDefault="0057037C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1Содержарние знаний  детей о природе, навыки и умения</w:t>
      </w:r>
    </w:p>
    <w:p w:rsidR="0057037C" w:rsidRDefault="0057037C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о смене дня и ночи</w:t>
      </w:r>
    </w:p>
    <w:p w:rsidR="0057037C" w:rsidRDefault="0057037C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типичных погодных явлениях, характерных для местного кра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теплые и холодные дни, пасмурная и солнечная погода, атмосферных явлений – дождь, снегопад, ветер, гроза, и.т.д.</w:t>
      </w:r>
    </w:p>
    <w:p w:rsidR="0057037C" w:rsidRDefault="0057037C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воды</w:t>
      </w:r>
    </w:p>
    <w:p w:rsidR="0057037C" w:rsidRDefault="0057037C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Знакомства с песком, глиной, почвой</w:t>
      </w:r>
    </w:p>
    <w:p w:rsidR="00A9042A" w:rsidRDefault="00A9042A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Формируем представления о некоторых космических телах: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Луна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везды,Солнце</w:t>
      </w:r>
      <w:proofErr w:type="spellEnd"/>
    </w:p>
    <w:p w:rsidR="00A9042A" w:rsidRDefault="00A9042A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знаний о неживой природе лежит в основе  понимания взаимосвязей между живой и неживой природой. </w:t>
      </w:r>
    </w:p>
    <w:p w:rsidR="00A9042A" w:rsidRDefault="00A9042A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о живой природе</w:t>
      </w:r>
    </w:p>
    <w:p w:rsidR="00A9042A" w:rsidRDefault="00A9042A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о растениях</w:t>
      </w:r>
    </w:p>
    <w:p w:rsidR="00A9042A" w:rsidRDefault="00A9042A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о животных</w:t>
      </w:r>
    </w:p>
    <w:p w:rsidR="00A9042A" w:rsidRDefault="00A9042A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знания о труде взрослых в природе (выращивание растений, уход за животными, охрана природы и т.д.); знания о сезонных изменениях в природе</w:t>
      </w: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бережного заботливого отношения к природе.</w:t>
      </w: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важны условия, необходимые для формирования этого отношения</w:t>
      </w: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Уголок природы</w:t>
      </w: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Участок ДОУ (озеленение, цветники, уход за растениями на участке, это может быть огород, кормушки)</w:t>
      </w: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4DA1">
        <w:rPr>
          <w:rFonts w:ascii="Times New Roman" w:hAnsi="Times New Roman" w:cs="Times New Roman"/>
          <w:b/>
          <w:i/>
          <w:sz w:val="28"/>
          <w:szCs w:val="28"/>
        </w:rPr>
        <w:t xml:space="preserve"> Вопросы для самоконтроля воспитателей</w:t>
      </w: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 чем связана смена времен года?</w:t>
      </w: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строение оболочек Земли?</w:t>
      </w: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3.Объясните роль воды в природе?</w:t>
      </w: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4.Какое значение имеет атмосфера в жизни нашей планеты?</w:t>
      </w: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5.Что такое ветер? И к какой природе он относится?</w:t>
      </w: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6.Что такое биосфера?</w:t>
      </w: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7.Каково значение цветка и плода в жизни растений?</w:t>
      </w: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8.Каковы типичные леса?</w:t>
      </w: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 чем основные отличия животных и растений?</w:t>
      </w: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10.Какие редкие растения прорастают в Московской области?</w:t>
      </w: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DA1" w:rsidRDefault="003F4DA1" w:rsidP="00B26543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4DA1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Методы и формы формирования представлений о живой и неживой природе</w:t>
      </w:r>
    </w:p>
    <w:p w:rsidR="003B486A" w:rsidRDefault="003B486A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педагогической работе с дошкольниками используются различные формы организации детей при формировании представлений о живой и неживой природе (наблюдение, рассматривание картин, демонстрация моделей, кинофильмов, мультфильмов и т.д.), которые соответствуют  возможностям познавательной деятельности  детей-дошколят, позволяют сформировать у них яркие, кон</w:t>
      </w:r>
      <w:r w:rsidR="002F358D">
        <w:rPr>
          <w:rFonts w:ascii="Times New Roman" w:hAnsi="Times New Roman" w:cs="Times New Roman"/>
          <w:sz w:val="28"/>
          <w:szCs w:val="28"/>
        </w:rPr>
        <w:t>кретные представления о природе.</w:t>
      </w:r>
    </w:p>
    <w:p w:rsidR="003B486A" w:rsidRDefault="003B486A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 методы – это игры, опыты, моделирование, что позволяет воспитателю уточнять представления детей, углублять их знания путем </w:t>
      </w:r>
      <w:r w:rsidR="002F358D">
        <w:rPr>
          <w:rFonts w:ascii="Times New Roman" w:hAnsi="Times New Roman" w:cs="Times New Roman"/>
          <w:sz w:val="28"/>
          <w:szCs w:val="28"/>
        </w:rPr>
        <w:t xml:space="preserve"> установления связей и отношений между отдельными предметами и явлениями природы, приводить в систему полученные знания, упражнять у дошкольников  в применении знани</w:t>
      </w:r>
      <w:r w:rsidR="009B2865">
        <w:rPr>
          <w:rFonts w:ascii="Times New Roman" w:hAnsi="Times New Roman" w:cs="Times New Roman"/>
          <w:sz w:val="28"/>
          <w:szCs w:val="28"/>
        </w:rPr>
        <w:t>й решает воспитательно</w:t>
      </w:r>
      <w:r w:rsidR="002F358D">
        <w:rPr>
          <w:rFonts w:ascii="Times New Roman" w:hAnsi="Times New Roman" w:cs="Times New Roman"/>
          <w:sz w:val="28"/>
          <w:szCs w:val="28"/>
        </w:rPr>
        <w:t>й</w:t>
      </w:r>
      <w:r w:rsidR="00104EEC">
        <w:rPr>
          <w:rFonts w:ascii="Times New Roman" w:hAnsi="Times New Roman" w:cs="Times New Roman"/>
          <w:sz w:val="28"/>
          <w:szCs w:val="28"/>
        </w:rPr>
        <w:t>.</w:t>
      </w:r>
    </w:p>
    <w:p w:rsidR="00104EEC" w:rsidRDefault="00104EEC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методы – рассказы воспитателей и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чтение книг о природе, беседы. Это помогает формировать у детей эмоционально-положительное отношение к природе.</w:t>
      </w:r>
    </w:p>
    <w:p w:rsidR="00104EEC" w:rsidRDefault="00104EEC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Выбор методов определяется возрастными особенностями детей</w:t>
      </w:r>
    </w:p>
    <w:p w:rsidR="00104EEC" w:rsidRDefault="00104EEC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Характером воспитательно-образовательных задач, которые решает воспитатель. Разнообразие самих объектов и явлений природы, которые должен познать ребенок, также требует использования  разнообразных методов. Например, формирование знаний об образе жизни кролика невозможно без наблюдений, о способах ухода за комнатными растениями дети узнают в процессе труда,</w:t>
      </w:r>
      <w:r w:rsidR="009B2865">
        <w:rPr>
          <w:rFonts w:ascii="Times New Roman" w:hAnsi="Times New Roman" w:cs="Times New Roman"/>
          <w:sz w:val="28"/>
          <w:szCs w:val="28"/>
        </w:rPr>
        <w:t xml:space="preserve"> о свойствах снега и льда  = при проведении опытов или игр. Знания о  диких животных – во время чтения или рассказа воспитателя. </w:t>
      </w:r>
    </w:p>
    <w:p w:rsidR="009B2865" w:rsidRDefault="009B286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B2865">
        <w:rPr>
          <w:rFonts w:ascii="Times New Roman" w:hAnsi="Times New Roman" w:cs="Times New Roman"/>
          <w:sz w:val="28"/>
          <w:szCs w:val="28"/>
          <w:u w:val="single"/>
        </w:rPr>
        <w:t>Провести занятие – наблюдение</w:t>
      </w:r>
      <w:r>
        <w:rPr>
          <w:rFonts w:ascii="Times New Roman" w:hAnsi="Times New Roman" w:cs="Times New Roman"/>
          <w:sz w:val="28"/>
          <w:szCs w:val="28"/>
        </w:rPr>
        <w:t>: как вариант «наблюдение за кроликом», «Рассматривание веток и т.п.», «Длительное наблюдение « (например «Лук» или «фасоль» за ростом.</w:t>
      </w:r>
      <w:proofErr w:type="gramEnd"/>
    </w:p>
    <w:p w:rsidR="009B2865" w:rsidRPr="003B486A" w:rsidRDefault="009B286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DA1" w:rsidRDefault="009B2865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младших группах – организовываются наблюдения за животными, а не за растениями, т.к. в этом возрасте их привлекают яркие, подвижные объекты. В этом возрасте основной задачей воспитателя является привлечении внимания детей к объекту, можно использовать сюрпризные моменты, сенсорное восприятие, подражание движениям, звукам. </w:t>
      </w:r>
      <w:r w:rsidR="003258EA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 xml:space="preserve"> второй половине года можно использовать сравнение (основной задачей является установление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признаков отличия одного объекта от другого). </w:t>
      </w:r>
      <w:r w:rsidR="003258EA">
        <w:rPr>
          <w:rFonts w:ascii="Times New Roman" w:hAnsi="Times New Roman" w:cs="Times New Roman"/>
          <w:sz w:val="28"/>
          <w:szCs w:val="28"/>
        </w:rPr>
        <w:t>С трехлетнего возраста можно включать отдельные поисковые действия. Например, при кормлении птиц предлагать им разный корм, а после наблюдения спросить у детей, что они больше всего любят есть. Наблюдения за животными и растениями в младших группах следует проводить неоднократно. Полезно их повторять как со всей группой, так и не с большими подгруппами даже индивидуально. Очень хорошо, если наблюдения связываются с игрой, изобразительной деятельностью, например: «Посмотри на дерево, а потом нарисуем его»</w:t>
      </w:r>
      <w:proofErr w:type="gramStart"/>
      <w:r w:rsidR="003258E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258EA" w:rsidRDefault="003258EA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58EA">
        <w:rPr>
          <w:rFonts w:ascii="Times New Roman" w:hAnsi="Times New Roman" w:cs="Times New Roman"/>
          <w:sz w:val="28"/>
          <w:szCs w:val="28"/>
          <w:u w:val="single"/>
        </w:rPr>
        <w:t>Средняя группа</w:t>
      </w:r>
      <w:r>
        <w:rPr>
          <w:rFonts w:ascii="Times New Roman" w:hAnsi="Times New Roman" w:cs="Times New Roman"/>
          <w:sz w:val="28"/>
          <w:szCs w:val="28"/>
        </w:rPr>
        <w:t>. Дети обладают некоторым запасом конкретных представлений о природе. Рассматривая окружающие предметы, они способны воспринимать их в деталях. Вместе с тем, самостоятельное наблюдение еще несовершенно.</w:t>
      </w:r>
    </w:p>
    <w:p w:rsidR="007866CE" w:rsidRDefault="007866CE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CE">
        <w:rPr>
          <w:rFonts w:ascii="Times New Roman" w:hAnsi="Times New Roman" w:cs="Times New Roman"/>
          <w:sz w:val="28"/>
          <w:szCs w:val="28"/>
        </w:rPr>
        <w:t>Дети не могут выделить</w:t>
      </w:r>
      <w:r>
        <w:rPr>
          <w:rFonts w:ascii="Times New Roman" w:hAnsi="Times New Roman" w:cs="Times New Roman"/>
          <w:sz w:val="28"/>
          <w:szCs w:val="28"/>
        </w:rPr>
        <w:t xml:space="preserve"> характерные признаки отличия, увидеть общие признаки у нескольких объектов. Во время наблюдения дети вслушиваются в вопросы воспитателя и, следуя заданному им плану, рассматривают объект. В итоге наблюдения при целенаправленном руководстве каждый из них может составить целостный образ наблюдаемого объекта и дать его словесное описание. На умение рассказывать о результатах наблюдения следует обращать особое внимание, придумывать приемы, активизировать речь детей,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задавать один и тот же вопрос в разных вариантах разным детям, проговаривать хором трудные и трудные слова, выбирать более точное обозначение признака из двух-трех предложенных воспитателем. Детей учат сравнивать объекты по признакам сходства и различия.</w:t>
      </w:r>
    </w:p>
    <w:p w:rsidR="00DE1279" w:rsidRDefault="00DE1279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использовать личный опыт детей, что способствует возникновению интереса к наблюдению, желание поделиться первичными впечатлениями, формированию обобщенных представлений о природе. Используем загадки, песенки, стихи. Более широко, чем в младшей группе, проводятся наблюдения за растениями.</w:t>
      </w:r>
    </w:p>
    <w:p w:rsidR="00DE1279" w:rsidRDefault="00DE1279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FDA">
        <w:rPr>
          <w:rFonts w:ascii="Times New Roman" w:hAnsi="Times New Roman" w:cs="Times New Roman"/>
          <w:b/>
          <w:sz w:val="28"/>
          <w:szCs w:val="28"/>
          <w:u w:val="single"/>
        </w:rPr>
        <w:t>Старшая 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старшем дошкольном возрасте дети способны самостоятельно ставить познавательную задачу, часто постановка задачи связана с познавательной деятельностью, возникновением в ходе ее вопросов и противоречий.</w:t>
      </w:r>
    </w:p>
    <w:p w:rsidR="00DE1279" w:rsidRDefault="00DE1279" w:rsidP="00B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возрасте воспитатель знакомит</w:t>
      </w:r>
      <w:r w:rsidR="004A2E81">
        <w:rPr>
          <w:rFonts w:ascii="Times New Roman" w:hAnsi="Times New Roman" w:cs="Times New Roman"/>
          <w:sz w:val="28"/>
          <w:szCs w:val="28"/>
        </w:rPr>
        <w:t xml:space="preserve"> детей с новыми объектами, которые можно наблюдать в ближайшем окружении</w:t>
      </w:r>
      <w:r w:rsidR="00666FDA">
        <w:rPr>
          <w:rFonts w:ascii="Times New Roman" w:hAnsi="Times New Roman" w:cs="Times New Roman"/>
          <w:sz w:val="28"/>
          <w:szCs w:val="28"/>
        </w:rPr>
        <w:t xml:space="preserve">, и с теми которые обитают в других климатических зонах. Важной задачей, которую решает воспитатель, становится установление связей между внешним видом </w:t>
      </w:r>
      <w:r w:rsidR="00666FDA">
        <w:rPr>
          <w:rFonts w:ascii="Times New Roman" w:hAnsi="Times New Roman" w:cs="Times New Roman"/>
          <w:sz w:val="28"/>
          <w:szCs w:val="28"/>
        </w:rPr>
        <w:lastRenderedPageBreak/>
        <w:t>животного, его образом жизни и средой обитания. Организуем наблюдение  и с использованием раздаточного материала. Цель работы  воспитателя – подвести детей к самостоятельным выводам. Результаты наблюдений дети отражают в речи, используют в различной деятельности (трудовой, ИЗО</w:t>
      </w:r>
      <w:proofErr w:type="gramStart"/>
      <w:r w:rsidR="00666FD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66FDA" w:rsidRDefault="00666FDA" w:rsidP="00B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FDA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Подготовительная группа</w:t>
      </w:r>
      <w:r>
        <w:rPr>
          <w:rFonts w:ascii="Times New Roman" w:hAnsi="Times New Roman" w:cs="Times New Roman"/>
          <w:sz w:val="28"/>
          <w:szCs w:val="28"/>
        </w:rPr>
        <w:t xml:space="preserve">. Наблюдение становится более самостоятельным. Организуя наблюдение с детьми, воспитатель отбирает материал, способствующий систематизации и обобщению знаний видеть в объектах и явлениях природы существенные признаки. На основе выделения этих существенных общих признаков у детей формируется элементарные понятия : «животные», «растения», «живое», «неживое», «зима», «лето»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666FDA" w:rsidRDefault="00666FDA" w:rsidP="00B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в ходе за</w:t>
      </w:r>
      <w:r w:rsidR="001F09D7">
        <w:rPr>
          <w:rFonts w:ascii="Times New Roman" w:hAnsi="Times New Roman" w:cs="Times New Roman"/>
          <w:sz w:val="28"/>
          <w:szCs w:val="28"/>
        </w:rPr>
        <w:t>нятий используем вопрос-задание, чаще используем сравнение по общим признакам</w:t>
      </w:r>
      <w:proofErr w:type="gramStart"/>
      <w:r w:rsidR="001F09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F09D7">
        <w:rPr>
          <w:rFonts w:ascii="Times New Roman" w:hAnsi="Times New Roman" w:cs="Times New Roman"/>
          <w:sz w:val="28"/>
          <w:szCs w:val="28"/>
        </w:rPr>
        <w:t xml:space="preserve"> что дает возможность подводить детей к усвоению понятий. </w:t>
      </w:r>
    </w:p>
    <w:p w:rsidR="001F09D7" w:rsidRDefault="001F09D7" w:rsidP="00B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должен стремиться к тому, чтобы исследовательские действия были осознанными.</w:t>
      </w:r>
    </w:p>
    <w:p w:rsidR="00B43E6A" w:rsidRDefault="00B43E6A" w:rsidP="00B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Приведу, какие игры используем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…привести</w:t>
      </w:r>
      <w:proofErr w:type="gramEnd"/>
      <w:r w:rsidR="003B38B8">
        <w:rPr>
          <w:rFonts w:ascii="Times New Roman" w:hAnsi="Times New Roman" w:cs="Times New Roman"/>
          <w:sz w:val="28"/>
          <w:szCs w:val="28"/>
        </w:rPr>
        <w:t xml:space="preserve"> пример экологических игр</w:t>
      </w:r>
    </w:p>
    <w:p w:rsidR="003B38B8" w:rsidRDefault="003B38B8" w:rsidP="00B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E6A" w:rsidRDefault="00B43E6A" w:rsidP="00B265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практике дошкольного воспитания применяется две группы игр: 1) игры с готовым содержанием и правилами и 2)творческие игры</w:t>
      </w:r>
    </w:p>
    <w:p w:rsidR="00B43E6A" w:rsidRDefault="00B43E6A" w:rsidP="00B26543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это дидактические игры (игры с правилами)</w:t>
      </w:r>
    </w:p>
    <w:p w:rsidR="00B43E6A" w:rsidRPr="00B43E6A" w:rsidRDefault="00B43E6A" w:rsidP="00B26543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Предметные игры (игры с </w:t>
      </w:r>
      <w:r w:rsidR="003B38B8">
        <w:rPr>
          <w:rFonts w:ascii="Times New Roman" w:hAnsi="Times New Roman" w:cs="Times New Roman"/>
          <w:sz w:val="28"/>
          <w:szCs w:val="28"/>
        </w:rPr>
        <w:t>использованием различных предметов природы (листья, цветы, фрукты, овощи)</w:t>
      </w:r>
      <w:proofErr w:type="gramEnd"/>
    </w:p>
    <w:p w:rsidR="003258EA" w:rsidRDefault="003B38B8" w:rsidP="00B265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8B8">
        <w:rPr>
          <w:rFonts w:ascii="Times New Roman" w:hAnsi="Times New Roman" w:cs="Times New Roman"/>
          <w:b/>
          <w:sz w:val="28"/>
          <w:szCs w:val="28"/>
        </w:rPr>
        <w:t xml:space="preserve">Провести игру </w:t>
      </w:r>
      <w:proofErr w:type="gramStart"/>
      <w:r w:rsidRPr="003B38B8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3B38B8">
        <w:rPr>
          <w:rFonts w:ascii="Times New Roman" w:hAnsi="Times New Roman" w:cs="Times New Roman"/>
          <w:b/>
          <w:sz w:val="28"/>
          <w:szCs w:val="28"/>
        </w:rPr>
        <w:t xml:space="preserve"> взрослыми</w:t>
      </w:r>
    </w:p>
    <w:p w:rsidR="003B38B8" w:rsidRDefault="003B38B8" w:rsidP="00B26543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игры</w:t>
      </w:r>
    </w:p>
    <w:p w:rsidR="003B38B8" w:rsidRDefault="003B38B8" w:rsidP="00B26543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игры</w:t>
      </w:r>
    </w:p>
    <w:p w:rsidR="003B38B8" w:rsidRDefault="003B38B8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новой игре детей нужно обучать.</w:t>
      </w:r>
    </w:p>
    <w:p w:rsidR="003B38B8" w:rsidRDefault="003B38B8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 природоведческого характера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«Мыши и кот», «Солнышко и дождик», «Наседка с цыплятами»)</w:t>
      </w:r>
    </w:p>
    <w:p w:rsidR="003B38B8" w:rsidRDefault="003B38B8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игры природоведческого содержания</w:t>
      </w:r>
    </w:p>
    <w:p w:rsidR="003B38B8" w:rsidRDefault="003B38B8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по инициативе детей, помогают выявить степень освоения тех или иных знаний. </w:t>
      </w:r>
    </w:p>
    <w:p w:rsidR="003B38B8" w:rsidRDefault="003B38B8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видов творческих игр являются строительные игры с природным материалом (песок, глина, камешки, шишки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Дети познают свойства и качество материалов, совершенствуют свой </w:t>
      </w:r>
      <w:r>
        <w:rPr>
          <w:rFonts w:ascii="Times New Roman" w:hAnsi="Times New Roman" w:cs="Times New Roman"/>
          <w:sz w:val="28"/>
          <w:szCs w:val="28"/>
        </w:rPr>
        <w:lastRenderedPageBreak/>
        <w:t>чувственный опыт. Эти игры служат основанием для постановки опытов. Опыты также важная составляющая формирования у детей представлений о живой и неживой природе.</w:t>
      </w:r>
    </w:p>
    <w:p w:rsidR="003B38B8" w:rsidRDefault="003B38B8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3BC" w:rsidRDefault="00E053BC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работы по формированию представлений о живой и неживой природе</w:t>
      </w:r>
    </w:p>
    <w:p w:rsidR="00E053BC" w:rsidRDefault="00E053BC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053BC">
        <w:rPr>
          <w:rFonts w:ascii="Times New Roman" w:hAnsi="Times New Roman" w:cs="Times New Roman"/>
          <w:b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, которая является ведущей формой организации работы по усвоению определенных знаний, а также представлений о том или ином объекте, в определенной области. Очень важна обстановка и проведение занятий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обстановки и детей.</w:t>
      </w:r>
    </w:p>
    <w:p w:rsidR="00E053BC" w:rsidRDefault="00E053BC" w:rsidP="00B265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3BC">
        <w:rPr>
          <w:rFonts w:ascii="Times New Roman" w:hAnsi="Times New Roman" w:cs="Times New Roman"/>
          <w:b/>
          <w:sz w:val="28"/>
          <w:szCs w:val="28"/>
        </w:rPr>
        <w:t>Экскурсия в природу</w:t>
      </w:r>
      <w:r>
        <w:rPr>
          <w:rFonts w:ascii="Times New Roman" w:hAnsi="Times New Roman" w:cs="Times New Roman"/>
          <w:sz w:val="28"/>
          <w:szCs w:val="28"/>
        </w:rPr>
        <w:t xml:space="preserve"> – очень трудоемко и сложно. Должны проводиться вне детского сада, своего рода занятия под открытым небом. Позволяют в естественной обстановке познакомить детей с объектами и явлениями природы, эстетическое воспитание, сбор природного материала.</w:t>
      </w:r>
    </w:p>
    <w:p w:rsidR="00E053BC" w:rsidRDefault="00E053BC" w:rsidP="00B265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3BC">
        <w:rPr>
          <w:rFonts w:ascii="Times New Roman" w:hAnsi="Times New Roman" w:cs="Times New Roman"/>
          <w:b/>
          <w:sz w:val="28"/>
          <w:szCs w:val="28"/>
        </w:rPr>
        <w:t>Прогулки</w:t>
      </w:r>
      <w:proofErr w:type="gramStart"/>
      <w:r w:rsidRPr="00E053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B61104" w:rsidRDefault="00B61104" w:rsidP="00B26543">
      <w:pPr>
        <w:pStyle w:val="a4"/>
        <w:shd w:val="clear" w:color="auto" w:fill="FFFFFF"/>
        <w:spacing w:before="0" w:beforeAutospacing="0" w:after="0" w:afterAutospacing="0" w:line="317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61104" w:rsidRPr="005C76F2" w:rsidRDefault="005C76F2" w:rsidP="00B26543">
      <w:pPr>
        <w:pStyle w:val="a4"/>
        <w:shd w:val="clear" w:color="auto" w:fill="FFFFFF"/>
        <w:spacing w:before="0" w:beforeAutospacing="0" w:after="0" w:afterAutospacing="0" w:line="317" w:lineRule="atLeast"/>
        <w:ind w:firstLine="709"/>
        <w:rPr>
          <w:b/>
          <w:color w:val="000000"/>
          <w:sz w:val="28"/>
          <w:szCs w:val="28"/>
        </w:rPr>
      </w:pPr>
      <w:r w:rsidRPr="005C76F2">
        <w:rPr>
          <w:b/>
          <w:color w:val="000000"/>
          <w:sz w:val="28"/>
          <w:szCs w:val="28"/>
        </w:rPr>
        <w:t>Практическая часть</w:t>
      </w:r>
      <w:r w:rsidR="00B61104" w:rsidRPr="005C76F2">
        <w:rPr>
          <w:b/>
          <w:color w:val="000000"/>
          <w:sz w:val="28"/>
          <w:szCs w:val="28"/>
        </w:rPr>
        <w:br/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b/>
          <w:bCs/>
          <w:color w:val="000000"/>
          <w:sz w:val="28"/>
          <w:szCs w:val="28"/>
          <w:u w:val="single"/>
        </w:rPr>
        <w:t>Тема:</w:t>
      </w:r>
      <w:r w:rsidRPr="005C76F2">
        <w:rPr>
          <w:color w:val="000000"/>
          <w:sz w:val="28"/>
          <w:szCs w:val="28"/>
        </w:rPr>
        <w:t> «Ветер, ветерок, ветрище…»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b/>
          <w:bCs/>
          <w:color w:val="000000"/>
          <w:sz w:val="28"/>
          <w:szCs w:val="28"/>
          <w:u w:val="single"/>
        </w:rPr>
        <w:t>Цель</w:t>
      </w:r>
      <w:r w:rsidRPr="005C76F2">
        <w:rPr>
          <w:color w:val="000000"/>
          <w:sz w:val="28"/>
          <w:szCs w:val="28"/>
          <w:u w:val="single"/>
        </w:rPr>
        <w:t>:</w:t>
      </w:r>
      <w:r w:rsidRPr="005C76F2">
        <w:rPr>
          <w:color w:val="000000"/>
          <w:sz w:val="28"/>
          <w:szCs w:val="28"/>
        </w:rPr>
        <w:t> Уточнить знания детей о таком природном явлении, как ветер, причинами его возникновения, ролью в жизни живых организмов, в том числе и человека.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b/>
          <w:bCs/>
          <w:color w:val="000000"/>
          <w:sz w:val="28"/>
          <w:szCs w:val="28"/>
          <w:u w:val="single"/>
        </w:rPr>
        <w:t>Задачи: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b/>
          <w:bCs/>
          <w:color w:val="000000"/>
          <w:sz w:val="28"/>
          <w:szCs w:val="28"/>
          <w:u w:val="single"/>
        </w:rPr>
        <w:t>Образовательные:</w:t>
      </w:r>
      <w:proofErr w:type="gramStart"/>
      <w:r w:rsidRPr="005C76F2">
        <w:rPr>
          <w:b/>
          <w:bCs/>
          <w:color w:val="000000"/>
          <w:sz w:val="28"/>
          <w:szCs w:val="28"/>
          <w:u w:val="single"/>
        </w:rPr>
        <w:t> </w:t>
      </w:r>
      <w:r w:rsidRPr="005C76F2">
        <w:rPr>
          <w:color w:val="000000"/>
          <w:sz w:val="28"/>
          <w:szCs w:val="28"/>
        </w:rPr>
        <w:t>.</w:t>
      </w:r>
      <w:proofErr w:type="gramEnd"/>
      <w:r w:rsidRPr="005C76F2">
        <w:rPr>
          <w:color w:val="000000"/>
          <w:sz w:val="28"/>
          <w:szCs w:val="28"/>
        </w:rPr>
        <w:t xml:space="preserve">​ Расширить кругозор детей, представление детей о таких природных явлениях как ветер и его разновидностях: ураган, буря, </w:t>
      </w:r>
      <w:proofErr w:type="spellStart"/>
      <w:r w:rsidRPr="005C76F2">
        <w:rPr>
          <w:color w:val="000000"/>
          <w:sz w:val="28"/>
          <w:szCs w:val="28"/>
        </w:rPr>
        <w:t>смерч,а</w:t>
      </w:r>
      <w:proofErr w:type="spellEnd"/>
      <w:r w:rsidRPr="005C76F2">
        <w:rPr>
          <w:color w:val="000000"/>
          <w:sz w:val="28"/>
          <w:szCs w:val="28"/>
        </w:rPr>
        <w:t xml:space="preserve"> также с некоторыми правилами безопасности.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b/>
          <w:bCs/>
          <w:color w:val="000000"/>
          <w:sz w:val="28"/>
          <w:szCs w:val="28"/>
          <w:u w:val="single"/>
        </w:rPr>
        <w:t>Развивающие</w:t>
      </w:r>
      <w:proofErr w:type="gramStart"/>
      <w:r w:rsidRPr="005C76F2">
        <w:rPr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  <w:r w:rsidRPr="005C76F2">
        <w:rPr>
          <w:b/>
          <w:bCs/>
          <w:color w:val="000000"/>
          <w:sz w:val="28"/>
          <w:szCs w:val="28"/>
          <w:u w:val="single"/>
        </w:rPr>
        <w:t> </w:t>
      </w:r>
      <w:r w:rsidRPr="005C76F2">
        <w:rPr>
          <w:color w:val="000000"/>
          <w:sz w:val="28"/>
          <w:szCs w:val="28"/>
        </w:rPr>
        <w:t>Развивать воображение, мышление, умение анализировать, сравнивать, обобщать; активизировать мыслительные процессы.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b/>
          <w:bCs/>
          <w:color w:val="000000"/>
          <w:sz w:val="28"/>
          <w:szCs w:val="28"/>
          <w:u w:val="single"/>
        </w:rPr>
        <w:t>Воспитательные: </w:t>
      </w:r>
      <w:r w:rsidRPr="005C76F2">
        <w:rPr>
          <w:color w:val="000000"/>
          <w:sz w:val="28"/>
          <w:szCs w:val="28"/>
        </w:rPr>
        <w:t>Воспитывать познавательный интерес и любовь к природе, умение видеть её красоту.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b/>
          <w:bCs/>
          <w:color w:val="000000"/>
          <w:sz w:val="28"/>
          <w:szCs w:val="28"/>
        </w:rPr>
        <w:t>Речевое развитие:</w:t>
      </w:r>
      <w:r w:rsidRPr="005C76F2">
        <w:rPr>
          <w:color w:val="000000"/>
          <w:sz w:val="28"/>
          <w:szCs w:val="28"/>
        </w:rPr>
        <w:t xml:space="preserve"> Пополнять и активизировать словарный запас детей; учить подбирать однокоренные слова и образовывать новые слова с помощью </w:t>
      </w:r>
      <w:proofErr w:type="spellStart"/>
      <w:r w:rsidRPr="005C76F2">
        <w:rPr>
          <w:color w:val="000000"/>
          <w:sz w:val="28"/>
          <w:szCs w:val="28"/>
        </w:rPr>
        <w:t>суффиксов</w:t>
      </w:r>
      <w:proofErr w:type="gramStart"/>
      <w:r w:rsidRPr="005C76F2">
        <w:rPr>
          <w:color w:val="000000"/>
          <w:sz w:val="28"/>
          <w:szCs w:val="28"/>
        </w:rPr>
        <w:t>;у</w:t>
      </w:r>
      <w:proofErr w:type="gramEnd"/>
      <w:r w:rsidRPr="005C76F2">
        <w:rPr>
          <w:color w:val="000000"/>
          <w:sz w:val="28"/>
          <w:szCs w:val="28"/>
        </w:rPr>
        <w:t>пражнять</w:t>
      </w:r>
      <w:proofErr w:type="spellEnd"/>
      <w:r w:rsidRPr="005C76F2">
        <w:rPr>
          <w:color w:val="000000"/>
          <w:sz w:val="28"/>
          <w:szCs w:val="28"/>
        </w:rPr>
        <w:t xml:space="preserve"> в подборе глаголов, прилагательных к существительному «ветер», составлении распространённых предложений.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b/>
          <w:bCs/>
          <w:color w:val="000000"/>
          <w:sz w:val="28"/>
          <w:szCs w:val="28"/>
        </w:rPr>
        <w:t>Познавательное развитие:</w:t>
      </w:r>
      <w:r w:rsidRPr="005C76F2">
        <w:rPr>
          <w:color w:val="000000"/>
          <w:sz w:val="28"/>
          <w:szCs w:val="28"/>
        </w:rPr>
        <w:t> Формировать основы естественно - научных и экологических понятий через экспериментальную деятельность.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b/>
          <w:bCs/>
          <w:color w:val="000000"/>
          <w:sz w:val="28"/>
          <w:szCs w:val="28"/>
        </w:rPr>
        <w:lastRenderedPageBreak/>
        <w:t>Физическое развитие:</w:t>
      </w:r>
      <w:r w:rsidRPr="005C76F2">
        <w:rPr>
          <w:color w:val="000000"/>
          <w:sz w:val="28"/>
          <w:szCs w:val="28"/>
        </w:rPr>
        <w:t> Развивать у детей органы дыхания с помощью упражнений дыхательной гимнастики; </w:t>
      </w:r>
      <w:r w:rsidRPr="005C76F2">
        <w:rPr>
          <w:color w:val="303F50"/>
          <w:sz w:val="28"/>
          <w:szCs w:val="28"/>
        </w:rPr>
        <w:t>развивать сильный плавный ротовой выдох.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gramStart"/>
      <w:r w:rsidRPr="005C76F2">
        <w:rPr>
          <w:b/>
          <w:bCs/>
          <w:color w:val="000000"/>
          <w:sz w:val="28"/>
          <w:szCs w:val="28"/>
          <w:u w:val="single"/>
        </w:rPr>
        <w:t>Оборудование:</w:t>
      </w:r>
      <w:r w:rsidRPr="005C76F2">
        <w:rPr>
          <w:color w:val="000000"/>
          <w:sz w:val="28"/>
          <w:szCs w:val="28"/>
        </w:rPr>
        <w:t> картинки с изображением ветреной и безветренной погоды, флажки, султанчики, вертушки, веер, свеча, бубен.</w:t>
      </w:r>
      <w:proofErr w:type="gramEnd"/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br/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b/>
          <w:bCs/>
          <w:color w:val="000000"/>
          <w:sz w:val="28"/>
          <w:szCs w:val="28"/>
          <w:u w:val="single"/>
        </w:rPr>
        <w:t>Ход занятия</w:t>
      </w:r>
      <w:r w:rsidRPr="005C76F2">
        <w:rPr>
          <w:color w:val="000000"/>
          <w:sz w:val="28"/>
          <w:szCs w:val="28"/>
        </w:rPr>
        <w:t>: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b/>
          <w:bCs/>
          <w:i/>
          <w:iCs/>
          <w:color w:val="000000"/>
          <w:sz w:val="28"/>
          <w:szCs w:val="28"/>
        </w:rPr>
        <w:t>Воспитатель: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Ребята, сейчас я загадаю вам загадки об одном невидимке. Все вы с ним не раз встречались. Послушайте и постарайтесь отгадать.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Я березку качну,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Я тебя подтолкну,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Налечу, засвищу,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Даже шапку утащу.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А меня не видать.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Кто я? Можешь отгадать? (Ветер)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Хоть бескрылый, а летает,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Безголосый, а свистит,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 xml:space="preserve">Хоть </w:t>
      </w:r>
      <w:proofErr w:type="gramStart"/>
      <w:r w:rsidRPr="005C76F2">
        <w:rPr>
          <w:rStyle w:val="a5"/>
          <w:i w:val="0"/>
          <w:iCs w:val="0"/>
          <w:color w:val="000000"/>
          <w:sz w:val="28"/>
          <w:szCs w:val="28"/>
        </w:rPr>
        <w:t>безрукий</w:t>
      </w:r>
      <w:proofErr w:type="gramEnd"/>
      <w:r w:rsidRPr="005C76F2">
        <w:rPr>
          <w:rStyle w:val="a5"/>
          <w:i w:val="0"/>
          <w:iCs w:val="0"/>
          <w:color w:val="000000"/>
          <w:sz w:val="28"/>
          <w:szCs w:val="28"/>
        </w:rPr>
        <w:t>, но, бывает,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Груши с веток обрывает,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Сосны с корнем вырывает –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Так порою он сердит!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Только что он был везде,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Миг – и нет его нигде. (Ветер)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Ребята, а что ветер умеет делать? (</w:t>
      </w:r>
      <w:r w:rsidRPr="005C76F2">
        <w:rPr>
          <w:rStyle w:val="a5"/>
          <w:color w:val="000000"/>
          <w:sz w:val="28"/>
          <w:szCs w:val="28"/>
        </w:rPr>
        <w:t>Подбор разных глаголов</w:t>
      </w:r>
      <w:r w:rsidRPr="005C76F2">
        <w:rPr>
          <w:color w:val="000000"/>
          <w:sz w:val="28"/>
          <w:szCs w:val="28"/>
        </w:rPr>
        <w:t>)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gramStart"/>
      <w:r w:rsidRPr="005C76F2">
        <w:rPr>
          <w:color w:val="000000"/>
          <w:sz w:val="28"/>
          <w:szCs w:val="28"/>
        </w:rPr>
        <w:t>— Ветер может шуметь, гудеть, качать деревья, шелестеть листьями, завывать, унести шапку, налететь, освежить, закружить, развевать флаги, поднимать пыль, кружить снежинки, гнать волны, свистеть и т.д.</w:t>
      </w:r>
      <w:proofErr w:type="gramEnd"/>
      <w:r w:rsidRPr="005C76F2">
        <w:rPr>
          <w:color w:val="000000"/>
          <w:sz w:val="28"/>
          <w:szCs w:val="28"/>
        </w:rPr>
        <w:t xml:space="preserve"> Да, ребята, ветер многое умеет делать.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А как ветер помогает нам? </w:t>
      </w:r>
      <w:r w:rsidRPr="005C76F2">
        <w:rPr>
          <w:rStyle w:val="a5"/>
          <w:color w:val="000000"/>
          <w:sz w:val="28"/>
          <w:szCs w:val="28"/>
        </w:rPr>
        <w:t>(Надувает паруса, вертит крылья мельницы, разносит семена растений и т.д.)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Может ли ветер навредить человеку? </w:t>
      </w:r>
      <w:r w:rsidRPr="005C76F2">
        <w:rPr>
          <w:rStyle w:val="a5"/>
          <w:color w:val="000000"/>
          <w:sz w:val="28"/>
          <w:szCs w:val="28"/>
        </w:rPr>
        <w:t>(Иногда сильный ветер разрушает дома, ломает деревья в саду, вырывает их с корнем из земли, срывает с головы шляпу, бросает пыль или снег в глаза и даже переворачивает автомобили</w:t>
      </w:r>
      <w:r w:rsidRPr="005C76F2">
        <w:rPr>
          <w:color w:val="000000"/>
          <w:sz w:val="28"/>
          <w:szCs w:val="28"/>
        </w:rPr>
        <w:t>).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Как мы назовем это явление? (У</w:t>
      </w:r>
      <w:r w:rsidRPr="005C76F2">
        <w:rPr>
          <w:rStyle w:val="a5"/>
          <w:color w:val="000000"/>
          <w:sz w:val="28"/>
          <w:szCs w:val="28"/>
        </w:rPr>
        <w:t>раган, буря, смерч</w:t>
      </w:r>
      <w:r w:rsidRPr="005C76F2">
        <w:rPr>
          <w:color w:val="000000"/>
          <w:sz w:val="28"/>
          <w:szCs w:val="28"/>
        </w:rPr>
        <w:t>)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 xml:space="preserve">— Ураган, буря очень </w:t>
      </w:r>
      <w:proofErr w:type="gramStart"/>
      <w:r w:rsidRPr="005C76F2">
        <w:rPr>
          <w:color w:val="000000"/>
          <w:sz w:val="28"/>
          <w:szCs w:val="28"/>
        </w:rPr>
        <w:t>опасны</w:t>
      </w:r>
      <w:proofErr w:type="gramEnd"/>
      <w:r w:rsidRPr="005C76F2">
        <w:rPr>
          <w:color w:val="000000"/>
          <w:sz w:val="28"/>
          <w:szCs w:val="28"/>
        </w:rPr>
        <w:t xml:space="preserve"> для человека. Бывает даже так, что люди при неосторожности гибнут во время сильного ветра, грозы. Поэтому нужно знать некоторые правила безопасности.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b/>
          <w:bCs/>
          <w:color w:val="000000"/>
          <w:sz w:val="28"/>
          <w:szCs w:val="28"/>
          <w:u w:val="single"/>
        </w:rPr>
        <w:t>ПРАВИЛА БЕЗОПАСНОСТИ ПРИ СИЛЬНОМ ВЕТРЕ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i/>
          <w:iCs/>
          <w:color w:val="000000"/>
          <w:sz w:val="28"/>
          <w:szCs w:val="28"/>
        </w:rPr>
        <w:t>(Дети рассматривают иллюстрации и вместе с воспитателем составляют правила безопасного поведения).</w:t>
      </w:r>
    </w:p>
    <w:p w:rsidR="00B61104" w:rsidRPr="005C76F2" w:rsidRDefault="00B61104" w:rsidP="00B2654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lastRenderedPageBreak/>
        <w:t>Нельзя стоять на открытом месте, прятаться под одиноко стоящими высокими деревьями.</w:t>
      </w:r>
    </w:p>
    <w:p w:rsidR="00B61104" w:rsidRPr="005C76F2" w:rsidRDefault="00B61104" w:rsidP="00B2654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Лучше укрыться в зарослях кустов. Как известно, молния ударяет в самые высокие точки местности.</w:t>
      </w:r>
    </w:p>
    <w:p w:rsidR="00B61104" w:rsidRPr="005C76F2" w:rsidRDefault="00B61104" w:rsidP="00B2654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Нельзя находиться рядом с металлическими предметами, на воде.</w:t>
      </w:r>
    </w:p>
    <w:p w:rsidR="00B61104" w:rsidRPr="005C76F2" w:rsidRDefault="00B61104" w:rsidP="00B2654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Во время сильного ветра не нужно стоять рядом с сооружениями, которые могут развалиться и упасть на человека.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b/>
          <w:bCs/>
          <w:i/>
          <w:iCs/>
          <w:color w:val="000000"/>
          <w:sz w:val="28"/>
          <w:szCs w:val="28"/>
          <w:u w:val="single"/>
        </w:rPr>
        <w:t>Дыхательная гимнастика «Ветер»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Я ветер сильный, я лечу,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Лечу, куда хочу</w:t>
      </w:r>
      <w:r w:rsidRPr="005C76F2">
        <w:rPr>
          <w:color w:val="464646"/>
          <w:sz w:val="28"/>
          <w:szCs w:val="28"/>
        </w:rPr>
        <w:t> </w:t>
      </w:r>
      <w:r w:rsidRPr="005C76F2">
        <w:rPr>
          <w:i/>
          <w:iCs/>
          <w:color w:val="000000"/>
          <w:sz w:val="28"/>
          <w:szCs w:val="28"/>
        </w:rPr>
        <w:t>(руки опущены, ноги слегка расставлены, вдох через нос)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Хочу налево посвищу</w:t>
      </w:r>
      <w:r w:rsidRPr="005C76F2">
        <w:rPr>
          <w:color w:val="464646"/>
          <w:sz w:val="28"/>
          <w:szCs w:val="28"/>
        </w:rPr>
        <w:t> </w:t>
      </w:r>
      <w:r w:rsidRPr="005C76F2">
        <w:rPr>
          <w:i/>
          <w:iCs/>
          <w:color w:val="000000"/>
          <w:sz w:val="28"/>
          <w:szCs w:val="28"/>
        </w:rPr>
        <w:t>(повернуть голову налево, губы трубочкой и подуть)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Могу подуть направо</w:t>
      </w:r>
      <w:r w:rsidRPr="005C76F2">
        <w:rPr>
          <w:color w:val="464646"/>
          <w:sz w:val="28"/>
          <w:szCs w:val="28"/>
        </w:rPr>
        <w:t> </w:t>
      </w:r>
      <w:r w:rsidRPr="005C76F2">
        <w:rPr>
          <w:i/>
          <w:iCs/>
          <w:color w:val="000000"/>
          <w:sz w:val="28"/>
          <w:szCs w:val="28"/>
        </w:rPr>
        <w:t>(голова прямо, вдох, голова направо, губы трубочкой, выдох)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Могу и вверх</w:t>
      </w:r>
      <w:r w:rsidRPr="005C76F2">
        <w:rPr>
          <w:color w:val="464646"/>
          <w:sz w:val="28"/>
          <w:szCs w:val="28"/>
        </w:rPr>
        <w:t> </w:t>
      </w:r>
      <w:r w:rsidRPr="005C76F2">
        <w:rPr>
          <w:i/>
          <w:iCs/>
          <w:color w:val="000000"/>
          <w:sz w:val="28"/>
          <w:szCs w:val="28"/>
        </w:rPr>
        <w:t>(голова прямо, вдох через нос, выдох через губы трубочкой, вдох)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И в облака</w:t>
      </w:r>
      <w:r w:rsidRPr="005C76F2">
        <w:rPr>
          <w:color w:val="464646"/>
          <w:sz w:val="28"/>
          <w:szCs w:val="28"/>
        </w:rPr>
        <w:t> </w:t>
      </w:r>
      <w:r w:rsidRPr="005C76F2">
        <w:rPr>
          <w:i/>
          <w:iCs/>
          <w:color w:val="000000"/>
          <w:sz w:val="28"/>
          <w:szCs w:val="28"/>
        </w:rPr>
        <w:t>(опустить голову, подбородком коснуться груди, спокойный выдох через рот)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Ну а пока я тучи разгоняю</w:t>
      </w:r>
      <w:r w:rsidRPr="005C76F2">
        <w:rPr>
          <w:color w:val="464646"/>
          <w:sz w:val="28"/>
          <w:szCs w:val="28"/>
        </w:rPr>
        <w:t> </w:t>
      </w:r>
      <w:r w:rsidRPr="005C76F2">
        <w:rPr>
          <w:i/>
          <w:iCs/>
          <w:color w:val="000000"/>
          <w:sz w:val="28"/>
          <w:szCs w:val="28"/>
        </w:rPr>
        <w:t>(круговые движения руками)</w:t>
      </w:r>
      <w:r w:rsidRPr="005C76F2">
        <w:rPr>
          <w:color w:val="000000"/>
          <w:sz w:val="28"/>
          <w:szCs w:val="28"/>
        </w:rPr>
        <w:t>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i/>
          <w:iCs/>
          <w:color w:val="000000"/>
          <w:sz w:val="28"/>
          <w:szCs w:val="28"/>
        </w:rPr>
        <w:t>Повторить 3-4 раза.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5C76F2">
        <w:rPr>
          <w:color w:val="000000"/>
          <w:sz w:val="28"/>
          <w:szCs w:val="28"/>
        </w:rPr>
        <w:t xml:space="preserve">- Подумайте и </w:t>
      </w:r>
      <w:proofErr w:type="gramStart"/>
      <w:r w:rsidRPr="005C76F2">
        <w:rPr>
          <w:color w:val="000000"/>
          <w:sz w:val="28"/>
          <w:szCs w:val="28"/>
        </w:rPr>
        <w:t>скажите</w:t>
      </w:r>
      <w:proofErr w:type="gramEnd"/>
      <w:r w:rsidRPr="005C76F2">
        <w:rPr>
          <w:color w:val="000000"/>
          <w:sz w:val="28"/>
          <w:szCs w:val="28"/>
        </w:rPr>
        <w:t xml:space="preserve"> как мы можем назвать ветер, который очень слабый, ласковый? (</w:t>
      </w:r>
      <w:r w:rsidRPr="005C76F2">
        <w:rPr>
          <w:i/>
          <w:iCs/>
          <w:color w:val="000000"/>
          <w:sz w:val="28"/>
          <w:szCs w:val="28"/>
        </w:rPr>
        <w:t xml:space="preserve">Ветерок, </w:t>
      </w:r>
      <w:proofErr w:type="spellStart"/>
      <w:r w:rsidRPr="005C76F2">
        <w:rPr>
          <w:i/>
          <w:iCs/>
          <w:color w:val="000000"/>
          <w:sz w:val="28"/>
          <w:szCs w:val="28"/>
        </w:rPr>
        <w:t>ветерочек</w:t>
      </w:r>
      <w:proofErr w:type="spellEnd"/>
      <w:r w:rsidRPr="005C76F2">
        <w:rPr>
          <w:i/>
          <w:iCs/>
          <w:color w:val="000000"/>
          <w:sz w:val="28"/>
          <w:szCs w:val="28"/>
        </w:rPr>
        <w:t>).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- А если ветер сильный, очень резкий? (</w:t>
      </w:r>
      <w:r w:rsidRPr="005C76F2">
        <w:rPr>
          <w:i/>
          <w:iCs/>
          <w:color w:val="000000"/>
          <w:sz w:val="28"/>
          <w:szCs w:val="28"/>
        </w:rPr>
        <w:t>Ветрище).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В чем разница между словами «ветер», «ветрище» и «ветерок»?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Послушайте стихотворение о ветре М. Исаковского.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Осторожно ветер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Из калитки вышел,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Постучал в окошко,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Пробежал по крыше,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Поиграл немного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Ветками черемух,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Пожурил за что-то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Воробьев знакомых.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И, расправив бодро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Молодые крылья,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Полетел куда-то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proofErr w:type="gramStart"/>
      <w:r w:rsidRPr="005C76F2">
        <w:rPr>
          <w:rStyle w:val="a5"/>
          <w:i w:val="0"/>
          <w:iCs w:val="0"/>
          <w:color w:val="000000"/>
          <w:sz w:val="28"/>
          <w:szCs w:val="28"/>
        </w:rPr>
        <w:t>В перегонку</w:t>
      </w:r>
      <w:proofErr w:type="gramEnd"/>
      <w:r w:rsidRPr="005C76F2">
        <w:rPr>
          <w:rStyle w:val="a5"/>
          <w:i w:val="0"/>
          <w:iCs w:val="0"/>
          <w:color w:val="000000"/>
          <w:sz w:val="28"/>
          <w:szCs w:val="28"/>
        </w:rPr>
        <w:t xml:space="preserve"> с пылью.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- Что вы представляете, когда слышите слово «буря»? Какой бывает буря?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lastRenderedPageBreak/>
        <w:t>Буря мглою небо кроет,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Вихри снежные крутя.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То как зверь она завоет,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То заплачет, как дитя.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То по кровле обветшалой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Вдруг соломой зашумит,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То, как путник запоздалый,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К нам в окошко застучит.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b/>
          <w:bCs/>
          <w:i/>
          <w:iCs/>
          <w:color w:val="000000"/>
          <w:sz w:val="28"/>
          <w:szCs w:val="28"/>
          <w:u w:val="single"/>
        </w:rPr>
        <w:t>Игра «Деревья и ветер»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i/>
          <w:iCs/>
          <w:color w:val="000000"/>
          <w:sz w:val="28"/>
          <w:szCs w:val="28"/>
        </w:rPr>
        <w:t>Дети изображают деревья. Педагог рассказывает о том, какая погода на улице, а они при этом выполняют соответствующие движения.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На улице тихо-тихо, ветра нет. Деревья стоят ровно, веточки и листики у них не колышутся. (</w:t>
      </w:r>
      <w:r w:rsidRPr="005C76F2">
        <w:rPr>
          <w:rStyle w:val="a5"/>
          <w:color w:val="000000"/>
          <w:sz w:val="28"/>
          <w:szCs w:val="28"/>
        </w:rPr>
        <w:t>Дети стоят спокойно, подняв руки-ветки)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И вдруг как налетит ветер, как зашумит, деревья закачались, листочки зашелестели, зашумели – «шу-шу-шу…» </w:t>
      </w:r>
      <w:r w:rsidRPr="005C76F2">
        <w:rPr>
          <w:rStyle w:val="a5"/>
          <w:color w:val="000000"/>
          <w:sz w:val="28"/>
          <w:szCs w:val="28"/>
        </w:rPr>
        <w:t>(Дети качают руками, шумят, изображая качающиеся от ветра деревья)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b/>
          <w:bCs/>
          <w:i/>
          <w:iCs/>
          <w:color w:val="000000"/>
          <w:sz w:val="28"/>
          <w:szCs w:val="28"/>
        </w:rPr>
        <w:t>Воспитатель: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Вот какой он разный, этот ветер. Может быть добрым волшебником и злым колдуном.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Игра «Ветер, ветер, ты какой?» </w:t>
      </w:r>
      <w:r w:rsidRPr="005C76F2">
        <w:rPr>
          <w:rStyle w:val="a5"/>
          <w:color w:val="000000"/>
          <w:sz w:val="28"/>
          <w:szCs w:val="28"/>
        </w:rPr>
        <w:t>(Подбор прилагательных)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 xml:space="preserve">— А теперь давайте вместе подумаем, каким бывает ветер? </w:t>
      </w:r>
      <w:proofErr w:type="gramStart"/>
      <w:r w:rsidRPr="005C76F2">
        <w:rPr>
          <w:color w:val="000000"/>
          <w:sz w:val="28"/>
          <w:szCs w:val="28"/>
        </w:rPr>
        <w:t>(Сильный, слабый, приятный, ласковый, тихий, колючий, прохладный, теплый, освежающий, нежный, неприятный, быстрый, незаметный, жаркий, легкий, порывистый, ураганный, холодный, северный, южный, восточный, западный, встречный, попутный, осенний, летний, весенний, зимний.)</w:t>
      </w:r>
      <w:proofErr w:type="gramEnd"/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b/>
          <w:bCs/>
          <w:i/>
          <w:iCs/>
          <w:color w:val="000000"/>
          <w:sz w:val="28"/>
          <w:szCs w:val="28"/>
          <w:u w:val="single"/>
        </w:rPr>
        <w:t>Работа с картинками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Дети рассматривают картинки с изображением ветреной и безветренной погоды, обсуждают.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Определите, на каком из рисунков есть ветер. По каким признакам вы это сделали?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b/>
          <w:bCs/>
          <w:i/>
          <w:iCs/>
          <w:color w:val="000000"/>
          <w:sz w:val="28"/>
          <w:szCs w:val="28"/>
          <w:u w:val="single"/>
        </w:rPr>
        <w:t>Физкультминутка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Руки подняли, покачали ими – это деревья в лесу.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Руки качнулись, кисти встряхнулись – ветер сбивает росу.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В стороны руки – плавно помашем – это к нам птицы летят,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Как они сядут, тоже покажем – крылья сложили назад…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5C76F2">
        <w:rPr>
          <w:i/>
          <w:iCs/>
          <w:color w:val="000000"/>
          <w:sz w:val="28"/>
          <w:szCs w:val="28"/>
        </w:rPr>
        <w:t>Соответствующие движения руками.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b/>
          <w:bCs/>
          <w:i/>
          <w:iCs/>
          <w:color w:val="000000"/>
          <w:sz w:val="28"/>
          <w:szCs w:val="28"/>
          <w:u w:val="single"/>
        </w:rPr>
        <w:t>Опыт со свечой.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 </w:t>
      </w:r>
      <w:r w:rsidRPr="005C76F2">
        <w:rPr>
          <w:i/>
          <w:iCs/>
          <w:color w:val="000000"/>
          <w:sz w:val="28"/>
          <w:szCs w:val="28"/>
        </w:rPr>
        <w:t>Воспитатель зажигает свечу и дует на нее. Дети выясняют, почему отклоняется пламя (воздействует поток воздуха).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b/>
          <w:bCs/>
          <w:i/>
          <w:iCs/>
          <w:color w:val="000000"/>
          <w:sz w:val="28"/>
          <w:szCs w:val="28"/>
          <w:u w:val="single"/>
        </w:rPr>
        <w:t>Специальное дыхательное упражнение «Задуй свечку»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i/>
          <w:iCs/>
          <w:color w:val="000000"/>
          <w:sz w:val="28"/>
          <w:szCs w:val="28"/>
        </w:rPr>
        <w:lastRenderedPageBreak/>
        <w:t>Встать прямо, ноги на ширине плеч. Сделать свободный вдох и слегка задержать дыхание. Сложить губы трубочкой. Выполнить три коротких редких выдоха, словно задувая горящую свечу: «Фу! Фу! Фу!». Во время упражнения туловище держать прямо.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b/>
          <w:bCs/>
          <w:i/>
          <w:iCs/>
          <w:color w:val="000000"/>
          <w:sz w:val="28"/>
          <w:szCs w:val="28"/>
          <w:u w:val="single"/>
        </w:rPr>
        <w:t>Опыт с вертушками.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Мы с вами сами станем ветрами. Давайте подуем на вертушку. Что с ней происходит? Почему она вертится?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 w:line="288" w:lineRule="atLeast"/>
        <w:ind w:firstLine="709"/>
        <w:jc w:val="center"/>
        <w:rPr>
          <w:color w:val="000000"/>
          <w:sz w:val="28"/>
          <w:szCs w:val="28"/>
        </w:rPr>
      </w:pPr>
      <w:r w:rsidRPr="005C76F2">
        <w:rPr>
          <w:b/>
          <w:bCs/>
          <w:i/>
          <w:iCs/>
          <w:color w:val="000000"/>
          <w:sz w:val="28"/>
          <w:szCs w:val="28"/>
          <w:u w:val="single"/>
        </w:rPr>
        <w:t>Опыт с веером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Помашем веером перед лицом. Что мы чувствуем? Веер движется и как бы подгоняет воздух. Воздух тоже начинает двигаться. А ребята уже знают, ветер – движение воздуха (</w:t>
      </w:r>
      <w:r w:rsidRPr="005C76F2">
        <w:rPr>
          <w:i/>
          <w:iCs/>
          <w:color w:val="000000"/>
          <w:sz w:val="28"/>
          <w:szCs w:val="28"/>
        </w:rPr>
        <w:t>дети делают самостоятельные выводы</w:t>
      </w:r>
      <w:r w:rsidRPr="005C76F2">
        <w:rPr>
          <w:color w:val="000000"/>
          <w:sz w:val="28"/>
          <w:szCs w:val="28"/>
        </w:rPr>
        <w:t>). Для чего люди изобрели веер? А чем мы заменили веер в нашей жизни? (</w:t>
      </w:r>
      <w:r w:rsidRPr="005C76F2">
        <w:rPr>
          <w:rStyle w:val="a5"/>
          <w:color w:val="000000"/>
          <w:sz w:val="28"/>
          <w:szCs w:val="28"/>
        </w:rPr>
        <w:t>Вентилятором.</w:t>
      </w:r>
      <w:r w:rsidRPr="005C76F2">
        <w:rPr>
          <w:color w:val="000000"/>
          <w:sz w:val="28"/>
          <w:szCs w:val="28"/>
        </w:rPr>
        <w:t>) А если бы мы сейчас открыли окно, что бы почувствовали? Молодцы!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Итак, делаем вывод, что воздух – движется.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b/>
          <w:bCs/>
          <w:i/>
          <w:iCs/>
          <w:color w:val="000000"/>
          <w:sz w:val="28"/>
          <w:szCs w:val="28"/>
        </w:rPr>
        <w:t>Воспитатель: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Ветер, ветер! Ты могуч,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Ты гоняешь стаи туч,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Ты волнуешь сине море,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Всюду веешь на просторе,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>Не боишься никого…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rStyle w:val="a5"/>
          <w:i w:val="0"/>
          <w:iCs w:val="0"/>
          <w:color w:val="000000"/>
          <w:sz w:val="28"/>
          <w:szCs w:val="28"/>
        </w:rPr>
        <w:t xml:space="preserve">А теперь я вам предлагаю продолжить наши наблюдения за ветром на улице </w:t>
      </w:r>
      <w:proofErr w:type="gramStart"/>
      <w:r w:rsidRPr="005C76F2">
        <w:rPr>
          <w:rStyle w:val="a5"/>
          <w:i w:val="0"/>
          <w:iCs w:val="0"/>
          <w:color w:val="000000"/>
          <w:sz w:val="28"/>
          <w:szCs w:val="28"/>
        </w:rPr>
        <w:t>на</w:t>
      </w:r>
      <w:proofErr w:type="gramEnd"/>
      <w:r w:rsidRPr="005C76F2">
        <w:rPr>
          <w:rStyle w:val="a5"/>
          <w:i w:val="0"/>
          <w:iCs w:val="0"/>
          <w:color w:val="000000"/>
          <w:sz w:val="28"/>
          <w:szCs w:val="28"/>
        </w:rPr>
        <w:t xml:space="preserve"> нашей метеоплощадке.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Ветер – это движение воздуха. Там, где двигаются и встречаются теплый и холодный воздух, появляется ветер.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Ветер – невидимка, мы его не видим, но мы его чувствуем, мы за ним можем наблюдать. Наблюдая за определенными объектами, можно определить его силу, скорость, направление.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Как можно обнаружить ветер? Посмотрите вокруг – есть ли сегодня ветер? По каким признакам вы догадались?</w:t>
      </w:r>
    </w:p>
    <w:p w:rsidR="00B61104" w:rsidRPr="005C76F2" w:rsidRDefault="00B61104" w:rsidP="00B2654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76F2">
        <w:rPr>
          <w:color w:val="000000"/>
          <w:sz w:val="28"/>
          <w:szCs w:val="28"/>
        </w:rPr>
        <w:t>— Какой сегодня ветер? Почему?</w:t>
      </w:r>
    </w:p>
    <w:p w:rsidR="00B61104" w:rsidRPr="005C76F2" w:rsidRDefault="00B61104" w:rsidP="00B265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104" w:rsidRPr="005C76F2" w:rsidRDefault="00B61104" w:rsidP="00B265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104" w:rsidRPr="005C76F2" w:rsidRDefault="00B61104" w:rsidP="00B265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104" w:rsidRPr="005C76F2" w:rsidRDefault="00B61104" w:rsidP="00B265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104" w:rsidRPr="005C76F2" w:rsidRDefault="00B61104" w:rsidP="00B265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104" w:rsidRPr="005C76F2" w:rsidRDefault="00B61104" w:rsidP="00B265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104" w:rsidRPr="005C76F2" w:rsidRDefault="00B61104" w:rsidP="00B265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104" w:rsidRPr="005C76F2" w:rsidRDefault="00B61104" w:rsidP="00B265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1104" w:rsidRPr="005C76F2" w:rsidSect="00C4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079"/>
    <w:multiLevelType w:val="multilevel"/>
    <w:tmpl w:val="F998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20E1F"/>
    <w:multiLevelType w:val="hybridMultilevel"/>
    <w:tmpl w:val="368E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D1DBA"/>
    <w:multiLevelType w:val="hybridMultilevel"/>
    <w:tmpl w:val="E836D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080C"/>
    <w:rsid w:val="0000080C"/>
    <w:rsid w:val="00040B75"/>
    <w:rsid w:val="00054085"/>
    <w:rsid w:val="00104EEC"/>
    <w:rsid w:val="00107165"/>
    <w:rsid w:val="001F09D7"/>
    <w:rsid w:val="002F358D"/>
    <w:rsid w:val="003258EA"/>
    <w:rsid w:val="003B38B8"/>
    <w:rsid w:val="003B486A"/>
    <w:rsid w:val="003F4DA1"/>
    <w:rsid w:val="004A2E81"/>
    <w:rsid w:val="0057037C"/>
    <w:rsid w:val="005B4103"/>
    <w:rsid w:val="005C76F2"/>
    <w:rsid w:val="00666FDA"/>
    <w:rsid w:val="0068778B"/>
    <w:rsid w:val="007866CE"/>
    <w:rsid w:val="00896582"/>
    <w:rsid w:val="009B2865"/>
    <w:rsid w:val="00A9042A"/>
    <w:rsid w:val="00B26543"/>
    <w:rsid w:val="00B43E6A"/>
    <w:rsid w:val="00B61104"/>
    <w:rsid w:val="00C45021"/>
    <w:rsid w:val="00DC2C06"/>
    <w:rsid w:val="00DE1279"/>
    <w:rsid w:val="00DF6F5B"/>
    <w:rsid w:val="00E0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21"/>
  </w:style>
  <w:style w:type="paragraph" w:styleId="2">
    <w:name w:val="heading 2"/>
    <w:basedOn w:val="a"/>
    <w:link w:val="20"/>
    <w:uiPriority w:val="9"/>
    <w:qFormat/>
    <w:rsid w:val="001071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8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6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6110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071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0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71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</dc:creator>
  <cp:keywords/>
  <dc:description/>
  <cp:lastModifiedBy>1</cp:lastModifiedBy>
  <cp:revision>12</cp:revision>
  <cp:lastPrinted>2018-11-19T16:16:00Z</cp:lastPrinted>
  <dcterms:created xsi:type="dcterms:W3CDTF">2018-11-16T19:09:00Z</dcterms:created>
  <dcterms:modified xsi:type="dcterms:W3CDTF">2018-12-15T17:49:00Z</dcterms:modified>
</cp:coreProperties>
</file>