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1D" w:rsidRDefault="0076441D" w:rsidP="0076441D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Чернова Юлия Владимировна</w:t>
      </w:r>
    </w:p>
    <w:p w:rsidR="00D221AA" w:rsidRPr="00D221AA" w:rsidRDefault="00D221AA" w:rsidP="0076441D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2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Брянкина</w:t>
      </w:r>
      <w:proofErr w:type="spellEnd"/>
      <w:r w:rsidRPr="00D2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 Фёдоровна</w:t>
      </w:r>
    </w:p>
    <w:p w:rsidR="0076441D" w:rsidRPr="0076441D" w:rsidRDefault="0076441D" w:rsidP="0076441D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№19 с углубленным изучением отдельных предметов"</w:t>
      </w:r>
    </w:p>
    <w:p w:rsidR="0076441D" w:rsidRPr="0076441D" w:rsidRDefault="0076441D" w:rsidP="0076441D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Татарстан </w:t>
      </w:r>
      <w:proofErr w:type="gramStart"/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Набережные Челны </w:t>
      </w:r>
    </w:p>
    <w:p w:rsidR="0076441D" w:rsidRDefault="0076441D" w:rsidP="0076441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</w:t>
      </w:r>
      <w:r w:rsidR="00D22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76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начальных классов</w:t>
      </w:r>
    </w:p>
    <w:p w:rsidR="00D221AA" w:rsidRDefault="00D221AA" w:rsidP="0076441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441D" w:rsidRPr="0076441D" w:rsidRDefault="0076441D" w:rsidP="00516B7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41D">
        <w:rPr>
          <w:rFonts w:ascii="Times New Roman" w:hAnsi="Times New Roman" w:cs="Times New Roman"/>
          <w:b/>
          <w:sz w:val="24"/>
          <w:szCs w:val="24"/>
        </w:rPr>
        <w:t>Рабочая программа кружка «Безопасное колесо»</w:t>
      </w:r>
    </w:p>
    <w:p w:rsidR="0076441D" w:rsidRPr="0076441D" w:rsidRDefault="0076441D" w:rsidP="00516B7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6B72" w:rsidRPr="0076441D" w:rsidRDefault="00516B72" w:rsidP="00516B7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516B72" w:rsidRPr="00CA0997" w:rsidRDefault="00516B72" w:rsidP="00516B7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16B72" w:rsidRPr="00FF0C62" w:rsidRDefault="00516B72" w:rsidP="00516B72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1580">
        <w:rPr>
          <w:sz w:val="20"/>
          <w:szCs w:val="20"/>
        </w:rPr>
        <w:t xml:space="preserve">      </w:t>
      </w:r>
      <w:r w:rsidRPr="00FF0C62">
        <w:rPr>
          <w:rFonts w:ascii="Times New Roman" w:hAnsi="Times New Roman" w:cs="Times New Roman"/>
          <w:sz w:val="20"/>
          <w:szCs w:val="20"/>
        </w:rPr>
        <w:t>Рабоч</w:t>
      </w:r>
      <w:r>
        <w:rPr>
          <w:rFonts w:ascii="Times New Roman" w:hAnsi="Times New Roman" w:cs="Times New Roman"/>
          <w:sz w:val="20"/>
          <w:szCs w:val="20"/>
        </w:rPr>
        <w:t>ая программа кружка «Безопасное колесо» для</w:t>
      </w:r>
      <w:r w:rsidRPr="00FF0C62">
        <w:rPr>
          <w:rFonts w:ascii="Times New Roman" w:hAnsi="Times New Roman" w:cs="Times New Roman"/>
          <w:sz w:val="20"/>
          <w:szCs w:val="20"/>
        </w:rPr>
        <w:t xml:space="preserve"> 2 класса создана на основе:</w:t>
      </w:r>
    </w:p>
    <w:p w:rsidR="00516B72" w:rsidRPr="00FF0C62" w:rsidRDefault="00516B72" w:rsidP="00516B72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0C62">
        <w:rPr>
          <w:rFonts w:ascii="Times New Roman" w:hAnsi="Times New Roman" w:cs="Times New Roman"/>
          <w:sz w:val="20"/>
          <w:szCs w:val="20"/>
        </w:rPr>
        <w:t>1.  Ф3 от 29.12.2012г. №273-Ф3 «Об образовании в Российской Федерации»;</w:t>
      </w:r>
    </w:p>
    <w:p w:rsidR="00516B72" w:rsidRPr="00FF0C62" w:rsidRDefault="00516B72" w:rsidP="00516B72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0C62">
        <w:rPr>
          <w:rFonts w:ascii="Times New Roman" w:hAnsi="Times New Roman" w:cs="Times New Roman"/>
          <w:sz w:val="20"/>
          <w:szCs w:val="20"/>
        </w:rPr>
        <w:t>2.  Федерального государственного образовательного стандарта начального общего образования (приказ МО и Н РФ от 6.10.2009 №373);</w:t>
      </w:r>
    </w:p>
    <w:p w:rsidR="00516B72" w:rsidRPr="00FF0C62" w:rsidRDefault="00516B72" w:rsidP="00516B72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«Положения о кружковой работе в МБОУ «СОШ №19» 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B72" w:rsidRPr="00FF0C62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Цель курса</w:t>
      </w:r>
      <w:r w:rsidRPr="00FF0C62">
        <w:rPr>
          <w:rFonts w:ascii="Times New Roman" w:hAnsi="Times New Roman" w:cs="Times New Roman"/>
          <w:sz w:val="20"/>
          <w:szCs w:val="20"/>
        </w:rPr>
        <w:t>: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1. Воспитание у детей культуры поведения на дорогах.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2. Формирование устойчивых навыков безопасного поведения на улицах и дорогах.</w:t>
      </w:r>
    </w:p>
    <w:p w:rsidR="00516B72" w:rsidRPr="00CA0997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Охрана жизни и здоровья детей,</w:t>
      </w:r>
    </w:p>
    <w:p w:rsidR="00516B72" w:rsidRPr="00CA0997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Формирование у обучающихся устойчивых знаний и навыков безопасного поведения на дорогах и улицах с помощью изучения Правил дорожного движения,</w:t>
      </w:r>
    </w:p>
    <w:p w:rsidR="00516B72" w:rsidRPr="00CA0997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.Практическая отработка в урочной и внеурочной деятельности Правил дорожного движения.</w:t>
      </w:r>
    </w:p>
    <w:p w:rsidR="00516B72" w:rsidRPr="00FF0C6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0C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0C62">
        <w:rPr>
          <w:rFonts w:ascii="Times New Roman" w:hAnsi="Times New Roman" w:cs="Times New Roman"/>
          <w:sz w:val="20"/>
          <w:szCs w:val="20"/>
        </w:rPr>
        <w:t>Задачи</w:t>
      </w:r>
      <w:r>
        <w:rPr>
          <w:rFonts w:ascii="Times New Roman" w:hAnsi="Times New Roman" w:cs="Times New Roman"/>
          <w:sz w:val="20"/>
          <w:szCs w:val="20"/>
        </w:rPr>
        <w:t xml:space="preserve"> курса</w:t>
      </w:r>
      <w:r w:rsidRPr="00CA0997">
        <w:rPr>
          <w:rFonts w:ascii="Times New Roman" w:hAnsi="Times New Roman" w:cs="Times New Roman"/>
          <w:b/>
          <w:sz w:val="20"/>
          <w:szCs w:val="20"/>
        </w:rPr>
        <w:t>: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1. Знакомство с историей ПДД.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2. Развитие дорожной грамотности детей.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3.Подвести учащихся к мысли о необходимости соблюдать правила дорожного движения.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4. Совершенствовать уровень накопленных практических навыков.</w:t>
      </w: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997">
        <w:rPr>
          <w:rFonts w:ascii="Times New Roman" w:hAnsi="Times New Roman" w:cs="Times New Roman"/>
          <w:sz w:val="20"/>
          <w:szCs w:val="20"/>
        </w:rPr>
        <w:t>5. Воспитание ответственности у детей за своё поведение.</w:t>
      </w:r>
    </w:p>
    <w:p w:rsidR="00516B72" w:rsidRPr="00CA0997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Формирование </w:t>
      </w:r>
      <w:proofErr w:type="spellStart"/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мотивационно-поведенческой</w:t>
      </w:r>
      <w:proofErr w:type="spellEnd"/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культуры ребенка в условиях общения с дорогой.</w:t>
      </w:r>
    </w:p>
    <w:p w:rsidR="00516B72" w:rsidRPr="00CA0997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 Повышение ответственности детей за свое поведение на дорогах.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09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516B72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C2B">
        <w:rPr>
          <w:rFonts w:ascii="Times New Roman" w:hAnsi="Times New Roman" w:cs="Times New Roman"/>
          <w:sz w:val="20"/>
          <w:szCs w:val="20"/>
        </w:rPr>
        <w:t xml:space="preserve">Курс разработан в соответствии с </w:t>
      </w:r>
      <w:r>
        <w:rPr>
          <w:rFonts w:ascii="Times New Roman" w:hAnsi="Times New Roman" w:cs="Times New Roman"/>
          <w:sz w:val="20"/>
          <w:szCs w:val="20"/>
        </w:rPr>
        <w:t>требованиями Федерального государственного образовательного стандарта начального общего образования. Изучение данного курса важно с точки зрения реализации образования. Цел</w:t>
      </w:r>
      <w:proofErr w:type="gramStart"/>
      <w:r>
        <w:rPr>
          <w:rFonts w:ascii="Times New Roman" w:hAnsi="Times New Roman" w:cs="Times New Roman"/>
          <w:sz w:val="20"/>
          <w:szCs w:val="20"/>
        </w:rPr>
        <w:t>ь-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 В основе всякого обучения лежит коммуникация, общение, поэтому данный курс поможет решить задачи формирования универсальных действий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межпредметном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уровне, этот курс способствует развитию качеств личности, «отвечающих» требованиям информационного общества, инновационной экономики, задачам построения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демократического гражданского общества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толерантности, диалога культур и уважения многонационального состава российского общества.</w:t>
      </w:r>
    </w:p>
    <w:p w:rsidR="00516B72" w:rsidRPr="00742BE3" w:rsidRDefault="00516B72" w:rsidP="00516B72">
      <w:pPr>
        <w:pStyle w:val="a4"/>
        <w:rPr>
          <w:sz w:val="20"/>
          <w:szCs w:val="20"/>
        </w:rPr>
      </w:pPr>
      <w:r>
        <w:rPr>
          <w:sz w:val="20"/>
          <w:szCs w:val="20"/>
        </w:rPr>
        <w:t>В 2014</w:t>
      </w:r>
      <w:r w:rsidRPr="00742BE3">
        <w:rPr>
          <w:sz w:val="20"/>
          <w:szCs w:val="20"/>
        </w:rPr>
        <w:t>/</w:t>
      </w:r>
      <w:r>
        <w:rPr>
          <w:sz w:val="20"/>
          <w:szCs w:val="20"/>
        </w:rPr>
        <w:t>2015</w:t>
      </w:r>
      <w:r w:rsidRPr="00742BE3">
        <w:rPr>
          <w:sz w:val="20"/>
          <w:szCs w:val="20"/>
        </w:rPr>
        <w:t xml:space="preserve"> учебном году на изучение </w:t>
      </w:r>
      <w:r>
        <w:rPr>
          <w:sz w:val="20"/>
          <w:szCs w:val="20"/>
        </w:rPr>
        <w:t>курса  во 2-м классе отводится 2</w:t>
      </w:r>
      <w:r w:rsidRPr="00742BE3">
        <w:rPr>
          <w:sz w:val="20"/>
          <w:szCs w:val="20"/>
        </w:rPr>
        <w:t xml:space="preserve"> час в неделю, 35 учебных недель. Всего за год – </w:t>
      </w:r>
      <w:r>
        <w:rPr>
          <w:sz w:val="20"/>
          <w:szCs w:val="20"/>
        </w:rPr>
        <w:t>70</w:t>
      </w:r>
      <w:r w:rsidRPr="00742BE3">
        <w:rPr>
          <w:sz w:val="20"/>
          <w:szCs w:val="20"/>
        </w:rPr>
        <w:t xml:space="preserve"> часов. </w:t>
      </w:r>
      <w:r w:rsidRPr="00742BE3">
        <w:rPr>
          <w:color w:val="000000"/>
          <w:sz w:val="20"/>
          <w:szCs w:val="20"/>
        </w:rPr>
        <w:t xml:space="preserve"> </w:t>
      </w:r>
      <w:r w:rsidRPr="00742BE3">
        <w:rPr>
          <w:sz w:val="20"/>
          <w:szCs w:val="20"/>
        </w:rPr>
        <w:t xml:space="preserve">Во 2 классе в ходе освоения содержания обеспечиваются условия для достижения </w:t>
      </w:r>
      <w:proofErr w:type="gramStart"/>
      <w:r w:rsidRPr="00742BE3">
        <w:rPr>
          <w:sz w:val="20"/>
          <w:szCs w:val="20"/>
        </w:rPr>
        <w:t>обучающимися</w:t>
      </w:r>
      <w:proofErr w:type="gramEnd"/>
      <w:r w:rsidRPr="00742BE3">
        <w:rPr>
          <w:sz w:val="20"/>
          <w:szCs w:val="20"/>
        </w:rPr>
        <w:t xml:space="preserve"> следующих личностных, </w:t>
      </w:r>
      <w:proofErr w:type="spellStart"/>
      <w:r w:rsidRPr="00742BE3">
        <w:rPr>
          <w:sz w:val="20"/>
          <w:szCs w:val="20"/>
        </w:rPr>
        <w:t>метапредметных</w:t>
      </w:r>
      <w:proofErr w:type="spellEnd"/>
      <w:r w:rsidRPr="00742BE3">
        <w:rPr>
          <w:sz w:val="20"/>
          <w:szCs w:val="20"/>
        </w:rPr>
        <w:t xml:space="preserve"> и предметных результатов: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Pr="00FF0C6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FF0C6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Личностные результаты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принятие образа «хороший пешеход, хороший пассажир»;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самостоятельность и личная ответственность за свои поступки, установка на здоровый образ жизни;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уважительное отношение к другим участникам дорожного движения;  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ответственности человека за общее благополучие;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этические чувства, прежде всего доброжелательность и эмоционально-нравственная отзывчивость;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положительная мотивация и познавательный интерес к занятиям по программе  «Юные инспектора дорожного движения»;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к самооценке;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начальные навыки сотрудничества в разных ситуациях. 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Pr="00FF0C6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proofErr w:type="spellStart"/>
      <w:r w:rsidRPr="00FF0C6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Метапредметные</w:t>
      </w:r>
      <w:proofErr w:type="spellEnd"/>
      <w:r w:rsidRPr="00FF0C6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результаты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навыки контроля и самооценки процесса и результата деятельности;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ставить и формулировать проблемы;</w:t>
      </w: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установление причинно-следственных связей;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Pr="000350A7" w:rsidRDefault="00516B72" w:rsidP="00516B72">
      <w:pPr>
        <w:tabs>
          <w:tab w:val="left" w:pos="198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50A7">
        <w:rPr>
          <w:rFonts w:ascii="Times New Roman" w:hAnsi="Times New Roman" w:cs="Times New Roman"/>
          <w:b/>
          <w:i/>
          <w:iCs/>
          <w:color w:val="191919"/>
          <w:sz w:val="20"/>
          <w:szCs w:val="20"/>
        </w:rPr>
        <w:t>П</w:t>
      </w:r>
      <w:r>
        <w:rPr>
          <w:rFonts w:ascii="Times New Roman" w:hAnsi="Times New Roman" w:cs="Times New Roman"/>
          <w:b/>
          <w:i/>
          <w:iCs/>
          <w:color w:val="191919"/>
          <w:sz w:val="20"/>
          <w:szCs w:val="20"/>
        </w:rPr>
        <w:t>редметные результаты</w:t>
      </w:r>
      <w:r w:rsidRPr="000350A7">
        <w:rPr>
          <w:rFonts w:ascii="Times New Roman" w:hAnsi="Times New Roman" w:cs="Times New Roman"/>
          <w:b/>
          <w:color w:val="191919"/>
          <w:sz w:val="20"/>
          <w:szCs w:val="20"/>
        </w:rPr>
        <w:t>:</w:t>
      </w:r>
    </w:p>
    <w:p w:rsidR="00516B72" w:rsidRPr="000350A7" w:rsidRDefault="00516B72" w:rsidP="00516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0"/>
          <w:szCs w:val="20"/>
        </w:rPr>
      </w:pPr>
      <w:r w:rsidRPr="000350A7">
        <w:rPr>
          <w:rFonts w:ascii="Times New Roman" w:hAnsi="Times New Roman" w:cs="Times New Roman"/>
          <w:color w:val="191919"/>
          <w:sz w:val="20"/>
          <w:szCs w:val="20"/>
        </w:rPr>
        <w:t xml:space="preserve"> выделять различные дорожные знаки, узнавать их и соотносить с особенностями своего поведения как участника движения;</w:t>
      </w:r>
    </w:p>
    <w:p w:rsidR="00516B72" w:rsidRPr="000350A7" w:rsidRDefault="00516B72" w:rsidP="00516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0"/>
          <w:szCs w:val="20"/>
        </w:rPr>
      </w:pPr>
      <w:r w:rsidRPr="000350A7">
        <w:rPr>
          <w:rFonts w:ascii="Times New Roman" w:hAnsi="Times New Roman" w:cs="Times New Roman"/>
          <w:color w:val="191919"/>
          <w:sz w:val="20"/>
          <w:szCs w:val="20"/>
        </w:rPr>
        <w:t xml:space="preserve">объяснять значение и функции конкретного знака (в значении, приближенном </w:t>
      </w:r>
      <w:proofErr w:type="gramStart"/>
      <w:r w:rsidRPr="000350A7">
        <w:rPr>
          <w:rFonts w:ascii="Times New Roman" w:hAnsi="Times New Roman" w:cs="Times New Roman"/>
          <w:color w:val="191919"/>
          <w:sz w:val="20"/>
          <w:szCs w:val="20"/>
        </w:rPr>
        <w:t>к</w:t>
      </w:r>
      <w:proofErr w:type="gramEnd"/>
      <w:r w:rsidRPr="000350A7">
        <w:rPr>
          <w:rFonts w:ascii="Times New Roman" w:hAnsi="Times New Roman" w:cs="Times New Roman"/>
          <w:color w:val="191919"/>
          <w:sz w:val="20"/>
          <w:szCs w:val="20"/>
        </w:rPr>
        <w:t xml:space="preserve"> установленным ПДД в соответствующем документе);</w:t>
      </w:r>
    </w:p>
    <w:p w:rsidR="00516B72" w:rsidRPr="000350A7" w:rsidRDefault="00516B72" w:rsidP="00516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0"/>
          <w:szCs w:val="20"/>
        </w:rPr>
      </w:pPr>
      <w:r w:rsidRPr="000350A7">
        <w:rPr>
          <w:rFonts w:ascii="Times New Roman" w:hAnsi="Times New Roman" w:cs="Times New Roman"/>
          <w:color w:val="191919"/>
          <w:sz w:val="20"/>
          <w:szCs w:val="20"/>
        </w:rPr>
        <w:t>находить и исправлять ошибки в графическом изображении дорожных ситуаций;</w:t>
      </w:r>
    </w:p>
    <w:p w:rsidR="00516B72" w:rsidRPr="000350A7" w:rsidRDefault="00516B72" w:rsidP="00516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0"/>
          <w:szCs w:val="20"/>
        </w:rPr>
      </w:pPr>
      <w:r w:rsidRPr="000350A7">
        <w:rPr>
          <w:rFonts w:ascii="Times New Roman" w:hAnsi="Times New Roman" w:cs="Times New Roman"/>
          <w:color w:val="191919"/>
          <w:sz w:val="20"/>
          <w:szCs w:val="20"/>
        </w:rPr>
        <w:t>раскрывать в соответствии с дорожными знаками правила движения;</w:t>
      </w:r>
    </w:p>
    <w:p w:rsidR="00516B72" w:rsidRPr="000350A7" w:rsidRDefault="00516B72" w:rsidP="00516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0"/>
          <w:szCs w:val="20"/>
        </w:rPr>
      </w:pPr>
      <w:r w:rsidRPr="000350A7">
        <w:rPr>
          <w:rFonts w:ascii="Times New Roman" w:hAnsi="Times New Roman" w:cs="Times New Roman"/>
          <w:color w:val="191919"/>
          <w:sz w:val="20"/>
          <w:szCs w:val="20"/>
        </w:rPr>
        <w:t>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ситуации.</w:t>
      </w: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Pr="008A722E" w:rsidRDefault="00516B72" w:rsidP="00516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6B72" w:rsidRPr="00CA099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B72" w:rsidRPr="0031245C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245C">
        <w:rPr>
          <w:rFonts w:ascii="Times New Roman" w:hAnsi="Times New Roman" w:cs="Times New Roman"/>
          <w:b/>
          <w:sz w:val="20"/>
          <w:szCs w:val="20"/>
        </w:rPr>
        <w:t>К концу 2 класса дети должны знать: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1.      Эле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менты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роги и их 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–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жая часть, тро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туар, раз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ная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лоса, обо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чина, кю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вет. 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 бордюра 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ог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ний.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2.      Что та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кое ос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воч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ный путь, его со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став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ляю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щие.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3.      Что та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кое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ный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 (не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руе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мый, 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руе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мый, под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зем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ный, над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зем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ный). Обо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дов.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поль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дами.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4.     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жей части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роги вне зоны 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ного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или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стка.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5.      Что та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кое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сток. Типы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ков. Раз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чие ме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жду 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руе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мым и не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руе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мым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ками.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жей части на них.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6.      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сиг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лов све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фора и 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ров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щика.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жей части по этим сиг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лам.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7.      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пре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сиг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лов,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мых 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лями транс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порт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средств.</w:t>
      </w:r>
    </w:p>
    <w:p w:rsidR="00516B72" w:rsidRPr="000350A7" w:rsidRDefault="00516B72" w:rsidP="00516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8.      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и 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зва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зна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ков и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ной раз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метки.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9.     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на тро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туаре.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при дви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нии в группе.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10.   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поль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го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ским мар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шрут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ным транс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пор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том и дру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гими 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дами транс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порта.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11.   Осо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бен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сти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дов на за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ной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роге. Пра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вила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рез же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ные пути.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12.   Ти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пич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ные ошибки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дов при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нии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жей части.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13.   Безо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пас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ный путь в школу.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14.   Где раз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ется иг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рать. Где можно 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дить на са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кат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сред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вах.</w:t>
      </w:r>
    </w:p>
    <w:p w:rsidR="00516B72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15.   Воз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сти и осо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бен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сти сво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его зре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и слуха. 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50A7">
        <w:rPr>
          <w:rFonts w:ascii="Times New Roman" w:hAnsi="Times New Roman" w:cs="Times New Roman"/>
          <w:b/>
          <w:sz w:val="20"/>
          <w:szCs w:val="20"/>
        </w:rPr>
        <w:t>Уча</w:t>
      </w:r>
      <w:r w:rsidRPr="000350A7">
        <w:rPr>
          <w:rFonts w:ascii="Times New Roman" w:hAnsi="Times New Roman" w:cs="Times New Roman"/>
          <w:b/>
          <w:sz w:val="20"/>
          <w:szCs w:val="20"/>
        </w:rPr>
        <w:softHyphen/>
        <w:t>щиеся должны уметь: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lastRenderedPageBreak/>
        <w:t>1.      Оп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лять места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хода 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рез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жую часть.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2.     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дить че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рез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жую часть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роги под на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блю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нием и в со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нии взрос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лого.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3.      Об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щаться за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щью к взрос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лым в слу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чаях за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труд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ний при пе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ходе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роги, если уро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нил ка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кой-либо пред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мет на 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ез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жую часть и т. п.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4.      Поль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ваться го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ским мар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шрут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ным транс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пор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том в со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нии взрос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лого.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5.      Поль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ваться безо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пас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ной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гой в школу, кру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жок, ма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зин и т. п.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6.      Оп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лять безо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пас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ные места для игр и езды на 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педе и дру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гих са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кат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ных сред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ст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вах.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7.      Оце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вать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рож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ную си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туа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цию 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ально (при по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мощи гла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мера).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8.      Оп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лять ве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чину сво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его шага и ско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рость сво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его дви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ния.</w:t>
      </w:r>
    </w:p>
    <w:p w:rsidR="00516B72" w:rsidRPr="000350A7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0A7">
        <w:rPr>
          <w:rFonts w:ascii="Times New Roman" w:hAnsi="Times New Roman" w:cs="Times New Roman"/>
          <w:sz w:val="20"/>
          <w:szCs w:val="20"/>
        </w:rPr>
        <w:t>9.      Оп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лять при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знаки дви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же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ния ав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мо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биля.</w:t>
      </w:r>
    </w:p>
    <w:p w:rsidR="00F5523E" w:rsidRPr="00966719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0A7">
        <w:rPr>
          <w:rFonts w:ascii="Times New Roman" w:hAnsi="Times New Roman" w:cs="Times New Roman"/>
          <w:sz w:val="20"/>
          <w:szCs w:val="20"/>
        </w:rPr>
        <w:t>10.   Ори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ен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ваться на до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роге и оп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ре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де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лять опас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ные си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туа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ции в тем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ное время су</w:t>
      </w:r>
      <w:r w:rsidRPr="000350A7">
        <w:rPr>
          <w:rFonts w:ascii="Times New Roman" w:hAnsi="Times New Roman" w:cs="Times New Roman"/>
          <w:sz w:val="20"/>
          <w:szCs w:val="20"/>
        </w:rPr>
        <w:softHyphen/>
        <w:t>ток</w:t>
      </w:r>
      <w:r w:rsidR="00F5523E" w:rsidRPr="00F5523E">
        <w:rPr>
          <w:rFonts w:ascii="Times New Roman" w:hAnsi="Times New Roman" w:cs="Times New Roman"/>
          <w:sz w:val="20"/>
          <w:szCs w:val="20"/>
        </w:rPr>
        <w:t>.</w:t>
      </w:r>
    </w:p>
    <w:p w:rsidR="00516B72" w:rsidRPr="00742BE3" w:rsidRDefault="00516B72" w:rsidP="00516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B72" w:rsidRPr="002F633A" w:rsidRDefault="00516B72" w:rsidP="00516B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633A">
        <w:rPr>
          <w:rFonts w:ascii="Times New Roman" w:hAnsi="Times New Roman" w:cs="Times New Roman"/>
          <w:b/>
          <w:sz w:val="20"/>
          <w:szCs w:val="20"/>
        </w:rPr>
        <w:t>Литература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 xml:space="preserve">Три сигнала светофора. Дидактические игры, викторины. М: Просвещение, 1998 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F633A">
        <w:rPr>
          <w:rFonts w:ascii="Times New Roman" w:hAnsi="Times New Roman" w:cs="Times New Roman"/>
          <w:sz w:val="20"/>
          <w:szCs w:val="20"/>
        </w:rPr>
        <w:t>Филенко</w:t>
      </w:r>
      <w:proofErr w:type="spellEnd"/>
      <w:r w:rsidRPr="002F633A">
        <w:rPr>
          <w:rFonts w:ascii="Times New Roman" w:hAnsi="Times New Roman" w:cs="Times New Roman"/>
          <w:sz w:val="20"/>
          <w:szCs w:val="20"/>
        </w:rPr>
        <w:t xml:space="preserve"> М.Н. Школьникам о правилах дорожного движения. М: Просвещение,1985 .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 xml:space="preserve"> Князева Р.А. 100 задач по ПДД. М: Педагогика,1997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>Г.Н.Шевченко.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33A">
        <w:rPr>
          <w:rFonts w:ascii="Times New Roman" w:hAnsi="Times New Roman" w:cs="Times New Roman"/>
          <w:sz w:val="20"/>
          <w:szCs w:val="20"/>
        </w:rPr>
        <w:t>Основы безопасности жизнедеятельности.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33A">
        <w:rPr>
          <w:rFonts w:ascii="Times New Roman" w:hAnsi="Times New Roman" w:cs="Times New Roman"/>
          <w:sz w:val="20"/>
          <w:szCs w:val="20"/>
        </w:rPr>
        <w:t>Волг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2F633A">
        <w:rPr>
          <w:rFonts w:ascii="Times New Roman" w:hAnsi="Times New Roman" w:cs="Times New Roman"/>
          <w:sz w:val="20"/>
          <w:szCs w:val="20"/>
        </w:rPr>
        <w:t>лград,2003г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>С.Н.Подгорная.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33A">
        <w:rPr>
          <w:rFonts w:ascii="Times New Roman" w:hAnsi="Times New Roman" w:cs="Times New Roman"/>
          <w:sz w:val="20"/>
          <w:szCs w:val="20"/>
        </w:rPr>
        <w:t>Тематические недели в начальной школе. Мо</w:t>
      </w:r>
      <w:r>
        <w:rPr>
          <w:rFonts w:ascii="Times New Roman" w:hAnsi="Times New Roman" w:cs="Times New Roman"/>
          <w:sz w:val="20"/>
          <w:szCs w:val="20"/>
        </w:rPr>
        <w:t xml:space="preserve">сква-Ростов –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–Д</w:t>
      </w:r>
      <w:proofErr w:type="gramEnd"/>
      <w:r>
        <w:rPr>
          <w:rFonts w:ascii="Times New Roman" w:hAnsi="Times New Roman" w:cs="Times New Roman"/>
          <w:sz w:val="20"/>
          <w:szCs w:val="20"/>
        </w:rPr>
        <w:t>ону. ИЦ «Март</w:t>
      </w:r>
      <w:r w:rsidRPr="002F633A">
        <w:rPr>
          <w:rFonts w:ascii="Times New Roman" w:hAnsi="Times New Roman" w:cs="Times New Roman"/>
          <w:sz w:val="20"/>
          <w:szCs w:val="20"/>
        </w:rPr>
        <w:t>» 2004г.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 xml:space="preserve">Материалы газеты «Добрая дорога детства». 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 xml:space="preserve">Энциклопедия «Все обо всем». </w:t>
      </w:r>
    </w:p>
    <w:p w:rsidR="00516B72" w:rsidRPr="002F633A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 xml:space="preserve">Энциклопедия «Что? Где? Когда?». 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3A">
        <w:rPr>
          <w:rFonts w:ascii="Times New Roman" w:hAnsi="Times New Roman" w:cs="Times New Roman"/>
          <w:sz w:val="20"/>
          <w:szCs w:val="20"/>
        </w:rPr>
        <w:t>Энциклопедия «Почемучка».- М.: Педагогика, 1987.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7FAE">
        <w:rPr>
          <w:rFonts w:ascii="Times New Roman" w:hAnsi="Times New Roman" w:cs="Times New Roman"/>
          <w:sz w:val="20"/>
          <w:szCs w:val="20"/>
        </w:rPr>
        <w:t xml:space="preserve">Программа для системы дополнительного образования детей “Безопасность дорожного движения”, под редакцией П.В.Ижевского, авторы: 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В.А.Лобашкина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>, Д.Е. Яковлев, Б.О.Хренников, М.В.Маслов. Москва. “Просвещение”,2009 г.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7FAE">
        <w:rPr>
          <w:rFonts w:ascii="Times New Roman" w:hAnsi="Times New Roman" w:cs="Times New Roman"/>
          <w:sz w:val="20"/>
          <w:szCs w:val="20"/>
        </w:rPr>
        <w:t xml:space="preserve">Пособие для учащихся “Безопасное поведение на улицах и дорогах”, 1–4 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>., пособие для учащихся общеобразовательных учреждений под редакцией П.В.</w:t>
      </w:r>
      <w:proofErr w:type="gramStart"/>
      <w:r w:rsidRPr="000D7FAE">
        <w:rPr>
          <w:rFonts w:ascii="Times New Roman" w:hAnsi="Times New Roman" w:cs="Times New Roman"/>
          <w:sz w:val="20"/>
          <w:szCs w:val="20"/>
        </w:rPr>
        <w:t>Ижевского</w:t>
      </w:r>
      <w:proofErr w:type="gramEnd"/>
      <w:r w:rsidRPr="000D7FAE">
        <w:rPr>
          <w:rFonts w:ascii="Times New Roman" w:hAnsi="Times New Roman" w:cs="Times New Roman"/>
          <w:sz w:val="20"/>
          <w:szCs w:val="20"/>
        </w:rPr>
        <w:t>, авторы: П.В. Ижевский, Б.О.Хренников, И.В.Александрова, М.В.Маслов.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D7FAE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 xml:space="preserve"> – методическое пособие “Дорожная безопасность: обучение и воспитание младшего школьника”, авторы: Е.А.Козловская, С.А.Козловский. Москва. Издательский дом “Третий Рим”, 2007 г.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7FAE">
        <w:rPr>
          <w:rFonts w:ascii="Times New Roman" w:hAnsi="Times New Roman" w:cs="Times New Roman"/>
          <w:sz w:val="20"/>
          <w:szCs w:val="20"/>
        </w:rPr>
        <w:t xml:space="preserve">Методическое пособие “Профилактика детского 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дорожно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0D7FAE">
        <w:rPr>
          <w:rFonts w:ascii="Times New Roman" w:hAnsi="Times New Roman" w:cs="Times New Roman"/>
          <w:sz w:val="20"/>
          <w:szCs w:val="20"/>
        </w:rPr>
        <w:t>тр</w:t>
      </w:r>
      <w:proofErr w:type="gramEnd"/>
      <w:r w:rsidRPr="000D7FAE">
        <w:rPr>
          <w:rFonts w:ascii="Times New Roman" w:hAnsi="Times New Roman" w:cs="Times New Roman"/>
          <w:sz w:val="20"/>
          <w:szCs w:val="20"/>
        </w:rPr>
        <w:t>анспортного травматизма”, автор: Е.А.Козловская. Москва. Издательский дом “Третий Рим”, 2007 г.</w:t>
      </w:r>
    </w:p>
    <w:p w:rsidR="00516B72" w:rsidRPr="000D7FAE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7FAE">
        <w:rPr>
          <w:rFonts w:ascii="Times New Roman" w:hAnsi="Times New Roman" w:cs="Times New Roman"/>
          <w:sz w:val="20"/>
          <w:szCs w:val="20"/>
        </w:rPr>
        <w:t xml:space="preserve">“Игровой модульный курс по ПДД, или школьник вышел на улицу”, 1–4 класс, автор: 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В.И.Ковалько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>. Москва. “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Вако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>”, 2008 г.</w:t>
      </w:r>
    </w:p>
    <w:p w:rsidR="00516B72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7FAE">
        <w:rPr>
          <w:rFonts w:ascii="Times New Roman" w:hAnsi="Times New Roman" w:cs="Times New Roman"/>
          <w:sz w:val="20"/>
          <w:szCs w:val="20"/>
        </w:rPr>
        <w:t xml:space="preserve">“Справочник классного руководителя: внеклассная работа в школе по изучению правил дорожного движения”, авторы: </w:t>
      </w:r>
      <w:proofErr w:type="spellStart"/>
      <w:r w:rsidRPr="000D7FAE">
        <w:rPr>
          <w:rFonts w:ascii="Times New Roman" w:hAnsi="Times New Roman" w:cs="Times New Roman"/>
          <w:sz w:val="20"/>
          <w:szCs w:val="20"/>
        </w:rPr>
        <w:t>В.Е.Амелина</w:t>
      </w:r>
      <w:proofErr w:type="spellEnd"/>
      <w:r w:rsidRPr="000D7FAE">
        <w:rPr>
          <w:rFonts w:ascii="Times New Roman" w:hAnsi="Times New Roman" w:cs="Times New Roman"/>
          <w:sz w:val="20"/>
          <w:szCs w:val="20"/>
        </w:rPr>
        <w:t xml:space="preserve"> и др. Москва. “Глобус”, 2008 г.</w:t>
      </w:r>
    </w:p>
    <w:p w:rsidR="00516B72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6B72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16B72" w:rsidRPr="00742BE3" w:rsidRDefault="00516B72" w:rsidP="00516B7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BE3">
        <w:rPr>
          <w:rFonts w:ascii="Times New Roman" w:hAnsi="Times New Roman" w:cs="Times New Roman"/>
          <w:b/>
          <w:sz w:val="20"/>
          <w:szCs w:val="20"/>
        </w:rPr>
        <w:t>Интернет- ресурсы.</w:t>
      </w:r>
    </w:p>
    <w:p w:rsidR="00516B72" w:rsidRPr="00742BE3" w:rsidRDefault="00516B72" w:rsidP="00516B7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</w:rPr>
        <w:t xml:space="preserve">Презентации уроков «Начальная школа». Режим доступа: </w:t>
      </w:r>
    </w:p>
    <w:p w:rsidR="00516B72" w:rsidRPr="00742BE3" w:rsidRDefault="00516B72" w:rsidP="00516B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742BE3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nachalka</w:t>
      </w:r>
      <w:proofErr w:type="spellEnd"/>
      <w:r w:rsidRPr="00742BE3">
        <w:rPr>
          <w:rFonts w:ascii="Times New Roman" w:hAnsi="Times New Roman" w:cs="Times New Roman"/>
          <w:sz w:val="20"/>
          <w:szCs w:val="20"/>
        </w:rPr>
        <w:t>.</w:t>
      </w:r>
      <w:r w:rsidRPr="00742BE3">
        <w:rPr>
          <w:rFonts w:ascii="Times New Roman" w:hAnsi="Times New Roman" w:cs="Times New Roman"/>
          <w:sz w:val="20"/>
          <w:szCs w:val="20"/>
          <w:lang w:val="en-US"/>
        </w:rPr>
        <w:t>info</w:t>
      </w:r>
      <w:r w:rsidRPr="00742BE3">
        <w:rPr>
          <w:rFonts w:ascii="Times New Roman" w:hAnsi="Times New Roman" w:cs="Times New Roman"/>
          <w:sz w:val="20"/>
          <w:szCs w:val="20"/>
        </w:rPr>
        <w:t>/</w:t>
      </w:r>
      <w:r w:rsidRPr="00742BE3">
        <w:rPr>
          <w:rFonts w:ascii="Times New Roman" w:hAnsi="Times New Roman" w:cs="Times New Roman"/>
          <w:sz w:val="20"/>
          <w:szCs w:val="20"/>
          <w:lang w:val="en-US"/>
        </w:rPr>
        <w:t>about</w:t>
      </w:r>
      <w:r w:rsidRPr="00742BE3">
        <w:rPr>
          <w:rFonts w:ascii="Times New Roman" w:hAnsi="Times New Roman" w:cs="Times New Roman"/>
          <w:sz w:val="20"/>
          <w:szCs w:val="20"/>
        </w:rPr>
        <w:t>/193</w:t>
      </w:r>
    </w:p>
    <w:p w:rsidR="00516B72" w:rsidRPr="00742BE3" w:rsidRDefault="00516B72" w:rsidP="00516B7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</w:rPr>
        <w:t>Я иду на урок  начальной школы (материалы к уроку). – Режим доступа:</w:t>
      </w:r>
    </w:p>
    <w:p w:rsidR="00516B72" w:rsidRPr="00742BE3" w:rsidRDefault="00516B72" w:rsidP="00516B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742BE3">
        <w:rPr>
          <w:rFonts w:ascii="Times New Roman" w:hAnsi="Times New Roman" w:cs="Times New Roman"/>
          <w:sz w:val="20"/>
          <w:szCs w:val="20"/>
        </w:rPr>
        <w:t>.</w:t>
      </w:r>
      <w:r w:rsidRPr="00742BE3">
        <w:rPr>
          <w:rFonts w:ascii="Times New Roman" w:hAnsi="Times New Roman" w:cs="Times New Roman"/>
          <w:sz w:val="20"/>
          <w:szCs w:val="20"/>
          <w:lang w:val="en-US"/>
        </w:rPr>
        <w:t>festival</w:t>
      </w:r>
      <w:r w:rsidRPr="00742BE3">
        <w:rPr>
          <w:rFonts w:ascii="Times New Roman" w:hAnsi="Times New Roman" w:cs="Times New Roman"/>
          <w:sz w:val="20"/>
          <w:szCs w:val="20"/>
        </w:rPr>
        <w:t>.1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september</w:t>
      </w:r>
      <w:proofErr w:type="spellEnd"/>
      <w:r w:rsidRPr="00742BE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16B72" w:rsidRPr="00742BE3" w:rsidRDefault="00516B72" w:rsidP="00516B7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</w:rPr>
        <w:t xml:space="preserve">Единая коллекция Цифровых Образовательных Ресурсов. – Режим доступа: </w:t>
      </w:r>
    </w:p>
    <w:p w:rsidR="00516B72" w:rsidRPr="00742BE3" w:rsidRDefault="00516B72" w:rsidP="00516B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2BE3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742BE3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schoolcollecion</w:t>
      </w:r>
      <w:proofErr w:type="spellEnd"/>
      <w:r w:rsidRPr="00742BE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Pr="00742BE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42BE3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16B72" w:rsidRPr="00CA0997" w:rsidRDefault="00516B72" w:rsidP="00516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2553" w:rsidRDefault="00BF2553">
      <w:pPr>
        <w:rPr>
          <w:lang w:val="en-US"/>
        </w:rPr>
      </w:pPr>
    </w:p>
    <w:p w:rsidR="00516B72" w:rsidRDefault="00516B72">
      <w:pPr>
        <w:rPr>
          <w:lang w:val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3685"/>
        <w:gridCol w:w="567"/>
        <w:gridCol w:w="851"/>
        <w:gridCol w:w="850"/>
        <w:gridCol w:w="3119"/>
        <w:gridCol w:w="2976"/>
        <w:gridCol w:w="3032"/>
      </w:tblGrid>
      <w:tr w:rsidR="00516B72" w:rsidTr="0028049D">
        <w:trPr>
          <w:trHeight w:val="405"/>
        </w:trPr>
        <w:tc>
          <w:tcPr>
            <w:tcW w:w="534" w:type="dxa"/>
            <w:vMerge w:val="restart"/>
          </w:tcPr>
          <w:p w:rsidR="00516B72" w:rsidRPr="00270B55" w:rsidRDefault="00516B72" w:rsidP="0028049D">
            <w:pPr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516B72" w:rsidRPr="00270B55" w:rsidRDefault="00516B72" w:rsidP="00280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516B72" w:rsidRPr="00270B55" w:rsidRDefault="00516B72" w:rsidP="0028049D">
            <w:pPr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851" w:type="dxa"/>
            <w:vMerge w:val="restart"/>
          </w:tcPr>
          <w:p w:rsidR="00516B72" w:rsidRPr="00270B55" w:rsidRDefault="00516B72" w:rsidP="0028049D">
            <w:pPr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Календарные сроки</w:t>
            </w:r>
          </w:p>
        </w:tc>
        <w:tc>
          <w:tcPr>
            <w:tcW w:w="850" w:type="dxa"/>
            <w:vMerge w:val="restart"/>
          </w:tcPr>
          <w:p w:rsidR="00516B72" w:rsidRPr="00270B55" w:rsidRDefault="00516B72" w:rsidP="0028049D">
            <w:pPr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Фактические сроки</w:t>
            </w:r>
          </w:p>
        </w:tc>
        <w:tc>
          <w:tcPr>
            <w:tcW w:w="6095" w:type="dxa"/>
            <w:gridSpan w:val="2"/>
          </w:tcPr>
          <w:p w:rsidR="00516B72" w:rsidRPr="00270B55" w:rsidRDefault="00516B72" w:rsidP="00280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032" w:type="dxa"/>
            <w:vMerge w:val="restart"/>
          </w:tcPr>
          <w:p w:rsidR="00516B72" w:rsidRPr="00270B55" w:rsidRDefault="00516B72" w:rsidP="00280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B55">
              <w:rPr>
                <w:rFonts w:ascii="Times New Roman" w:hAnsi="Times New Roman" w:cs="Times New Roman"/>
                <w:b/>
              </w:rPr>
              <w:t>УДД</w:t>
            </w:r>
          </w:p>
        </w:tc>
      </w:tr>
      <w:tr w:rsidR="00516B72" w:rsidTr="0028049D">
        <w:trPr>
          <w:trHeight w:val="345"/>
        </w:trPr>
        <w:tc>
          <w:tcPr>
            <w:tcW w:w="534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16B72" w:rsidRPr="00F21FE2" w:rsidRDefault="00516B72" w:rsidP="00280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FE2">
              <w:rPr>
                <w:rFonts w:ascii="Times New Roman" w:hAnsi="Times New Roman" w:cs="Times New Roman"/>
                <w:b/>
              </w:rPr>
              <w:t>знания</w:t>
            </w:r>
          </w:p>
        </w:tc>
        <w:tc>
          <w:tcPr>
            <w:tcW w:w="2976" w:type="dxa"/>
          </w:tcPr>
          <w:p w:rsidR="00516B72" w:rsidRPr="00F21FE2" w:rsidRDefault="00516B72" w:rsidP="00280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FE2">
              <w:rPr>
                <w:rFonts w:ascii="Times New Roman" w:hAnsi="Times New Roman" w:cs="Times New Roman"/>
                <w:b/>
              </w:rPr>
              <w:t>умения</w:t>
            </w:r>
          </w:p>
        </w:tc>
        <w:tc>
          <w:tcPr>
            <w:tcW w:w="3032" w:type="dxa"/>
            <w:vMerge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</w:tr>
      <w:tr w:rsidR="00516B72" w:rsidTr="0028049D">
        <w:tc>
          <w:tcPr>
            <w:tcW w:w="534" w:type="dxa"/>
          </w:tcPr>
          <w:p w:rsidR="00516B72" w:rsidRPr="00270B55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  <w:p w:rsidR="00516B72" w:rsidRPr="00270B55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36. </w:t>
            </w:r>
          </w:p>
          <w:p w:rsidR="00516B72" w:rsidRPr="00270B55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270B55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55. 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4A508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685" w:type="dxa"/>
          </w:tcPr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lastRenderedPageBreak/>
              <w:t>Загородная дорога (экскурсия).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Дорога в школу.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Наша улица, наш район.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Безопасный путь из школы домой.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Правила движения пешеходов по тротуару.</w:t>
            </w:r>
          </w:p>
          <w:p w:rsidR="00516B72" w:rsidRPr="0030240A" w:rsidRDefault="00516B72" w:rsidP="0028049D">
            <w:pPr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 xml:space="preserve">Пешеходные переходы. 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/>
              </w:rPr>
              <w:t>Обозначение переходов, понятие «Зебра».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  <w:color w:val="191919"/>
              </w:rPr>
            </w:pPr>
            <w:r w:rsidRPr="0030240A">
              <w:rPr>
                <w:rFonts w:ascii="Times New Roman" w:hAnsi="Times New Roman" w:cs="Times New Roman"/>
                <w:color w:val="191919"/>
              </w:rPr>
              <w:t>На чём люди ездят.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  <w:color w:val="191919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  <w:color w:val="191919"/>
              </w:rPr>
            </w:pPr>
            <w:r w:rsidRPr="0030240A">
              <w:rPr>
                <w:rFonts w:ascii="Times New Roman" w:hAnsi="Times New Roman" w:cs="Times New Roman"/>
                <w:color w:val="191919"/>
              </w:rPr>
              <w:t>Близко – далеко, быстро – медленно.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Чему нас учат правила дорожного движения.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Игра по ПДД «Подскажи словечко».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идём по улице.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Какие бывают дороги.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Где мы будем играть?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Дорога за городом.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Светофоры.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Дорожные знаки.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Игра «Мы знаем правила дорожного движения».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переходим улицу.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Перекрёсток.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Сигналы машин.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Остановка транспорта.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– пассажиры.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едем на дачу.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Опасные ситуации.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Несчастный случай.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Нас увидят в сумерках.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Проверим себя.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 транспорте.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Дорога.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Дорога за городом.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Части дороги.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Дорожные знаки.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Внимание! Опасность!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здесь живём.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Будем уважать людей!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lastRenderedPageBreak/>
              <w:t>Мы – пешеходы.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Перекрёсток.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Регулировщик.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Виды и сигналы светофора.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Будем уважать водителей!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едем на машине.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 покупаем велосипед.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Проверим себя.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Улица полна неожиданностей.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Наш город и его транспорт.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Где и как переходить дорогу.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Проверим себя.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Наши верные друзья на улицах и дорогах.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Сигналы регулирования дорожного движения.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Игра «Регулировщик».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Дорожные знаки.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Викторина «Дорожные знаки в загадках и стихах».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Запрещающие знаки.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Предупреждающие знаки.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lastRenderedPageBreak/>
              <w:t>Знаки особого предписания и знаки сервиса.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Опасные ситуации на дорогах.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Знай правила дорожного движения как таблицу умножения.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Где можно и где нельзя играть.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 xml:space="preserve"> 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Мостовая не для игры.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Особенности движения по мокрой и скользкой дороге.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40A">
              <w:rPr>
                <w:rFonts w:ascii="Times New Roman" w:hAnsi="Times New Roman" w:cs="Times New Roman"/>
              </w:rPr>
              <w:t>- пассажиры.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КВН «Транспорт и правила поведения в нём».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Будь внимательным и осторожным.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 xml:space="preserve">Клуб внимательных пешеходов. 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Про разметку на дороге.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Перекрёсток.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/>
              </w:rPr>
            </w:pPr>
            <w:r w:rsidRPr="002F2914">
              <w:rPr>
                <w:rFonts w:ascii="Times New Roman" w:hAnsi="Times New Roman"/>
              </w:rPr>
              <w:t>Внимание, опасность!</w:t>
            </w:r>
          </w:p>
          <w:p w:rsidR="00516B72" w:rsidRPr="002F2914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Проверим себя.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Экскурсия по городу.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 xml:space="preserve">Конкурс рисунков по теме: 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«Заглянем в будущее».</w:t>
            </w:r>
          </w:p>
        </w:tc>
        <w:tc>
          <w:tcPr>
            <w:tcW w:w="567" w:type="dxa"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7E0C83" w:rsidRDefault="00516B72" w:rsidP="00280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850" w:type="dxa"/>
          </w:tcPr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16B72" w:rsidRPr="0030240A" w:rsidRDefault="00516B72" w:rsidP="0028049D">
            <w:pPr>
              <w:pStyle w:val="a3"/>
              <w:tabs>
                <w:tab w:val="left" w:pos="709"/>
              </w:tabs>
              <w:suppressAutoHyphens/>
              <w:snapToGrid w:val="0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правила дорожного движения, значимость их выполнения;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Безо</w:t>
            </w:r>
            <w:r w:rsidRPr="0030240A">
              <w:rPr>
                <w:rFonts w:ascii="Times New Roman" w:hAnsi="Times New Roman" w:cs="Times New Roman"/>
              </w:rPr>
              <w:softHyphen/>
              <w:t>пас</w:t>
            </w:r>
            <w:r w:rsidRPr="0030240A">
              <w:rPr>
                <w:rFonts w:ascii="Times New Roman" w:hAnsi="Times New Roman" w:cs="Times New Roman"/>
              </w:rPr>
              <w:softHyphen/>
              <w:t>ный путь в школу.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Что та</w:t>
            </w:r>
            <w:r w:rsidRPr="0030240A">
              <w:rPr>
                <w:rFonts w:ascii="Times New Roman" w:hAnsi="Times New Roman" w:cs="Times New Roman"/>
              </w:rPr>
              <w:softHyphen/>
              <w:t>кое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ход</w:t>
            </w:r>
            <w:r w:rsidRPr="0030240A">
              <w:rPr>
                <w:rFonts w:ascii="Times New Roman" w:hAnsi="Times New Roman" w:cs="Times New Roman"/>
              </w:rPr>
              <w:softHyphen/>
              <w:t>ный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 (не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гу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руе</w:t>
            </w:r>
            <w:r w:rsidRPr="0030240A">
              <w:rPr>
                <w:rFonts w:ascii="Times New Roman" w:hAnsi="Times New Roman" w:cs="Times New Roman"/>
              </w:rPr>
              <w:softHyphen/>
              <w:t>мый, ре</w:t>
            </w:r>
            <w:r w:rsidRPr="0030240A">
              <w:rPr>
                <w:rFonts w:ascii="Times New Roman" w:hAnsi="Times New Roman" w:cs="Times New Roman"/>
              </w:rPr>
              <w:softHyphen/>
              <w:t>гу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руе</w:t>
            </w:r>
            <w:r w:rsidRPr="0030240A">
              <w:rPr>
                <w:rFonts w:ascii="Times New Roman" w:hAnsi="Times New Roman" w:cs="Times New Roman"/>
              </w:rPr>
              <w:softHyphen/>
              <w:t>мый, под</w:t>
            </w:r>
            <w:r w:rsidRPr="0030240A">
              <w:rPr>
                <w:rFonts w:ascii="Times New Roman" w:hAnsi="Times New Roman" w:cs="Times New Roman"/>
              </w:rPr>
              <w:softHyphen/>
              <w:t>зем</w:t>
            </w:r>
            <w:r w:rsidRPr="0030240A">
              <w:rPr>
                <w:rFonts w:ascii="Times New Roman" w:hAnsi="Times New Roman" w:cs="Times New Roman"/>
              </w:rPr>
              <w:softHyphen/>
              <w:t>ный, над</w:t>
            </w:r>
            <w:r w:rsidRPr="0030240A">
              <w:rPr>
                <w:rFonts w:ascii="Times New Roman" w:hAnsi="Times New Roman" w:cs="Times New Roman"/>
              </w:rPr>
              <w:softHyphen/>
              <w:t>зем</w:t>
            </w:r>
            <w:r w:rsidRPr="0030240A">
              <w:rPr>
                <w:rFonts w:ascii="Times New Roman" w:hAnsi="Times New Roman" w:cs="Times New Roman"/>
              </w:rPr>
              <w:softHyphen/>
              <w:t>ный). Обо</w:t>
            </w:r>
            <w:r w:rsidRPr="0030240A">
              <w:rPr>
                <w:rFonts w:ascii="Times New Roman" w:hAnsi="Times New Roman" w:cs="Times New Roman"/>
              </w:rPr>
              <w:softHyphen/>
              <w:t>зна</w:t>
            </w:r>
            <w:r w:rsidRPr="0030240A">
              <w:rPr>
                <w:rFonts w:ascii="Times New Roman" w:hAnsi="Times New Roman" w:cs="Times New Roman"/>
              </w:rPr>
              <w:softHyphen/>
              <w:t>че</w:t>
            </w:r>
            <w:r w:rsidRPr="0030240A">
              <w:rPr>
                <w:rFonts w:ascii="Times New Roman" w:hAnsi="Times New Roman" w:cs="Times New Roman"/>
              </w:rPr>
              <w:softHyphen/>
              <w:t>ния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дов.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Зна</w:t>
            </w:r>
            <w:r w:rsidRPr="0030240A">
              <w:rPr>
                <w:rFonts w:ascii="Times New Roman" w:hAnsi="Times New Roman" w:cs="Times New Roman"/>
              </w:rPr>
              <w:softHyphen/>
              <w:t>че</w:t>
            </w:r>
            <w:r w:rsidRPr="0030240A">
              <w:rPr>
                <w:rFonts w:ascii="Times New Roman" w:hAnsi="Times New Roman" w:cs="Times New Roman"/>
              </w:rPr>
              <w:softHyphen/>
              <w:t>ние сиг</w:t>
            </w:r>
            <w:r w:rsidRPr="0030240A">
              <w:rPr>
                <w:rFonts w:ascii="Times New Roman" w:hAnsi="Times New Roman" w:cs="Times New Roman"/>
              </w:rPr>
              <w:softHyphen/>
              <w:t>на</w:t>
            </w:r>
            <w:r w:rsidRPr="0030240A">
              <w:rPr>
                <w:rFonts w:ascii="Times New Roman" w:hAnsi="Times New Roman" w:cs="Times New Roman"/>
              </w:rPr>
              <w:softHyphen/>
              <w:t>лов све</w:t>
            </w:r>
            <w:r w:rsidRPr="0030240A">
              <w:rPr>
                <w:rFonts w:ascii="Times New Roman" w:hAnsi="Times New Roman" w:cs="Times New Roman"/>
              </w:rPr>
              <w:softHyphen/>
              <w:t>то</w:t>
            </w:r>
            <w:r w:rsidRPr="0030240A">
              <w:rPr>
                <w:rFonts w:ascii="Times New Roman" w:hAnsi="Times New Roman" w:cs="Times New Roman"/>
              </w:rPr>
              <w:softHyphen/>
              <w:t>фора и ре</w:t>
            </w:r>
            <w:r w:rsidRPr="0030240A">
              <w:rPr>
                <w:rFonts w:ascii="Times New Roman" w:hAnsi="Times New Roman" w:cs="Times New Roman"/>
              </w:rPr>
              <w:softHyphen/>
              <w:t>гу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ров</w:t>
            </w:r>
            <w:r w:rsidRPr="0030240A">
              <w:rPr>
                <w:rFonts w:ascii="Times New Roman" w:hAnsi="Times New Roman" w:cs="Times New Roman"/>
              </w:rPr>
              <w:softHyphen/>
              <w:t>щика. 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жей части по этим сиг</w:t>
            </w:r>
            <w:r w:rsidRPr="0030240A">
              <w:rPr>
                <w:rFonts w:ascii="Times New Roman" w:hAnsi="Times New Roman" w:cs="Times New Roman"/>
              </w:rPr>
              <w:softHyphen/>
              <w:t>на</w:t>
            </w:r>
            <w:r w:rsidRPr="0030240A">
              <w:rPr>
                <w:rFonts w:ascii="Times New Roman" w:hAnsi="Times New Roman" w:cs="Times New Roman"/>
              </w:rPr>
              <w:softHyphen/>
              <w:t>лам.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Что та</w:t>
            </w:r>
            <w:r w:rsidRPr="0030240A">
              <w:rPr>
                <w:rFonts w:ascii="Times New Roman" w:hAnsi="Times New Roman" w:cs="Times New Roman"/>
              </w:rPr>
              <w:softHyphen/>
              <w:t>кое ос</w:t>
            </w:r>
            <w:r w:rsidRPr="0030240A">
              <w:rPr>
                <w:rFonts w:ascii="Times New Roman" w:hAnsi="Times New Roman" w:cs="Times New Roman"/>
              </w:rPr>
              <w:softHyphen/>
              <w:t>та</w:t>
            </w:r>
            <w:r w:rsidRPr="0030240A">
              <w:rPr>
                <w:rFonts w:ascii="Times New Roman" w:hAnsi="Times New Roman" w:cs="Times New Roman"/>
              </w:rPr>
              <w:softHyphen/>
              <w:t>но</w:t>
            </w:r>
            <w:r w:rsidRPr="0030240A">
              <w:rPr>
                <w:rFonts w:ascii="Times New Roman" w:hAnsi="Times New Roman" w:cs="Times New Roman"/>
              </w:rPr>
              <w:softHyphen/>
              <w:t>воч</w:t>
            </w:r>
            <w:r w:rsidRPr="0030240A">
              <w:rPr>
                <w:rFonts w:ascii="Times New Roman" w:hAnsi="Times New Roman" w:cs="Times New Roman"/>
              </w:rPr>
              <w:softHyphen/>
              <w:t>ный путь, его со</w:t>
            </w:r>
            <w:r w:rsidRPr="0030240A">
              <w:rPr>
                <w:rFonts w:ascii="Times New Roman" w:hAnsi="Times New Roman" w:cs="Times New Roman"/>
              </w:rPr>
              <w:softHyphen/>
              <w:t>став</w:t>
            </w:r>
            <w:r w:rsidRPr="0030240A">
              <w:rPr>
                <w:rFonts w:ascii="Times New Roman" w:hAnsi="Times New Roman" w:cs="Times New Roman"/>
              </w:rPr>
              <w:softHyphen/>
              <w:t>ляю</w:t>
            </w:r>
            <w:r w:rsidRPr="0030240A">
              <w:rPr>
                <w:rFonts w:ascii="Times New Roman" w:hAnsi="Times New Roman" w:cs="Times New Roman"/>
              </w:rPr>
              <w:softHyphen/>
              <w:t>щие.</w:t>
            </w: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На</w:t>
            </w:r>
            <w:r w:rsidRPr="0030240A">
              <w:rPr>
                <w:rFonts w:ascii="Times New Roman" w:hAnsi="Times New Roman" w:cs="Times New Roman"/>
              </w:rPr>
              <w:softHyphen/>
              <w:t>зна</w:t>
            </w:r>
            <w:r w:rsidRPr="0030240A">
              <w:rPr>
                <w:rFonts w:ascii="Times New Roman" w:hAnsi="Times New Roman" w:cs="Times New Roman"/>
              </w:rPr>
              <w:softHyphen/>
              <w:t>че</w:t>
            </w:r>
            <w:r w:rsidRPr="0030240A">
              <w:rPr>
                <w:rFonts w:ascii="Times New Roman" w:hAnsi="Times New Roman" w:cs="Times New Roman"/>
              </w:rPr>
              <w:softHyphen/>
              <w:t>ние  бордюра и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ход</w:t>
            </w:r>
            <w:r w:rsidRPr="0030240A">
              <w:rPr>
                <w:rFonts w:ascii="Times New Roman" w:hAnsi="Times New Roman" w:cs="Times New Roman"/>
              </w:rPr>
              <w:softHyphen/>
              <w:t>ных ог</w:t>
            </w:r>
            <w:r w:rsidRPr="0030240A">
              <w:rPr>
                <w:rFonts w:ascii="Times New Roman" w:hAnsi="Times New Roman" w:cs="Times New Roman"/>
              </w:rPr>
              <w:softHyphen/>
              <w:t>ра</w:t>
            </w:r>
            <w:r w:rsidRPr="0030240A">
              <w:rPr>
                <w:rFonts w:ascii="Times New Roman" w:hAnsi="Times New Roman" w:cs="Times New Roman"/>
              </w:rPr>
              <w:softHyphen/>
              <w:t>ж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ний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Осо</w:t>
            </w:r>
            <w:r w:rsidRPr="0030240A">
              <w:rPr>
                <w:rFonts w:ascii="Times New Roman" w:hAnsi="Times New Roman" w:cs="Times New Roman"/>
              </w:rPr>
              <w:softHyphen/>
              <w:t>бен</w:t>
            </w:r>
            <w:r w:rsidRPr="0030240A">
              <w:rPr>
                <w:rFonts w:ascii="Times New Roman" w:hAnsi="Times New Roman" w:cs="Times New Roman"/>
              </w:rPr>
              <w:softHyphen/>
              <w:t>но</w:t>
            </w:r>
            <w:r w:rsidRPr="0030240A">
              <w:rPr>
                <w:rFonts w:ascii="Times New Roman" w:hAnsi="Times New Roman" w:cs="Times New Roman"/>
              </w:rPr>
              <w:softHyphen/>
              <w:t>сти по</w:t>
            </w:r>
            <w:r w:rsidRPr="0030240A">
              <w:rPr>
                <w:rFonts w:ascii="Times New Roman" w:hAnsi="Times New Roman" w:cs="Times New Roman"/>
              </w:rPr>
              <w:softHyphen/>
              <w:t>ве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ния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дов на за</w:t>
            </w:r>
            <w:r w:rsidRPr="0030240A">
              <w:rPr>
                <w:rFonts w:ascii="Times New Roman" w:hAnsi="Times New Roman" w:cs="Times New Roman"/>
              </w:rPr>
              <w:softHyphen/>
              <w:t>го</w:t>
            </w:r>
            <w:r w:rsidRPr="0030240A">
              <w:rPr>
                <w:rFonts w:ascii="Times New Roman" w:hAnsi="Times New Roman" w:cs="Times New Roman"/>
              </w:rPr>
              <w:softHyphen/>
              <w:t>род</w:t>
            </w:r>
            <w:r w:rsidRPr="0030240A">
              <w:rPr>
                <w:rFonts w:ascii="Times New Roman" w:hAnsi="Times New Roman" w:cs="Times New Roman"/>
              </w:rPr>
              <w:softHyphen/>
              <w:t>ной до</w:t>
            </w:r>
            <w:r w:rsidRPr="0030240A">
              <w:rPr>
                <w:rFonts w:ascii="Times New Roman" w:hAnsi="Times New Roman" w:cs="Times New Roman"/>
              </w:rPr>
              <w:softHyphen/>
              <w:t xml:space="preserve">роге. 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Осо</w:t>
            </w:r>
            <w:r w:rsidRPr="0030240A">
              <w:rPr>
                <w:rFonts w:ascii="Times New Roman" w:hAnsi="Times New Roman" w:cs="Times New Roman"/>
              </w:rPr>
              <w:softHyphen/>
              <w:t>бен</w:t>
            </w:r>
            <w:r w:rsidRPr="0030240A">
              <w:rPr>
                <w:rFonts w:ascii="Times New Roman" w:hAnsi="Times New Roman" w:cs="Times New Roman"/>
              </w:rPr>
              <w:softHyphen/>
              <w:t>но</w:t>
            </w:r>
            <w:r w:rsidRPr="0030240A">
              <w:rPr>
                <w:rFonts w:ascii="Times New Roman" w:hAnsi="Times New Roman" w:cs="Times New Roman"/>
              </w:rPr>
              <w:softHyphen/>
              <w:t>сти по</w:t>
            </w:r>
            <w:r w:rsidRPr="0030240A">
              <w:rPr>
                <w:rFonts w:ascii="Times New Roman" w:hAnsi="Times New Roman" w:cs="Times New Roman"/>
              </w:rPr>
              <w:softHyphen/>
              <w:t>ве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ния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дов на за</w:t>
            </w:r>
            <w:r w:rsidRPr="0030240A">
              <w:rPr>
                <w:rFonts w:ascii="Times New Roman" w:hAnsi="Times New Roman" w:cs="Times New Roman"/>
              </w:rPr>
              <w:softHyphen/>
              <w:t>го</w:t>
            </w:r>
            <w:r w:rsidRPr="0030240A">
              <w:rPr>
                <w:rFonts w:ascii="Times New Roman" w:hAnsi="Times New Roman" w:cs="Times New Roman"/>
              </w:rPr>
              <w:softHyphen/>
              <w:t>род</w:t>
            </w:r>
            <w:r w:rsidRPr="0030240A">
              <w:rPr>
                <w:rFonts w:ascii="Times New Roman" w:hAnsi="Times New Roman" w:cs="Times New Roman"/>
              </w:rPr>
              <w:softHyphen/>
              <w:t>ной до</w:t>
            </w:r>
            <w:r w:rsidRPr="0030240A">
              <w:rPr>
                <w:rFonts w:ascii="Times New Roman" w:hAnsi="Times New Roman" w:cs="Times New Roman"/>
              </w:rPr>
              <w:softHyphen/>
              <w:t>роге. 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че</w:t>
            </w:r>
            <w:r w:rsidRPr="0030240A">
              <w:rPr>
                <w:rFonts w:ascii="Times New Roman" w:hAnsi="Times New Roman" w:cs="Times New Roman"/>
              </w:rPr>
              <w:softHyphen/>
              <w:t>рез же</w:t>
            </w:r>
            <w:r w:rsidRPr="0030240A">
              <w:rPr>
                <w:rFonts w:ascii="Times New Roman" w:hAnsi="Times New Roman" w:cs="Times New Roman"/>
              </w:rPr>
              <w:softHyphen/>
              <w:t>лез</w:t>
            </w:r>
            <w:r w:rsidRPr="0030240A">
              <w:rPr>
                <w:rFonts w:ascii="Times New Roman" w:hAnsi="Times New Roman" w:cs="Times New Roman"/>
              </w:rPr>
              <w:softHyphen/>
              <w:t>но</w:t>
            </w:r>
            <w:r w:rsidRPr="0030240A">
              <w:rPr>
                <w:rFonts w:ascii="Times New Roman" w:hAnsi="Times New Roman" w:cs="Times New Roman"/>
              </w:rPr>
              <w:softHyphen/>
              <w:t>до</w:t>
            </w:r>
            <w:r w:rsidRPr="0030240A">
              <w:rPr>
                <w:rFonts w:ascii="Times New Roman" w:hAnsi="Times New Roman" w:cs="Times New Roman"/>
              </w:rPr>
              <w:softHyphen/>
              <w:t>рож</w:t>
            </w:r>
            <w:r w:rsidRPr="0030240A">
              <w:rPr>
                <w:rFonts w:ascii="Times New Roman" w:hAnsi="Times New Roman" w:cs="Times New Roman"/>
              </w:rPr>
              <w:softHyphen/>
              <w:t>ные пути.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Эле</w:t>
            </w:r>
            <w:r w:rsidRPr="0030240A">
              <w:rPr>
                <w:rFonts w:ascii="Times New Roman" w:hAnsi="Times New Roman" w:cs="Times New Roman"/>
              </w:rPr>
              <w:softHyphen/>
              <w:t>менты до</w:t>
            </w:r>
            <w:r w:rsidRPr="0030240A">
              <w:rPr>
                <w:rFonts w:ascii="Times New Roman" w:hAnsi="Times New Roman" w:cs="Times New Roman"/>
              </w:rPr>
              <w:softHyphen/>
              <w:t>роги и их на</w:t>
            </w:r>
            <w:r w:rsidRPr="0030240A">
              <w:rPr>
                <w:rFonts w:ascii="Times New Roman" w:hAnsi="Times New Roman" w:cs="Times New Roman"/>
              </w:rPr>
              <w:softHyphen/>
              <w:t>зна</w:t>
            </w:r>
            <w:r w:rsidRPr="0030240A">
              <w:rPr>
                <w:rFonts w:ascii="Times New Roman" w:hAnsi="Times New Roman" w:cs="Times New Roman"/>
              </w:rPr>
              <w:softHyphen/>
              <w:t>че</w:t>
            </w:r>
            <w:r w:rsidRPr="0030240A">
              <w:rPr>
                <w:rFonts w:ascii="Times New Roman" w:hAnsi="Times New Roman" w:cs="Times New Roman"/>
              </w:rPr>
              <w:softHyphen/>
              <w:t>ние –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жая часть, тро</w:t>
            </w:r>
            <w:r w:rsidRPr="0030240A">
              <w:rPr>
                <w:rFonts w:ascii="Times New Roman" w:hAnsi="Times New Roman" w:cs="Times New Roman"/>
              </w:rPr>
              <w:softHyphen/>
              <w:t>туар, раз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тель</w:t>
            </w:r>
            <w:r w:rsidRPr="0030240A">
              <w:rPr>
                <w:rFonts w:ascii="Times New Roman" w:hAnsi="Times New Roman" w:cs="Times New Roman"/>
              </w:rPr>
              <w:softHyphen/>
              <w:t>ная по</w:t>
            </w:r>
            <w:r w:rsidRPr="0030240A">
              <w:rPr>
                <w:rFonts w:ascii="Times New Roman" w:hAnsi="Times New Roman" w:cs="Times New Roman"/>
              </w:rPr>
              <w:softHyphen/>
              <w:t>лоса, обо</w:t>
            </w:r>
            <w:r w:rsidRPr="0030240A">
              <w:rPr>
                <w:rFonts w:ascii="Times New Roman" w:hAnsi="Times New Roman" w:cs="Times New Roman"/>
              </w:rPr>
              <w:softHyphen/>
              <w:t>чина, кю</w:t>
            </w:r>
            <w:r w:rsidRPr="0030240A">
              <w:rPr>
                <w:rFonts w:ascii="Times New Roman" w:hAnsi="Times New Roman" w:cs="Times New Roman"/>
              </w:rPr>
              <w:softHyphen/>
              <w:t>вет.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/>
              </w:rPr>
              <w:t>виды транспорта, правила движения на велосипедах</w:t>
            </w: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сигналы светофора и регулировщика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Ти</w:t>
            </w:r>
            <w:r w:rsidRPr="0030240A">
              <w:rPr>
                <w:rFonts w:ascii="Times New Roman" w:hAnsi="Times New Roman" w:cs="Times New Roman"/>
              </w:rPr>
              <w:softHyphen/>
              <w:t>пич</w:t>
            </w:r>
            <w:r w:rsidRPr="0030240A">
              <w:rPr>
                <w:rFonts w:ascii="Times New Roman" w:hAnsi="Times New Roman" w:cs="Times New Roman"/>
              </w:rPr>
              <w:softHyphen/>
              <w:t>ные ошибки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дов при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се</w:t>
            </w:r>
            <w:r w:rsidRPr="0030240A">
              <w:rPr>
                <w:rFonts w:ascii="Times New Roman" w:hAnsi="Times New Roman" w:cs="Times New Roman"/>
              </w:rPr>
              <w:softHyphen/>
              <w:t>че</w:t>
            </w:r>
            <w:r w:rsidRPr="0030240A">
              <w:rPr>
                <w:rFonts w:ascii="Times New Roman" w:hAnsi="Times New Roman" w:cs="Times New Roman"/>
              </w:rPr>
              <w:softHyphen/>
              <w:t>нии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жей части.</w:t>
            </w: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дорожные знаки, понимать их схематическое изображение (предупреждающие, запрещающие, предписывающие, указательные)</w:t>
            </w:r>
          </w:p>
          <w:p w:rsidR="00516B72" w:rsidRDefault="00516B72" w:rsidP="0028049D">
            <w:pPr>
              <w:suppressAutoHyphens/>
              <w:rPr>
                <w:rFonts w:ascii="Times New Roman" w:hAnsi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поль</w:t>
            </w:r>
            <w:r w:rsidRPr="0030240A">
              <w:rPr>
                <w:rFonts w:ascii="Times New Roman" w:hAnsi="Times New Roman" w:cs="Times New Roman"/>
              </w:rPr>
              <w:softHyphen/>
              <w:t>зо</w:t>
            </w:r>
            <w:r w:rsidRPr="0030240A">
              <w:rPr>
                <w:rFonts w:ascii="Times New Roman" w:hAnsi="Times New Roman" w:cs="Times New Roman"/>
              </w:rPr>
              <w:softHyphen/>
              <w:t>ва</w:t>
            </w:r>
            <w:r w:rsidRPr="0030240A">
              <w:rPr>
                <w:rFonts w:ascii="Times New Roman" w:hAnsi="Times New Roman" w:cs="Times New Roman"/>
              </w:rPr>
              <w:softHyphen/>
              <w:t>ния го</w:t>
            </w:r>
            <w:r w:rsidRPr="0030240A">
              <w:rPr>
                <w:rFonts w:ascii="Times New Roman" w:hAnsi="Times New Roman" w:cs="Times New Roman"/>
              </w:rPr>
              <w:softHyphen/>
              <w:t>род</w:t>
            </w:r>
            <w:r w:rsidRPr="0030240A">
              <w:rPr>
                <w:rFonts w:ascii="Times New Roman" w:hAnsi="Times New Roman" w:cs="Times New Roman"/>
              </w:rPr>
              <w:softHyphen/>
              <w:t>ским мар</w:t>
            </w:r>
            <w:r w:rsidRPr="0030240A">
              <w:rPr>
                <w:rFonts w:ascii="Times New Roman" w:hAnsi="Times New Roman" w:cs="Times New Roman"/>
              </w:rPr>
              <w:softHyphen/>
              <w:t>шрут</w:t>
            </w:r>
            <w:r w:rsidRPr="0030240A">
              <w:rPr>
                <w:rFonts w:ascii="Times New Roman" w:hAnsi="Times New Roman" w:cs="Times New Roman"/>
              </w:rPr>
              <w:softHyphen/>
              <w:t>ным транс</w:t>
            </w:r>
            <w:r w:rsidRPr="0030240A">
              <w:rPr>
                <w:rFonts w:ascii="Times New Roman" w:hAnsi="Times New Roman" w:cs="Times New Roman"/>
              </w:rPr>
              <w:softHyphen/>
              <w:t>пор</w:t>
            </w:r>
            <w:r w:rsidRPr="0030240A">
              <w:rPr>
                <w:rFonts w:ascii="Times New Roman" w:hAnsi="Times New Roman" w:cs="Times New Roman"/>
              </w:rPr>
              <w:softHyphen/>
              <w:t>том и дру</w:t>
            </w:r>
            <w:r w:rsidRPr="0030240A">
              <w:rPr>
                <w:rFonts w:ascii="Times New Roman" w:hAnsi="Times New Roman" w:cs="Times New Roman"/>
              </w:rPr>
              <w:softHyphen/>
              <w:t>гими ви</w:t>
            </w:r>
            <w:r w:rsidRPr="0030240A">
              <w:rPr>
                <w:rFonts w:ascii="Times New Roman" w:hAnsi="Times New Roman" w:cs="Times New Roman"/>
              </w:rPr>
              <w:softHyphen/>
              <w:t>дами транс</w:t>
            </w:r>
            <w:r w:rsidRPr="0030240A">
              <w:rPr>
                <w:rFonts w:ascii="Times New Roman" w:hAnsi="Times New Roman" w:cs="Times New Roman"/>
              </w:rPr>
              <w:softHyphen/>
              <w:t>порта.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поль</w:t>
            </w:r>
            <w:r w:rsidRPr="0030240A">
              <w:rPr>
                <w:rFonts w:ascii="Times New Roman" w:hAnsi="Times New Roman" w:cs="Times New Roman"/>
              </w:rPr>
              <w:softHyphen/>
              <w:t>зо</w:t>
            </w:r>
            <w:r w:rsidRPr="0030240A">
              <w:rPr>
                <w:rFonts w:ascii="Times New Roman" w:hAnsi="Times New Roman" w:cs="Times New Roman"/>
              </w:rPr>
              <w:softHyphen/>
              <w:t>ва</w:t>
            </w:r>
            <w:r w:rsidRPr="0030240A">
              <w:rPr>
                <w:rFonts w:ascii="Times New Roman" w:hAnsi="Times New Roman" w:cs="Times New Roman"/>
              </w:rPr>
              <w:softHyphen/>
              <w:t>ния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дами.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Где раз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ша</w:t>
            </w:r>
            <w:r w:rsidRPr="0030240A">
              <w:rPr>
                <w:rFonts w:ascii="Times New Roman" w:hAnsi="Times New Roman" w:cs="Times New Roman"/>
              </w:rPr>
              <w:softHyphen/>
              <w:t>ется иг</w:t>
            </w:r>
            <w:r w:rsidRPr="0030240A">
              <w:rPr>
                <w:rFonts w:ascii="Times New Roman" w:hAnsi="Times New Roman" w:cs="Times New Roman"/>
              </w:rPr>
              <w:softHyphen/>
              <w:t xml:space="preserve">рать. Где </w:t>
            </w:r>
            <w:r w:rsidRPr="0030240A">
              <w:rPr>
                <w:rFonts w:ascii="Times New Roman" w:hAnsi="Times New Roman" w:cs="Times New Roman"/>
              </w:rPr>
              <w:lastRenderedPageBreak/>
              <w:t>можно ез</w:t>
            </w:r>
            <w:r w:rsidRPr="0030240A">
              <w:rPr>
                <w:rFonts w:ascii="Times New Roman" w:hAnsi="Times New Roman" w:cs="Times New Roman"/>
              </w:rPr>
              <w:softHyphen/>
              <w:t>дить на са</w:t>
            </w:r>
            <w:r w:rsidRPr="0030240A">
              <w:rPr>
                <w:rFonts w:ascii="Times New Roman" w:hAnsi="Times New Roman" w:cs="Times New Roman"/>
              </w:rPr>
              <w:softHyphen/>
              <w:t>мо</w:t>
            </w:r>
            <w:r w:rsidRPr="0030240A">
              <w:rPr>
                <w:rFonts w:ascii="Times New Roman" w:hAnsi="Times New Roman" w:cs="Times New Roman"/>
              </w:rPr>
              <w:softHyphen/>
              <w:t>кат</w:t>
            </w:r>
            <w:r w:rsidRPr="0030240A">
              <w:rPr>
                <w:rFonts w:ascii="Times New Roman" w:hAnsi="Times New Roman" w:cs="Times New Roman"/>
              </w:rPr>
              <w:softHyphen/>
              <w:t>ных сред</w:t>
            </w:r>
            <w:r w:rsidRPr="0030240A">
              <w:rPr>
                <w:rFonts w:ascii="Times New Roman" w:hAnsi="Times New Roman" w:cs="Times New Roman"/>
              </w:rPr>
              <w:softHyphen/>
              <w:t>ст</w:t>
            </w:r>
            <w:r w:rsidRPr="0030240A">
              <w:rPr>
                <w:rFonts w:ascii="Times New Roman" w:hAnsi="Times New Roman" w:cs="Times New Roman"/>
              </w:rPr>
              <w:softHyphen/>
              <w:t>вах.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Что та</w:t>
            </w:r>
            <w:r w:rsidRPr="0030240A">
              <w:rPr>
                <w:rFonts w:ascii="Times New Roman" w:hAnsi="Times New Roman" w:cs="Times New Roman"/>
              </w:rPr>
              <w:softHyphen/>
              <w:t>кое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кре</w:t>
            </w:r>
            <w:r w:rsidRPr="0030240A">
              <w:rPr>
                <w:rFonts w:ascii="Times New Roman" w:hAnsi="Times New Roman" w:cs="Times New Roman"/>
              </w:rPr>
              <w:softHyphen/>
              <w:t>сток. Типы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кре</w:t>
            </w:r>
            <w:r w:rsidRPr="0030240A">
              <w:rPr>
                <w:rFonts w:ascii="Times New Roman" w:hAnsi="Times New Roman" w:cs="Times New Roman"/>
              </w:rPr>
              <w:softHyphen/>
              <w:t>ст</w:t>
            </w:r>
            <w:r w:rsidRPr="0030240A">
              <w:rPr>
                <w:rFonts w:ascii="Times New Roman" w:hAnsi="Times New Roman" w:cs="Times New Roman"/>
              </w:rPr>
              <w:softHyphen/>
              <w:t>ков. Раз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чие ме</w:t>
            </w:r>
            <w:r w:rsidRPr="0030240A">
              <w:rPr>
                <w:rFonts w:ascii="Times New Roman" w:hAnsi="Times New Roman" w:cs="Times New Roman"/>
              </w:rPr>
              <w:softHyphen/>
              <w:t>жду ре</w:t>
            </w:r>
            <w:r w:rsidRPr="0030240A">
              <w:rPr>
                <w:rFonts w:ascii="Times New Roman" w:hAnsi="Times New Roman" w:cs="Times New Roman"/>
              </w:rPr>
              <w:softHyphen/>
              <w:t>гу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руе</w:t>
            </w:r>
            <w:r w:rsidRPr="0030240A">
              <w:rPr>
                <w:rFonts w:ascii="Times New Roman" w:hAnsi="Times New Roman" w:cs="Times New Roman"/>
              </w:rPr>
              <w:softHyphen/>
              <w:t>мым и не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гу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руе</w:t>
            </w:r>
            <w:r w:rsidRPr="0030240A">
              <w:rPr>
                <w:rFonts w:ascii="Times New Roman" w:hAnsi="Times New Roman" w:cs="Times New Roman"/>
              </w:rPr>
              <w:softHyphen/>
              <w:t>мым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кре</w:t>
            </w:r>
            <w:r w:rsidRPr="0030240A">
              <w:rPr>
                <w:rFonts w:ascii="Times New Roman" w:hAnsi="Times New Roman" w:cs="Times New Roman"/>
              </w:rPr>
              <w:softHyphen/>
              <w:t>ст</w:t>
            </w:r>
            <w:r w:rsidRPr="0030240A">
              <w:rPr>
                <w:rFonts w:ascii="Times New Roman" w:hAnsi="Times New Roman" w:cs="Times New Roman"/>
              </w:rPr>
              <w:softHyphen/>
              <w:t>ками. 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жей части на них.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по</w:t>
            </w:r>
            <w:r w:rsidRPr="0030240A">
              <w:rPr>
                <w:rFonts w:ascii="Times New Roman" w:hAnsi="Times New Roman" w:cs="Times New Roman"/>
              </w:rPr>
              <w:softHyphen/>
              <w:t>ве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ния при дви</w:t>
            </w:r>
            <w:r w:rsidRPr="0030240A">
              <w:rPr>
                <w:rFonts w:ascii="Times New Roman" w:hAnsi="Times New Roman" w:cs="Times New Roman"/>
              </w:rPr>
              <w:softHyphen/>
              <w:t>же</w:t>
            </w:r>
            <w:r w:rsidRPr="0030240A">
              <w:rPr>
                <w:rFonts w:ascii="Times New Roman" w:hAnsi="Times New Roman" w:cs="Times New Roman"/>
              </w:rPr>
              <w:softHyphen/>
              <w:t>нии в группе.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жей части до</w:t>
            </w:r>
            <w:r w:rsidRPr="0030240A">
              <w:rPr>
                <w:rFonts w:ascii="Times New Roman" w:hAnsi="Times New Roman" w:cs="Times New Roman"/>
              </w:rPr>
              <w:softHyphen/>
              <w:t>роги вне зоны ви</w:t>
            </w:r>
            <w:r w:rsidRPr="0030240A">
              <w:rPr>
                <w:rFonts w:ascii="Times New Roman" w:hAnsi="Times New Roman" w:cs="Times New Roman"/>
              </w:rPr>
              <w:softHyphen/>
              <w:t>ди</w:t>
            </w:r>
            <w:r w:rsidRPr="0030240A">
              <w:rPr>
                <w:rFonts w:ascii="Times New Roman" w:hAnsi="Times New Roman" w:cs="Times New Roman"/>
              </w:rPr>
              <w:softHyphen/>
              <w:t>мо</w:t>
            </w:r>
            <w:r w:rsidRPr="0030240A">
              <w:rPr>
                <w:rFonts w:ascii="Times New Roman" w:hAnsi="Times New Roman" w:cs="Times New Roman"/>
              </w:rPr>
              <w:softHyphen/>
              <w:t>сти пе</w:t>
            </w:r>
            <w:r w:rsidRPr="0030240A">
              <w:rPr>
                <w:rFonts w:ascii="Times New Roman" w:hAnsi="Times New Roman" w:cs="Times New Roman"/>
              </w:rPr>
              <w:softHyphen/>
              <w:t>ше</w:t>
            </w:r>
            <w:r w:rsidRPr="0030240A">
              <w:rPr>
                <w:rFonts w:ascii="Times New Roman" w:hAnsi="Times New Roman" w:cs="Times New Roman"/>
              </w:rPr>
              <w:softHyphen/>
              <w:t>ход</w:t>
            </w:r>
            <w:r w:rsidRPr="0030240A">
              <w:rPr>
                <w:rFonts w:ascii="Times New Roman" w:hAnsi="Times New Roman" w:cs="Times New Roman"/>
              </w:rPr>
              <w:softHyphen/>
              <w:t>ного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или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кре</w:t>
            </w:r>
            <w:r w:rsidRPr="0030240A">
              <w:rPr>
                <w:rFonts w:ascii="Times New Roman" w:hAnsi="Times New Roman" w:cs="Times New Roman"/>
              </w:rPr>
              <w:softHyphen/>
              <w:t>стка.</w:t>
            </w: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Пра</w:t>
            </w:r>
            <w:r w:rsidRPr="0030240A">
              <w:rPr>
                <w:rFonts w:ascii="Times New Roman" w:hAnsi="Times New Roman" w:cs="Times New Roman"/>
              </w:rPr>
              <w:softHyphen/>
              <w:t>вила по</w:t>
            </w:r>
            <w:r w:rsidRPr="0030240A">
              <w:rPr>
                <w:rFonts w:ascii="Times New Roman" w:hAnsi="Times New Roman" w:cs="Times New Roman"/>
              </w:rPr>
              <w:softHyphen/>
              <w:t>ве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ния при дви</w:t>
            </w:r>
            <w:r w:rsidRPr="0030240A">
              <w:rPr>
                <w:rFonts w:ascii="Times New Roman" w:hAnsi="Times New Roman" w:cs="Times New Roman"/>
              </w:rPr>
              <w:softHyphen/>
              <w:t>же</w:t>
            </w:r>
            <w:r w:rsidRPr="0030240A">
              <w:rPr>
                <w:rFonts w:ascii="Times New Roman" w:hAnsi="Times New Roman" w:cs="Times New Roman"/>
              </w:rPr>
              <w:softHyphen/>
              <w:t>нии в группе.</w:t>
            </w:r>
          </w:p>
          <w:p w:rsidR="00516B72" w:rsidRPr="0030240A" w:rsidRDefault="00516B72" w:rsidP="0028049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lastRenderedPageBreak/>
              <w:t>Поль</w:t>
            </w:r>
            <w:r w:rsidRPr="0030240A">
              <w:rPr>
                <w:rFonts w:ascii="Times New Roman" w:hAnsi="Times New Roman" w:cs="Times New Roman"/>
              </w:rPr>
              <w:softHyphen/>
              <w:t>зо</w:t>
            </w:r>
            <w:r w:rsidRPr="0030240A">
              <w:rPr>
                <w:rFonts w:ascii="Times New Roman" w:hAnsi="Times New Roman" w:cs="Times New Roman"/>
              </w:rPr>
              <w:softHyphen/>
              <w:t>ваться безо</w:t>
            </w:r>
            <w:r w:rsidRPr="0030240A">
              <w:rPr>
                <w:rFonts w:ascii="Times New Roman" w:hAnsi="Times New Roman" w:cs="Times New Roman"/>
              </w:rPr>
              <w:softHyphen/>
              <w:t>пас</w:t>
            </w:r>
            <w:r w:rsidRPr="0030240A">
              <w:rPr>
                <w:rFonts w:ascii="Times New Roman" w:hAnsi="Times New Roman" w:cs="Times New Roman"/>
              </w:rPr>
              <w:softHyphen/>
              <w:t>ной до</w:t>
            </w:r>
            <w:r w:rsidRPr="0030240A">
              <w:rPr>
                <w:rFonts w:ascii="Times New Roman" w:hAnsi="Times New Roman" w:cs="Times New Roman"/>
              </w:rPr>
              <w:softHyphen/>
              <w:t>ро</w:t>
            </w:r>
            <w:r w:rsidRPr="0030240A">
              <w:rPr>
                <w:rFonts w:ascii="Times New Roman" w:hAnsi="Times New Roman" w:cs="Times New Roman"/>
              </w:rPr>
              <w:softHyphen/>
              <w:t>гой в школу, кру</w:t>
            </w:r>
            <w:r w:rsidRPr="0030240A">
              <w:rPr>
                <w:rFonts w:ascii="Times New Roman" w:hAnsi="Times New Roman" w:cs="Times New Roman"/>
              </w:rPr>
              <w:softHyphen/>
              <w:t>жок, ма</w:t>
            </w:r>
            <w:r w:rsidRPr="0030240A">
              <w:rPr>
                <w:rFonts w:ascii="Times New Roman" w:hAnsi="Times New Roman" w:cs="Times New Roman"/>
              </w:rPr>
              <w:softHyphen/>
              <w:t>га</w:t>
            </w:r>
            <w:r w:rsidRPr="0030240A">
              <w:rPr>
                <w:rFonts w:ascii="Times New Roman" w:hAnsi="Times New Roman" w:cs="Times New Roman"/>
              </w:rPr>
              <w:softHyphen/>
              <w:t>зин.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Оце</w:t>
            </w:r>
            <w:r w:rsidRPr="0030240A">
              <w:rPr>
                <w:rFonts w:ascii="Times New Roman" w:hAnsi="Times New Roman" w:cs="Times New Roman"/>
              </w:rPr>
              <w:softHyphen/>
              <w:t>ни</w:t>
            </w:r>
            <w:r w:rsidRPr="0030240A">
              <w:rPr>
                <w:rFonts w:ascii="Times New Roman" w:hAnsi="Times New Roman" w:cs="Times New Roman"/>
              </w:rPr>
              <w:softHyphen/>
              <w:t>вать до</w:t>
            </w:r>
            <w:r w:rsidRPr="0030240A">
              <w:rPr>
                <w:rFonts w:ascii="Times New Roman" w:hAnsi="Times New Roman" w:cs="Times New Roman"/>
              </w:rPr>
              <w:softHyphen/>
              <w:t>рож</w:t>
            </w:r>
            <w:r w:rsidRPr="0030240A">
              <w:rPr>
                <w:rFonts w:ascii="Times New Roman" w:hAnsi="Times New Roman" w:cs="Times New Roman"/>
              </w:rPr>
              <w:softHyphen/>
              <w:t>ную си</w:t>
            </w:r>
            <w:r w:rsidRPr="0030240A">
              <w:rPr>
                <w:rFonts w:ascii="Times New Roman" w:hAnsi="Times New Roman" w:cs="Times New Roman"/>
              </w:rPr>
              <w:softHyphen/>
              <w:t>туа</w:t>
            </w:r>
            <w:r w:rsidRPr="0030240A">
              <w:rPr>
                <w:rFonts w:ascii="Times New Roman" w:hAnsi="Times New Roman" w:cs="Times New Roman"/>
              </w:rPr>
              <w:softHyphen/>
              <w:t>цию ви</w:t>
            </w:r>
            <w:r w:rsidRPr="0030240A">
              <w:rPr>
                <w:rFonts w:ascii="Times New Roman" w:hAnsi="Times New Roman" w:cs="Times New Roman"/>
              </w:rPr>
              <w:softHyphen/>
              <w:t>зу</w:t>
            </w:r>
            <w:r w:rsidRPr="0030240A">
              <w:rPr>
                <w:rFonts w:ascii="Times New Roman" w:hAnsi="Times New Roman" w:cs="Times New Roman"/>
              </w:rPr>
              <w:softHyphen/>
              <w:t>ально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дорожную разметку и дорожные знаки, а так же пользоваться ими в реальной дорожной обстановке;</w:t>
            </w:r>
          </w:p>
          <w:p w:rsidR="00516B72" w:rsidRPr="0030240A" w:rsidRDefault="00516B72" w:rsidP="0028049D">
            <w:pPr>
              <w:jc w:val="both"/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A1D">
              <w:rPr>
                <w:rFonts w:ascii="Times New Roman" w:hAnsi="Times New Roman"/>
                <w:sz w:val="24"/>
                <w:szCs w:val="24"/>
              </w:rPr>
              <w:t>не создавать помех движению транспорта;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Поль</w:t>
            </w:r>
            <w:r w:rsidRPr="0030240A">
              <w:rPr>
                <w:rFonts w:ascii="Times New Roman" w:hAnsi="Times New Roman" w:cs="Times New Roman"/>
              </w:rPr>
              <w:softHyphen/>
              <w:t>зо</w:t>
            </w:r>
            <w:r w:rsidRPr="0030240A">
              <w:rPr>
                <w:rFonts w:ascii="Times New Roman" w:hAnsi="Times New Roman" w:cs="Times New Roman"/>
              </w:rPr>
              <w:softHyphen/>
              <w:t>ваться го</w:t>
            </w:r>
            <w:r w:rsidRPr="0030240A">
              <w:rPr>
                <w:rFonts w:ascii="Times New Roman" w:hAnsi="Times New Roman" w:cs="Times New Roman"/>
              </w:rPr>
              <w:softHyphen/>
              <w:t>род</w:t>
            </w:r>
            <w:r w:rsidRPr="0030240A">
              <w:rPr>
                <w:rFonts w:ascii="Times New Roman" w:hAnsi="Times New Roman" w:cs="Times New Roman"/>
              </w:rPr>
              <w:softHyphen/>
              <w:t>ским мар</w:t>
            </w:r>
            <w:r w:rsidRPr="0030240A">
              <w:rPr>
                <w:rFonts w:ascii="Times New Roman" w:hAnsi="Times New Roman" w:cs="Times New Roman"/>
              </w:rPr>
              <w:softHyphen/>
              <w:t>шрут</w:t>
            </w:r>
            <w:r w:rsidRPr="0030240A">
              <w:rPr>
                <w:rFonts w:ascii="Times New Roman" w:hAnsi="Times New Roman" w:cs="Times New Roman"/>
              </w:rPr>
              <w:softHyphen/>
              <w:t>ным транс</w:t>
            </w:r>
            <w:r w:rsidRPr="0030240A">
              <w:rPr>
                <w:rFonts w:ascii="Times New Roman" w:hAnsi="Times New Roman" w:cs="Times New Roman"/>
              </w:rPr>
              <w:softHyphen/>
              <w:t>пор</w:t>
            </w:r>
            <w:r w:rsidRPr="0030240A">
              <w:rPr>
                <w:rFonts w:ascii="Times New Roman" w:hAnsi="Times New Roman" w:cs="Times New Roman"/>
              </w:rPr>
              <w:softHyphen/>
              <w:t>том в со</w:t>
            </w:r>
            <w:r w:rsidRPr="0030240A">
              <w:rPr>
                <w:rFonts w:ascii="Times New Roman" w:hAnsi="Times New Roman" w:cs="Times New Roman"/>
              </w:rPr>
              <w:softHyphen/>
              <w:t>про</w:t>
            </w:r>
            <w:r w:rsidRPr="0030240A">
              <w:rPr>
                <w:rFonts w:ascii="Times New Roman" w:hAnsi="Times New Roman" w:cs="Times New Roman"/>
              </w:rPr>
              <w:softHyphen/>
              <w:t>во</w:t>
            </w:r>
            <w:r w:rsidRPr="0030240A">
              <w:rPr>
                <w:rFonts w:ascii="Times New Roman" w:hAnsi="Times New Roman" w:cs="Times New Roman"/>
              </w:rPr>
              <w:softHyphen/>
              <w:t>ж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нии взрос</w:t>
            </w:r>
            <w:r w:rsidRPr="0030240A">
              <w:rPr>
                <w:rFonts w:ascii="Times New Roman" w:hAnsi="Times New Roman" w:cs="Times New Roman"/>
              </w:rPr>
              <w:softHyphen/>
              <w:t>лого.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Оце</w:t>
            </w:r>
            <w:r w:rsidRPr="0030240A">
              <w:rPr>
                <w:rFonts w:ascii="Times New Roman" w:hAnsi="Times New Roman" w:cs="Times New Roman"/>
              </w:rPr>
              <w:softHyphen/>
              <w:t>ни</w:t>
            </w:r>
            <w:r w:rsidRPr="0030240A">
              <w:rPr>
                <w:rFonts w:ascii="Times New Roman" w:hAnsi="Times New Roman" w:cs="Times New Roman"/>
              </w:rPr>
              <w:softHyphen/>
              <w:t>вать до</w:t>
            </w:r>
            <w:r w:rsidRPr="0030240A">
              <w:rPr>
                <w:rFonts w:ascii="Times New Roman" w:hAnsi="Times New Roman" w:cs="Times New Roman"/>
              </w:rPr>
              <w:softHyphen/>
              <w:t>рож</w:t>
            </w:r>
            <w:r w:rsidRPr="0030240A">
              <w:rPr>
                <w:rFonts w:ascii="Times New Roman" w:hAnsi="Times New Roman" w:cs="Times New Roman"/>
              </w:rPr>
              <w:softHyphen/>
              <w:t>ную си</w:t>
            </w:r>
            <w:r w:rsidRPr="0030240A">
              <w:rPr>
                <w:rFonts w:ascii="Times New Roman" w:hAnsi="Times New Roman" w:cs="Times New Roman"/>
              </w:rPr>
              <w:softHyphen/>
              <w:t>туа</w:t>
            </w:r>
            <w:r w:rsidRPr="0030240A">
              <w:rPr>
                <w:rFonts w:ascii="Times New Roman" w:hAnsi="Times New Roman" w:cs="Times New Roman"/>
              </w:rPr>
              <w:softHyphen/>
              <w:t>цию ви</w:t>
            </w:r>
            <w:r w:rsidRPr="0030240A">
              <w:rPr>
                <w:rFonts w:ascii="Times New Roman" w:hAnsi="Times New Roman" w:cs="Times New Roman"/>
              </w:rPr>
              <w:softHyphen/>
              <w:t>зу</w:t>
            </w:r>
            <w:r w:rsidRPr="0030240A">
              <w:rPr>
                <w:rFonts w:ascii="Times New Roman" w:hAnsi="Times New Roman" w:cs="Times New Roman"/>
              </w:rPr>
              <w:softHyphen/>
              <w:t>ально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</w:t>
            </w:r>
            <w:r w:rsidRPr="0030240A">
              <w:rPr>
                <w:rFonts w:ascii="Times New Roman" w:hAnsi="Times New Roman" w:cs="Times New Roman"/>
              </w:rPr>
              <w:softHyphen/>
              <w:t>дить че</w:t>
            </w:r>
            <w:r w:rsidRPr="0030240A">
              <w:rPr>
                <w:rFonts w:ascii="Times New Roman" w:hAnsi="Times New Roman" w:cs="Times New Roman"/>
              </w:rPr>
              <w:softHyphen/>
              <w:t>рез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жую часть до</w:t>
            </w:r>
            <w:r w:rsidRPr="0030240A">
              <w:rPr>
                <w:rFonts w:ascii="Times New Roman" w:hAnsi="Times New Roman" w:cs="Times New Roman"/>
              </w:rPr>
              <w:softHyphen/>
              <w:t>роги под на</w:t>
            </w:r>
            <w:r w:rsidRPr="0030240A">
              <w:rPr>
                <w:rFonts w:ascii="Times New Roman" w:hAnsi="Times New Roman" w:cs="Times New Roman"/>
              </w:rPr>
              <w:softHyphen/>
              <w:t>блю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нием и в со</w:t>
            </w:r>
            <w:r w:rsidRPr="0030240A">
              <w:rPr>
                <w:rFonts w:ascii="Times New Roman" w:hAnsi="Times New Roman" w:cs="Times New Roman"/>
              </w:rPr>
              <w:softHyphen/>
              <w:t>про</w:t>
            </w:r>
            <w:r w:rsidRPr="0030240A">
              <w:rPr>
                <w:rFonts w:ascii="Times New Roman" w:hAnsi="Times New Roman" w:cs="Times New Roman"/>
              </w:rPr>
              <w:softHyphen/>
              <w:t>во</w:t>
            </w:r>
            <w:r w:rsidRPr="0030240A">
              <w:rPr>
                <w:rFonts w:ascii="Times New Roman" w:hAnsi="Times New Roman" w:cs="Times New Roman"/>
              </w:rPr>
              <w:softHyphen/>
              <w:t>ж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нии взрос</w:t>
            </w:r>
            <w:r w:rsidRPr="0030240A">
              <w:rPr>
                <w:rFonts w:ascii="Times New Roman" w:hAnsi="Times New Roman" w:cs="Times New Roman"/>
              </w:rPr>
              <w:softHyphen/>
              <w:t>лого.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B75A1D" w:rsidRDefault="00516B72" w:rsidP="0028049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A1D">
              <w:rPr>
                <w:rFonts w:ascii="Times New Roman" w:hAnsi="Times New Roman"/>
                <w:sz w:val="24"/>
                <w:szCs w:val="24"/>
              </w:rPr>
              <w:t>не стоять близко от углов перекрестка и края проезжей части и спиной к ней;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Об</w:t>
            </w:r>
            <w:r w:rsidRPr="0030240A">
              <w:rPr>
                <w:rFonts w:ascii="Times New Roman" w:hAnsi="Times New Roman" w:cs="Times New Roman"/>
              </w:rPr>
              <w:softHyphen/>
              <w:t>ра</w:t>
            </w:r>
            <w:r w:rsidRPr="0030240A">
              <w:rPr>
                <w:rFonts w:ascii="Times New Roman" w:hAnsi="Times New Roman" w:cs="Times New Roman"/>
              </w:rPr>
              <w:softHyphen/>
              <w:t>щаться за по</w:t>
            </w:r>
            <w:r w:rsidRPr="0030240A">
              <w:rPr>
                <w:rFonts w:ascii="Times New Roman" w:hAnsi="Times New Roman" w:cs="Times New Roman"/>
              </w:rPr>
              <w:softHyphen/>
              <w:t>мо</w:t>
            </w:r>
            <w:r w:rsidRPr="0030240A">
              <w:rPr>
                <w:rFonts w:ascii="Times New Roman" w:hAnsi="Times New Roman" w:cs="Times New Roman"/>
              </w:rPr>
              <w:softHyphen/>
              <w:t>щью к взрос</w:t>
            </w:r>
            <w:r w:rsidRPr="0030240A">
              <w:rPr>
                <w:rFonts w:ascii="Times New Roman" w:hAnsi="Times New Roman" w:cs="Times New Roman"/>
              </w:rPr>
              <w:softHyphen/>
              <w:t>лым в слу</w:t>
            </w:r>
            <w:r w:rsidRPr="0030240A">
              <w:rPr>
                <w:rFonts w:ascii="Times New Roman" w:hAnsi="Times New Roman" w:cs="Times New Roman"/>
              </w:rPr>
              <w:softHyphen/>
              <w:t>чаях за</w:t>
            </w:r>
            <w:r w:rsidRPr="0030240A">
              <w:rPr>
                <w:rFonts w:ascii="Times New Roman" w:hAnsi="Times New Roman" w:cs="Times New Roman"/>
              </w:rPr>
              <w:softHyphen/>
              <w:t>труд</w:t>
            </w:r>
            <w:r w:rsidRPr="0030240A">
              <w:rPr>
                <w:rFonts w:ascii="Times New Roman" w:hAnsi="Times New Roman" w:cs="Times New Roman"/>
              </w:rPr>
              <w:softHyphen/>
              <w:t>не</w:t>
            </w:r>
            <w:r w:rsidRPr="0030240A">
              <w:rPr>
                <w:rFonts w:ascii="Times New Roman" w:hAnsi="Times New Roman" w:cs="Times New Roman"/>
              </w:rPr>
              <w:softHyphen/>
              <w:t>ний при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ходе до</w:t>
            </w:r>
            <w:r w:rsidRPr="0030240A">
              <w:rPr>
                <w:rFonts w:ascii="Times New Roman" w:hAnsi="Times New Roman" w:cs="Times New Roman"/>
              </w:rPr>
              <w:softHyphen/>
              <w:t>роги, если уро</w:t>
            </w:r>
            <w:r w:rsidRPr="0030240A">
              <w:rPr>
                <w:rFonts w:ascii="Times New Roman" w:hAnsi="Times New Roman" w:cs="Times New Roman"/>
              </w:rPr>
              <w:softHyphen/>
              <w:t>нил ка</w:t>
            </w:r>
            <w:r w:rsidRPr="0030240A">
              <w:rPr>
                <w:rFonts w:ascii="Times New Roman" w:hAnsi="Times New Roman" w:cs="Times New Roman"/>
              </w:rPr>
              <w:softHyphen/>
              <w:t>кой-либо пред</w:t>
            </w:r>
            <w:r w:rsidRPr="0030240A">
              <w:rPr>
                <w:rFonts w:ascii="Times New Roman" w:hAnsi="Times New Roman" w:cs="Times New Roman"/>
              </w:rPr>
              <w:softHyphen/>
              <w:t>мет на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жую часть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лять места пе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хода че</w:t>
            </w:r>
            <w:r w:rsidRPr="0030240A">
              <w:rPr>
                <w:rFonts w:ascii="Times New Roman" w:hAnsi="Times New Roman" w:cs="Times New Roman"/>
              </w:rPr>
              <w:softHyphen/>
              <w:t>рез про</w:t>
            </w:r>
            <w:r w:rsidRPr="0030240A">
              <w:rPr>
                <w:rFonts w:ascii="Times New Roman" w:hAnsi="Times New Roman" w:cs="Times New Roman"/>
              </w:rPr>
              <w:softHyphen/>
              <w:t>ез</w:t>
            </w:r>
            <w:r w:rsidRPr="0030240A">
              <w:rPr>
                <w:rFonts w:ascii="Times New Roman" w:hAnsi="Times New Roman" w:cs="Times New Roman"/>
              </w:rPr>
              <w:softHyphen/>
              <w:t>жую часть.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лять безо</w:t>
            </w:r>
            <w:r w:rsidRPr="0030240A">
              <w:rPr>
                <w:rFonts w:ascii="Times New Roman" w:hAnsi="Times New Roman" w:cs="Times New Roman"/>
              </w:rPr>
              <w:softHyphen/>
              <w:t>пас</w:t>
            </w:r>
            <w:r w:rsidRPr="0030240A">
              <w:rPr>
                <w:rFonts w:ascii="Times New Roman" w:hAnsi="Times New Roman" w:cs="Times New Roman"/>
              </w:rPr>
              <w:softHyphen/>
              <w:t>ные места для игр и езды на ве</w:t>
            </w:r>
            <w:r w:rsidRPr="0030240A">
              <w:rPr>
                <w:rFonts w:ascii="Times New Roman" w:hAnsi="Times New Roman" w:cs="Times New Roman"/>
              </w:rPr>
              <w:softHyphen/>
              <w:t>ло</w:t>
            </w:r>
            <w:r w:rsidRPr="0030240A">
              <w:rPr>
                <w:rFonts w:ascii="Times New Roman" w:hAnsi="Times New Roman" w:cs="Times New Roman"/>
              </w:rPr>
              <w:softHyphen/>
              <w:t>си</w:t>
            </w:r>
            <w:r w:rsidRPr="0030240A">
              <w:rPr>
                <w:rFonts w:ascii="Times New Roman" w:hAnsi="Times New Roman" w:cs="Times New Roman"/>
              </w:rPr>
              <w:softHyphen/>
              <w:t>педе и дру</w:t>
            </w:r>
            <w:r w:rsidRPr="0030240A">
              <w:rPr>
                <w:rFonts w:ascii="Times New Roman" w:hAnsi="Times New Roman" w:cs="Times New Roman"/>
              </w:rPr>
              <w:softHyphen/>
              <w:t>гих са</w:t>
            </w:r>
            <w:r w:rsidRPr="0030240A">
              <w:rPr>
                <w:rFonts w:ascii="Times New Roman" w:hAnsi="Times New Roman" w:cs="Times New Roman"/>
              </w:rPr>
              <w:softHyphen/>
              <w:t>мо</w:t>
            </w:r>
            <w:r w:rsidRPr="0030240A">
              <w:rPr>
                <w:rFonts w:ascii="Times New Roman" w:hAnsi="Times New Roman" w:cs="Times New Roman"/>
              </w:rPr>
              <w:softHyphen/>
              <w:t>кат</w:t>
            </w:r>
            <w:r w:rsidRPr="0030240A">
              <w:rPr>
                <w:rFonts w:ascii="Times New Roman" w:hAnsi="Times New Roman" w:cs="Times New Roman"/>
              </w:rPr>
              <w:softHyphen/>
              <w:t>ных сред</w:t>
            </w:r>
            <w:r w:rsidRPr="0030240A">
              <w:rPr>
                <w:rFonts w:ascii="Times New Roman" w:hAnsi="Times New Roman" w:cs="Times New Roman"/>
              </w:rPr>
              <w:softHyphen/>
              <w:t>ст</w:t>
            </w:r>
            <w:r w:rsidRPr="0030240A">
              <w:rPr>
                <w:rFonts w:ascii="Times New Roman" w:hAnsi="Times New Roman" w:cs="Times New Roman"/>
              </w:rPr>
              <w:softHyphen/>
              <w:t>вах.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лять при</w:t>
            </w:r>
            <w:r w:rsidRPr="0030240A">
              <w:rPr>
                <w:rFonts w:ascii="Times New Roman" w:hAnsi="Times New Roman" w:cs="Times New Roman"/>
              </w:rPr>
              <w:softHyphen/>
              <w:t>знаки дви</w:t>
            </w:r>
            <w:r w:rsidRPr="0030240A">
              <w:rPr>
                <w:rFonts w:ascii="Times New Roman" w:hAnsi="Times New Roman" w:cs="Times New Roman"/>
              </w:rPr>
              <w:softHyphen/>
              <w:t>же</w:t>
            </w:r>
            <w:r w:rsidRPr="0030240A">
              <w:rPr>
                <w:rFonts w:ascii="Times New Roman" w:hAnsi="Times New Roman" w:cs="Times New Roman"/>
              </w:rPr>
              <w:softHyphen/>
              <w:t>ния ав</w:t>
            </w:r>
            <w:r w:rsidRPr="0030240A">
              <w:rPr>
                <w:rFonts w:ascii="Times New Roman" w:hAnsi="Times New Roman" w:cs="Times New Roman"/>
              </w:rPr>
              <w:softHyphen/>
              <w:t>то</w:t>
            </w:r>
            <w:r w:rsidRPr="0030240A">
              <w:rPr>
                <w:rFonts w:ascii="Times New Roman" w:hAnsi="Times New Roman" w:cs="Times New Roman"/>
              </w:rPr>
              <w:softHyphen/>
              <w:t>мо</w:t>
            </w:r>
            <w:r w:rsidRPr="0030240A">
              <w:rPr>
                <w:rFonts w:ascii="Times New Roman" w:hAnsi="Times New Roman" w:cs="Times New Roman"/>
              </w:rPr>
              <w:softHyphen/>
              <w:t>биля.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Оп</w:t>
            </w:r>
            <w:r w:rsidRPr="0030240A">
              <w:rPr>
                <w:rFonts w:ascii="Times New Roman" w:hAnsi="Times New Roman" w:cs="Times New Roman"/>
              </w:rPr>
              <w:softHyphen/>
              <w:t>ре</w:t>
            </w:r>
            <w:r w:rsidRPr="0030240A">
              <w:rPr>
                <w:rFonts w:ascii="Times New Roman" w:hAnsi="Times New Roman" w:cs="Times New Roman"/>
              </w:rPr>
              <w:softHyphen/>
              <w:t>де</w:t>
            </w:r>
            <w:r w:rsidRPr="0030240A">
              <w:rPr>
                <w:rFonts w:ascii="Times New Roman" w:hAnsi="Times New Roman" w:cs="Times New Roman"/>
              </w:rPr>
              <w:softHyphen/>
              <w:t>лять ве</w:t>
            </w:r>
            <w:r w:rsidRPr="0030240A">
              <w:rPr>
                <w:rFonts w:ascii="Times New Roman" w:hAnsi="Times New Roman" w:cs="Times New Roman"/>
              </w:rPr>
              <w:softHyphen/>
              <w:t>ли</w:t>
            </w:r>
            <w:r w:rsidRPr="0030240A">
              <w:rPr>
                <w:rFonts w:ascii="Times New Roman" w:hAnsi="Times New Roman" w:cs="Times New Roman"/>
              </w:rPr>
              <w:softHyphen/>
              <w:t>чину сво</w:t>
            </w:r>
            <w:r w:rsidRPr="0030240A">
              <w:rPr>
                <w:rFonts w:ascii="Times New Roman" w:hAnsi="Times New Roman" w:cs="Times New Roman"/>
              </w:rPr>
              <w:softHyphen/>
              <w:t>его шага и ско</w:t>
            </w:r>
            <w:r w:rsidRPr="0030240A">
              <w:rPr>
                <w:rFonts w:ascii="Times New Roman" w:hAnsi="Times New Roman" w:cs="Times New Roman"/>
              </w:rPr>
              <w:softHyphen/>
              <w:t>рость сво</w:t>
            </w:r>
            <w:r w:rsidRPr="0030240A">
              <w:rPr>
                <w:rFonts w:ascii="Times New Roman" w:hAnsi="Times New Roman" w:cs="Times New Roman"/>
              </w:rPr>
              <w:softHyphen/>
              <w:t>его дви</w:t>
            </w:r>
            <w:r w:rsidRPr="0030240A">
              <w:rPr>
                <w:rFonts w:ascii="Times New Roman" w:hAnsi="Times New Roman" w:cs="Times New Roman"/>
              </w:rPr>
              <w:softHyphen/>
              <w:t>же</w:t>
            </w:r>
            <w:r w:rsidRPr="0030240A">
              <w:rPr>
                <w:rFonts w:ascii="Times New Roman" w:hAnsi="Times New Roman" w:cs="Times New Roman"/>
              </w:rPr>
              <w:softHyphen/>
              <w:t>ния.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  <w:r w:rsidRPr="0030240A">
              <w:rPr>
                <w:rFonts w:ascii="Times New Roman" w:hAnsi="Times New Roman" w:cs="Times New Roman"/>
              </w:rPr>
              <w:t>Уметь наслаждаться красотой окружающей природы.</w:t>
            </w: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516B72" w:rsidRPr="0030240A" w:rsidRDefault="00516B72" w:rsidP="002804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240A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napToGrid w:val="0"/>
              <w:spacing w:line="240" w:lineRule="atLeast"/>
              <w:contextualSpacing/>
              <w:jc w:val="both"/>
              <w:rPr>
                <w:rFonts w:ascii="Times New Roman" w:eastAsia="NewtonCSanPin-Regular" w:hAnsi="Times New Roman"/>
              </w:rPr>
            </w:pPr>
            <w:r w:rsidRPr="0030240A">
              <w:rPr>
                <w:rFonts w:ascii="Times New Roman" w:eastAsia="NewtonCSanPin-Regular" w:hAnsi="Times New Roman"/>
              </w:rPr>
              <w:t>принятие образа «хороший пешеход, хороший пассажир»;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napToGrid w:val="0"/>
              <w:spacing w:line="240" w:lineRule="atLeast"/>
              <w:contextualSpacing/>
              <w:jc w:val="both"/>
              <w:rPr>
                <w:rFonts w:ascii="Times New Roman" w:eastAsia="NewtonCSanPin-Regular" w:hAnsi="Times New Roman"/>
              </w:rPr>
            </w:pPr>
            <w:r w:rsidRPr="0030240A">
              <w:rPr>
                <w:rFonts w:ascii="Times New Roman" w:hAnsi="Times New Roman"/>
              </w:rPr>
              <w:t xml:space="preserve">самостоятельность и личная ответственность за свои поступки, </w:t>
            </w:r>
            <w:r w:rsidRPr="0030240A">
              <w:rPr>
                <w:rFonts w:ascii="Times New Roman" w:eastAsia="NewtonCSanPin-Regular" w:hAnsi="Times New Roman"/>
              </w:rPr>
              <w:t>установка на здоровый образ жизни;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napToGrid w:val="0"/>
              <w:spacing w:line="240" w:lineRule="atLeast"/>
              <w:contextualSpacing/>
              <w:jc w:val="both"/>
              <w:rPr>
                <w:rFonts w:ascii="Times New Roman" w:eastAsia="NewtonCSanPin-Regular" w:hAnsi="Times New Roman"/>
              </w:rPr>
            </w:pPr>
            <w:r w:rsidRPr="0030240A">
              <w:rPr>
                <w:rFonts w:ascii="Times New Roman" w:hAnsi="Times New Roman"/>
              </w:rPr>
              <w:t xml:space="preserve">уважительное отношение к другим участникам дорожного движения;  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napToGrid w:val="0"/>
              <w:spacing w:line="240" w:lineRule="atLeast"/>
              <w:contextualSpacing/>
              <w:jc w:val="both"/>
              <w:rPr>
                <w:rFonts w:ascii="Times New Roman" w:eastAsia="NewtonCSanPin-Regular" w:hAnsi="Times New Roman"/>
              </w:rPr>
            </w:pPr>
            <w:r w:rsidRPr="0030240A">
              <w:rPr>
                <w:rFonts w:ascii="Times New Roman" w:eastAsia="NewtonCSanPin-Regular" w:hAnsi="Times New Roman"/>
              </w:rPr>
              <w:t>осознание ответственности человека за общее благополучие;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0240A">
              <w:rPr>
                <w:rFonts w:cs="Times New Roman"/>
                <w:sz w:val="22"/>
                <w:szCs w:val="22"/>
              </w:rPr>
              <w:t>этические чувства, прежде всего доброжелательность и эмоционально-нравственная отзывчивость;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положительная мотивация и познавательный интерес к занятиям по программе  «Юные инспектора дорожного движения»;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eastAsia="NewtonCSanPin-Regular" w:hAnsi="Times New Roman"/>
              </w:rPr>
              <w:lastRenderedPageBreak/>
              <w:t>способность к самооценке;</w:t>
            </w:r>
          </w:p>
          <w:p w:rsidR="00516B72" w:rsidRPr="0030240A" w:rsidRDefault="00516B72" w:rsidP="00516B72">
            <w:pPr>
              <w:numPr>
                <w:ilvl w:val="0"/>
                <w:numId w:val="2"/>
              </w:num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 xml:space="preserve">начальные навыки сотрудничества в разных ситуациях. </w:t>
            </w: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Pr="0030240A" w:rsidRDefault="00516B72" w:rsidP="0028049D">
            <w:pPr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0240A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516B72" w:rsidRPr="0030240A" w:rsidRDefault="00516B72" w:rsidP="00516B72">
            <w:pPr>
              <w:pStyle w:val="21"/>
              <w:numPr>
                <w:ilvl w:val="0"/>
                <w:numId w:val="5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0240A">
              <w:rPr>
                <w:rFonts w:cs="Times New Roman"/>
                <w:iCs/>
                <w:sz w:val="22"/>
                <w:szCs w:val="22"/>
                <w:lang w:eastAsia="ar-SA" w:bidi="ar-SA"/>
              </w:rPr>
              <w:t>навыки контроля и самооценки процесса и результата деятельности;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5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0240A">
              <w:rPr>
                <w:rFonts w:cs="Times New Roman"/>
                <w:iCs/>
                <w:sz w:val="22"/>
                <w:szCs w:val="22"/>
                <w:lang w:eastAsia="ar-SA" w:bidi="ar-SA"/>
              </w:rPr>
              <w:t>умение ставить и формулировать проблемы;</w:t>
            </w:r>
          </w:p>
          <w:p w:rsidR="00516B72" w:rsidRPr="0030240A" w:rsidRDefault="00516B72" w:rsidP="00516B72">
            <w:pPr>
              <w:numPr>
                <w:ilvl w:val="0"/>
                <w:numId w:val="5"/>
              </w:numPr>
              <w:snapToGrid w:val="0"/>
              <w:spacing w:line="240" w:lineRule="atLeast"/>
              <w:contextualSpacing/>
              <w:jc w:val="both"/>
              <w:rPr>
                <w:rFonts w:ascii="Times New Roman" w:eastAsia="NewtonCSanPin-Italic" w:hAnsi="Times New Roman"/>
              </w:rPr>
            </w:pPr>
            <w:r w:rsidRPr="0030240A">
              <w:rPr>
                <w:rFonts w:ascii="Times New Roman" w:eastAsia="NewtonCSanPin-Italic" w:hAnsi="Times New Roman"/>
              </w:rPr>
              <w:t>навыки осознанного и произвольного построения сообщения в устной форме, в том числе творческого характера;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5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0240A">
              <w:rPr>
                <w:rFonts w:eastAsia="NewtonCSanPin-Regular" w:cs="Times New Roman"/>
                <w:sz w:val="22"/>
                <w:szCs w:val="22"/>
              </w:rPr>
              <w:t>установление причинно-</w:t>
            </w:r>
          </w:p>
          <w:p w:rsidR="00516B72" w:rsidRPr="0030240A" w:rsidRDefault="00516B72" w:rsidP="0028049D">
            <w:pPr>
              <w:pStyle w:val="21"/>
              <w:tabs>
                <w:tab w:val="left" w:pos="426"/>
              </w:tabs>
              <w:snapToGrid w:val="0"/>
              <w:spacing w:line="240" w:lineRule="atLeast"/>
              <w:ind w:left="720"/>
              <w:contextualSpacing/>
              <w:jc w:val="both"/>
              <w:rPr>
                <w:rFonts w:eastAsia="NewtonCSanPin-Regular" w:cs="Times New Roman"/>
                <w:sz w:val="22"/>
                <w:szCs w:val="22"/>
              </w:rPr>
            </w:pPr>
            <w:r w:rsidRPr="0030240A">
              <w:rPr>
                <w:rFonts w:eastAsia="NewtonCSanPin-Regular" w:cs="Times New Roman"/>
                <w:sz w:val="22"/>
                <w:szCs w:val="22"/>
              </w:rPr>
              <w:t>следственных связей;</w:t>
            </w:r>
          </w:p>
          <w:p w:rsidR="00516B72" w:rsidRDefault="00516B72" w:rsidP="0028049D">
            <w:pPr>
              <w:pStyle w:val="21"/>
              <w:tabs>
                <w:tab w:val="left" w:pos="426"/>
              </w:tabs>
              <w:snapToGrid w:val="0"/>
              <w:spacing w:line="240" w:lineRule="atLeast"/>
              <w:ind w:left="720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16B72" w:rsidRDefault="00516B72" w:rsidP="0028049D">
            <w:pPr>
              <w:pStyle w:val="21"/>
              <w:tabs>
                <w:tab w:val="left" w:pos="426"/>
              </w:tabs>
              <w:snapToGrid w:val="0"/>
              <w:spacing w:line="240" w:lineRule="atLeast"/>
              <w:ind w:left="720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16B72" w:rsidRPr="0030240A" w:rsidRDefault="00516B72" w:rsidP="0028049D">
            <w:pPr>
              <w:pStyle w:val="21"/>
              <w:tabs>
                <w:tab w:val="left" w:pos="426"/>
              </w:tabs>
              <w:snapToGrid w:val="0"/>
              <w:spacing w:line="240" w:lineRule="atLeast"/>
              <w:ind w:left="720"/>
              <w:contextualSpacing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16B72" w:rsidRPr="0030240A" w:rsidRDefault="00516B72" w:rsidP="0028049D">
            <w:pPr>
              <w:pStyle w:val="21"/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cs="Times New Roman"/>
                <w:b/>
                <w:iCs/>
                <w:sz w:val="22"/>
                <w:szCs w:val="22"/>
              </w:rPr>
            </w:pPr>
            <w:r w:rsidRPr="0030240A">
              <w:rPr>
                <w:rFonts w:cs="Times New Roman"/>
                <w:b/>
                <w:sz w:val="22"/>
                <w:szCs w:val="22"/>
              </w:rPr>
              <w:t>Регулятивные</w:t>
            </w:r>
            <w:r w:rsidRPr="0030240A">
              <w:rPr>
                <w:rFonts w:cs="Times New Roman"/>
                <w:b/>
                <w:iCs/>
                <w:sz w:val="22"/>
                <w:szCs w:val="22"/>
              </w:rPr>
              <w:t xml:space="preserve"> </w:t>
            </w:r>
          </w:p>
          <w:p w:rsidR="00516B72" w:rsidRPr="0030240A" w:rsidRDefault="00516B72" w:rsidP="00516B72">
            <w:pPr>
              <w:numPr>
                <w:ilvl w:val="0"/>
                <w:numId w:val="4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r w:rsidRPr="0030240A">
              <w:rPr>
                <w:rFonts w:ascii="Times New Roman" w:eastAsia="NewtonCSanPin-Regular" w:hAnsi="Times New Roman"/>
              </w:rPr>
              <w:t>использование речи для регуляции своего действия;</w:t>
            </w:r>
          </w:p>
          <w:p w:rsidR="00516B72" w:rsidRPr="0030240A" w:rsidRDefault="00516B72" w:rsidP="00516B72">
            <w:pPr>
              <w:numPr>
                <w:ilvl w:val="0"/>
                <w:numId w:val="4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r w:rsidRPr="0030240A">
              <w:rPr>
                <w:rFonts w:ascii="Times New Roman" w:eastAsia="NewtonCSanPin-Regular" w:hAnsi="Times New Roman"/>
              </w:rPr>
              <w:t xml:space="preserve">адекватное восприятие  предложений учителей, товарищей, родителей и других людей по исправлению </w:t>
            </w:r>
            <w:r w:rsidRPr="0030240A">
              <w:rPr>
                <w:rFonts w:ascii="Times New Roman" w:eastAsia="NewtonCSanPin-Regular" w:hAnsi="Times New Roman"/>
              </w:rPr>
              <w:lastRenderedPageBreak/>
              <w:t>допущенных ошибок;</w:t>
            </w:r>
          </w:p>
          <w:p w:rsidR="00516B72" w:rsidRPr="0030240A" w:rsidRDefault="00516B72" w:rsidP="00516B72">
            <w:pPr>
              <w:numPr>
                <w:ilvl w:val="0"/>
                <w:numId w:val="4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r w:rsidRPr="0030240A">
              <w:rPr>
                <w:rFonts w:ascii="Times New Roman" w:hAnsi="Times New Roman"/>
                <w:iCs/>
                <w:lang w:eastAsia="ar-SA"/>
              </w:rPr>
              <w:t xml:space="preserve">умение выделять и формулировать то, что уже усвоено и что еще нужно </w:t>
            </w:r>
            <w:proofErr w:type="gramStart"/>
            <w:r w:rsidRPr="0030240A">
              <w:rPr>
                <w:rFonts w:ascii="Times New Roman" w:hAnsi="Times New Roman"/>
                <w:iCs/>
                <w:lang w:eastAsia="ar-SA"/>
              </w:rPr>
              <w:t>усвоить</w:t>
            </w:r>
            <w:proofErr w:type="gramEnd"/>
            <w:r w:rsidRPr="0030240A">
              <w:rPr>
                <w:rFonts w:ascii="Times New Roman" w:hAnsi="Times New Roman"/>
                <w:iCs/>
                <w:lang w:eastAsia="ar-SA"/>
              </w:rPr>
              <w:t>;</w:t>
            </w:r>
          </w:p>
          <w:p w:rsidR="00516B72" w:rsidRPr="0030240A" w:rsidRDefault="00516B72" w:rsidP="00516B72">
            <w:pPr>
              <w:numPr>
                <w:ilvl w:val="0"/>
                <w:numId w:val="4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r w:rsidRPr="0030240A">
              <w:rPr>
                <w:rFonts w:ascii="Times New Roman" w:hAnsi="Times New Roman"/>
                <w:iCs/>
                <w:lang w:eastAsia="ar-SA"/>
              </w:rPr>
              <w:t xml:space="preserve">умение соотносить правильность выбора, планирования, </w:t>
            </w:r>
            <w:r w:rsidRPr="0030240A">
              <w:rPr>
                <w:rFonts w:ascii="Times New Roman" w:eastAsia="NewtonCSanPin-Regular" w:hAnsi="Times New Roman"/>
              </w:rPr>
              <w:t>выполнения и результата действия с требованиями конкретной задачи;</w:t>
            </w:r>
          </w:p>
          <w:p w:rsidR="00516B72" w:rsidRDefault="00516B72" w:rsidP="0028049D">
            <w:pPr>
              <w:snapToGrid w:val="0"/>
              <w:spacing w:line="240" w:lineRule="atLeast"/>
              <w:ind w:left="720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16B72" w:rsidRDefault="00516B72" w:rsidP="0028049D">
            <w:pPr>
              <w:snapToGrid w:val="0"/>
              <w:spacing w:line="240" w:lineRule="atLeast"/>
              <w:ind w:left="720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16B72" w:rsidRPr="0030240A" w:rsidRDefault="00516B72" w:rsidP="0028049D">
            <w:pPr>
              <w:snapToGrid w:val="0"/>
              <w:spacing w:line="240" w:lineRule="atLeast"/>
              <w:ind w:left="720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16B72" w:rsidRPr="0030240A" w:rsidRDefault="00516B72" w:rsidP="0028049D">
            <w:p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  <w:r w:rsidRPr="0030240A">
              <w:rPr>
                <w:rFonts w:ascii="Times New Roman" w:hAnsi="Times New Roman"/>
                <w:b/>
              </w:rPr>
              <w:t>Коммуникативные</w:t>
            </w:r>
          </w:p>
          <w:p w:rsidR="00516B72" w:rsidRPr="0030240A" w:rsidRDefault="00516B72" w:rsidP="0028049D">
            <w:p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>В процессе обучения  дети учатся: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0240A">
              <w:rPr>
                <w:rFonts w:ascii="Times New Roman" w:hAnsi="Times New Roman"/>
                <w:iCs/>
                <w:lang w:eastAsia="ar-SA"/>
              </w:rPr>
              <w:t xml:space="preserve">работать в группе, учитывать мнения партнеров, отличные </w:t>
            </w:r>
            <w:proofErr w:type="gramStart"/>
            <w:r w:rsidRPr="0030240A">
              <w:rPr>
                <w:rFonts w:ascii="Times New Roman" w:hAnsi="Times New Roman"/>
                <w:iCs/>
                <w:lang w:eastAsia="ar-SA"/>
              </w:rPr>
              <w:t>от</w:t>
            </w:r>
            <w:proofErr w:type="gramEnd"/>
            <w:r w:rsidRPr="0030240A">
              <w:rPr>
                <w:rFonts w:ascii="Times New Roman" w:hAnsi="Times New Roman"/>
                <w:iCs/>
                <w:lang w:eastAsia="ar-SA"/>
              </w:rPr>
              <w:t xml:space="preserve"> собственных;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0240A">
              <w:rPr>
                <w:rFonts w:ascii="Times New Roman" w:eastAsia="NewtonCSanPin-Regular" w:hAnsi="Times New Roman"/>
              </w:rPr>
              <w:t>ставить вопросы;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0240A">
              <w:rPr>
                <w:rFonts w:ascii="Times New Roman" w:eastAsia="NewtonCSanPin-Regular" w:hAnsi="Times New Roman"/>
              </w:rPr>
              <w:t>обращаться за помощью;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0240A">
              <w:rPr>
                <w:rFonts w:ascii="Times New Roman" w:eastAsia="NewtonCSanPin-Regular" w:hAnsi="Times New Roman"/>
              </w:rPr>
              <w:t>формулировать свои затруднения;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eastAsia="NewtonCSanPin-Regular" w:hAnsi="Times New Roman"/>
              </w:rPr>
              <w:t xml:space="preserve">предлагать помощь и сотрудничество; 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3"/>
              </w:numPr>
              <w:tabs>
                <w:tab w:val="left" w:pos="426"/>
              </w:tabs>
              <w:spacing w:line="240" w:lineRule="atLeast"/>
              <w:contextualSpacing/>
              <w:jc w:val="both"/>
              <w:rPr>
                <w:rFonts w:eastAsia="NewtonCSanPin-Regular" w:cs="Times New Roman"/>
                <w:sz w:val="22"/>
                <w:szCs w:val="22"/>
              </w:rPr>
            </w:pPr>
            <w:r w:rsidRPr="0030240A">
              <w:rPr>
                <w:rFonts w:eastAsia="NewtonCSanPin-Regular" w:cs="Times New Roman"/>
                <w:sz w:val="22"/>
                <w:szCs w:val="22"/>
              </w:rPr>
              <w:t>слушать собеседника;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3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eastAsia="NewtonCSanPin-Regular" w:cs="Times New Roman"/>
                <w:sz w:val="22"/>
                <w:szCs w:val="22"/>
              </w:rPr>
            </w:pPr>
            <w:r w:rsidRPr="0030240A">
              <w:rPr>
                <w:rFonts w:eastAsia="NewtonCSanPin-Regular" w:cs="Times New Roman"/>
                <w:sz w:val="22"/>
                <w:szCs w:val="22"/>
              </w:rPr>
              <w:t xml:space="preserve">договариваться и приходить к общему решению; </w:t>
            </w:r>
          </w:p>
          <w:p w:rsidR="00516B72" w:rsidRPr="0030240A" w:rsidRDefault="00516B72" w:rsidP="00516B72">
            <w:pPr>
              <w:pStyle w:val="21"/>
              <w:numPr>
                <w:ilvl w:val="0"/>
                <w:numId w:val="3"/>
              </w:numPr>
              <w:tabs>
                <w:tab w:val="left" w:pos="426"/>
              </w:tabs>
              <w:snapToGrid w:val="0"/>
              <w:spacing w:line="240" w:lineRule="atLeast"/>
              <w:contextualSpacing/>
              <w:jc w:val="both"/>
              <w:rPr>
                <w:rFonts w:eastAsia="NewtonCSanPin-Regular" w:cs="Times New Roman"/>
                <w:sz w:val="22"/>
                <w:szCs w:val="22"/>
              </w:rPr>
            </w:pPr>
            <w:r w:rsidRPr="0030240A">
              <w:rPr>
                <w:rFonts w:eastAsia="NewtonCSanPin-Regular" w:cs="Times New Roman"/>
                <w:sz w:val="22"/>
                <w:szCs w:val="22"/>
              </w:rPr>
              <w:t>формулировать собственное мнение и позицию;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 xml:space="preserve">осуществлять взаимный контроль; </w:t>
            </w:r>
          </w:p>
          <w:p w:rsidR="00516B72" w:rsidRPr="0030240A" w:rsidRDefault="00516B72" w:rsidP="00516B72">
            <w:pPr>
              <w:numPr>
                <w:ilvl w:val="0"/>
                <w:numId w:val="3"/>
              </w:numPr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30240A">
              <w:rPr>
                <w:rFonts w:ascii="Times New Roman" w:hAnsi="Times New Roman"/>
              </w:rPr>
              <w:t xml:space="preserve">адекватно оценивать собственное </w:t>
            </w:r>
            <w:r w:rsidRPr="0030240A">
              <w:rPr>
                <w:rFonts w:ascii="Times New Roman" w:hAnsi="Times New Roman"/>
              </w:rPr>
              <w:lastRenderedPageBreak/>
              <w:t>поведение и поведение окружающих.</w:t>
            </w:r>
          </w:p>
          <w:p w:rsidR="00516B72" w:rsidRPr="0030240A" w:rsidRDefault="00516B72" w:rsidP="0028049D">
            <w:pPr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16B72" w:rsidRPr="0030240A" w:rsidRDefault="00516B72" w:rsidP="0028049D">
            <w:pPr>
              <w:rPr>
                <w:rFonts w:ascii="Times New Roman" w:hAnsi="Times New Roman" w:cs="Times New Roman"/>
              </w:rPr>
            </w:pPr>
          </w:p>
          <w:p w:rsidR="00516B72" w:rsidRDefault="00516B72" w:rsidP="0028049D">
            <w:pPr>
              <w:rPr>
                <w:rFonts w:ascii="Times New Roman" w:hAnsi="Times New Roman" w:cs="Times New Roman"/>
              </w:rPr>
            </w:pPr>
          </w:p>
        </w:tc>
      </w:tr>
    </w:tbl>
    <w:p w:rsidR="00516B72" w:rsidRPr="00270B55" w:rsidRDefault="00516B72" w:rsidP="00516B72">
      <w:pPr>
        <w:spacing w:after="0"/>
        <w:rPr>
          <w:rFonts w:ascii="Times New Roman" w:hAnsi="Times New Roman" w:cs="Times New Roman"/>
        </w:rPr>
      </w:pPr>
    </w:p>
    <w:p w:rsidR="00516B72" w:rsidRPr="00516B72" w:rsidRDefault="00516B72"/>
    <w:sectPr w:rsidR="00516B72" w:rsidRPr="00516B72" w:rsidSect="00516B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9FC"/>
    <w:multiLevelType w:val="hybridMultilevel"/>
    <w:tmpl w:val="863C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15C93"/>
    <w:multiLevelType w:val="hybridMultilevel"/>
    <w:tmpl w:val="5BD69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E53FC"/>
    <w:multiLevelType w:val="hybridMultilevel"/>
    <w:tmpl w:val="586E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16BF9"/>
    <w:multiLevelType w:val="hybridMultilevel"/>
    <w:tmpl w:val="040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B72"/>
    <w:rsid w:val="00345726"/>
    <w:rsid w:val="00516B72"/>
    <w:rsid w:val="006C3CA9"/>
    <w:rsid w:val="0076441D"/>
    <w:rsid w:val="00966719"/>
    <w:rsid w:val="00BF2553"/>
    <w:rsid w:val="00D221AA"/>
    <w:rsid w:val="00E92093"/>
    <w:rsid w:val="00F5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6B72"/>
    <w:pPr>
      <w:ind w:left="720"/>
      <w:contextualSpacing/>
    </w:pPr>
  </w:style>
  <w:style w:type="paragraph" w:styleId="a4">
    <w:name w:val="No Spacing"/>
    <w:uiPriority w:val="1"/>
    <w:qFormat/>
    <w:rsid w:val="00516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16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16B72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2378</Words>
  <Characters>13560</Characters>
  <Application>Microsoft Office Word</Application>
  <DocSecurity>0</DocSecurity>
  <Lines>113</Lines>
  <Paragraphs>31</Paragraphs>
  <ScaleCrop>false</ScaleCrop>
  <Company/>
  <LinksUpToDate>false</LinksUpToDate>
  <CharactersWithSpaces>15907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8</cp:revision>
  <dcterms:created xsi:type="dcterms:W3CDTF">2016-01-09T19:19:00Z</dcterms:created>
  <dcterms:modified xsi:type="dcterms:W3CDTF">2016-01-10T10:25:00Z</dcterms:modified>
</cp:coreProperties>
</file>