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9A" w:rsidRPr="00F060C1" w:rsidRDefault="00217D9A" w:rsidP="00217D9A">
      <w:pPr>
        <w:pStyle w:val="a3"/>
        <w:tabs>
          <w:tab w:val="left" w:pos="284"/>
        </w:tabs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F060C1">
        <w:rPr>
          <w:rFonts w:ascii="Times New Roman" w:hAnsi="Times New Roman" w:cs="Times New Roman"/>
          <w:sz w:val="28"/>
          <w:szCs w:val="28"/>
        </w:rPr>
        <w:t xml:space="preserve">Кривич Ирина Ивановна </w:t>
      </w:r>
    </w:p>
    <w:p w:rsidR="00217D9A" w:rsidRPr="00F060C1" w:rsidRDefault="00217D9A" w:rsidP="00217D9A">
      <w:pPr>
        <w:pStyle w:val="a3"/>
        <w:tabs>
          <w:tab w:val="left" w:pos="284"/>
        </w:tabs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F060C1">
        <w:rPr>
          <w:rFonts w:ascii="Times New Roman" w:hAnsi="Times New Roman" w:cs="Times New Roman"/>
          <w:sz w:val="28"/>
          <w:szCs w:val="28"/>
        </w:rPr>
        <w:t xml:space="preserve">МКОУ «Специальная школа№53» </w:t>
      </w:r>
    </w:p>
    <w:p w:rsidR="00217D9A" w:rsidRDefault="00F060C1" w:rsidP="00217D9A">
      <w:pPr>
        <w:pStyle w:val="a3"/>
        <w:tabs>
          <w:tab w:val="left" w:pos="284"/>
        </w:tabs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17D9A" w:rsidRPr="00F060C1">
        <w:rPr>
          <w:rFonts w:ascii="Times New Roman" w:hAnsi="Times New Roman" w:cs="Times New Roman"/>
          <w:sz w:val="28"/>
          <w:szCs w:val="28"/>
        </w:rPr>
        <w:t>читель трудового обучения</w:t>
      </w:r>
    </w:p>
    <w:p w:rsidR="00217D9A" w:rsidRDefault="00217D9A" w:rsidP="005753E3">
      <w:pPr>
        <w:pStyle w:val="a3"/>
        <w:tabs>
          <w:tab w:val="left" w:pos="284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9F" w:rsidRPr="0072149F" w:rsidRDefault="005753E3" w:rsidP="005753E3">
      <w:pPr>
        <w:pStyle w:val="a3"/>
        <w:tabs>
          <w:tab w:val="left" w:pos="284"/>
        </w:tabs>
        <w:spacing w:after="0" w:line="36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Сказка </w:t>
      </w:r>
      <w:r w:rsidR="0072149F" w:rsidRPr="0072149F">
        <w:rPr>
          <w:rFonts w:ascii="Times New Roman" w:hAnsi="Times New Roman" w:cs="Times New Roman"/>
          <w:b/>
          <w:sz w:val="28"/>
          <w:szCs w:val="28"/>
        </w:rPr>
        <w:t xml:space="preserve"> о  возникновении  </w:t>
      </w:r>
      <w:r w:rsidR="0072149F">
        <w:rPr>
          <w:rFonts w:ascii="Times New Roman" w:hAnsi="Times New Roman" w:cs="Times New Roman"/>
          <w:b/>
          <w:sz w:val="28"/>
          <w:szCs w:val="28"/>
        </w:rPr>
        <w:t>оберега «</w:t>
      </w:r>
      <w:proofErr w:type="spellStart"/>
      <w:r w:rsidR="0072149F">
        <w:rPr>
          <w:rFonts w:ascii="Times New Roman" w:hAnsi="Times New Roman" w:cs="Times New Roman"/>
          <w:b/>
          <w:sz w:val="28"/>
          <w:szCs w:val="28"/>
        </w:rPr>
        <w:t>Берегиня</w:t>
      </w:r>
      <w:proofErr w:type="spellEnd"/>
      <w:r w:rsidR="0072149F">
        <w:rPr>
          <w:rFonts w:ascii="Times New Roman" w:hAnsi="Times New Roman" w:cs="Times New Roman"/>
          <w:b/>
          <w:sz w:val="28"/>
          <w:szCs w:val="28"/>
        </w:rPr>
        <w:t>»</w:t>
      </w:r>
      <w:r w:rsidR="0072149F" w:rsidRPr="007214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49F" w:rsidRPr="0072149F" w:rsidRDefault="0072149F" w:rsidP="005753E3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49F">
        <w:rPr>
          <w:rFonts w:ascii="Times New Roman" w:hAnsi="Times New Roman" w:cs="Times New Roman"/>
          <w:sz w:val="28"/>
          <w:szCs w:val="28"/>
        </w:rPr>
        <w:tab/>
        <w:t>Было это на самом деле либо  нет, сейчас никто не сможет вам дать точный ответ. Только это происходило во времена древней Руси, когда электричества еще и в помине не было, и люди не знали, что же такое компьютер и сотовый телефон, и жили большими семьями, где главою семьи считался самый старший в семье. Где родителей  дети уважали и ценили, бранных слов не говорили друг другу, а  если враг наступал на Русь -  то все народы,  жившие на Руси – объединялись и давали отпор! Люди жили дружно на Руси, сами не захватывали чужие территории, но и свою Родину не отдавали!</w:t>
      </w:r>
    </w:p>
    <w:p w:rsidR="0072149F" w:rsidRPr="0072149F" w:rsidRDefault="0072149F" w:rsidP="005753E3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49F">
        <w:rPr>
          <w:rFonts w:ascii="Times New Roman" w:hAnsi="Times New Roman" w:cs="Times New Roman"/>
          <w:sz w:val="28"/>
          <w:szCs w:val="28"/>
        </w:rPr>
        <w:tab/>
        <w:t>В одной из семей, случилось несчастье: все цветы, что посадили муж и жена, стали пропадать</w:t>
      </w:r>
      <w:proofErr w:type="gramStart"/>
      <w:r w:rsidRPr="0072149F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72149F">
        <w:rPr>
          <w:rFonts w:ascii="Times New Roman" w:hAnsi="Times New Roman" w:cs="Times New Roman"/>
          <w:sz w:val="28"/>
          <w:szCs w:val="28"/>
        </w:rPr>
        <w:t>Что  делать не знали они? Только эти цветы были не простые, из них муж и жена изготавливали масло цветочное, лечебное и нужное для всей деревни …. Перестали расти цветы, увядали на глазах</w:t>
      </w:r>
      <w:proofErr w:type="gramStart"/>
      <w:r w:rsidRPr="0072149F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72149F">
        <w:rPr>
          <w:rFonts w:ascii="Times New Roman" w:hAnsi="Times New Roman" w:cs="Times New Roman"/>
          <w:sz w:val="28"/>
          <w:szCs w:val="28"/>
        </w:rPr>
        <w:t>Сколько ночей переплакала жена! Сколько дней ухаживал за цветами муж! Только всё было напрасно! Посадит семья цветы, цветы взойдут, но как только наступает пора цвести – вянут</w:t>
      </w:r>
      <w:proofErr w:type="gramStart"/>
      <w:r w:rsidRPr="0072149F">
        <w:rPr>
          <w:rFonts w:ascii="Times New Roman" w:hAnsi="Times New Roman" w:cs="Times New Roman"/>
          <w:sz w:val="28"/>
          <w:szCs w:val="28"/>
        </w:rPr>
        <w:t>… Т</w:t>
      </w:r>
      <w:proofErr w:type="gramEnd"/>
      <w:r w:rsidRPr="0072149F">
        <w:rPr>
          <w:rFonts w:ascii="Times New Roman" w:hAnsi="Times New Roman" w:cs="Times New Roman"/>
          <w:sz w:val="28"/>
          <w:szCs w:val="28"/>
        </w:rPr>
        <w:t>ак было три года…Однажды ночью, плача от горя жена из ниток сплела куколку, называя её ласково «</w:t>
      </w:r>
      <w:proofErr w:type="spellStart"/>
      <w:r w:rsidRPr="0072149F"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  <w:r w:rsidRPr="0072149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2149F" w:rsidRPr="0072149F" w:rsidRDefault="0072149F" w:rsidP="005753E3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49F">
        <w:rPr>
          <w:rFonts w:ascii="Times New Roman" w:hAnsi="Times New Roman" w:cs="Times New Roman"/>
          <w:sz w:val="28"/>
          <w:szCs w:val="28"/>
        </w:rPr>
        <w:t>- Ты моя куколка милая, добрая «</w:t>
      </w:r>
      <w:proofErr w:type="spellStart"/>
      <w:r w:rsidRPr="0072149F"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  <w:r w:rsidRPr="0072149F">
        <w:rPr>
          <w:rFonts w:ascii="Times New Roman" w:hAnsi="Times New Roman" w:cs="Times New Roman"/>
          <w:sz w:val="28"/>
          <w:szCs w:val="28"/>
        </w:rPr>
        <w:t>»! Посажу я на скамеечку тебя завтра к цветочкам нашим в огород.  Помоги «</w:t>
      </w:r>
      <w:proofErr w:type="spellStart"/>
      <w:r w:rsidRPr="0072149F"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  <w:r w:rsidRPr="0072149F">
        <w:rPr>
          <w:rFonts w:ascii="Times New Roman" w:hAnsi="Times New Roman" w:cs="Times New Roman"/>
          <w:sz w:val="28"/>
          <w:szCs w:val="28"/>
        </w:rPr>
        <w:t xml:space="preserve">» нам! Не дай им увянуть! Всей деревни нужны эти цветочки! У нас дети болеют, </w:t>
      </w:r>
      <w:proofErr w:type="gramStart"/>
      <w:r w:rsidRPr="0072149F">
        <w:rPr>
          <w:rFonts w:ascii="Times New Roman" w:hAnsi="Times New Roman" w:cs="Times New Roman"/>
          <w:sz w:val="28"/>
          <w:szCs w:val="28"/>
        </w:rPr>
        <w:t>матери</w:t>
      </w:r>
      <w:proofErr w:type="gramEnd"/>
      <w:r w:rsidRPr="0072149F">
        <w:rPr>
          <w:rFonts w:ascii="Times New Roman" w:hAnsi="Times New Roman" w:cs="Times New Roman"/>
          <w:sz w:val="28"/>
          <w:szCs w:val="28"/>
        </w:rPr>
        <w:t xml:space="preserve"> и отцы хворают, только масло цветочное  сможет их вылечить! Помоги и обереги их «</w:t>
      </w:r>
      <w:proofErr w:type="spellStart"/>
      <w:r w:rsidRPr="0072149F"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  <w:r w:rsidRPr="0072149F">
        <w:rPr>
          <w:rFonts w:ascii="Times New Roman" w:hAnsi="Times New Roman" w:cs="Times New Roman"/>
          <w:sz w:val="28"/>
          <w:szCs w:val="28"/>
        </w:rPr>
        <w:t>»!</w:t>
      </w:r>
      <w:proofErr w:type="gramStart"/>
      <w:r w:rsidRPr="007214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149F">
        <w:rPr>
          <w:rFonts w:ascii="Times New Roman" w:hAnsi="Times New Roman" w:cs="Times New Roman"/>
          <w:sz w:val="28"/>
          <w:szCs w:val="28"/>
        </w:rPr>
        <w:t xml:space="preserve"> - причитала и плакала женщина, держа куколку в руках….</w:t>
      </w:r>
    </w:p>
    <w:p w:rsidR="0072149F" w:rsidRPr="0072149F" w:rsidRDefault="0072149F" w:rsidP="005753E3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49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2149F">
        <w:rPr>
          <w:rFonts w:ascii="Times New Roman" w:hAnsi="Times New Roman" w:cs="Times New Roman"/>
          <w:sz w:val="28"/>
          <w:szCs w:val="28"/>
        </w:rPr>
        <w:t>На  утро</w:t>
      </w:r>
      <w:proofErr w:type="gramEnd"/>
      <w:r w:rsidRPr="0072149F">
        <w:rPr>
          <w:rFonts w:ascii="Times New Roman" w:hAnsi="Times New Roman" w:cs="Times New Roman"/>
          <w:sz w:val="28"/>
          <w:szCs w:val="28"/>
        </w:rPr>
        <w:t>,  женщина отнесла, куколку «</w:t>
      </w:r>
      <w:proofErr w:type="spellStart"/>
      <w:r w:rsidRPr="0072149F">
        <w:rPr>
          <w:rFonts w:ascii="Times New Roman" w:hAnsi="Times New Roman" w:cs="Times New Roman"/>
          <w:sz w:val="28"/>
          <w:szCs w:val="28"/>
        </w:rPr>
        <w:t>Берегиню</w:t>
      </w:r>
      <w:proofErr w:type="spellEnd"/>
      <w:r w:rsidRPr="0072149F">
        <w:rPr>
          <w:rFonts w:ascii="Times New Roman" w:hAnsi="Times New Roman" w:cs="Times New Roman"/>
          <w:sz w:val="28"/>
          <w:szCs w:val="28"/>
        </w:rPr>
        <w:t>» к цветам.</w:t>
      </w:r>
    </w:p>
    <w:p w:rsidR="0072149F" w:rsidRPr="0072149F" w:rsidRDefault="0072149F" w:rsidP="005753E3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49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Прошел месяц. Цветы росли не по дням, а по часам. Не просто росли,  а выросли на славу: стебли крепкие и зеленые, бутоны большие и разноцветные,  листья  сочные  и зеленые! Вся деревня диву давалась? Что за чудо? Неужели кукла помогла? </w:t>
      </w:r>
    </w:p>
    <w:p w:rsidR="0072149F" w:rsidRPr="0072149F" w:rsidRDefault="0072149F" w:rsidP="005753E3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49F">
        <w:rPr>
          <w:rFonts w:ascii="Times New Roman" w:hAnsi="Times New Roman" w:cs="Times New Roman"/>
          <w:sz w:val="28"/>
          <w:szCs w:val="28"/>
        </w:rPr>
        <w:tab/>
        <w:t>И сказал тогда муж: «Отныне пусть в каждом доме женщины сделают для семьи свой оберег от зла. Оберег этот должен быть изготовлен из ниток, в виде куклы! Оберег использовать только  на благое дело! Звать же его будем «</w:t>
      </w:r>
      <w:proofErr w:type="spellStart"/>
      <w:r w:rsidRPr="0072149F"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  <w:r w:rsidRPr="0072149F">
        <w:rPr>
          <w:rFonts w:ascii="Times New Roman" w:hAnsi="Times New Roman" w:cs="Times New Roman"/>
          <w:sz w:val="28"/>
          <w:szCs w:val="28"/>
        </w:rPr>
        <w:t>!».</w:t>
      </w:r>
    </w:p>
    <w:p w:rsidR="0072149F" w:rsidRPr="0072149F" w:rsidRDefault="0072149F" w:rsidP="005753E3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49F">
        <w:rPr>
          <w:rFonts w:ascii="Times New Roman" w:hAnsi="Times New Roman" w:cs="Times New Roman"/>
          <w:sz w:val="28"/>
          <w:szCs w:val="28"/>
        </w:rPr>
        <w:t xml:space="preserve">     В  каждом доме люди изготовили  куклу – оберег  из ниток, а называли её ласково «</w:t>
      </w:r>
      <w:proofErr w:type="spellStart"/>
      <w:r w:rsidRPr="0072149F"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  <w:r w:rsidRPr="0072149F">
        <w:rPr>
          <w:rFonts w:ascii="Times New Roman" w:hAnsi="Times New Roman" w:cs="Times New Roman"/>
          <w:sz w:val="28"/>
          <w:szCs w:val="28"/>
        </w:rPr>
        <w:t xml:space="preserve">»!  </w:t>
      </w:r>
    </w:p>
    <w:p w:rsidR="001C3BA2" w:rsidRDefault="001C3BA2" w:rsidP="005753E3">
      <w:pPr>
        <w:spacing w:after="0" w:line="360" w:lineRule="auto"/>
      </w:pPr>
    </w:p>
    <w:sectPr w:rsidR="001C3BA2" w:rsidSect="001C3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49F"/>
    <w:rsid w:val="001C0710"/>
    <w:rsid w:val="001C3BA2"/>
    <w:rsid w:val="001D5C04"/>
    <w:rsid w:val="00217D9A"/>
    <w:rsid w:val="00260F1B"/>
    <w:rsid w:val="005753E3"/>
    <w:rsid w:val="0066023E"/>
    <w:rsid w:val="0072149F"/>
    <w:rsid w:val="00BB48DE"/>
    <w:rsid w:val="00F06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49F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dcterms:created xsi:type="dcterms:W3CDTF">2016-01-21T16:01:00Z</dcterms:created>
  <dcterms:modified xsi:type="dcterms:W3CDTF">2016-02-06T07:40:00Z</dcterms:modified>
</cp:coreProperties>
</file>