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A3" w:rsidRDefault="00F369A3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69A3">
        <w:rPr>
          <w:rFonts w:ascii="Times New Roman" w:hAnsi="Times New Roman" w:cs="Times New Roman"/>
          <w:sz w:val="24"/>
          <w:szCs w:val="24"/>
        </w:rPr>
        <w:t>Курмангалиева Екатерина Васильевна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9A3" w:rsidRDefault="00F369A3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час на тему: </w:t>
      </w:r>
      <w:r w:rsidR="001D4B32" w:rsidRPr="001D4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369A3">
        <w:rPr>
          <w:rFonts w:ascii="Times New Roman" w:hAnsi="Times New Roman" w:cs="Times New Roman"/>
          <w:sz w:val="24"/>
          <w:szCs w:val="24"/>
        </w:rPr>
        <w:t>Афганистан - наша память и боль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D4B32" w:rsidRPr="001D4B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309D" w:rsidRDefault="001D4B32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B32">
        <w:rPr>
          <w:rFonts w:ascii="Times New Roman" w:hAnsi="Times New Roman" w:cs="Times New Roman"/>
          <w:sz w:val="24"/>
          <w:szCs w:val="24"/>
        </w:rPr>
        <w:t xml:space="preserve">  </w:t>
      </w:r>
      <w:r w:rsidR="00730C0B" w:rsidRPr="001D4B32">
        <w:rPr>
          <w:rFonts w:ascii="Times New Roman" w:hAnsi="Times New Roman" w:cs="Times New Roman"/>
          <w:sz w:val="24"/>
          <w:szCs w:val="24"/>
        </w:rPr>
        <w:t xml:space="preserve">14 февраля в нашем классе прошел классный час, посвященный 25-летию вывода советских войск из Афганистана. После вступительного слова классного руководителя, Кравцова Марина и </w:t>
      </w:r>
      <w:proofErr w:type="spellStart"/>
      <w:r w:rsidR="00730C0B" w:rsidRPr="001D4B32">
        <w:rPr>
          <w:rFonts w:ascii="Times New Roman" w:hAnsi="Times New Roman" w:cs="Times New Roman"/>
          <w:sz w:val="24"/>
          <w:szCs w:val="24"/>
        </w:rPr>
        <w:t>Ачкасова</w:t>
      </w:r>
      <w:proofErr w:type="spellEnd"/>
      <w:r w:rsidR="00730C0B" w:rsidRPr="001D4B32">
        <w:rPr>
          <w:rFonts w:ascii="Times New Roman" w:hAnsi="Times New Roman" w:cs="Times New Roman"/>
          <w:sz w:val="24"/>
          <w:szCs w:val="24"/>
        </w:rPr>
        <w:t xml:space="preserve"> Алена рассказали всему классу о событиях Афганской войны, испол</w:t>
      </w:r>
      <w:r>
        <w:rPr>
          <w:rFonts w:ascii="Times New Roman" w:hAnsi="Times New Roman" w:cs="Times New Roman"/>
          <w:sz w:val="24"/>
          <w:szCs w:val="24"/>
        </w:rPr>
        <w:t>ьзуя приготовленную презентацию</w:t>
      </w:r>
      <w:r w:rsidR="00730C0B" w:rsidRPr="001D4B32">
        <w:rPr>
          <w:rFonts w:ascii="Times New Roman" w:hAnsi="Times New Roman" w:cs="Times New Roman"/>
          <w:sz w:val="24"/>
          <w:szCs w:val="24"/>
        </w:rPr>
        <w:t xml:space="preserve">. </w:t>
      </w:r>
      <w:r w:rsidR="004B309D">
        <w:rPr>
          <w:rFonts w:ascii="Times New Roman" w:hAnsi="Times New Roman" w:cs="Times New Roman"/>
          <w:sz w:val="24"/>
          <w:szCs w:val="24"/>
        </w:rPr>
        <w:t>В том числе и об известном боевом столкновении на высоте 3234.</w:t>
      </w: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505450" cy="3607302"/>
            <wp:effectExtent l="0" t="0" r="0" b="0"/>
            <wp:docPr id="7" name="Рисунок 7" descr="5c9781e1b3ee723509e2ccc0e0ba1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c9781e1b3ee723509e2ccc0e0ba13e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0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7018">
        <w:rPr>
          <w:rFonts w:ascii="Times New Roman" w:eastAsia="Calibri" w:hAnsi="Times New Roman" w:cs="Times New Roman"/>
          <w:sz w:val="24"/>
          <w:szCs w:val="24"/>
        </w:rPr>
        <w:t xml:space="preserve">7 января 1988 года произошел бой на высоте 3234 м в зоне афгано-пакистанской границы. На основе этих событий был снят фильм «Девятая рота». </w:t>
      </w:r>
    </w:p>
    <w:p w:rsidR="00687018" w:rsidRPr="00687018" w:rsidRDefault="00687018" w:rsidP="006870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7018">
        <w:rPr>
          <w:rFonts w:ascii="Times New Roman" w:eastAsia="Calibri" w:hAnsi="Times New Roman" w:cs="Times New Roman"/>
          <w:sz w:val="24"/>
          <w:szCs w:val="24"/>
        </w:rPr>
        <w:t>7 января 1988 года в Афганистане на высоте 3234 м над дорогой в город Хост в зоне афгано-пакистанской границы произошел ожесточенный бой. Это было одно из наиболее известных боевых столкновений частей Ограниченного контингента советских войск в Афганистане с вооруженными формированиями афганских моджахедов. На основе этих событий в 2005 году был снят фильм «Девятая рота». Высоту 3234 м защищала 9-я парашютно-десантная рота 345-го гвардейского отдельного парашютно-десантного полка общей численностью 39 человек при поддержке полковой артиллерии. Советских бойцов атаковали специальные части моджахедов численностью от 200 до 400 человек, прошедшие подготовку в Пакистане. Бой продолжался 12 часов. Моджахедам так и не удалось захватить высоту. Понеся большие потери, они отступили. В девятой роте погибло шестеро десантников, 28 получили ранения, из них девять — тяжелые. Все десантники за этот бой награждены орденами Боевого Красного Знамени и Красной Звезды. Младший сержант В.А. Александров и рядовой А.А. Мельников посмертно удостоены звания Героя Советского Союза.</w:t>
      </w:r>
    </w:p>
    <w:p w:rsidR="006C3C6C" w:rsidRDefault="00730C0B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B32">
        <w:rPr>
          <w:rFonts w:ascii="Times New Roman" w:hAnsi="Times New Roman" w:cs="Times New Roman"/>
          <w:sz w:val="24"/>
          <w:szCs w:val="24"/>
        </w:rPr>
        <w:lastRenderedPageBreak/>
        <w:t xml:space="preserve"> Ребята внимательно слушали выступающих</w:t>
      </w:r>
      <w:r w:rsidR="0068551A" w:rsidRPr="001D4B32">
        <w:rPr>
          <w:rFonts w:ascii="Times New Roman" w:hAnsi="Times New Roman" w:cs="Times New Roman"/>
          <w:sz w:val="24"/>
          <w:szCs w:val="24"/>
        </w:rPr>
        <w:t>, понимая трагичность того времени и оценивая высокий патриотизм русских солдат</w:t>
      </w:r>
      <w:r w:rsidRPr="001D4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C6C" w:rsidRDefault="006C3C6C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0744" cy="3276600"/>
            <wp:effectExtent l="0" t="0" r="0" b="0"/>
            <wp:docPr id="8" name="Рисунок 8" descr="C:\Users\RusmanAL\Desktop\img1951243_Afgani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manAL\Desktop\img1951243_Afganist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852" cy="32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60D" w:rsidRDefault="00730C0B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B32">
        <w:rPr>
          <w:rFonts w:ascii="Times New Roman" w:hAnsi="Times New Roman" w:cs="Times New Roman"/>
          <w:sz w:val="24"/>
          <w:szCs w:val="24"/>
        </w:rPr>
        <w:t>Кравцова Марина</w:t>
      </w:r>
      <w:r w:rsidR="0068551A" w:rsidRPr="001D4B32">
        <w:rPr>
          <w:rFonts w:ascii="Times New Roman" w:hAnsi="Times New Roman" w:cs="Times New Roman"/>
          <w:sz w:val="24"/>
          <w:szCs w:val="24"/>
        </w:rPr>
        <w:t>,</w:t>
      </w:r>
      <w:r w:rsidRPr="001D4B32">
        <w:rPr>
          <w:rFonts w:ascii="Times New Roman" w:hAnsi="Times New Roman" w:cs="Times New Roman"/>
          <w:sz w:val="24"/>
          <w:szCs w:val="24"/>
        </w:rPr>
        <w:t xml:space="preserve"> </w:t>
      </w:r>
      <w:r w:rsidR="0068551A" w:rsidRPr="001D4B32">
        <w:rPr>
          <w:rFonts w:ascii="Times New Roman" w:hAnsi="Times New Roman" w:cs="Times New Roman"/>
          <w:sz w:val="24"/>
          <w:szCs w:val="24"/>
        </w:rPr>
        <w:t xml:space="preserve">своим исполнением песни «Афганский вальс» внесла эмоциональный окрас классному часу. Погибшим  в </w:t>
      </w:r>
      <w:proofErr w:type="spellStart"/>
      <w:r w:rsidR="0068551A" w:rsidRPr="001D4B32">
        <w:rPr>
          <w:rFonts w:ascii="Times New Roman" w:hAnsi="Times New Roman" w:cs="Times New Roman"/>
          <w:sz w:val="24"/>
          <w:szCs w:val="24"/>
        </w:rPr>
        <w:t>военнных</w:t>
      </w:r>
      <w:proofErr w:type="spellEnd"/>
      <w:r w:rsidR="0068551A" w:rsidRPr="001D4B32">
        <w:rPr>
          <w:rFonts w:ascii="Times New Roman" w:hAnsi="Times New Roman" w:cs="Times New Roman"/>
          <w:sz w:val="24"/>
          <w:szCs w:val="24"/>
        </w:rPr>
        <w:t xml:space="preserve"> действиях посвятили минуту молчания</w:t>
      </w:r>
      <w:r w:rsidR="001B6EE5" w:rsidRPr="001D4B32">
        <w:rPr>
          <w:rFonts w:ascii="Times New Roman" w:hAnsi="Times New Roman" w:cs="Times New Roman"/>
          <w:sz w:val="24"/>
          <w:szCs w:val="24"/>
        </w:rPr>
        <w:t>.</w:t>
      </w:r>
      <w:r w:rsidR="0068551A" w:rsidRPr="001D4B32">
        <w:rPr>
          <w:rFonts w:ascii="Times New Roman" w:hAnsi="Times New Roman" w:cs="Times New Roman"/>
          <w:sz w:val="24"/>
          <w:szCs w:val="24"/>
        </w:rPr>
        <w:t xml:space="preserve">  В заключени</w:t>
      </w:r>
      <w:proofErr w:type="gramStart"/>
      <w:r w:rsidR="0068551A" w:rsidRPr="001D4B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8551A" w:rsidRPr="001D4B32">
        <w:rPr>
          <w:rFonts w:ascii="Times New Roman" w:hAnsi="Times New Roman" w:cs="Times New Roman"/>
          <w:sz w:val="24"/>
          <w:szCs w:val="24"/>
        </w:rPr>
        <w:t xml:space="preserve"> классного часа первое  звено изготовили открытки односельчанам – участникам Афганской войны, второе звено – плакат «Участники локальных войн», а третье – альбом на память в музей  «Красная Гвоздика».</w:t>
      </w:r>
    </w:p>
    <w:p w:rsidR="00AC5CB0" w:rsidRDefault="00AC5CB0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7DC08A1" wp14:editId="4F440C49">
            <wp:simplePos x="0" y="0"/>
            <wp:positionH relativeFrom="column">
              <wp:posOffset>-3810</wp:posOffset>
            </wp:positionH>
            <wp:positionV relativeFrom="paragraph">
              <wp:posOffset>305435</wp:posOffset>
            </wp:positionV>
            <wp:extent cx="1838325" cy="1378585"/>
            <wp:effectExtent l="0" t="0" r="9525" b="0"/>
            <wp:wrapThrough wrapText="bothSides">
              <wp:wrapPolygon edited="0">
                <wp:start x="0" y="0"/>
                <wp:lineTo x="0" y="21192"/>
                <wp:lineTo x="21488" y="21192"/>
                <wp:lineTo x="21488" y="0"/>
                <wp:lineTo x="0" y="0"/>
              </wp:wrapPolygon>
            </wp:wrapThrough>
            <wp:docPr id="1" name="Рисунок 1" descr="C:\Users\Анара\Desktop\6б на сайт\афганистан\get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ра\Desktop\6б на сайт\афганистан\getImag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CB0" w:rsidRDefault="00AC5CB0" w:rsidP="001D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482A01E" wp14:editId="32458374">
            <wp:simplePos x="0" y="0"/>
            <wp:positionH relativeFrom="column">
              <wp:posOffset>2486025</wp:posOffset>
            </wp:positionH>
            <wp:positionV relativeFrom="paragraph">
              <wp:posOffset>3175</wp:posOffset>
            </wp:positionV>
            <wp:extent cx="1787525" cy="1340485"/>
            <wp:effectExtent l="0" t="0" r="3175" b="0"/>
            <wp:wrapThrough wrapText="bothSides">
              <wp:wrapPolygon edited="0">
                <wp:start x="0" y="0"/>
                <wp:lineTo x="0" y="21180"/>
                <wp:lineTo x="21408" y="21180"/>
                <wp:lineTo x="21408" y="0"/>
                <wp:lineTo x="0" y="0"/>
              </wp:wrapPolygon>
            </wp:wrapThrough>
            <wp:docPr id="2" name="Рисунок 2" descr="C:\Users\Анара\Desktop\6б на сайт\афганистан\get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ра\Desktop\6б на сайт\афганистан\getImage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25DF0D" wp14:editId="3CEAECB6">
            <wp:extent cx="2124075" cy="1593058"/>
            <wp:effectExtent l="0" t="0" r="0" b="7620"/>
            <wp:docPr id="3" name="Рисунок 3" descr="C:\Users\Анара\Desktop\6б на сайт\афганистан\get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ра\Desktop\6б на сайт\афганистан\getImage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84" cy="15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B0" w:rsidRPr="00AC5CB0" w:rsidRDefault="00AC5CB0" w:rsidP="009D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B8B823" wp14:editId="397CF56D">
            <wp:extent cx="1943100" cy="1457324"/>
            <wp:effectExtent l="0" t="0" r="0" b="0"/>
            <wp:docPr id="4" name="Рисунок 4" descr="C:\Users\Анара\Desktop\6б на сайт\афганистан\get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ра\Desktop\6б на сайт\афганистан\getImage (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58" cy="145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020DB" wp14:editId="76592542">
            <wp:extent cx="1933575" cy="1450181"/>
            <wp:effectExtent l="0" t="0" r="0" b="0"/>
            <wp:docPr id="5" name="Рисунок 5" descr="C:\Users\Анара\Desktop\6б на сайт\афганистан\get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ра\Desktop\6б на сайт\афганистан\getImage (9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71" cy="14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A6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B483B0" wp14:editId="472CCD41">
            <wp:extent cx="1943100" cy="1457325"/>
            <wp:effectExtent l="0" t="0" r="0" b="9525"/>
            <wp:docPr id="6" name="Рисунок 6" descr="C:\Users\Анара\Desktop\6б на сайт\афганистан\get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ра\Desktop\6б на сайт\афганистан\getImage (1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CB0" w:rsidRPr="00AC5CB0" w:rsidSect="009D0A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0B"/>
    <w:rsid w:val="001B6EE5"/>
    <w:rsid w:val="001D4B32"/>
    <w:rsid w:val="004B309D"/>
    <w:rsid w:val="0055160D"/>
    <w:rsid w:val="0068551A"/>
    <w:rsid w:val="00687018"/>
    <w:rsid w:val="006C3C6C"/>
    <w:rsid w:val="00730C0B"/>
    <w:rsid w:val="009D0A63"/>
    <w:rsid w:val="00AC5CB0"/>
    <w:rsid w:val="00BE77CC"/>
    <w:rsid w:val="00F330BF"/>
    <w:rsid w:val="00F3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(RusmanAL) Русман Аркадий Львович</cp:lastModifiedBy>
  <cp:revision>12</cp:revision>
  <dcterms:created xsi:type="dcterms:W3CDTF">2014-02-18T17:46:00Z</dcterms:created>
  <dcterms:modified xsi:type="dcterms:W3CDTF">2014-03-03T08:00:00Z</dcterms:modified>
</cp:coreProperties>
</file>