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  <w:r w:rsidRPr="00D24A5D"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  <w:t xml:space="preserve">Муниципальное бюджетное общеобразовательное учреждение муниципального образования </w:t>
      </w: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  <w:r w:rsidRPr="00D24A5D"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  <w:t>"Город Архангельск" "Гимназия № 25"</w:t>
      </w: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Cs/>
          <w:sz w:val="30"/>
          <w:szCs w:val="30"/>
          <w:shd w:val="clear" w:color="auto" w:fill="FFFFFF"/>
        </w:rPr>
      </w:pPr>
    </w:p>
    <w:p w:rsidR="009D787B" w:rsidRPr="00D24A5D" w:rsidRDefault="005E4A10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  <w:r w:rsidRPr="00D24A5D">
        <w:rPr>
          <w:rFonts w:ascii="Calibri" w:eastAsia="Calibri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41.25pt;margin-top:20.05pt;width:532.5pt;height:2in;z-index:251672576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" filled="f" stroked="f">
            <v:textbox style="mso-fit-shape-to-text:t">
              <w:txbxContent>
                <w:p w:rsidR="001B61AA" w:rsidRPr="00D24A5D" w:rsidRDefault="001B61AA" w:rsidP="009D787B">
                  <w:pPr>
                    <w:jc w:val="center"/>
                    <w:rPr>
                      <w:rFonts w:ascii="Georgia" w:hAnsi="Georgia"/>
                      <w:bCs/>
                      <w:sz w:val="40"/>
                      <w:szCs w:val="40"/>
                      <w:shd w:val="clear" w:color="auto" w:fill="FFFFFF"/>
                    </w:rPr>
                  </w:pPr>
                  <w:r w:rsidRPr="00D24A5D">
                    <w:rPr>
                      <w:rFonts w:ascii="Georgia" w:hAnsi="Georgia"/>
                      <w:bCs/>
                      <w:sz w:val="40"/>
                      <w:szCs w:val="40"/>
                      <w:shd w:val="clear" w:color="auto" w:fill="FFFFFF"/>
                    </w:rPr>
                    <w:t xml:space="preserve">Воспитательная программа </w:t>
                  </w:r>
                </w:p>
                <w:p w:rsidR="001B61AA" w:rsidRPr="00834B79" w:rsidRDefault="001B61AA" w:rsidP="009D787B">
                  <w:pPr>
                    <w:jc w:val="center"/>
                    <w:rPr>
                      <w:rFonts w:ascii="Georgia" w:hAnsi="Georgia"/>
                      <w:bCs/>
                      <w:color w:val="002060"/>
                      <w:sz w:val="72"/>
                      <w:szCs w:val="72"/>
                      <w:shd w:val="clear" w:color="auto" w:fill="FFFFFF"/>
                    </w:rPr>
                  </w:pPr>
                  <w:r w:rsidRPr="00D24A5D">
                    <w:rPr>
                      <w:rFonts w:ascii="Georgia" w:hAnsi="Georgia"/>
                      <w:bCs/>
                      <w:sz w:val="72"/>
                      <w:szCs w:val="72"/>
                      <w:shd w:val="clear" w:color="auto" w:fill="FFFFFF"/>
                    </w:rPr>
                    <w:t>«Мой край родной – частица Родины большой!»</w:t>
                  </w:r>
                </w:p>
              </w:txbxContent>
            </v:textbox>
            <w10:wrap anchorx="page"/>
          </v:shape>
        </w:pict>
      </w: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  <w:bookmarkStart w:id="0" w:name="_GoBack"/>
      <w:bookmarkEnd w:id="0"/>
    </w:p>
    <w:p w:rsidR="009D787B" w:rsidRPr="00D24A5D" w:rsidRDefault="009D787B" w:rsidP="009D787B">
      <w:pPr>
        <w:tabs>
          <w:tab w:val="left" w:pos="3960"/>
          <w:tab w:val="right" w:pos="9355"/>
        </w:tabs>
        <w:jc w:val="left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  <w:r w:rsidRPr="00D24A5D"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  <w:tab/>
      </w:r>
    </w:p>
    <w:tbl>
      <w:tblPr>
        <w:tblStyle w:val="a4"/>
        <w:tblW w:w="6232" w:type="dxa"/>
        <w:tblInd w:w="3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D24A5D" w:rsidRPr="00D24A5D" w:rsidTr="006953FE">
        <w:tc>
          <w:tcPr>
            <w:tcW w:w="6232" w:type="dxa"/>
          </w:tcPr>
          <w:p w:rsidR="009D787B" w:rsidRPr="00D24A5D" w:rsidRDefault="009D787B" w:rsidP="009D787B">
            <w:pPr>
              <w:tabs>
                <w:tab w:val="left" w:pos="3960"/>
                <w:tab w:val="right" w:pos="9355"/>
              </w:tabs>
              <w:ind w:firstLine="0"/>
              <w:jc w:val="left"/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D24A5D"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  <w:t>Направление: общекультурное</w:t>
            </w:r>
          </w:p>
          <w:p w:rsidR="009D787B" w:rsidRPr="00D24A5D" w:rsidRDefault="009D787B" w:rsidP="009D787B">
            <w:pPr>
              <w:ind w:firstLine="0"/>
              <w:jc w:val="left"/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D24A5D"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  <w:t>Возраст: 8-11 лет</w:t>
            </w:r>
          </w:p>
          <w:p w:rsidR="009D787B" w:rsidRPr="00D24A5D" w:rsidRDefault="009D787B" w:rsidP="009D787B">
            <w:pPr>
              <w:ind w:firstLine="0"/>
              <w:jc w:val="left"/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D24A5D"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  <w:t>Срок реализации: 2016-2019 г.</w:t>
            </w:r>
          </w:p>
          <w:p w:rsidR="009D787B" w:rsidRPr="00D24A5D" w:rsidRDefault="009D787B" w:rsidP="009D787B">
            <w:pPr>
              <w:ind w:firstLine="0"/>
              <w:jc w:val="left"/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D24A5D"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  <w:t>Автор:   учитель начальных классов</w:t>
            </w:r>
          </w:p>
          <w:p w:rsidR="009D787B" w:rsidRPr="00D24A5D" w:rsidRDefault="009D787B" w:rsidP="009D787B">
            <w:pPr>
              <w:tabs>
                <w:tab w:val="left" w:pos="3960"/>
                <w:tab w:val="right" w:pos="9355"/>
              </w:tabs>
              <w:spacing w:after="240"/>
              <w:ind w:firstLine="0"/>
              <w:jc w:val="left"/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</w:pPr>
            <w:r w:rsidRPr="00D24A5D"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  <w:t xml:space="preserve">Л.С. </w:t>
            </w:r>
            <w:proofErr w:type="spellStart"/>
            <w:r w:rsidRPr="00D24A5D">
              <w:rPr>
                <w:rFonts w:ascii="Georgia" w:eastAsia="Calibri" w:hAnsi="Georgia" w:cs="Times New Roman"/>
                <w:b/>
                <w:bCs/>
                <w:sz w:val="30"/>
                <w:szCs w:val="30"/>
                <w:shd w:val="clear" w:color="auto" w:fill="FFFFFF"/>
              </w:rPr>
              <w:t>Карнышева</w:t>
            </w:r>
            <w:proofErr w:type="spellEnd"/>
          </w:p>
        </w:tc>
      </w:tr>
    </w:tbl>
    <w:p w:rsidR="009D787B" w:rsidRPr="00D24A5D" w:rsidRDefault="009D787B" w:rsidP="009D787B">
      <w:pPr>
        <w:tabs>
          <w:tab w:val="left" w:pos="3960"/>
          <w:tab w:val="right" w:pos="9355"/>
        </w:tabs>
        <w:jc w:val="left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  <w:r w:rsidRPr="00D24A5D"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  <w:tab/>
      </w:r>
    </w:p>
    <w:p w:rsidR="009D787B" w:rsidRPr="00D24A5D" w:rsidRDefault="009D787B" w:rsidP="009D787B">
      <w:pPr>
        <w:ind w:firstLine="0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9D787B" w:rsidRPr="00D24A5D" w:rsidRDefault="009D787B" w:rsidP="009D787B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  <w:r w:rsidRPr="00D24A5D"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  <w:t>г. Архангельск</w:t>
      </w:r>
    </w:p>
    <w:p w:rsidR="00804EA3" w:rsidRPr="00D24A5D" w:rsidRDefault="009D787B" w:rsidP="00804EA3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  <w:r w:rsidRPr="00D24A5D"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  <w:t>2016</w:t>
      </w:r>
    </w:p>
    <w:p w:rsidR="00804EA3" w:rsidRPr="00D24A5D" w:rsidRDefault="00804EA3" w:rsidP="00804EA3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p w:rsidR="00804EA3" w:rsidRPr="00D24A5D" w:rsidRDefault="007B63AB" w:rsidP="00804EA3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  <w:r w:rsidRPr="00D24A5D"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  <w:lastRenderedPageBreak/>
        <w:t>СОДЕРЖАНИЕ</w:t>
      </w:r>
    </w:p>
    <w:p w:rsidR="0008555F" w:rsidRPr="00D24A5D" w:rsidRDefault="0008555F" w:rsidP="00804EA3">
      <w:pPr>
        <w:jc w:val="center"/>
        <w:rPr>
          <w:rFonts w:ascii="Georgia" w:eastAsia="Calibri" w:hAnsi="Georgia" w:cs="Times New Roman"/>
          <w:b/>
          <w:bCs/>
          <w:sz w:val="30"/>
          <w:szCs w:val="30"/>
          <w:shd w:val="clear" w:color="auto" w:fill="FFFFFF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D24A5D" w:rsidRPr="00D24A5D" w:rsidTr="007B63AB">
        <w:tc>
          <w:tcPr>
            <w:tcW w:w="817" w:type="dxa"/>
          </w:tcPr>
          <w:p w:rsidR="00804EA3" w:rsidRPr="00D24A5D" w:rsidRDefault="001B61AA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371" w:type="dxa"/>
          </w:tcPr>
          <w:p w:rsidR="00804EA3" w:rsidRPr="00D24A5D" w:rsidRDefault="00804EA3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Пояснительная записка</w:t>
            </w:r>
          </w:p>
        </w:tc>
        <w:tc>
          <w:tcPr>
            <w:tcW w:w="1383" w:type="dxa"/>
          </w:tcPr>
          <w:p w:rsidR="00804EA3" w:rsidRPr="00D24A5D" w:rsidRDefault="007B63AB" w:rsidP="007B63AB">
            <w:pPr>
              <w:spacing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4-6</w:t>
            </w:r>
          </w:p>
        </w:tc>
      </w:tr>
      <w:tr w:rsidR="00D24A5D" w:rsidRPr="00D24A5D" w:rsidTr="007B63AB">
        <w:tc>
          <w:tcPr>
            <w:tcW w:w="817" w:type="dxa"/>
          </w:tcPr>
          <w:p w:rsidR="007B63AB" w:rsidRPr="00D24A5D" w:rsidRDefault="007B63AB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371" w:type="dxa"/>
          </w:tcPr>
          <w:p w:rsidR="007B63AB" w:rsidRPr="00D24A5D" w:rsidRDefault="007B63AB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383" w:type="dxa"/>
          </w:tcPr>
          <w:p w:rsidR="007B63AB" w:rsidRPr="00D24A5D" w:rsidRDefault="007B63AB" w:rsidP="007B63AB">
            <w:pPr>
              <w:spacing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D24A5D" w:rsidRPr="00D24A5D" w:rsidTr="007B63AB">
        <w:tc>
          <w:tcPr>
            <w:tcW w:w="817" w:type="dxa"/>
          </w:tcPr>
          <w:p w:rsidR="00035961" w:rsidRPr="00D24A5D" w:rsidRDefault="001B61AA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371" w:type="dxa"/>
          </w:tcPr>
          <w:p w:rsidR="00035961" w:rsidRPr="00D24A5D" w:rsidRDefault="007B63AB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Содержание программы по направлениям</w:t>
            </w:r>
          </w:p>
        </w:tc>
        <w:tc>
          <w:tcPr>
            <w:tcW w:w="1383" w:type="dxa"/>
          </w:tcPr>
          <w:p w:rsidR="00035961" w:rsidRPr="00D24A5D" w:rsidRDefault="007B63AB" w:rsidP="007B63AB">
            <w:pPr>
              <w:spacing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7-8</w:t>
            </w:r>
          </w:p>
        </w:tc>
      </w:tr>
      <w:tr w:rsidR="00D24A5D" w:rsidRPr="00D24A5D" w:rsidTr="007B63AB">
        <w:tc>
          <w:tcPr>
            <w:tcW w:w="817" w:type="dxa"/>
          </w:tcPr>
          <w:p w:rsidR="00035961" w:rsidRPr="00D24A5D" w:rsidRDefault="001B61AA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371" w:type="dxa"/>
          </w:tcPr>
          <w:p w:rsidR="00035961" w:rsidRPr="00D24A5D" w:rsidRDefault="00035961" w:rsidP="007B63AB">
            <w:pPr>
              <w:spacing w:line="360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План реализации</w:t>
            </w:r>
            <w:r w:rsidR="001B61AA"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«Увлекательно путешествие по Архангельской области»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</w:t>
            </w:r>
          </w:p>
        </w:tc>
        <w:tc>
          <w:tcPr>
            <w:tcW w:w="1383" w:type="dxa"/>
          </w:tcPr>
          <w:p w:rsidR="00035961" w:rsidRPr="00D24A5D" w:rsidRDefault="007B63AB" w:rsidP="007B63AB">
            <w:pPr>
              <w:spacing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9-11</w:t>
            </w:r>
          </w:p>
        </w:tc>
      </w:tr>
      <w:tr w:rsidR="00D24A5D" w:rsidRPr="00D24A5D" w:rsidTr="007B63AB">
        <w:tc>
          <w:tcPr>
            <w:tcW w:w="817" w:type="dxa"/>
          </w:tcPr>
          <w:p w:rsidR="00035961" w:rsidRPr="00D24A5D" w:rsidRDefault="001B61AA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371" w:type="dxa"/>
          </w:tcPr>
          <w:p w:rsidR="00035961" w:rsidRPr="00D24A5D" w:rsidRDefault="00035961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освоения программы</w:t>
            </w:r>
          </w:p>
        </w:tc>
        <w:tc>
          <w:tcPr>
            <w:tcW w:w="1383" w:type="dxa"/>
          </w:tcPr>
          <w:p w:rsidR="00035961" w:rsidRPr="00D24A5D" w:rsidRDefault="007B63AB" w:rsidP="007B63AB">
            <w:pPr>
              <w:spacing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12</w:t>
            </w:r>
          </w:p>
        </w:tc>
      </w:tr>
      <w:tr w:rsidR="00035961" w:rsidRPr="00D24A5D" w:rsidTr="007B63AB">
        <w:tc>
          <w:tcPr>
            <w:tcW w:w="817" w:type="dxa"/>
          </w:tcPr>
          <w:p w:rsidR="00035961" w:rsidRPr="00D24A5D" w:rsidRDefault="001B61AA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371" w:type="dxa"/>
          </w:tcPr>
          <w:p w:rsidR="00035961" w:rsidRPr="00D24A5D" w:rsidRDefault="00035961" w:rsidP="007B63AB">
            <w:pPr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Методическое обеспечение</w:t>
            </w:r>
          </w:p>
        </w:tc>
        <w:tc>
          <w:tcPr>
            <w:tcW w:w="1383" w:type="dxa"/>
          </w:tcPr>
          <w:p w:rsidR="00035961" w:rsidRPr="00D24A5D" w:rsidRDefault="007B63AB" w:rsidP="007B63AB">
            <w:pPr>
              <w:spacing w:line="360" w:lineRule="auto"/>
              <w:ind w:firstLine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13</w:t>
            </w:r>
          </w:p>
        </w:tc>
      </w:tr>
    </w:tbl>
    <w:p w:rsidR="00804EA3" w:rsidRPr="00D24A5D" w:rsidRDefault="00804EA3" w:rsidP="007B63AB">
      <w:pPr>
        <w:jc w:val="left"/>
        <w:rPr>
          <w:rFonts w:ascii="Times New Roman" w:eastAsia="Calibri" w:hAnsi="Times New Roman" w:cs="Times New Roman"/>
          <w:b/>
          <w:bCs/>
          <w:sz w:val="30"/>
          <w:szCs w:val="30"/>
          <w:shd w:val="clear" w:color="auto" w:fill="FFFFFF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EA3" w:rsidRPr="00D24A5D" w:rsidRDefault="00804EA3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55F" w:rsidRPr="00D24A5D" w:rsidRDefault="0008555F" w:rsidP="005870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FA1" w:rsidRPr="00D24A5D" w:rsidRDefault="00050FEA" w:rsidP="0058708C">
      <w:pPr>
        <w:jc w:val="center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D24A5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</w:tblGrid>
      <w:tr w:rsidR="00D24A5D" w:rsidRPr="00D24A5D" w:rsidTr="0058708C">
        <w:tc>
          <w:tcPr>
            <w:tcW w:w="4378" w:type="dxa"/>
          </w:tcPr>
          <w:p w:rsidR="0058708C" w:rsidRPr="00D24A5D" w:rsidRDefault="0058708C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«Любовь к своей Родине – это не нечто отвлеченное; это – и любовь к своему городу, к своей местности, к памятникам ее культуры, гордость своей историей». Лихачев Д.С. </w:t>
            </w:r>
          </w:p>
        </w:tc>
      </w:tr>
    </w:tbl>
    <w:p w:rsidR="0058708C" w:rsidRPr="00D24A5D" w:rsidRDefault="0058708C">
      <w:pPr>
        <w:rPr>
          <w:rFonts w:ascii="Times New Roman" w:hAnsi="Times New Roman" w:cs="Times New Roman"/>
          <w:sz w:val="28"/>
          <w:szCs w:val="28"/>
        </w:rPr>
      </w:pPr>
    </w:p>
    <w:p w:rsidR="009B3071" w:rsidRPr="00D24A5D" w:rsidRDefault="00050FEA" w:rsidP="008C57CB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Воспитательная программа </w:t>
      </w:r>
      <w:r w:rsidR="0058708C" w:rsidRPr="00D24A5D">
        <w:rPr>
          <w:rFonts w:ascii="Times New Roman" w:hAnsi="Times New Roman" w:cs="Times New Roman"/>
          <w:sz w:val="28"/>
          <w:szCs w:val="28"/>
        </w:rPr>
        <w:t xml:space="preserve">«Мой край родной – частица Родины большой!» </w:t>
      </w:r>
      <w:r w:rsidRPr="00D24A5D">
        <w:rPr>
          <w:rFonts w:ascii="Times New Roman" w:hAnsi="Times New Roman" w:cs="Times New Roman"/>
          <w:sz w:val="28"/>
          <w:szCs w:val="28"/>
        </w:rPr>
        <w:t>разработана на основе региональной программы для общеобразовательных организаций Архангельской области «Увлекательное путешес</w:t>
      </w:r>
      <w:r w:rsidR="008C57CB" w:rsidRPr="00D24A5D">
        <w:rPr>
          <w:rFonts w:ascii="Times New Roman" w:hAnsi="Times New Roman" w:cs="Times New Roman"/>
          <w:sz w:val="28"/>
          <w:szCs w:val="28"/>
        </w:rPr>
        <w:t xml:space="preserve">твие по Архангельской области» и Программы духовно-нравственного развития и  воспитания учащихся муниципального бюджетного  общеобразовательного учреждения муниципального образования «Город Архангельск»  «Гимназия № 25» на ступени начального общего образования, </w:t>
      </w:r>
      <w:r w:rsidRPr="00D24A5D">
        <w:rPr>
          <w:rFonts w:ascii="Times New Roman" w:hAnsi="Times New Roman" w:cs="Times New Roman"/>
          <w:sz w:val="28"/>
          <w:szCs w:val="28"/>
        </w:rPr>
        <w:t>а также</w:t>
      </w:r>
      <w:r w:rsidR="009B3071" w:rsidRPr="00D24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</w:t>
      </w:r>
      <w:proofErr w:type="gramStart"/>
      <w:r w:rsidR="009B3071" w:rsidRPr="00D24A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9B3071" w:rsidRPr="00D24A5D" w:rsidRDefault="009B3071" w:rsidP="009B3071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Конвенцией о правах ребенка;</w:t>
      </w:r>
    </w:p>
    <w:p w:rsidR="009B3071" w:rsidRPr="00D24A5D" w:rsidRDefault="009B3071" w:rsidP="009B30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Декларацией прав ребенка;</w:t>
      </w:r>
    </w:p>
    <w:p w:rsidR="009B3071" w:rsidRPr="00D24A5D" w:rsidRDefault="009B3071" w:rsidP="009B30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Конституцией РФ;</w:t>
      </w:r>
    </w:p>
    <w:p w:rsidR="009B3071" w:rsidRPr="00D24A5D" w:rsidRDefault="009B3071" w:rsidP="009B30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Законом РФ «Об образовании»;</w:t>
      </w:r>
    </w:p>
    <w:p w:rsidR="009B3071" w:rsidRPr="00D24A5D" w:rsidRDefault="009B3071" w:rsidP="009B307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Концепцией патриотического воспитания граждан Российской Федерации;</w:t>
      </w:r>
    </w:p>
    <w:p w:rsidR="00427AD5" w:rsidRPr="00D24A5D" w:rsidRDefault="00427AD5" w:rsidP="00427AD5">
      <w:p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П</w:t>
      </w:r>
      <w:r w:rsidR="00050FEA" w:rsidRPr="00D24A5D">
        <w:rPr>
          <w:rFonts w:ascii="Times New Roman" w:hAnsi="Times New Roman" w:cs="Times New Roman"/>
          <w:sz w:val="28"/>
          <w:szCs w:val="28"/>
        </w:rPr>
        <w:t xml:space="preserve">атриотическое воспитание подрастающего сегодня поколения - одна из актуальных задач настоящего. </w:t>
      </w:r>
      <w:r w:rsidRPr="00D24A5D">
        <w:rPr>
          <w:rFonts w:ascii="Times New Roman" w:hAnsi="Times New Roman" w:cs="Times New Roman"/>
          <w:sz w:val="28"/>
          <w:szCs w:val="28"/>
        </w:rPr>
        <w:t>Именно нравственно-патриотическое воспитание - основополагающий элемент всего общественного сознания, в котором и заключается основа жизнеспособности каждого государства.</w:t>
      </w:r>
    </w:p>
    <w:p w:rsidR="007B4D49" w:rsidRPr="00D24A5D" w:rsidRDefault="0036423B" w:rsidP="00022FBE">
      <w:p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В «Государственной программе "Патриотическое воспитание граждан Российской Федерации на 2016 - 2020 годы" говорится: </w:t>
      </w:r>
      <w:proofErr w:type="gramStart"/>
      <w:r w:rsidR="00022FBE" w:rsidRPr="00D24A5D">
        <w:rPr>
          <w:rFonts w:ascii="Times New Roman" w:hAnsi="Times New Roman" w:cs="Times New Roman"/>
          <w:sz w:val="28"/>
          <w:szCs w:val="28"/>
        </w:rPr>
        <w:t xml:space="preserve">С учетом современных задач развития Российской Федерации целью государственной политики в сфере патриотического воспитания является создание условий </w:t>
      </w:r>
      <w:r w:rsidR="00022FBE" w:rsidRPr="00D24A5D">
        <w:rPr>
          <w:rFonts w:ascii="Times New Roman" w:hAnsi="Times New Roman" w:cs="Times New Roman"/>
          <w:sz w:val="28"/>
          <w:szCs w:val="28"/>
        </w:rPr>
        <w:lastRenderedPageBreak/>
        <w:t>для повышения гражданской ответственности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укрепления чувства сопричастности граждан к великой истории и культуре России, обеспечения преемственности поколений россиян, воспитания гражданина, любящего свою Родину и семью</w:t>
      </w:r>
      <w:proofErr w:type="gramEnd"/>
      <w:r w:rsidR="00022FBE" w:rsidRPr="00D24A5D">
        <w:rPr>
          <w:rFonts w:ascii="Times New Roman" w:hAnsi="Times New Roman" w:cs="Times New Roman"/>
          <w:sz w:val="28"/>
          <w:szCs w:val="28"/>
        </w:rPr>
        <w:t>, имеющего активную жизненную позицию</w:t>
      </w:r>
      <w:r w:rsidRPr="00D24A5D">
        <w:rPr>
          <w:rFonts w:ascii="Times New Roman" w:hAnsi="Times New Roman" w:cs="Times New Roman"/>
          <w:sz w:val="28"/>
          <w:szCs w:val="28"/>
        </w:rPr>
        <w:t>»</w:t>
      </w:r>
      <w:r w:rsidR="00022FBE" w:rsidRPr="00D24A5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="00022FBE" w:rsidRPr="00D24A5D">
        <w:rPr>
          <w:rFonts w:ascii="Times New Roman" w:hAnsi="Times New Roman" w:cs="Times New Roman"/>
          <w:sz w:val="28"/>
          <w:szCs w:val="28"/>
        </w:rPr>
        <w:t xml:space="preserve"> </w:t>
      </w:r>
      <w:r w:rsidR="00427AD5" w:rsidRPr="00D24A5D">
        <w:rPr>
          <w:sz w:val="27"/>
          <w:szCs w:val="27"/>
          <w:shd w:val="clear" w:color="auto" w:fill="FFFFFF"/>
        </w:rPr>
        <w:t xml:space="preserve"> </w:t>
      </w:r>
      <w:r w:rsidRPr="00D24A5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24A5D">
        <w:rPr>
          <w:rFonts w:ascii="Times New Roman" w:hAnsi="Times New Roman" w:cs="Times New Roman"/>
          <w:sz w:val="28"/>
          <w:szCs w:val="28"/>
        </w:rPr>
        <w:t xml:space="preserve">оэтому так важно  в период обучения ребёнка в начальной школе </w:t>
      </w:r>
      <w:r w:rsidR="00427AD5" w:rsidRPr="00D24A5D">
        <w:rPr>
          <w:rFonts w:ascii="Times New Roman" w:hAnsi="Times New Roman" w:cs="Times New Roman"/>
          <w:sz w:val="28"/>
          <w:szCs w:val="28"/>
        </w:rPr>
        <w:t xml:space="preserve"> привить чувство любви к своей родной природе, семье и дому, а также непосредственно к истории и культуре страны, в которой он живет.</w:t>
      </w:r>
      <w:r w:rsidR="00427AD5" w:rsidRPr="00D24A5D">
        <w:rPr>
          <w:sz w:val="27"/>
          <w:szCs w:val="27"/>
          <w:shd w:val="clear" w:color="auto" w:fill="FFFFFF"/>
        </w:rPr>
        <w:t xml:space="preserve"> </w:t>
      </w:r>
      <w:r w:rsidR="00427AD5" w:rsidRPr="00D24A5D">
        <w:rPr>
          <w:rFonts w:ascii="Times New Roman" w:hAnsi="Times New Roman" w:cs="Times New Roman"/>
          <w:sz w:val="28"/>
          <w:szCs w:val="28"/>
        </w:rPr>
        <w:t xml:space="preserve">Любовь </w:t>
      </w:r>
      <w:r w:rsidR="007B4D49" w:rsidRPr="00D24A5D">
        <w:rPr>
          <w:rFonts w:ascii="Times New Roman" w:hAnsi="Times New Roman" w:cs="Times New Roman"/>
          <w:sz w:val="28"/>
          <w:szCs w:val="28"/>
        </w:rPr>
        <w:t>ребёнка</w:t>
      </w:r>
      <w:r w:rsidR="00427AD5" w:rsidRPr="00D24A5D">
        <w:rPr>
          <w:rFonts w:ascii="Times New Roman" w:hAnsi="Times New Roman" w:cs="Times New Roman"/>
          <w:sz w:val="28"/>
          <w:szCs w:val="28"/>
        </w:rPr>
        <w:t xml:space="preserve"> к Родине начинается с формирования у него </w:t>
      </w:r>
      <w:r w:rsidR="007B4D49" w:rsidRPr="00D24A5D">
        <w:rPr>
          <w:rFonts w:ascii="Times New Roman" w:hAnsi="Times New Roman" w:cs="Times New Roman"/>
          <w:sz w:val="28"/>
          <w:szCs w:val="28"/>
        </w:rPr>
        <w:t xml:space="preserve">уважительного </w:t>
      </w:r>
      <w:r w:rsidR="00427AD5" w:rsidRPr="00D24A5D">
        <w:rPr>
          <w:rFonts w:ascii="Times New Roman" w:hAnsi="Times New Roman" w:cs="Times New Roman"/>
          <w:sz w:val="28"/>
          <w:szCs w:val="28"/>
        </w:rPr>
        <w:t xml:space="preserve">отношения к близким ему людям - маме, папе, дедушке, бабушке, с любви к своему дому, улице, городу, где он проживает. </w:t>
      </w:r>
    </w:p>
    <w:p w:rsidR="009B3071" w:rsidRPr="00D24A5D" w:rsidRDefault="007B4D49" w:rsidP="009B3071">
      <w:p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О</w:t>
      </w:r>
      <w:r w:rsidR="006605E1" w:rsidRPr="00D24A5D">
        <w:rPr>
          <w:rFonts w:ascii="Times New Roman" w:hAnsi="Times New Roman" w:cs="Times New Roman"/>
          <w:sz w:val="28"/>
          <w:szCs w:val="28"/>
        </w:rPr>
        <w:t>дним из важнейших направлений воспитания патриотизма является краеведение. Изучение истории и культуры родного края способствует росту самосознания, гордости за свой город, свой народ, свою Родину. Краеведческие экскурсии, встречи с мастерами традиционных народных промыслов Поморского края, поездки по Архангельской области, участие в фольклорных праздниках – всё это пути повышения эффективности патриотического воспитания учащихся.</w:t>
      </w:r>
    </w:p>
    <w:p w:rsidR="002B607A" w:rsidRPr="00D24A5D" w:rsidRDefault="00002114" w:rsidP="00427AD5">
      <w:p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Таким образом,</w:t>
      </w:r>
      <w:r w:rsidRPr="00D24A5D">
        <w:rPr>
          <w:rFonts w:ascii="Times New Roman" w:hAnsi="Times New Roman" w:cs="Times New Roman"/>
          <w:b/>
          <w:sz w:val="28"/>
          <w:szCs w:val="28"/>
        </w:rPr>
        <w:t xml:space="preserve"> ц</w:t>
      </w:r>
      <w:r w:rsidR="008F6257" w:rsidRPr="00D24A5D">
        <w:rPr>
          <w:rFonts w:ascii="Times New Roman" w:hAnsi="Times New Roman" w:cs="Times New Roman"/>
          <w:b/>
          <w:sz w:val="28"/>
          <w:szCs w:val="28"/>
        </w:rPr>
        <w:t>ель</w:t>
      </w:r>
      <w:r w:rsidRPr="00D24A5D">
        <w:rPr>
          <w:rFonts w:ascii="Times New Roman" w:hAnsi="Times New Roman" w:cs="Times New Roman"/>
          <w:b/>
          <w:sz w:val="28"/>
          <w:szCs w:val="28"/>
        </w:rPr>
        <w:t>ю</w:t>
      </w:r>
      <w:r w:rsidR="008863FF" w:rsidRPr="00D24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3FF" w:rsidRPr="00D24A5D">
        <w:rPr>
          <w:rFonts w:ascii="Times New Roman" w:hAnsi="Times New Roman" w:cs="Times New Roman"/>
          <w:sz w:val="28"/>
          <w:szCs w:val="28"/>
        </w:rPr>
        <w:t>данной программы</w:t>
      </w:r>
      <w:r w:rsidRPr="00D24A5D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8F6257" w:rsidRPr="00D24A5D">
        <w:rPr>
          <w:rFonts w:ascii="Times New Roman" w:hAnsi="Times New Roman" w:cs="Times New Roman"/>
          <w:sz w:val="28"/>
          <w:szCs w:val="28"/>
        </w:rPr>
        <w:t xml:space="preserve">: </w:t>
      </w:r>
      <w:r w:rsidR="004B6D26" w:rsidRPr="00D24A5D">
        <w:rPr>
          <w:rFonts w:ascii="Times New Roman" w:hAnsi="Times New Roman" w:cs="Times New Roman"/>
          <w:sz w:val="28"/>
          <w:szCs w:val="28"/>
        </w:rPr>
        <w:t>созда</w:t>
      </w:r>
      <w:r w:rsidR="00664D5A" w:rsidRPr="00D24A5D">
        <w:rPr>
          <w:rFonts w:ascii="Times New Roman" w:hAnsi="Times New Roman" w:cs="Times New Roman"/>
          <w:sz w:val="28"/>
          <w:szCs w:val="28"/>
        </w:rPr>
        <w:t>ние</w:t>
      </w:r>
      <w:r w:rsidR="004B6D26" w:rsidRPr="00D24A5D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664D5A" w:rsidRPr="00D24A5D">
        <w:rPr>
          <w:rFonts w:ascii="Times New Roman" w:hAnsi="Times New Roman" w:cs="Times New Roman"/>
          <w:sz w:val="28"/>
          <w:szCs w:val="28"/>
        </w:rPr>
        <w:t>й</w:t>
      </w:r>
      <w:r w:rsidR="008F6257" w:rsidRPr="00D24A5D">
        <w:rPr>
          <w:rFonts w:ascii="Times New Roman" w:hAnsi="Times New Roman" w:cs="Times New Roman"/>
          <w:sz w:val="28"/>
          <w:szCs w:val="28"/>
        </w:rPr>
        <w:t xml:space="preserve"> для воспитания патриотизма у учащихся начальной школы путём формирования знаний об истории, культуре и природе родного края. </w:t>
      </w:r>
    </w:p>
    <w:p w:rsidR="008F6257" w:rsidRPr="00D24A5D" w:rsidRDefault="008F6257" w:rsidP="008F6257">
      <w:pPr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F6257" w:rsidRPr="00D24A5D" w:rsidRDefault="00664D5A" w:rsidP="004F747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24A5D">
        <w:rPr>
          <w:rFonts w:ascii="Times New Roman" w:hAnsi="Times New Roman" w:cs="Times New Roman"/>
          <w:sz w:val="28"/>
          <w:szCs w:val="28"/>
        </w:rPr>
        <w:t>по</w:t>
      </w:r>
      <w:r w:rsidR="002009A9" w:rsidRPr="00D24A5D">
        <w:rPr>
          <w:rFonts w:ascii="Times New Roman" w:hAnsi="Times New Roman" w:cs="Times New Roman"/>
          <w:sz w:val="28"/>
          <w:szCs w:val="28"/>
        </w:rPr>
        <w:t xml:space="preserve">знакомить </w:t>
      </w:r>
      <w:r w:rsidR="00953768" w:rsidRPr="00D24A5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2009A9" w:rsidRPr="00D24A5D">
        <w:rPr>
          <w:rFonts w:ascii="Times New Roman" w:hAnsi="Times New Roman" w:cs="Times New Roman"/>
          <w:sz w:val="28"/>
          <w:szCs w:val="28"/>
        </w:rPr>
        <w:t>с основными достопримеча</w:t>
      </w:r>
      <w:r w:rsidR="007E18D1" w:rsidRPr="00D24A5D">
        <w:rPr>
          <w:rFonts w:ascii="Times New Roman" w:hAnsi="Times New Roman" w:cs="Times New Roman"/>
          <w:sz w:val="28"/>
          <w:szCs w:val="28"/>
        </w:rPr>
        <w:t>тельно</w:t>
      </w:r>
      <w:r w:rsidR="004F7474" w:rsidRPr="00D24A5D">
        <w:rPr>
          <w:rFonts w:ascii="Times New Roman" w:hAnsi="Times New Roman" w:cs="Times New Roman"/>
          <w:sz w:val="28"/>
          <w:szCs w:val="28"/>
        </w:rPr>
        <w:t>стями города Архангельска</w:t>
      </w:r>
      <w:r w:rsidR="007E18D1" w:rsidRPr="00D24A5D">
        <w:rPr>
          <w:rFonts w:ascii="Times New Roman" w:hAnsi="Times New Roman" w:cs="Times New Roman"/>
          <w:sz w:val="28"/>
          <w:szCs w:val="28"/>
        </w:rPr>
        <w:t xml:space="preserve"> (</w:t>
      </w:r>
      <w:r w:rsidR="004F7474" w:rsidRPr="00D24A5D">
        <w:rPr>
          <w:rFonts w:ascii="Times New Roman" w:hAnsi="Times New Roman" w:cs="Times New Roman"/>
          <w:sz w:val="28"/>
          <w:szCs w:val="28"/>
        </w:rPr>
        <w:t xml:space="preserve">Обелиск на мысе </w:t>
      </w:r>
      <w:proofErr w:type="spellStart"/>
      <w:r w:rsidR="004F7474" w:rsidRPr="00D24A5D">
        <w:rPr>
          <w:rFonts w:ascii="Times New Roman" w:hAnsi="Times New Roman" w:cs="Times New Roman"/>
          <w:sz w:val="28"/>
          <w:szCs w:val="28"/>
        </w:rPr>
        <w:t>Пур</w:t>
      </w:r>
      <w:proofErr w:type="spellEnd"/>
      <w:r w:rsidR="004F7474" w:rsidRPr="00D24A5D">
        <w:rPr>
          <w:rFonts w:ascii="Times New Roman" w:hAnsi="Times New Roman" w:cs="Times New Roman"/>
          <w:sz w:val="28"/>
          <w:szCs w:val="28"/>
        </w:rPr>
        <w:t>-Наволок, Памятник «Тюленю-спасителю»</w:t>
      </w:r>
      <w:r w:rsidR="007E18D1" w:rsidRPr="00D24A5D">
        <w:rPr>
          <w:rFonts w:ascii="Times New Roman" w:hAnsi="Times New Roman" w:cs="Times New Roman"/>
          <w:sz w:val="28"/>
          <w:szCs w:val="28"/>
        </w:rPr>
        <w:t>, пам</w:t>
      </w:r>
      <w:r w:rsidR="004F7474" w:rsidRPr="00D24A5D">
        <w:rPr>
          <w:rFonts w:ascii="Times New Roman" w:hAnsi="Times New Roman" w:cs="Times New Roman"/>
          <w:sz w:val="28"/>
          <w:szCs w:val="28"/>
        </w:rPr>
        <w:t>ятник С</w:t>
      </w:r>
      <w:r w:rsidR="007E18D1" w:rsidRPr="00D24A5D">
        <w:rPr>
          <w:rFonts w:ascii="Times New Roman" w:hAnsi="Times New Roman" w:cs="Times New Roman"/>
          <w:sz w:val="28"/>
          <w:szCs w:val="28"/>
        </w:rPr>
        <w:t>оловецким юнгам, памятник адмиралу Н.Г. Кузнецову, монумент «День Победы»</w:t>
      </w:r>
      <w:r w:rsidR="004F7474" w:rsidRPr="00D24A5D">
        <w:rPr>
          <w:rFonts w:ascii="Times New Roman" w:hAnsi="Times New Roman" w:cs="Times New Roman"/>
          <w:sz w:val="28"/>
          <w:szCs w:val="28"/>
        </w:rPr>
        <w:t>,</w:t>
      </w:r>
      <w:r w:rsidR="007E18D1" w:rsidRPr="00D24A5D">
        <w:rPr>
          <w:rFonts w:ascii="Times New Roman" w:hAnsi="Times New Roman" w:cs="Times New Roman"/>
          <w:sz w:val="28"/>
          <w:szCs w:val="28"/>
        </w:rPr>
        <w:t xml:space="preserve"> </w:t>
      </w:r>
      <w:r w:rsidR="004F7474" w:rsidRPr="00D24A5D">
        <w:rPr>
          <w:rFonts w:ascii="Times New Roman" w:hAnsi="Times New Roman" w:cs="Times New Roman"/>
          <w:sz w:val="28"/>
          <w:szCs w:val="28"/>
        </w:rPr>
        <w:t xml:space="preserve">Памятник М. В. Ломоносову, Памятник Петру I, Статуя Архангела Михаила, </w:t>
      </w:r>
      <w:r w:rsidRPr="00D24A5D">
        <w:rPr>
          <w:rFonts w:ascii="Times New Roman" w:hAnsi="Times New Roman" w:cs="Times New Roman"/>
          <w:sz w:val="28"/>
          <w:szCs w:val="28"/>
        </w:rPr>
        <w:t xml:space="preserve">памятник </w:t>
      </w:r>
      <w:proofErr w:type="spellStart"/>
      <w:r w:rsidRPr="00D24A5D">
        <w:rPr>
          <w:rFonts w:ascii="Times New Roman" w:hAnsi="Times New Roman" w:cs="Times New Roman"/>
          <w:sz w:val="28"/>
          <w:szCs w:val="28"/>
        </w:rPr>
        <w:t>С.</w:t>
      </w:r>
      <w:r w:rsidR="00576B76" w:rsidRPr="00D24A5D">
        <w:rPr>
          <w:rFonts w:ascii="Times New Roman" w:hAnsi="Times New Roman" w:cs="Times New Roman"/>
          <w:sz w:val="28"/>
          <w:szCs w:val="28"/>
        </w:rPr>
        <w:t>Г.</w:t>
      </w:r>
      <w:r w:rsidR="004F7474" w:rsidRPr="00D24A5D">
        <w:rPr>
          <w:rFonts w:ascii="Times New Roman" w:hAnsi="Times New Roman" w:cs="Times New Roman"/>
          <w:sz w:val="28"/>
          <w:szCs w:val="28"/>
        </w:rPr>
        <w:t>Писахову</w:t>
      </w:r>
      <w:proofErr w:type="spellEnd"/>
      <w:r w:rsidR="004F7474" w:rsidRPr="00D24A5D">
        <w:rPr>
          <w:rFonts w:ascii="Times New Roman" w:hAnsi="Times New Roman" w:cs="Times New Roman"/>
          <w:sz w:val="28"/>
          <w:szCs w:val="28"/>
        </w:rPr>
        <w:t xml:space="preserve">, памятник </w:t>
      </w:r>
      <w:proofErr w:type="spellStart"/>
      <w:r w:rsidR="004F7474" w:rsidRPr="00D24A5D">
        <w:rPr>
          <w:rFonts w:ascii="Times New Roman" w:hAnsi="Times New Roman" w:cs="Times New Roman"/>
          <w:sz w:val="28"/>
          <w:szCs w:val="28"/>
        </w:rPr>
        <w:t>Б.В.Шергину</w:t>
      </w:r>
      <w:proofErr w:type="spellEnd"/>
      <w:r w:rsidR="004F7474" w:rsidRPr="00D24A5D">
        <w:rPr>
          <w:rFonts w:ascii="Times New Roman" w:hAnsi="Times New Roman" w:cs="Times New Roman"/>
          <w:sz w:val="28"/>
          <w:szCs w:val="28"/>
        </w:rPr>
        <w:t>, памятники</w:t>
      </w:r>
      <w:r w:rsidR="007E18D1" w:rsidRPr="00D24A5D">
        <w:rPr>
          <w:rFonts w:ascii="Times New Roman" w:hAnsi="Times New Roman" w:cs="Times New Roman"/>
          <w:sz w:val="28"/>
          <w:szCs w:val="28"/>
        </w:rPr>
        <w:t xml:space="preserve"> архитектуры:</w:t>
      </w:r>
      <w:proofErr w:type="gramEnd"/>
      <w:r w:rsidR="007E18D1" w:rsidRPr="00D24A5D">
        <w:rPr>
          <w:rFonts w:ascii="Times New Roman" w:hAnsi="Times New Roman" w:cs="Times New Roman"/>
          <w:sz w:val="28"/>
          <w:szCs w:val="28"/>
        </w:rPr>
        <w:t xml:space="preserve"> Русский гостиный двор,</w:t>
      </w:r>
      <w:r w:rsidR="007E18D1" w:rsidRPr="00D24A5D">
        <w:t xml:space="preserve"> </w:t>
      </w:r>
      <w:r w:rsidR="007E18D1" w:rsidRPr="00D24A5D">
        <w:rPr>
          <w:rFonts w:ascii="Times New Roman" w:hAnsi="Times New Roman" w:cs="Times New Roman"/>
          <w:sz w:val="28"/>
          <w:szCs w:val="28"/>
        </w:rPr>
        <w:t>Горо</w:t>
      </w:r>
      <w:r w:rsidR="004F7474" w:rsidRPr="00D24A5D">
        <w:rPr>
          <w:rFonts w:ascii="Times New Roman" w:hAnsi="Times New Roman" w:cs="Times New Roman"/>
          <w:sz w:val="28"/>
          <w:szCs w:val="28"/>
        </w:rPr>
        <w:t xml:space="preserve">дская усадьба Е. К. Плотниковой, Церковь </w:t>
      </w:r>
      <w:r w:rsidR="004F7474" w:rsidRPr="00D24A5D">
        <w:rPr>
          <w:rFonts w:ascii="Times New Roman" w:hAnsi="Times New Roman" w:cs="Times New Roman"/>
          <w:sz w:val="28"/>
          <w:szCs w:val="28"/>
        </w:rPr>
        <w:lastRenderedPageBreak/>
        <w:t>лютеранская Св. Екатерины, м</w:t>
      </w:r>
      <w:r w:rsidR="00576B76" w:rsidRPr="00D24A5D">
        <w:rPr>
          <w:rFonts w:ascii="Times New Roman" w:hAnsi="Times New Roman" w:cs="Times New Roman"/>
          <w:sz w:val="28"/>
          <w:szCs w:val="28"/>
        </w:rPr>
        <w:t xml:space="preserve">узейный комплекс «Малые </w:t>
      </w:r>
      <w:proofErr w:type="spellStart"/>
      <w:r w:rsidR="00576B76" w:rsidRPr="00D24A5D">
        <w:rPr>
          <w:rFonts w:ascii="Times New Roman" w:hAnsi="Times New Roman" w:cs="Times New Roman"/>
          <w:sz w:val="28"/>
          <w:szCs w:val="28"/>
        </w:rPr>
        <w:t>Корелы</w:t>
      </w:r>
      <w:proofErr w:type="spellEnd"/>
      <w:r w:rsidR="00576B76" w:rsidRPr="00D24A5D">
        <w:rPr>
          <w:rFonts w:ascii="Times New Roman" w:hAnsi="Times New Roman" w:cs="Times New Roman"/>
          <w:sz w:val="28"/>
          <w:szCs w:val="28"/>
        </w:rPr>
        <w:t>»</w:t>
      </w:r>
      <w:r w:rsidR="004F7474" w:rsidRPr="00D24A5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4F7474" w:rsidRPr="00D24A5D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4F7474" w:rsidRPr="00D24A5D">
        <w:rPr>
          <w:rFonts w:ascii="Times New Roman" w:hAnsi="Times New Roman" w:cs="Times New Roman"/>
          <w:sz w:val="28"/>
          <w:szCs w:val="28"/>
        </w:rPr>
        <w:t>)</w:t>
      </w:r>
    </w:p>
    <w:p w:rsidR="00AB68A5" w:rsidRPr="00D24A5D" w:rsidRDefault="00AB68A5" w:rsidP="00AB68A5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познакомить с традиционно-бытовой культурой Поморья;</w:t>
      </w:r>
    </w:p>
    <w:p w:rsidR="00F64F08" w:rsidRPr="00D24A5D" w:rsidRDefault="00635EE7" w:rsidP="00F64F0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познакомить учащихся</w:t>
      </w:r>
      <w:r w:rsidR="00F64F08" w:rsidRPr="00D24A5D">
        <w:rPr>
          <w:rFonts w:ascii="Times New Roman" w:hAnsi="Times New Roman" w:cs="Times New Roman"/>
          <w:sz w:val="28"/>
          <w:szCs w:val="28"/>
        </w:rPr>
        <w:t xml:space="preserve"> с достижениями сев</w:t>
      </w:r>
      <w:r w:rsidRPr="00D24A5D">
        <w:rPr>
          <w:rFonts w:ascii="Times New Roman" w:hAnsi="Times New Roman" w:cs="Times New Roman"/>
          <w:sz w:val="28"/>
          <w:szCs w:val="28"/>
        </w:rPr>
        <w:t>ерян в области науки, технологии</w:t>
      </w:r>
      <w:r w:rsidR="00F64F08" w:rsidRPr="00D24A5D">
        <w:rPr>
          <w:rFonts w:ascii="Times New Roman" w:hAnsi="Times New Roman" w:cs="Times New Roman"/>
          <w:sz w:val="28"/>
          <w:szCs w:val="28"/>
        </w:rPr>
        <w:t xml:space="preserve"> и культуры;</w:t>
      </w:r>
    </w:p>
    <w:p w:rsidR="004F7474" w:rsidRPr="00D24A5D" w:rsidRDefault="00664D5A" w:rsidP="00F64F0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познакомить с творчеством северных писателей и художников – С.Г. </w:t>
      </w:r>
      <w:proofErr w:type="spellStart"/>
      <w:r w:rsidRPr="00D24A5D">
        <w:rPr>
          <w:rFonts w:ascii="Times New Roman" w:hAnsi="Times New Roman" w:cs="Times New Roman"/>
          <w:sz w:val="28"/>
          <w:szCs w:val="28"/>
        </w:rPr>
        <w:t>Писахова</w:t>
      </w:r>
      <w:proofErr w:type="spellEnd"/>
      <w:r w:rsidRPr="00D24A5D">
        <w:rPr>
          <w:rFonts w:ascii="Times New Roman" w:hAnsi="Times New Roman" w:cs="Times New Roman"/>
          <w:sz w:val="28"/>
          <w:szCs w:val="28"/>
        </w:rPr>
        <w:t>, Б.В. Шергина,</w:t>
      </w:r>
      <w:r w:rsidR="00953768" w:rsidRPr="00D24A5D">
        <w:rPr>
          <w:rFonts w:ascii="Times New Roman" w:hAnsi="Times New Roman" w:cs="Times New Roman"/>
          <w:sz w:val="28"/>
          <w:szCs w:val="28"/>
        </w:rPr>
        <w:t xml:space="preserve"> </w:t>
      </w:r>
      <w:r w:rsidR="00B371E1" w:rsidRPr="00D24A5D">
        <w:rPr>
          <w:rFonts w:ascii="Times New Roman" w:hAnsi="Times New Roman" w:cs="Times New Roman"/>
          <w:sz w:val="28"/>
          <w:szCs w:val="28"/>
        </w:rPr>
        <w:t xml:space="preserve">М.С. Крюковой, </w:t>
      </w:r>
      <w:r w:rsidRPr="00D24A5D">
        <w:rPr>
          <w:rFonts w:ascii="Times New Roman" w:hAnsi="Times New Roman" w:cs="Times New Roman"/>
          <w:sz w:val="28"/>
          <w:szCs w:val="28"/>
        </w:rPr>
        <w:t>У.И.Бабкиной, А.А. Борисова</w:t>
      </w:r>
      <w:r w:rsidR="0036423B" w:rsidRPr="00D24A5D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2009A9" w:rsidRPr="00D24A5D" w:rsidRDefault="00664D5A" w:rsidP="009B307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ф</w:t>
      </w:r>
      <w:r w:rsidR="002009A9" w:rsidRPr="00D24A5D">
        <w:rPr>
          <w:rFonts w:ascii="Times New Roman" w:hAnsi="Times New Roman" w:cs="Times New Roman"/>
          <w:sz w:val="28"/>
          <w:szCs w:val="28"/>
        </w:rPr>
        <w:t>ормировать интерес к путешествиям и отдыху в Архангельской области</w:t>
      </w:r>
      <w:r w:rsidR="00F64F08" w:rsidRPr="00D24A5D">
        <w:rPr>
          <w:rFonts w:ascii="Times New Roman" w:hAnsi="Times New Roman" w:cs="Times New Roman"/>
          <w:sz w:val="28"/>
          <w:szCs w:val="28"/>
        </w:rPr>
        <w:t xml:space="preserve"> и расширению кругозора</w:t>
      </w:r>
      <w:r w:rsidR="002009A9" w:rsidRPr="00D24A5D">
        <w:rPr>
          <w:rFonts w:ascii="Times New Roman" w:hAnsi="Times New Roman" w:cs="Times New Roman"/>
          <w:sz w:val="28"/>
          <w:szCs w:val="28"/>
        </w:rPr>
        <w:t>;</w:t>
      </w:r>
    </w:p>
    <w:p w:rsidR="006B32D4" w:rsidRPr="00D24A5D" w:rsidRDefault="00002114" w:rsidP="006B32D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воспитывать любовь</w:t>
      </w:r>
      <w:r w:rsidR="006B32D4" w:rsidRPr="00D24A5D">
        <w:rPr>
          <w:rFonts w:ascii="Times New Roman" w:hAnsi="Times New Roman" w:cs="Times New Roman"/>
          <w:sz w:val="28"/>
          <w:szCs w:val="28"/>
        </w:rPr>
        <w:t xml:space="preserve"> к родителям, близким, изуч</w:t>
      </w:r>
      <w:r w:rsidRPr="00D24A5D">
        <w:rPr>
          <w:rFonts w:ascii="Times New Roman" w:hAnsi="Times New Roman" w:cs="Times New Roman"/>
          <w:sz w:val="28"/>
          <w:szCs w:val="28"/>
        </w:rPr>
        <w:t>ать</w:t>
      </w:r>
      <w:r w:rsidR="006B32D4" w:rsidRPr="00D24A5D">
        <w:rPr>
          <w:rFonts w:ascii="Times New Roman" w:hAnsi="Times New Roman" w:cs="Times New Roman"/>
          <w:sz w:val="28"/>
          <w:szCs w:val="28"/>
        </w:rPr>
        <w:t xml:space="preserve"> и сохран</w:t>
      </w:r>
      <w:r w:rsidRPr="00D24A5D">
        <w:rPr>
          <w:rFonts w:ascii="Times New Roman" w:hAnsi="Times New Roman" w:cs="Times New Roman"/>
          <w:sz w:val="28"/>
          <w:szCs w:val="28"/>
        </w:rPr>
        <w:t>ять</w:t>
      </w:r>
      <w:r w:rsidR="006B32D4" w:rsidRPr="00D24A5D">
        <w:rPr>
          <w:rFonts w:ascii="Times New Roman" w:hAnsi="Times New Roman" w:cs="Times New Roman"/>
          <w:sz w:val="28"/>
          <w:szCs w:val="28"/>
        </w:rPr>
        <w:t xml:space="preserve"> семейны</w:t>
      </w:r>
      <w:r w:rsidRPr="00D24A5D">
        <w:rPr>
          <w:rFonts w:ascii="Times New Roman" w:hAnsi="Times New Roman" w:cs="Times New Roman"/>
          <w:sz w:val="28"/>
          <w:szCs w:val="28"/>
        </w:rPr>
        <w:t xml:space="preserve">е </w:t>
      </w:r>
      <w:r w:rsidR="006B32D4" w:rsidRPr="00D24A5D">
        <w:rPr>
          <w:rFonts w:ascii="Times New Roman" w:hAnsi="Times New Roman" w:cs="Times New Roman"/>
          <w:sz w:val="28"/>
          <w:szCs w:val="28"/>
        </w:rPr>
        <w:t>традици</w:t>
      </w:r>
      <w:r w:rsidRPr="00D24A5D">
        <w:rPr>
          <w:rFonts w:ascii="Times New Roman" w:hAnsi="Times New Roman" w:cs="Times New Roman"/>
          <w:sz w:val="28"/>
          <w:szCs w:val="28"/>
        </w:rPr>
        <w:t>и</w:t>
      </w:r>
      <w:r w:rsidR="006B32D4" w:rsidRPr="00D24A5D">
        <w:rPr>
          <w:rFonts w:ascii="Times New Roman" w:hAnsi="Times New Roman" w:cs="Times New Roman"/>
          <w:sz w:val="28"/>
          <w:szCs w:val="28"/>
        </w:rPr>
        <w:t>.</w:t>
      </w:r>
    </w:p>
    <w:p w:rsidR="00953768" w:rsidRPr="00D24A5D" w:rsidRDefault="00953768" w:rsidP="009B307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развивать коммуникативные навыки;</w:t>
      </w:r>
    </w:p>
    <w:p w:rsidR="002009A9" w:rsidRPr="00D24A5D" w:rsidRDefault="0025734D" w:rsidP="009B307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создать оптимальные условия для сотрудничества с родителями;</w:t>
      </w:r>
      <w:r w:rsidR="00953768" w:rsidRPr="00D24A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114" w:rsidRPr="00D24A5D" w:rsidRDefault="00002114" w:rsidP="00002114">
      <w:p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Принципы построения программы:</w:t>
      </w:r>
      <w:r w:rsidRPr="00D24A5D">
        <w:rPr>
          <w:rFonts w:ascii="Times New Roman" w:hAnsi="Times New Roman" w:cs="Times New Roman"/>
          <w:sz w:val="28"/>
          <w:szCs w:val="28"/>
        </w:rPr>
        <w:t xml:space="preserve"> научность, доступность, </w:t>
      </w:r>
      <w:proofErr w:type="spellStart"/>
      <w:r w:rsidRPr="00D24A5D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D24A5D">
        <w:rPr>
          <w:rFonts w:ascii="Times New Roman" w:hAnsi="Times New Roman" w:cs="Times New Roman"/>
          <w:sz w:val="28"/>
          <w:szCs w:val="28"/>
        </w:rPr>
        <w:t>, практическая направленность.</w:t>
      </w:r>
    </w:p>
    <w:p w:rsidR="008F6257" w:rsidRPr="00D24A5D" w:rsidRDefault="008F6257" w:rsidP="008F6257">
      <w:pPr>
        <w:pStyle w:val="a5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9B3071" w:rsidRPr="00D24A5D" w:rsidRDefault="009B3071" w:rsidP="008F625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Классные часы;</w:t>
      </w:r>
    </w:p>
    <w:p w:rsidR="009B3071" w:rsidRPr="00D24A5D" w:rsidRDefault="009B3071" w:rsidP="009B307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7B4D49" w:rsidRPr="00D24A5D" w:rsidRDefault="007B4D49" w:rsidP="009B307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Проекты;</w:t>
      </w:r>
    </w:p>
    <w:p w:rsidR="009B3071" w:rsidRPr="00D24A5D" w:rsidRDefault="00292E02" w:rsidP="009B307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Викторины, интеллектуальные игры;</w:t>
      </w:r>
    </w:p>
    <w:p w:rsidR="00292E02" w:rsidRPr="00D24A5D" w:rsidRDefault="00292E02" w:rsidP="009B3071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Фольклорные праздники;</w:t>
      </w:r>
    </w:p>
    <w:p w:rsidR="00292E02" w:rsidRPr="00D24A5D" w:rsidRDefault="0036423B" w:rsidP="0036423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Поездки по родному краю, краеведческие экскурсии.</w:t>
      </w:r>
    </w:p>
    <w:p w:rsidR="008C57CB" w:rsidRPr="00D24A5D" w:rsidRDefault="008C57CB" w:rsidP="008C57CB">
      <w:p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Программа реализуется в постоянном взаимодействии и тесном сотрудничестве с социальными </w:t>
      </w:r>
      <w:r w:rsidR="00BB5EDE" w:rsidRPr="00D24A5D">
        <w:rPr>
          <w:rFonts w:ascii="Times New Roman" w:hAnsi="Times New Roman" w:cs="Times New Roman"/>
          <w:sz w:val="28"/>
          <w:szCs w:val="28"/>
        </w:rPr>
        <w:t>партнерами  и семьями учащихся и рассчитана на четыре года обучения (1-4 классы)</w:t>
      </w:r>
    </w:p>
    <w:p w:rsidR="00292E02" w:rsidRPr="00D24A5D" w:rsidRDefault="00292E02" w:rsidP="00292E02">
      <w:pPr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Социальные партнёры:</w:t>
      </w:r>
    </w:p>
    <w:p w:rsidR="0037547A" w:rsidRPr="00D24A5D" w:rsidRDefault="007B4D49" w:rsidP="0037547A">
      <w:pPr>
        <w:pStyle w:val="a5"/>
        <w:numPr>
          <w:ilvl w:val="0"/>
          <w:numId w:val="4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Архангельский государственный музей деревянного зодчества и народного искусства «Малые </w:t>
      </w:r>
      <w:proofErr w:type="spellStart"/>
      <w:r w:rsidRPr="00D24A5D">
        <w:rPr>
          <w:rFonts w:ascii="Times New Roman" w:hAnsi="Times New Roman" w:cs="Times New Roman"/>
          <w:sz w:val="28"/>
          <w:szCs w:val="28"/>
        </w:rPr>
        <w:t>Корелы</w:t>
      </w:r>
      <w:proofErr w:type="spellEnd"/>
      <w:r w:rsidRPr="00D24A5D">
        <w:rPr>
          <w:rFonts w:ascii="Times New Roman" w:hAnsi="Times New Roman" w:cs="Times New Roman"/>
          <w:sz w:val="28"/>
          <w:szCs w:val="28"/>
        </w:rPr>
        <w:t>»</w:t>
      </w:r>
      <w:r w:rsidR="0037547A" w:rsidRPr="00D24A5D">
        <w:t xml:space="preserve"> </w:t>
      </w:r>
      <w:hyperlink r:id="rId9" w:history="1">
        <w:r w:rsidR="0037547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http://www.korely.ru</w:t>
        </w:r>
      </w:hyperlink>
    </w:p>
    <w:p w:rsidR="00D110EA" w:rsidRPr="00D24A5D" w:rsidRDefault="007B4D49" w:rsidP="00D110E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lastRenderedPageBreak/>
        <w:t>ГУ «Детская библиотека №9»</w:t>
      </w:r>
      <w:r w:rsidR="00D110EA" w:rsidRPr="00D24A5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arhlib</w:t>
        </w:r>
        <w:proofErr w:type="spellEnd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vsyo</w:t>
        </w:r>
        <w:proofErr w:type="spellEnd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</w:t>
        </w:r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tsbs</w:t>
        </w:r>
        <w:proofErr w:type="spellEnd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biblioteki</w:t>
        </w:r>
        <w:proofErr w:type="spellEnd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detskaya</w:t>
        </w:r>
        <w:proofErr w:type="spellEnd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biblioteka</w:t>
        </w:r>
        <w:proofErr w:type="spellEnd"/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-9/</w:t>
        </w:r>
      </w:hyperlink>
    </w:p>
    <w:p w:rsidR="00D110EA" w:rsidRPr="00D24A5D" w:rsidRDefault="007B4D49" w:rsidP="00D110E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bCs/>
          <w:sz w:val="28"/>
          <w:szCs w:val="28"/>
        </w:rPr>
        <w:t>ГБОУ ДОД АО "Детская школа народных ремесел"</w:t>
      </w:r>
      <w:r w:rsidR="00D110EA" w:rsidRPr="00D24A5D">
        <w:t xml:space="preserve"> </w:t>
      </w:r>
      <w:hyperlink r:id="rId11" w:history="1">
        <w:r w:rsidR="00D110EA" w:rsidRPr="00D24A5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http://школа-ремесел.рф</w:t>
        </w:r>
      </w:hyperlink>
    </w:p>
    <w:p w:rsidR="00D110EA" w:rsidRPr="00D24A5D" w:rsidRDefault="007B4D49" w:rsidP="00D110EA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Государственное музейное объединение «Художественная культура Русского Севера»</w:t>
      </w:r>
      <w:r w:rsidR="00D110EA" w:rsidRPr="00D24A5D">
        <w:t xml:space="preserve"> </w:t>
      </w:r>
      <w:hyperlink r:id="rId12" w:history="1">
        <w:r w:rsidR="00D110EA"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http://arhmuseum.ru</w:t>
        </w:r>
      </w:hyperlink>
    </w:p>
    <w:p w:rsidR="0037547A" w:rsidRPr="00D24A5D" w:rsidRDefault="007B4D49" w:rsidP="00D110EA">
      <w:pPr>
        <w:pStyle w:val="a5"/>
        <w:numPr>
          <w:ilvl w:val="0"/>
          <w:numId w:val="4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24A5D">
        <w:rPr>
          <w:rFonts w:ascii="Times New Roman" w:hAnsi="Times New Roman" w:cs="Times New Roman"/>
          <w:bCs/>
          <w:sz w:val="28"/>
          <w:szCs w:val="28"/>
        </w:rPr>
        <w:t>Государственный академический Северный русский народный хор</w:t>
      </w:r>
      <w:r w:rsidR="0037547A" w:rsidRPr="00D24A5D">
        <w:t xml:space="preserve"> </w:t>
      </w:r>
      <w:hyperlink r:id="rId13" w:history="1">
        <w:r w:rsidR="0037547A" w:rsidRPr="00D24A5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http://sevhor.ru</w:t>
        </w:r>
      </w:hyperlink>
    </w:p>
    <w:p w:rsidR="00BB5EDE" w:rsidRPr="00D24A5D" w:rsidRDefault="00BB5EDE" w:rsidP="00BB5EDE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ГБУК АО "Поморская филармония"  </w:t>
      </w:r>
      <w:hyperlink r:id="rId14" w:history="1">
        <w:r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http://www.pomorfil.ru</w:t>
        </w:r>
      </w:hyperlink>
    </w:p>
    <w:p w:rsidR="00953768" w:rsidRPr="00D24A5D" w:rsidRDefault="00953768" w:rsidP="0037547A">
      <w:pPr>
        <w:pStyle w:val="a5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bCs/>
          <w:sz w:val="28"/>
          <w:szCs w:val="28"/>
        </w:rPr>
        <w:t>Туристическ</w:t>
      </w:r>
      <w:r w:rsidR="00BB5EDE" w:rsidRPr="00D24A5D">
        <w:rPr>
          <w:rFonts w:ascii="Times New Roman" w:hAnsi="Times New Roman" w:cs="Times New Roman"/>
          <w:bCs/>
          <w:sz w:val="28"/>
          <w:szCs w:val="28"/>
        </w:rPr>
        <w:t>ая компания «</w:t>
      </w:r>
      <w:proofErr w:type="spellStart"/>
      <w:r w:rsidR="00BB5EDE" w:rsidRPr="00D24A5D">
        <w:rPr>
          <w:rFonts w:ascii="Times New Roman" w:hAnsi="Times New Roman" w:cs="Times New Roman"/>
          <w:bCs/>
          <w:sz w:val="28"/>
          <w:szCs w:val="28"/>
        </w:rPr>
        <w:t>Тревел</w:t>
      </w:r>
      <w:proofErr w:type="spellEnd"/>
      <w:r w:rsidR="00BB5EDE" w:rsidRPr="00D24A5D">
        <w:rPr>
          <w:rFonts w:ascii="Times New Roman" w:hAnsi="Times New Roman" w:cs="Times New Roman"/>
          <w:bCs/>
          <w:sz w:val="28"/>
          <w:szCs w:val="28"/>
        </w:rPr>
        <w:t xml:space="preserve"> Клуб» </w:t>
      </w:r>
      <w:hyperlink r:id="rId15" w:history="1">
        <w:r w:rsidRPr="00D24A5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http://www.trcl.ru</w:t>
        </w:r>
      </w:hyperlink>
    </w:p>
    <w:p w:rsidR="00953768" w:rsidRPr="00D24A5D" w:rsidRDefault="00953768" w:rsidP="00953768">
      <w:pPr>
        <w:pStyle w:val="a5"/>
        <w:numPr>
          <w:ilvl w:val="0"/>
          <w:numId w:val="4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bCs/>
          <w:sz w:val="28"/>
          <w:szCs w:val="28"/>
        </w:rPr>
        <w:t>Туристическа</w:t>
      </w:r>
      <w:r w:rsidR="00BB5EDE" w:rsidRPr="00D24A5D">
        <w:rPr>
          <w:rFonts w:ascii="Times New Roman" w:hAnsi="Times New Roman" w:cs="Times New Roman"/>
          <w:bCs/>
          <w:sz w:val="28"/>
          <w:szCs w:val="28"/>
        </w:rPr>
        <w:t xml:space="preserve">я компания «Сказка странствий» </w:t>
      </w:r>
      <w:hyperlink r:id="rId16" w:history="1">
        <w:r w:rsidRPr="00D24A5D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</w:rPr>
          <w:t>skazkas@list.ru</w:t>
        </w:r>
      </w:hyperlink>
    </w:p>
    <w:p w:rsidR="00050FEA" w:rsidRPr="00D24A5D" w:rsidRDefault="00427AD5" w:rsidP="0008555F">
      <w:pPr>
        <w:pStyle w:val="a5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br/>
      </w:r>
    </w:p>
    <w:p w:rsidR="00CD521C" w:rsidRPr="00D24A5D" w:rsidRDefault="00CD521C" w:rsidP="009B4A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521C" w:rsidRPr="00D24A5D" w:rsidRDefault="0008555F" w:rsidP="00CD521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НАПРАВЛЕНИЯ ДЕЯТЕЛЬНОСТИ</w:t>
      </w:r>
    </w:p>
    <w:p w:rsidR="007B63AB" w:rsidRPr="00D24A5D" w:rsidRDefault="005E4A10" w:rsidP="00CD521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1" type="#_x0000_t13" style="position:absolute;left:0;text-align:left;margin-left:291.6pt;margin-top:19pt;width:54.35pt;height:23.7pt;rotation:3464114fd;z-index:251674624" fillcolor="#5b9bd5 [3204]" strokecolor="#f2f2f2 [3041]" strokeweight="3pt">
            <v:shadow on="t" type="perspective" color="#1f4d78 [1604]" opacity=".5" offset="1pt" offset2="-1pt"/>
          </v:shape>
        </w:pict>
      </w:r>
      <w:r w:rsidRPr="00D24A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0" type="#_x0000_t13" style="position:absolute;left:0;text-align:left;margin-left:93.75pt;margin-top:19pt;width:54.35pt;height:23.7pt;rotation:8645676fd;z-index:251673600" fillcolor="#5b9bd5 [3204]" strokecolor="#f2f2f2 [3041]" strokeweight="3pt">
            <v:shadow on="t" type="perspective" color="#1f4d78 [1604]" opacity=".5" offset="1pt" offset2="-1pt"/>
          </v:shape>
        </w:pict>
      </w:r>
    </w:p>
    <w:p w:rsidR="0008555F" w:rsidRPr="00D24A5D" w:rsidRDefault="0008555F" w:rsidP="00CD521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21C" w:rsidRPr="00D24A5D" w:rsidRDefault="005E4A10" w:rsidP="009B4A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13" style="position:absolute;left:0;text-align:left;margin-left:217pt;margin-top:55.65pt;width:115.55pt;height:23.7pt;rotation:4578032fd;z-index:251676672" fillcolor="#5b9bd5 [3204]" strokecolor="#f2f2f2 [3041]" strokeweight="3pt">
            <v:shadow on="t" type="perspective" color="#1f4d78 [1604]" opacity=".5" offset="1pt" offset2="-1pt"/>
          </v:shape>
        </w:pict>
      </w:r>
      <w:r w:rsidRPr="00D24A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13" style="position:absolute;left:0;text-align:left;margin-left:113.9pt;margin-top:55.65pt;width:115.55pt;height:23.7pt;rotation:6937145fd;z-index:251675648" fillcolor="#5b9bd5 [3204]" strokecolor="#f2f2f2 [3041]" strokeweight="3pt">
            <v:shadow on="t" type="perspective" color="#1f4d78 [1604]" opacity=".5" offset="1pt" offset2="-1pt"/>
          </v:shape>
        </w:pict>
      </w:r>
      <w:r w:rsidRPr="00D24A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Скругленный прямоугольник 5" o:spid="_x0000_s1029" style="position:absolute;left:0;text-align:left;margin-left:325.95pt;margin-top:21.15pt;width:161.25pt;height:81.75pt;z-index:251662336;visibility:visible;v-text-anchor:middle" arcsize="10923f" fillcolor="white [3201]" strokecolor="#4472c4 [3208]" strokeweight="2.25pt">
            <v:stroke joinstyle="miter"/>
            <v:textbox>
              <w:txbxContent>
                <w:p w:rsidR="001B61AA" w:rsidRPr="007B63AB" w:rsidRDefault="001B61AA" w:rsidP="00CD521C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Спортивн</w:t>
                  </w:r>
                  <w:proofErr w:type="gramStart"/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о-</w:t>
                  </w:r>
                  <w:proofErr w:type="gramEnd"/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оздоровительное</w:t>
                  </w:r>
                </w:p>
              </w:txbxContent>
            </v:textbox>
          </v:roundrect>
        </w:pict>
      </w:r>
      <w:r w:rsidRPr="00D24A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2" o:spid="_x0000_s1028" style="position:absolute;left:0;text-align:left;margin-left:47.25pt;margin-top:22pt;width:162.75pt;height:80.9pt;z-index:251659264;visibility:visible;mso-position-horizontal-relative:page;mso-width-relative:margin;v-text-anchor:middle" arcsize="10923f" fillcolor="white [3201]" strokecolor="#0070c0" strokeweight="2.25pt">
            <v:stroke joinstyle="miter"/>
            <v:textbox>
              <w:txbxContent>
                <w:p w:rsidR="001B61AA" w:rsidRPr="007B63AB" w:rsidRDefault="001B61AA" w:rsidP="00CD521C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Интеллектуально-познавательное</w:t>
                  </w:r>
                </w:p>
              </w:txbxContent>
            </v:textbox>
            <w10:wrap anchorx="page"/>
          </v:roundrect>
        </w:pict>
      </w:r>
    </w:p>
    <w:p w:rsidR="00CD521C" w:rsidRPr="00D24A5D" w:rsidRDefault="00CD521C" w:rsidP="009B4A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521C" w:rsidRPr="00D24A5D" w:rsidRDefault="00CD521C" w:rsidP="009B4A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521C" w:rsidRPr="00D24A5D" w:rsidRDefault="005E4A10" w:rsidP="009B4AB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13" style="position:absolute;left:0;text-align:left;margin-left:166.3pt;margin-top:64.95pt;width:115.55pt;height:23.7pt;rotation:90;z-index:251677696" fillcolor="#5b9bd5 [3204]" strokecolor="#f2f2f2 [3041]" strokeweight="3pt">
            <v:shadow on="t" type="perspective" color="#1f4d78 [1604]" opacity=".5" offset="1pt" offset2="-1pt"/>
          </v:shape>
        </w:pict>
      </w:r>
    </w:p>
    <w:p w:rsidR="00CD521C" w:rsidRPr="00D24A5D" w:rsidRDefault="00CD521C" w:rsidP="009B4AB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D521C" w:rsidRPr="00D24A5D" w:rsidRDefault="005E4A10" w:rsidP="00C83CB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4" o:spid="_x0000_s1027" style="position:absolute;left:0;text-align:left;margin-left:306.95pt;margin-top:4.5pt;width:162.75pt;height:81.75pt;z-index:251661312;visibility:visible;mso-width-relative:margin;v-text-anchor:middle" arcsize="10923f" fillcolor="white [3201]" strokecolor="#4472c4 [3208]" strokeweight="2.25pt">
            <v:stroke joinstyle="miter"/>
            <v:textbox>
              <w:txbxContent>
                <w:p w:rsidR="001B61AA" w:rsidRPr="007B63AB" w:rsidRDefault="001B61AA" w:rsidP="00CD521C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Культурн</w:t>
                  </w:r>
                  <w:proofErr w:type="gramStart"/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о-</w:t>
                  </w:r>
                  <w:proofErr w:type="gramEnd"/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нравственное</w:t>
                  </w:r>
                </w:p>
              </w:txbxContent>
            </v:textbox>
          </v:roundrect>
        </w:pict>
      </w:r>
      <w:r w:rsidRPr="00D24A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3" o:spid="_x0000_s1038" style="position:absolute;left:0;text-align:left;margin-left:-14.8pt;margin-top:4.5pt;width:162.75pt;height:81.75pt;z-index:251660288;visibility:visible;mso-width-relative:margin;mso-height-relative:margin;v-text-anchor:middle" arcsize="10923f" fillcolor="white [3201]" strokecolor="#0070c0" strokeweight="2.25pt">
            <v:stroke joinstyle="miter"/>
            <v:textbox style="mso-next-textbox:#Скругленный прямоугольник 3">
              <w:txbxContent>
                <w:p w:rsidR="001B61AA" w:rsidRPr="007B63AB" w:rsidRDefault="001B61AA" w:rsidP="00CD521C">
                  <w:pPr>
                    <w:spacing w:line="240" w:lineRule="auto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Гражданско-патриотическое</w:t>
                  </w:r>
                </w:p>
              </w:txbxContent>
            </v:textbox>
          </v:roundrect>
        </w:pict>
      </w:r>
    </w:p>
    <w:p w:rsidR="00CD521C" w:rsidRPr="00D24A5D" w:rsidRDefault="00CD521C" w:rsidP="00C83CB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21C" w:rsidRPr="00D24A5D" w:rsidRDefault="00CD521C" w:rsidP="00C83CB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21C" w:rsidRPr="00D24A5D" w:rsidRDefault="00CD521C" w:rsidP="00C83CB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CB0" w:rsidRPr="00D24A5D" w:rsidRDefault="005E4A10" w:rsidP="00E855F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" o:spid="_x0000_s1031" style="position:absolute;left:0;text-align:left;margin-left:153.45pt;margin-top:16.9pt;width:160.5pt;height:81.75pt;z-index:251667456;visibility:visible;mso-width-relative:margin;mso-height-relative:margin;v-text-anchor:middle" arcsize="10923f" fillcolor="white [3201]" strokecolor="#0070c0" strokeweight="2.25pt">
            <v:stroke joinstyle="miter"/>
            <v:textbox>
              <w:txbxContent>
                <w:p w:rsidR="001B61AA" w:rsidRPr="007B63AB" w:rsidRDefault="001B61AA" w:rsidP="00B90609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Художественн</w:t>
                  </w:r>
                  <w:proofErr w:type="gramStart"/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о-</w:t>
                  </w:r>
                  <w:proofErr w:type="gramEnd"/>
                  <w:r w:rsidRPr="007B63A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 xml:space="preserve"> эстетическое</w:t>
                  </w:r>
                </w:p>
              </w:txbxContent>
            </v:textbox>
          </v:roundrect>
        </w:pict>
      </w:r>
    </w:p>
    <w:p w:rsidR="00E06586" w:rsidRPr="00D24A5D" w:rsidRDefault="00E06586" w:rsidP="00BB5E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1AA" w:rsidRPr="00D24A5D" w:rsidRDefault="001B61AA" w:rsidP="003B589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8555F" w:rsidRPr="00D24A5D" w:rsidRDefault="0008555F" w:rsidP="007B63A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12407" w:rsidRPr="00D24A5D" w:rsidRDefault="00512407" w:rsidP="0051240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  <w:r w:rsidR="00B90609" w:rsidRPr="00D24A5D">
        <w:rPr>
          <w:rFonts w:ascii="Times New Roman" w:hAnsi="Times New Roman" w:cs="Times New Roman"/>
          <w:b/>
          <w:sz w:val="28"/>
          <w:szCs w:val="28"/>
        </w:rPr>
        <w:t xml:space="preserve"> ПО НАПРАВЛЕНИЯМ</w:t>
      </w:r>
    </w:p>
    <w:p w:rsidR="001B2B94" w:rsidRPr="00D24A5D" w:rsidRDefault="00035961" w:rsidP="00512407">
      <w:pPr>
        <w:pStyle w:val="a5"/>
        <w:numPr>
          <w:ilvl w:val="0"/>
          <w:numId w:val="15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Гражданско-патриотическое направление</w:t>
      </w:r>
    </w:p>
    <w:p w:rsidR="00B90609" w:rsidRPr="00D24A5D" w:rsidRDefault="00B90609" w:rsidP="00B906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4A5D">
        <w:rPr>
          <w:rFonts w:ascii="Times New Roman" w:hAnsi="Times New Roman" w:cs="Times New Roman"/>
          <w:sz w:val="28"/>
          <w:szCs w:val="28"/>
        </w:rPr>
        <w:t xml:space="preserve">: создание условий для воспитания патриотических чувств на основе ознакомления с историей края, его достопримечательностями, </w:t>
      </w:r>
      <w:r w:rsidR="00815604" w:rsidRPr="00D24A5D">
        <w:rPr>
          <w:rFonts w:ascii="Times New Roman" w:hAnsi="Times New Roman" w:cs="Times New Roman"/>
          <w:sz w:val="28"/>
          <w:szCs w:val="28"/>
        </w:rPr>
        <w:t xml:space="preserve">встреч с </w:t>
      </w:r>
      <w:r w:rsidRPr="00D24A5D">
        <w:rPr>
          <w:rFonts w:ascii="Times New Roman" w:hAnsi="Times New Roman" w:cs="Times New Roman"/>
          <w:sz w:val="28"/>
          <w:szCs w:val="28"/>
        </w:rPr>
        <w:t>известными людьми</w:t>
      </w:r>
    </w:p>
    <w:p w:rsidR="00B90609" w:rsidRPr="00D24A5D" w:rsidRDefault="00B90609" w:rsidP="00B906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7939"/>
        <w:gridCol w:w="2410"/>
      </w:tblGrid>
      <w:tr w:rsidR="00D24A5D" w:rsidRPr="00D24A5D" w:rsidTr="00B90609">
        <w:tc>
          <w:tcPr>
            <w:tcW w:w="7939" w:type="dxa"/>
          </w:tcPr>
          <w:p w:rsidR="00B90609" w:rsidRPr="00D24A5D" w:rsidRDefault="00B90609" w:rsidP="00B906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 деятельности по направлению</w:t>
            </w:r>
          </w:p>
        </w:tc>
        <w:tc>
          <w:tcPr>
            <w:tcW w:w="2410" w:type="dxa"/>
          </w:tcPr>
          <w:p w:rsidR="00B90609" w:rsidRPr="00D24A5D" w:rsidRDefault="00B90609" w:rsidP="00B90609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сроки</w:t>
            </w:r>
          </w:p>
        </w:tc>
      </w:tr>
      <w:tr w:rsidR="00D24A5D" w:rsidRPr="00D24A5D" w:rsidTr="00B90609">
        <w:tc>
          <w:tcPr>
            <w:tcW w:w="7939" w:type="dxa"/>
          </w:tcPr>
          <w:p w:rsidR="00B90609" w:rsidRPr="00D24A5D" w:rsidRDefault="00B90609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к значимым датам в истории города и области (по отдельному плану)</w:t>
            </w:r>
          </w:p>
        </w:tc>
        <w:tc>
          <w:tcPr>
            <w:tcW w:w="2410" w:type="dxa"/>
          </w:tcPr>
          <w:p w:rsidR="00B90609" w:rsidRPr="00D24A5D" w:rsidRDefault="00B90609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1B61AA">
        <w:trPr>
          <w:trHeight w:val="966"/>
        </w:trPr>
        <w:tc>
          <w:tcPr>
            <w:tcW w:w="7939" w:type="dxa"/>
          </w:tcPr>
          <w:p w:rsidR="00815604" w:rsidRPr="00D24A5D" w:rsidRDefault="00E4025B" w:rsidP="0081560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Реализация проектов</w:t>
            </w:r>
            <w:r w:rsidR="00815604" w:rsidRPr="00D24A5D">
              <w:rPr>
                <w:rFonts w:ascii="Times New Roman" w:hAnsi="Times New Roman" w:cs="Times New Roman"/>
                <w:sz w:val="28"/>
                <w:szCs w:val="28"/>
              </w:rPr>
              <w:t>: «Моя малая родина – Архангельск», «Улицы Архангельска рассказывают», «Наш Северный край», «Древние города и сёла Севера», «Таланты земли поморской», «Столица Арктики», «Путешествие по Архангельской области за 5 дней»</w:t>
            </w:r>
          </w:p>
        </w:tc>
        <w:tc>
          <w:tcPr>
            <w:tcW w:w="2410" w:type="dxa"/>
          </w:tcPr>
          <w:p w:rsidR="00815604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B90609">
        <w:tc>
          <w:tcPr>
            <w:tcW w:w="7939" w:type="dxa"/>
          </w:tcPr>
          <w:p w:rsidR="00104290" w:rsidRPr="00D24A5D" w:rsidRDefault="00104290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Обзорные экскурсии по городу</w:t>
            </w:r>
          </w:p>
        </w:tc>
        <w:tc>
          <w:tcPr>
            <w:tcW w:w="2410" w:type="dxa"/>
          </w:tcPr>
          <w:p w:rsidR="00104290" w:rsidRPr="00D24A5D" w:rsidRDefault="00104290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</w:tr>
      <w:tr w:rsidR="00D24A5D" w:rsidRPr="00D24A5D" w:rsidTr="00B90609">
        <w:tc>
          <w:tcPr>
            <w:tcW w:w="7939" w:type="dxa"/>
          </w:tcPr>
          <w:p w:rsidR="00815604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2410" w:type="dxa"/>
          </w:tcPr>
          <w:p w:rsidR="00815604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24A5D" w:rsidRPr="00D24A5D" w:rsidTr="00B90609">
        <w:tc>
          <w:tcPr>
            <w:tcW w:w="7939" w:type="dxa"/>
          </w:tcPr>
          <w:p w:rsidR="00815604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Победе в ВОВ</w:t>
            </w:r>
          </w:p>
        </w:tc>
        <w:tc>
          <w:tcPr>
            <w:tcW w:w="2410" w:type="dxa"/>
          </w:tcPr>
          <w:p w:rsidR="00815604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</w:tr>
      <w:tr w:rsidR="00D24A5D" w:rsidRPr="00D24A5D" w:rsidTr="00B90609">
        <w:tc>
          <w:tcPr>
            <w:tcW w:w="7939" w:type="dxa"/>
          </w:tcPr>
          <w:p w:rsidR="00675DE8" w:rsidRPr="00D24A5D" w:rsidRDefault="00675DE8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Поездки по родному краю</w:t>
            </w:r>
          </w:p>
        </w:tc>
        <w:tc>
          <w:tcPr>
            <w:tcW w:w="2410" w:type="dxa"/>
          </w:tcPr>
          <w:p w:rsidR="00675DE8" w:rsidRPr="00D24A5D" w:rsidRDefault="00675DE8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512407" w:rsidRPr="00D24A5D" w:rsidRDefault="00512407" w:rsidP="00512407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B90609" w:rsidRPr="00D24A5D" w:rsidRDefault="00035961" w:rsidP="00B90609">
      <w:pPr>
        <w:pStyle w:val="a5"/>
        <w:numPr>
          <w:ilvl w:val="0"/>
          <w:numId w:val="15"/>
        </w:num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Интеллектуально-познавательное  направление</w:t>
      </w:r>
    </w:p>
    <w:p w:rsidR="00035961" w:rsidRPr="00D24A5D" w:rsidRDefault="00035961" w:rsidP="00B90609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D24A5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4A5D">
        <w:rPr>
          <w:rFonts w:ascii="Times New Roman" w:hAnsi="Times New Roman" w:cs="Times New Roman"/>
          <w:sz w:val="28"/>
          <w:szCs w:val="28"/>
        </w:rPr>
        <w:t>: организация интеллектуально-познавательной деятельности учащихся, формирование положительного отношения к истории</w:t>
      </w:r>
      <w:r w:rsidR="00B90609" w:rsidRPr="00D24A5D">
        <w:rPr>
          <w:rFonts w:ascii="Times New Roman" w:hAnsi="Times New Roman" w:cs="Times New Roman"/>
          <w:sz w:val="28"/>
          <w:szCs w:val="28"/>
        </w:rPr>
        <w:t xml:space="preserve"> </w:t>
      </w:r>
      <w:r w:rsidRPr="00D24A5D">
        <w:rPr>
          <w:rFonts w:ascii="Times New Roman" w:hAnsi="Times New Roman" w:cs="Times New Roman"/>
          <w:sz w:val="28"/>
          <w:szCs w:val="28"/>
        </w:rPr>
        <w:t xml:space="preserve"> родного края</w:t>
      </w: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7939"/>
        <w:gridCol w:w="2410"/>
      </w:tblGrid>
      <w:tr w:rsidR="00D24A5D" w:rsidRPr="00D24A5D" w:rsidTr="00036F81">
        <w:tc>
          <w:tcPr>
            <w:tcW w:w="7939" w:type="dxa"/>
          </w:tcPr>
          <w:p w:rsidR="00A406BA" w:rsidRPr="00D24A5D" w:rsidRDefault="00A406BA" w:rsidP="00A4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по направлению</w:t>
            </w:r>
          </w:p>
        </w:tc>
        <w:tc>
          <w:tcPr>
            <w:tcW w:w="2410" w:type="dxa"/>
          </w:tcPr>
          <w:p w:rsidR="00A406BA" w:rsidRPr="00D24A5D" w:rsidRDefault="00A406BA" w:rsidP="00A4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24A5D" w:rsidRPr="00D24A5D" w:rsidTr="00036F81">
        <w:tc>
          <w:tcPr>
            <w:tcW w:w="7939" w:type="dxa"/>
          </w:tcPr>
          <w:p w:rsidR="00A406BA" w:rsidRPr="00D24A5D" w:rsidRDefault="00A406BA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День краеведческих знаний</w:t>
            </w:r>
          </w:p>
        </w:tc>
        <w:tc>
          <w:tcPr>
            <w:tcW w:w="2410" w:type="dxa"/>
          </w:tcPr>
          <w:p w:rsidR="00A406BA" w:rsidRPr="00D24A5D" w:rsidRDefault="00A406BA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4A5D" w:rsidRPr="00D24A5D" w:rsidTr="00036F81">
        <w:tc>
          <w:tcPr>
            <w:tcW w:w="7939" w:type="dxa"/>
          </w:tcPr>
          <w:p w:rsidR="00A406BA" w:rsidRPr="00D24A5D" w:rsidRDefault="00A406BA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Декада Ломоносовских знаний</w:t>
            </w:r>
          </w:p>
        </w:tc>
        <w:tc>
          <w:tcPr>
            <w:tcW w:w="2410" w:type="dxa"/>
          </w:tcPr>
          <w:p w:rsidR="00A406BA" w:rsidRPr="00D24A5D" w:rsidRDefault="00A406BA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24A5D" w:rsidRPr="00D24A5D" w:rsidTr="00036F81">
        <w:tc>
          <w:tcPr>
            <w:tcW w:w="7939" w:type="dxa"/>
          </w:tcPr>
          <w:p w:rsidR="00A406BA" w:rsidRPr="00D24A5D" w:rsidRDefault="00E4025B" w:rsidP="00E4025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Интеллектуальный</w:t>
            </w:r>
            <w:r w:rsidR="00B41CDD"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конкурс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«Семь чудес Архангельской области», «Мы – северяне!»</w:t>
            </w:r>
          </w:p>
        </w:tc>
        <w:tc>
          <w:tcPr>
            <w:tcW w:w="2410" w:type="dxa"/>
          </w:tcPr>
          <w:p w:rsidR="00A406BA" w:rsidRPr="00D24A5D" w:rsidRDefault="00104290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24A5D" w:rsidRPr="00D24A5D" w:rsidTr="00036F81">
        <w:tc>
          <w:tcPr>
            <w:tcW w:w="7939" w:type="dxa"/>
          </w:tcPr>
          <w:p w:rsidR="00104290" w:rsidRPr="00D24A5D" w:rsidRDefault="00104290" w:rsidP="00104290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Внеклассные занятия по предметам, посвящённые истории, природе  культуре Архангельской области</w:t>
            </w:r>
          </w:p>
        </w:tc>
        <w:tc>
          <w:tcPr>
            <w:tcW w:w="2410" w:type="dxa"/>
          </w:tcPr>
          <w:p w:rsidR="00104290" w:rsidRPr="00D24A5D" w:rsidRDefault="00104290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036F81">
        <w:tc>
          <w:tcPr>
            <w:tcW w:w="7939" w:type="dxa"/>
          </w:tcPr>
          <w:p w:rsidR="00A406BA" w:rsidRPr="00D24A5D" w:rsidRDefault="00B41CDD" w:rsidP="00B41C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Занятия в Центре традиционной северной культуры «Архангелогородская сказка» (по отдельному плану)</w:t>
            </w:r>
          </w:p>
        </w:tc>
        <w:tc>
          <w:tcPr>
            <w:tcW w:w="2410" w:type="dxa"/>
          </w:tcPr>
          <w:p w:rsidR="00A406BA" w:rsidRPr="00D24A5D" w:rsidRDefault="00B41CDD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036F81" w:rsidRPr="00D24A5D" w:rsidRDefault="00036F81" w:rsidP="00A406BA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04290" w:rsidRPr="00D24A5D" w:rsidRDefault="00A406BA" w:rsidP="00104290">
      <w:pPr>
        <w:pStyle w:val="a5"/>
        <w:numPr>
          <w:ilvl w:val="0"/>
          <w:numId w:val="15"/>
        </w:num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Художественно</w:t>
      </w:r>
      <w:r w:rsidR="00B41CDD" w:rsidRPr="00D24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4A5D">
        <w:rPr>
          <w:rFonts w:ascii="Times New Roman" w:hAnsi="Times New Roman" w:cs="Times New Roman"/>
          <w:b/>
          <w:sz w:val="28"/>
          <w:szCs w:val="28"/>
        </w:rPr>
        <w:t>- эстетическое</w:t>
      </w:r>
      <w:r w:rsidRPr="00D24A5D">
        <w:rPr>
          <w:rFonts w:ascii="Times New Roman" w:hAnsi="Times New Roman" w:cs="Times New Roman"/>
          <w:sz w:val="28"/>
          <w:szCs w:val="28"/>
        </w:rPr>
        <w:t xml:space="preserve">  </w:t>
      </w:r>
      <w:r w:rsidRPr="00D24A5D">
        <w:rPr>
          <w:rFonts w:ascii="Times New Roman" w:hAnsi="Times New Roman" w:cs="Times New Roman"/>
          <w:b/>
          <w:sz w:val="28"/>
          <w:szCs w:val="28"/>
        </w:rPr>
        <w:t>направление.</w:t>
      </w:r>
    </w:p>
    <w:p w:rsidR="00A406BA" w:rsidRPr="00D24A5D" w:rsidRDefault="00A406BA" w:rsidP="00104290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D24A5D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D24A5D">
        <w:rPr>
          <w:rFonts w:ascii="Times New Roman" w:hAnsi="Times New Roman" w:cs="Times New Roman"/>
          <w:sz w:val="28"/>
          <w:szCs w:val="28"/>
        </w:rPr>
        <w:t xml:space="preserve">  вовлечение обучающихся  в разнообразную творческую деятельность, направленную на ознакомление с традициями и культурой жителей Архангельска и области</w:t>
      </w:r>
    </w:p>
    <w:p w:rsidR="00A406BA" w:rsidRPr="00D24A5D" w:rsidRDefault="00A406BA" w:rsidP="00A406BA">
      <w:pPr>
        <w:spacing w:line="24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7939"/>
        <w:gridCol w:w="2410"/>
      </w:tblGrid>
      <w:tr w:rsidR="00D24A5D" w:rsidRPr="00D24A5D" w:rsidTr="00036F81">
        <w:tc>
          <w:tcPr>
            <w:tcW w:w="7939" w:type="dxa"/>
          </w:tcPr>
          <w:p w:rsidR="00A406BA" w:rsidRPr="00D24A5D" w:rsidRDefault="00A406BA" w:rsidP="00A4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по направлению</w:t>
            </w:r>
          </w:p>
        </w:tc>
        <w:tc>
          <w:tcPr>
            <w:tcW w:w="2410" w:type="dxa"/>
          </w:tcPr>
          <w:p w:rsidR="00A406BA" w:rsidRPr="00D24A5D" w:rsidRDefault="00A406BA" w:rsidP="00A406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24A5D" w:rsidRPr="00D24A5D" w:rsidTr="00036F81">
        <w:tc>
          <w:tcPr>
            <w:tcW w:w="7939" w:type="dxa"/>
          </w:tcPr>
          <w:p w:rsidR="00A406BA" w:rsidRPr="00D24A5D" w:rsidRDefault="00A406BA" w:rsidP="00E4025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E4025B"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конкурсах раз</w:t>
            </w:r>
            <w:r w:rsidR="00E4025B" w:rsidRPr="00D24A5D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уровня («Хозяин Арктики», «День дикого северного оленя» и </w:t>
            </w:r>
            <w:proofErr w:type="spellStart"/>
            <w:proofErr w:type="gram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spellEnd"/>
            <w:proofErr w:type="gram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A406BA" w:rsidRPr="00D24A5D" w:rsidRDefault="00A406BA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036F81">
        <w:tc>
          <w:tcPr>
            <w:tcW w:w="7939" w:type="dxa"/>
          </w:tcPr>
          <w:p w:rsidR="00A406BA" w:rsidRPr="00D24A5D" w:rsidRDefault="00B41CDD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Занятия в ГБОУ ДОД АО "Детская школа народных ремесел"</w:t>
            </w:r>
          </w:p>
        </w:tc>
        <w:tc>
          <w:tcPr>
            <w:tcW w:w="2410" w:type="dxa"/>
          </w:tcPr>
          <w:p w:rsidR="00A406BA" w:rsidRPr="00D24A5D" w:rsidRDefault="00A406BA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036F81">
        <w:tc>
          <w:tcPr>
            <w:tcW w:w="7939" w:type="dxa"/>
          </w:tcPr>
          <w:p w:rsidR="00A406BA" w:rsidRPr="00D24A5D" w:rsidRDefault="00D20126" w:rsidP="00D2012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Экскурсии в Государственном музейном объединении "Художественная культура Русского Севера"</w:t>
            </w:r>
            <w:r w:rsidR="00E4025B"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по запросу)</w:t>
            </w:r>
          </w:p>
        </w:tc>
        <w:tc>
          <w:tcPr>
            <w:tcW w:w="2410" w:type="dxa"/>
          </w:tcPr>
          <w:p w:rsidR="00A406BA" w:rsidRPr="00D24A5D" w:rsidRDefault="00B41CDD" w:rsidP="00A406B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036F81">
        <w:tc>
          <w:tcPr>
            <w:tcW w:w="7939" w:type="dxa"/>
          </w:tcPr>
          <w:p w:rsidR="00A406BA" w:rsidRPr="00D24A5D" w:rsidRDefault="00D20126" w:rsidP="00D20126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Мастер-классы по ознакомлению с северными рецептами и выпечке традиционной северной пирогов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в кафе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фьюжн</w:t>
            </w:r>
            <w:proofErr w:type="spell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«Терраса»</w:t>
            </w:r>
            <w:r w:rsidR="00E4025B"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«Венский пекарь»</w:t>
            </w:r>
          </w:p>
        </w:tc>
        <w:tc>
          <w:tcPr>
            <w:tcW w:w="2410" w:type="dxa"/>
          </w:tcPr>
          <w:p w:rsidR="00A406BA" w:rsidRPr="00D24A5D" w:rsidRDefault="00E4025B" w:rsidP="00E4025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</w:tbl>
    <w:p w:rsidR="00036F81" w:rsidRPr="00D24A5D" w:rsidRDefault="00036F81" w:rsidP="00036F81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04290" w:rsidRPr="00D24A5D" w:rsidRDefault="00036F81" w:rsidP="00104290">
      <w:pPr>
        <w:pStyle w:val="a5"/>
        <w:numPr>
          <w:ilvl w:val="0"/>
          <w:numId w:val="15"/>
        </w:numPr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Культурно</w:t>
      </w:r>
      <w:r w:rsidR="00B41CDD" w:rsidRPr="00D24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4A5D">
        <w:rPr>
          <w:rFonts w:ascii="Times New Roman" w:hAnsi="Times New Roman" w:cs="Times New Roman"/>
          <w:b/>
          <w:sz w:val="28"/>
          <w:szCs w:val="28"/>
        </w:rPr>
        <w:t>- нравственное</w:t>
      </w:r>
      <w:r w:rsidRPr="00D24A5D">
        <w:rPr>
          <w:rFonts w:ascii="Times New Roman" w:hAnsi="Times New Roman" w:cs="Times New Roman"/>
          <w:sz w:val="28"/>
          <w:szCs w:val="28"/>
        </w:rPr>
        <w:t xml:space="preserve"> </w:t>
      </w:r>
      <w:r w:rsidRPr="00D24A5D">
        <w:rPr>
          <w:rFonts w:ascii="Times New Roman" w:hAnsi="Times New Roman" w:cs="Times New Roman"/>
          <w:b/>
          <w:sz w:val="28"/>
          <w:szCs w:val="28"/>
        </w:rPr>
        <w:t>направление.</w:t>
      </w:r>
    </w:p>
    <w:p w:rsidR="00036F81" w:rsidRPr="00D24A5D" w:rsidRDefault="00036F81" w:rsidP="00104290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  <w:r w:rsidRPr="00D24A5D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D24A5D">
        <w:rPr>
          <w:rFonts w:ascii="Times New Roman" w:hAnsi="Times New Roman" w:cs="Times New Roman"/>
          <w:sz w:val="28"/>
          <w:szCs w:val="28"/>
        </w:rPr>
        <w:t>: повышение общего уровня культуры учащихся, реализация творческого потенциала через совместную деятельность с учреждениями культуры города, приобщение обу</w:t>
      </w:r>
      <w:r w:rsidR="00D20126" w:rsidRPr="00D24A5D">
        <w:rPr>
          <w:rFonts w:ascii="Times New Roman" w:hAnsi="Times New Roman" w:cs="Times New Roman"/>
          <w:sz w:val="28"/>
          <w:szCs w:val="28"/>
        </w:rPr>
        <w:t>чающихся к культурным ценностям родного края.</w:t>
      </w:r>
    </w:p>
    <w:p w:rsidR="00035961" w:rsidRPr="00D24A5D" w:rsidRDefault="00035961" w:rsidP="00036F81">
      <w:pPr>
        <w:spacing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7939"/>
        <w:gridCol w:w="2410"/>
      </w:tblGrid>
      <w:tr w:rsidR="00D24A5D" w:rsidRPr="00D24A5D" w:rsidTr="00B90609">
        <w:tc>
          <w:tcPr>
            <w:tcW w:w="7939" w:type="dxa"/>
          </w:tcPr>
          <w:p w:rsidR="00036F81" w:rsidRPr="00D24A5D" w:rsidRDefault="00036F81" w:rsidP="00B90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по направлению</w:t>
            </w:r>
          </w:p>
        </w:tc>
        <w:tc>
          <w:tcPr>
            <w:tcW w:w="2410" w:type="dxa"/>
          </w:tcPr>
          <w:p w:rsidR="00036F81" w:rsidRPr="00D24A5D" w:rsidRDefault="00036F81" w:rsidP="00B906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24A5D" w:rsidRPr="00D24A5D" w:rsidTr="00B90609">
        <w:tc>
          <w:tcPr>
            <w:tcW w:w="7939" w:type="dxa"/>
          </w:tcPr>
          <w:p w:rsidR="00036F81" w:rsidRPr="00D24A5D" w:rsidRDefault="00B41CDD" w:rsidP="00B41C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абонементу 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Архангельском государственном музее деревянного зодчества и народного искусства «Малые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Корелы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(по отдельной программе)</w:t>
            </w:r>
          </w:p>
        </w:tc>
        <w:tc>
          <w:tcPr>
            <w:tcW w:w="2410" w:type="dxa"/>
          </w:tcPr>
          <w:p w:rsidR="00036F81" w:rsidRPr="00D24A5D" w:rsidRDefault="00B41CDD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B90609">
        <w:tc>
          <w:tcPr>
            <w:tcW w:w="7939" w:type="dxa"/>
          </w:tcPr>
          <w:p w:rsidR="00036F81" w:rsidRPr="00D24A5D" w:rsidRDefault="00B41CDD" w:rsidP="00B41CD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Занятия 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Государственном академическом Северном русском народном хоре (</w:t>
            </w:r>
            <w:r w:rsidR="00D20126"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абонемент</w:t>
            </w:r>
            <w:r w:rsidR="00D20126"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036F81" w:rsidRPr="00D24A5D" w:rsidRDefault="00B41CDD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B90609">
        <w:tc>
          <w:tcPr>
            <w:tcW w:w="7939" w:type="dxa"/>
          </w:tcPr>
          <w:p w:rsidR="00036F81" w:rsidRPr="00D24A5D" w:rsidRDefault="00D20126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Занятия в ГБУК АО «Поморская филармония» (по абонементу)</w:t>
            </w:r>
          </w:p>
        </w:tc>
        <w:tc>
          <w:tcPr>
            <w:tcW w:w="2410" w:type="dxa"/>
          </w:tcPr>
          <w:p w:rsidR="00036F81" w:rsidRPr="00D24A5D" w:rsidRDefault="00D20126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B90609">
        <w:tc>
          <w:tcPr>
            <w:tcW w:w="7939" w:type="dxa"/>
          </w:tcPr>
          <w:p w:rsidR="00E4025B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Участие в благотворительных акциях</w:t>
            </w:r>
          </w:p>
        </w:tc>
        <w:tc>
          <w:tcPr>
            <w:tcW w:w="2410" w:type="dxa"/>
          </w:tcPr>
          <w:p w:rsidR="00E4025B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B90609">
        <w:tc>
          <w:tcPr>
            <w:tcW w:w="7939" w:type="dxa"/>
          </w:tcPr>
          <w:p w:rsidR="00E4025B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Акция милосердия, посвященная Международному дню пожилых людей</w:t>
            </w:r>
          </w:p>
        </w:tc>
        <w:tc>
          <w:tcPr>
            <w:tcW w:w="2410" w:type="dxa"/>
          </w:tcPr>
          <w:p w:rsidR="00E4025B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24A5D" w:rsidRPr="00D24A5D" w:rsidTr="00B90609">
        <w:tc>
          <w:tcPr>
            <w:tcW w:w="7939" w:type="dxa"/>
          </w:tcPr>
          <w:p w:rsidR="00036F81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Единый классный час,</w:t>
            </w: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4A5D">
              <w:rPr>
                <w:rFonts w:ascii="Times New Roman" w:hAnsi="Times New Roman" w:cs="Times New Roman"/>
                <w:bCs/>
                <w:sz w:val="28"/>
                <w:szCs w:val="28"/>
              </w:rPr>
              <w:t>посвящённый присвоению Архангельску звания «Город воинской славы»</w:t>
            </w:r>
          </w:p>
        </w:tc>
        <w:tc>
          <w:tcPr>
            <w:tcW w:w="2410" w:type="dxa"/>
          </w:tcPr>
          <w:p w:rsidR="00036F81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24A5D" w:rsidRPr="00D24A5D" w:rsidTr="00B90609">
        <w:tc>
          <w:tcPr>
            <w:tcW w:w="7939" w:type="dxa"/>
          </w:tcPr>
          <w:p w:rsidR="00E4025B" w:rsidRPr="00D24A5D" w:rsidRDefault="00E4025B" w:rsidP="00E4025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Участие в Декаде инвалидов, посвященной Международному дню инвалидов</w:t>
            </w:r>
          </w:p>
        </w:tc>
        <w:tc>
          <w:tcPr>
            <w:tcW w:w="2410" w:type="dxa"/>
          </w:tcPr>
          <w:p w:rsidR="00E4025B" w:rsidRPr="00D24A5D" w:rsidRDefault="00E4025B" w:rsidP="00B90609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104290" w:rsidRPr="00D24A5D" w:rsidRDefault="00104290" w:rsidP="001B2B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961" w:rsidRPr="00D24A5D" w:rsidRDefault="00104290" w:rsidP="00104290">
      <w:pPr>
        <w:pStyle w:val="a5"/>
        <w:numPr>
          <w:ilvl w:val="0"/>
          <w:numId w:val="1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Спортивно-оздоровительное направление</w:t>
      </w:r>
    </w:p>
    <w:p w:rsidR="00104290" w:rsidRPr="00D24A5D" w:rsidRDefault="00104290" w:rsidP="00104290">
      <w:pPr>
        <w:spacing w:line="240" w:lineRule="auto"/>
      </w:pPr>
      <w:r w:rsidRPr="00D24A5D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Pr="00D24A5D">
        <w:rPr>
          <w:rFonts w:ascii="Times New Roman" w:hAnsi="Times New Roman" w:cs="Times New Roman"/>
          <w:sz w:val="28"/>
          <w:szCs w:val="28"/>
        </w:rPr>
        <w:t xml:space="preserve">  формирование физической культуры учащихся, ценностного отношения к здоровью, стремления к укреплению и совершенствованию своего здоровья</w:t>
      </w:r>
      <w:r w:rsidRPr="00D24A5D">
        <w:t>.</w:t>
      </w:r>
    </w:p>
    <w:p w:rsidR="00675DE8" w:rsidRPr="00D24A5D" w:rsidRDefault="00675DE8" w:rsidP="00104290">
      <w:pPr>
        <w:spacing w:line="240" w:lineRule="auto"/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7939"/>
        <w:gridCol w:w="2410"/>
      </w:tblGrid>
      <w:tr w:rsidR="00D24A5D" w:rsidRPr="00D24A5D" w:rsidTr="001B61AA">
        <w:tc>
          <w:tcPr>
            <w:tcW w:w="7939" w:type="dxa"/>
          </w:tcPr>
          <w:p w:rsidR="00675DE8" w:rsidRPr="00D24A5D" w:rsidRDefault="00675DE8" w:rsidP="001B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по направлению</w:t>
            </w:r>
          </w:p>
        </w:tc>
        <w:tc>
          <w:tcPr>
            <w:tcW w:w="2410" w:type="dxa"/>
          </w:tcPr>
          <w:p w:rsidR="00675DE8" w:rsidRPr="00D24A5D" w:rsidRDefault="00675DE8" w:rsidP="001B61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D24A5D" w:rsidRPr="00D24A5D" w:rsidTr="001B61AA">
        <w:tc>
          <w:tcPr>
            <w:tcW w:w="7939" w:type="dxa"/>
          </w:tcPr>
          <w:p w:rsidR="00675DE8" w:rsidRPr="00D24A5D" w:rsidRDefault="00675DE8" w:rsidP="00675DE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Кросс  «Золотая осень»</w:t>
            </w:r>
          </w:p>
        </w:tc>
        <w:tc>
          <w:tcPr>
            <w:tcW w:w="2410" w:type="dxa"/>
          </w:tcPr>
          <w:p w:rsidR="00675DE8" w:rsidRPr="00D24A5D" w:rsidRDefault="00675DE8" w:rsidP="001B61A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4A5D" w:rsidRPr="00D24A5D" w:rsidTr="001B61AA">
        <w:tc>
          <w:tcPr>
            <w:tcW w:w="7939" w:type="dxa"/>
          </w:tcPr>
          <w:p w:rsidR="00675DE8" w:rsidRPr="00D24A5D" w:rsidRDefault="00675DE8" w:rsidP="00675DE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«Весёлые старты»</w:t>
            </w:r>
          </w:p>
        </w:tc>
        <w:tc>
          <w:tcPr>
            <w:tcW w:w="2410" w:type="dxa"/>
          </w:tcPr>
          <w:p w:rsidR="00675DE8" w:rsidRPr="00D24A5D" w:rsidRDefault="00675DE8" w:rsidP="001B61A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24A5D" w:rsidRPr="00D24A5D" w:rsidTr="001B61AA">
        <w:tc>
          <w:tcPr>
            <w:tcW w:w="7939" w:type="dxa"/>
          </w:tcPr>
          <w:p w:rsidR="00675DE8" w:rsidRPr="00D24A5D" w:rsidRDefault="00675DE8" w:rsidP="00675DE8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2410" w:type="dxa"/>
          </w:tcPr>
          <w:p w:rsidR="00675DE8" w:rsidRPr="00D24A5D" w:rsidRDefault="00675DE8" w:rsidP="001B61A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24A5D" w:rsidRPr="00D24A5D" w:rsidTr="001B61AA">
        <w:tc>
          <w:tcPr>
            <w:tcW w:w="7939" w:type="dxa"/>
          </w:tcPr>
          <w:p w:rsidR="00675DE8" w:rsidRPr="00D24A5D" w:rsidRDefault="00675DE8" w:rsidP="001B61A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Ежегодная лыжная  эстафеты «Лыжня России»</w:t>
            </w:r>
          </w:p>
        </w:tc>
        <w:tc>
          <w:tcPr>
            <w:tcW w:w="2410" w:type="dxa"/>
          </w:tcPr>
          <w:p w:rsidR="00675DE8" w:rsidRPr="00D24A5D" w:rsidRDefault="00675DE8" w:rsidP="001B61A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24A5D" w:rsidRPr="00D24A5D" w:rsidTr="001B61AA">
        <w:tc>
          <w:tcPr>
            <w:tcW w:w="7939" w:type="dxa"/>
          </w:tcPr>
          <w:p w:rsidR="00675DE8" w:rsidRPr="00D24A5D" w:rsidRDefault="00675DE8" w:rsidP="00675DE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Декада здоровья, посвященная</w:t>
            </w: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Всемирному  дню здоровья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75DE8" w:rsidRPr="00D24A5D" w:rsidRDefault="00675DE8" w:rsidP="001B61A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</w:tbl>
    <w:p w:rsidR="00104290" w:rsidRPr="00D24A5D" w:rsidRDefault="00104290" w:rsidP="00104290">
      <w:pPr>
        <w:spacing w:line="240" w:lineRule="auto"/>
        <w:jc w:val="left"/>
        <w:rPr>
          <w:rFonts w:ascii="Times New Roman" w:hAnsi="Times New Roman" w:cs="Times New Roman"/>
          <w:sz w:val="28"/>
          <w:szCs w:val="28"/>
          <w:u w:val="single"/>
        </w:rPr>
      </w:pPr>
    </w:p>
    <w:p w:rsidR="00104290" w:rsidRPr="00D24A5D" w:rsidRDefault="00104290" w:rsidP="00104290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B2B94" w:rsidRPr="00D24A5D" w:rsidRDefault="001B2B94" w:rsidP="00C15AE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B61AA" w:rsidRPr="00D24A5D" w:rsidRDefault="00035961" w:rsidP="001B61A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4A5D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План реализации </w:t>
      </w:r>
    </w:p>
    <w:p w:rsidR="004F0479" w:rsidRPr="00D24A5D" w:rsidRDefault="00035961" w:rsidP="001B61A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4A5D">
        <w:rPr>
          <w:rFonts w:ascii="Times New Roman" w:hAnsi="Times New Roman" w:cs="Times New Roman"/>
          <w:b/>
          <w:sz w:val="40"/>
          <w:szCs w:val="40"/>
        </w:rPr>
        <w:t xml:space="preserve">Программы </w:t>
      </w:r>
    </w:p>
    <w:p w:rsidR="00035961" w:rsidRPr="00D24A5D" w:rsidRDefault="004F0479" w:rsidP="001B61A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4A5D">
        <w:rPr>
          <w:rFonts w:ascii="Times New Roman" w:hAnsi="Times New Roman" w:cs="Times New Roman"/>
          <w:b/>
          <w:sz w:val="40"/>
          <w:szCs w:val="40"/>
        </w:rPr>
        <w:t>« Увлекательно путешествие по Архангельской области»</w:t>
      </w:r>
      <w:r w:rsidR="001B61AA" w:rsidRPr="00D24A5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35961" w:rsidRPr="00D24A5D">
        <w:rPr>
          <w:rFonts w:ascii="Times New Roman" w:hAnsi="Times New Roman" w:cs="Times New Roman"/>
          <w:b/>
          <w:sz w:val="40"/>
          <w:szCs w:val="40"/>
        </w:rPr>
        <w:t>по годам</w:t>
      </w:r>
      <w:r w:rsidR="001B61AA" w:rsidRPr="00D24A5D">
        <w:rPr>
          <w:rFonts w:ascii="Times New Roman" w:hAnsi="Times New Roman" w:cs="Times New Roman"/>
          <w:b/>
          <w:sz w:val="40"/>
          <w:szCs w:val="40"/>
        </w:rPr>
        <w:t xml:space="preserve"> обучения</w:t>
      </w:r>
    </w:p>
    <w:p w:rsidR="00C15AE9" w:rsidRPr="00D24A5D" w:rsidRDefault="00C15AE9" w:rsidP="00C15AE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Первый год реализации Программы (2 класс)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7513"/>
        <w:gridCol w:w="1808"/>
      </w:tblGrid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Название раздела и темы урока</w:t>
            </w:r>
          </w:p>
        </w:tc>
        <w:tc>
          <w:tcPr>
            <w:tcW w:w="1808" w:type="dxa"/>
          </w:tcPr>
          <w:p w:rsidR="00C15AE9" w:rsidRPr="00D24A5D" w:rsidRDefault="00C15AE9" w:rsidP="00C17A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</w:p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Достопримечательности и места отдыха Архангельска и Архангельской области.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B2B94" w:rsidRPr="00D24A5D" w:rsidRDefault="001B2B94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1.1 Моя малая родина – мой дом</w:t>
            </w:r>
          </w:p>
        </w:tc>
        <w:tc>
          <w:tcPr>
            <w:tcW w:w="1808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 «Моя малая родина – Архангельск»</w:t>
            </w:r>
            <w:r w:rsidR="001B2B94"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808" w:type="dxa"/>
          </w:tcPr>
          <w:p w:rsidR="00C15AE9" w:rsidRPr="00D24A5D" w:rsidRDefault="001B2B94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 «Улицы Архангельска рассказывают» (проект)</w:t>
            </w:r>
          </w:p>
        </w:tc>
        <w:tc>
          <w:tcPr>
            <w:tcW w:w="1808" w:type="dxa"/>
          </w:tcPr>
          <w:p w:rsidR="001B2B94" w:rsidRPr="00D24A5D" w:rsidRDefault="001B2B94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B2B94" w:rsidRPr="00D24A5D" w:rsidRDefault="001B2B94" w:rsidP="00C17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1.2 </w:t>
            </w:r>
            <w:proofErr w:type="gramStart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Удивительное</w:t>
            </w:r>
            <w:proofErr w:type="gramEnd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интересное в Архангельской области</w:t>
            </w:r>
          </w:p>
        </w:tc>
        <w:tc>
          <w:tcPr>
            <w:tcW w:w="1808" w:type="dxa"/>
          </w:tcPr>
          <w:p w:rsidR="001B2B94" w:rsidRPr="00D24A5D" w:rsidRDefault="001B2B94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 «Наш Северный край» (проект)</w:t>
            </w:r>
          </w:p>
        </w:tc>
        <w:tc>
          <w:tcPr>
            <w:tcW w:w="1808" w:type="dxa"/>
          </w:tcPr>
          <w:p w:rsidR="00C15AE9" w:rsidRPr="00D24A5D" w:rsidRDefault="001B2B94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 «Северные ремёсла» (классный час)</w:t>
            </w:r>
          </w:p>
        </w:tc>
        <w:tc>
          <w:tcPr>
            <w:tcW w:w="1808" w:type="dxa"/>
          </w:tcPr>
          <w:p w:rsidR="00C15AE9" w:rsidRPr="00D24A5D" w:rsidRDefault="001B2B94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</w:p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Культурно-познавательные поездки по Архангельской области для детей.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B2B94" w:rsidRPr="00D24A5D" w:rsidRDefault="001B2B94" w:rsidP="00C17A9C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="00C17A9C"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proofErr w:type="gramStart"/>
            <w:r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C17A9C"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C17A9C"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амое короткое путешествие. </w:t>
            </w:r>
            <w:r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Тур выходного дня</w:t>
            </w:r>
          </w:p>
        </w:tc>
        <w:tc>
          <w:tcPr>
            <w:tcW w:w="1808" w:type="dxa"/>
          </w:tcPr>
          <w:p w:rsidR="001B2B94" w:rsidRPr="00D24A5D" w:rsidRDefault="001B2B94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i/>
                <w:sz w:val="28"/>
                <w:szCs w:val="28"/>
              </w:rPr>
              <w:t>Знакомство с культурными традициями Поморья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suppressAutoHyphens/>
              <w:autoSpaceDE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Музей народных промыслов и ремёсел Приморья (п</w:t>
            </w:r>
            <w:proofErr w:type="gram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йма, Приморский район) занятие «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Малинова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Уйма –были и небылицы»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академический Северный русский народный хор (абонемент)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Знакомство с северными ремёслами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Обзорная экскурсия с мастер-классом в </w:t>
            </w:r>
            <w:r w:rsidRPr="00D24A5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ГБОУ ДОД АО "Детская школа народных ремесел"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астер-класс по выпечке 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северных калачей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кафе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фьюжн</w:t>
            </w:r>
            <w:proofErr w:type="spell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«Терраса»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suppressAutoHyphens/>
              <w:autoSpaceDE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Центр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традиционной северной культуры</w:t>
            </w:r>
          </w:p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«Архангелогородская сказка» мастер-класс по изготовлению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козули</w:t>
            </w:r>
            <w:proofErr w:type="spellEnd"/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B2B94" w:rsidRPr="00D24A5D" w:rsidRDefault="001B2B94" w:rsidP="00C17A9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C17A9C"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proofErr w:type="gramStart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утешествуем по родному краю</w:t>
            </w:r>
          </w:p>
        </w:tc>
        <w:tc>
          <w:tcPr>
            <w:tcW w:w="1808" w:type="dxa"/>
          </w:tcPr>
          <w:p w:rsidR="001B2B94" w:rsidRPr="00D24A5D" w:rsidRDefault="001B2B94" w:rsidP="00A406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B2B94" w:rsidRPr="00D24A5D" w:rsidRDefault="001B2B94" w:rsidP="00A406BA">
            <w:pPr>
              <w:autoSpaceDE w:val="0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Знакомство с природными и историческими объектами Архангельской области</w:t>
            </w:r>
          </w:p>
        </w:tc>
        <w:tc>
          <w:tcPr>
            <w:tcW w:w="1808" w:type="dxa"/>
          </w:tcPr>
          <w:p w:rsidR="001B2B94" w:rsidRPr="00D24A5D" w:rsidRDefault="001B2B94" w:rsidP="00A406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1B2B94" w:rsidRPr="00D24A5D" w:rsidRDefault="001B2B94" w:rsidP="00A406BA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Экскурсия 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Архангельский государственный музей деревянного зодчества и народного искусства «Малые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Корелы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(по отдельной программе)</w:t>
            </w:r>
          </w:p>
        </w:tc>
        <w:tc>
          <w:tcPr>
            <w:tcW w:w="1808" w:type="dxa"/>
          </w:tcPr>
          <w:p w:rsidR="001B2B94" w:rsidRPr="00D24A5D" w:rsidRDefault="001B2B94" w:rsidP="00A406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1B2B94" w:rsidRPr="00D24A5D" w:rsidRDefault="001B2B94" w:rsidP="00A406BA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МБУК «Северодвинский городской краеведческий музей» и на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Солзенский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производственный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экспериментальный лососевый завод</w:t>
            </w:r>
          </w:p>
        </w:tc>
        <w:tc>
          <w:tcPr>
            <w:tcW w:w="1808" w:type="dxa"/>
          </w:tcPr>
          <w:p w:rsidR="001B2B94" w:rsidRPr="00D24A5D" w:rsidRDefault="001B2B94" w:rsidP="00A406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513" w:type="dxa"/>
          </w:tcPr>
          <w:p w:rsidR="001B2B94" w:rsidRPr="00D24A5D" w:rsidRDefault="001B2B94" w:rsidP="00A406BA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Поездка в туристический комплекс «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Голубино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1B2B94" w:rsidRPr="00D24A5D" w:rsidRDefault="001B2B94" w:rsidP="00A406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Пинежский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1808" w:type="dxa"/>
          </w:tcPr>
          <w:p w:rsidR="001B2B94" w:rsidRPr="00D24A5D" w:rsidRDefault="001B2B94" w:rsidP="00A406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24A5D" w:rsidRPr="00D24A5D" w:rsidTr="00D124F2">
        <w:tc>
          <w:tcPr>
            <w:tcW w:w="993" w:type="dxa"/>
          </w:tcPr>
          <w:p w:rsidR="001B2B94" w:rsidRPr="00D24A5D" w:rsidRDefault="001B2B94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13" w:type="dxa"/>
          </w:tcPr>
          <w:p w:rsidR="001B2B94" w:rsidRPr="00D24A5D" w:rsidRDefault="001B2B94" w:rsidP="00A406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</w:t>
            </w:r>
            <w:proofErr w:type="gram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исторический</w:t>
            </w:r>
            <w:proofErr w:type="gram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пароход-колёсник «Н.В. Гоголь»</w:t>
            </w:r>
          </w:p>
        </w:tc>
        <w:tc>
          <w:tcPr>
            <w:tcW w:w="1808" w:type="dxa"/>
          </w:tcPr>
          <w:p w:rsidR="001B2B94" w:rsidRPr="00D24A5D" w:rsidRDefault="001B2B94" w:rsidP="00A406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C15AE9" w:rsidRPr="00D24A5D" w:rsidRDefault="00C15AE9" w:rsidP="007B63A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15AE9" w:rsidRPr="00D24A5D" w:rsidRDefault="00C15AE9" w:rsidP="00C15AE9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Второй  год реализации Программы (3 класс)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7513"/>
        <w:gridCol w:w="1808"/>
      </w:tblGrid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Название раздела и темы урока</w:t>
            </w:r>
          </w:p>
        </w:tc>
        <w:tc>
          <w:tcPr>
            <w:tcW w:w="1808" w:type="dxa"/>
          </w:tcPr>
          <w:p w:rsidR="00C15AE9" w:rsidRPr="00D24A5D" w:rsidRDefault="00C15AE9" w:rsidP="00C17A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</w:p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Достопримечательности и места отдыха Архангельска и Архангельской области.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7A9C" w:rsidRPr="00D24A5D" w:rsidRDefault="00C17A9C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7A9C" w:rsidRPr="00D24A5D" w:rsidRDefault="00C17A9C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1.1 Моя малая родина – мой дом</w:t>
            </w:r>
          </w:p>
        </w:tc>
        <w:tc>
          <w:tcPr>
            <w:tcW w:w="1808" w:type="dxa"/>
          </w:tcPr>
          <w:p w:rsidR="00C17A9C" w:rsidRPr="00D24A5D" w:rsidRDefault="00C17A9C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 «Древние города и сёла Севера» (проекты)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24A5D" w:rsidRPr="00D24A5D" w:rsidTr="00D124F2">
        <w:tc>
          <w:tcPr>
            <w:tcW w:w="993" w:type="dxa"/>
          </w:tcPr>
          <w:p w:rsidR="00C17A9C" w:rsidRPr="00D24A5D" w:rsidRDefault="00C17A9C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7A9C" w:rsidRPr="00D24A5D" w:rsidRDefault="00C17A9C" w:rsidP="00C17A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1.2 </w:t>
            </w:r>
            <w:proofErr w:type="gramStart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Удивительное</w:t>
            </w:r>
            <w:proofErr w:type="gramEnd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интересное в Архангельской области</w:t>
            </w:r>
          </w:p>
        </w:tc>
        <w:tc>
          <w:tcPr>
            <w:tcW w:w="1808" w:type="dxa"/>
          </w:tcPr>
          <w:p w:rsidR="00C17A9C" w:rsidRPr="00D24A5D" w:rsidRDefault="00C17A9C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C15AE9" w:rsidRPr="00D24A5D" w:rsidRDefault="001B61AA" w:rsidP="001B61A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занятие по математике </w:t>
            </w:r>
            <w:r w:rsidR="00C15AE9"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«Архангельская область в цифрах и задачах» 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 «Таланты земли поморской» (проекты)</w:t>
            </w:r>
          </w:p>
        </w:tc>
        <w:tc>
          <w:tcPr>
            <w:tcW w:w="1808" w:type="dxa"/>
          </w:tcPr>
          <w:p w:rsidR="00C15AE9" w:rsidRPr="00D24A5D" w:rsidRDefault="00C17A9C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</w:p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Культурно-познавательные поездки по Архангельской области для детей.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7A9C" w:rsidRPr="00D24A5D" w:rsidRDefault="00C17A9C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7A9C" w:rsidRPr="00D24A5D" w:rsidRDefault="00C17A9C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2.2 Самое короткое </w:t>
            </w:r>
            <w:proofErr w:type="spellStart"/>
            <w:r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путешествие</w:t>
            </w:r>
            <w:proofErr w:type="gramStart"/>
            <w:r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.Т</w:t>
            </w:r>
            <w:proofErr w:type="gramEnd"/>
            <w:r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D24A5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выходного дня</w:t>
            </w:r>
          </w:p>
        </w:tc>
        <w:tc>
          <w:tcPr>
            <w:tcW w:w="1808" w:type="dxa"/>
          </w:tcPr>
          <w:p w:rsidR="00C17A9C" w:rsidRPr="00D24A5D" w:rsidRDefault="00C17A9C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Знакомство с природными и историческими объектами Архангельской области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Центр традиционной северной культуры «Архангелогородская сказка»</w:t>
            </w:r>
            <w:r w:rsidRPr="00D24A5D">
              <w:rPr>
                <w:sz w:val="28"/>
                <w:szCs w:val="28"/>
              </w:rPr>
              <w:t xml:space="preserve">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Интерактивная познавательная программа «Путешествие в мир экологии – от Арктики до Антарктиды»</w:t>
            </w:r>
            <w:r w:rsidRPr="00D24A5D">
              <w:rPr>
                <w:rFonts w:ascii="Calibri" w:eastAsia="Calibri" w:hAnsi="Calibri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i/>
                <w:sz w:val="28"/>
                <w:szCs w:val="28"/>
              </w:rPr>
              <w:t>Знакомство с культурными традициями Поморья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Государственный академический Северный русский народный хор (абонемент)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Государственное музейное объединение "Художественная культура Русского Севера", экскурсия «Мастер серебристых тонов» (по творчеству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Писахова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С.Г.) + мастер-класс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Знакомство с северными ремёслами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астер-классы по выпечке 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северных калиток и ватрушек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кафе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фьюжн</w:t>
            </w:r>
            <w:proofErr w:type="spell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«Терраса»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</w:tr>
      <w:tr w:rsidR="00D24A5D" w:rsidRPr="00D24A5D" w:rsidTr="00D124F2">
        <w:tc>
          <w:tcPr>
            <w:tcW w:w="993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  <w:proofErr w:type="gramStart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proofErr w:type="gramEnd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утешествуем по родному краю</w:t>
            </w:r>
          </w:p>
        </w:tc>
        <w:tc>
          <w:tcPr>
            <w:tcW w:w="1808" w:type="dxa"/>
          </w:tcPr>
          <w:p w:rsidR="008F22B3" w:rsidRPr="00D24A5D" w:rsidRDefault="008F22B3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8F22B3" w:rsidRPr="00D24A5D" w:rsidRDefault="008F22B3" w:rsidP="00A406BA">
            <w:pPr>
              <w:suppressAutoHyphens/>
              <w:autoSpaceDE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Поездка на космодром «Плесецк» 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(г</w:t>
            </w:r>
            <w:proofErr w:type="gram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ирный)</w:t>
            </w:r>
          </w:p>
        </w:tc>
        <w:tc>
          <w:tcPr>
            <w:tcW w:w="1808" w:type="dxa"/>
          </w:tcPr>
          <w:p w:rsidR="008F22B3" w:rsidRPr="00D24A5D" w:rsidRDefault="008F22B3" w:rsidP="00A406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24A5D" w:rsidRPr="00D24A5D" w:rsidTr="00D124F2">
        <w:tc>
          <w:tcPr>
            <w:tcW w:w="993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8F22B3" w:rsidRPr="00D24A5D" w:rsidRDefault="008F22B3" w:rsidP="00A406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Поездка в село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Ломоносово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Экскурсия </w:t>
            </w:r>
            <w:proofErr w:type="gram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МУК</w:t>
            </w:r>
            <w:proofErr w:type="gram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«Историко-мемориальный музей М.В. Ломоносова»</w:t>
            </w:r>
          </w:p>
        </w:tc>
        <w:tc>
          <w:tcPr>
            <w:tcW w:w="1808" w:type="dxa"/>
          </w:tcPr>
          <w:p w:rsidR="008F22B3" w:rsidRPr="00D24A5D" w:rsidRDefault="008F22B3" w:rsidP="00A406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24A5D" w:rsidRPr="00D24A5D" w:rsidTr="00D124F2">
        <w:tc>
          <w:tcPr>
            <w:tcW w:w="993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8F22B3" w:rsidRPr="00D24A5D" w:rsidRDefault="008F22B3" w:rsidP="00A406B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Экскурсия в Гостевое подворье «Фермерская слобода»</w:t>
            </w:r>
          </w:p>
        </w:tc>
        <w:tc>
          <w:tcPr>
            <w:tcW w:w="1808" w:type="dxa"/>
          </w:tcPr>
          <w:p w:rsidR="008F22B3" w:rsidRPr="00D24A5D" w:rsidRDefault="008F22B3" w:rsidP="00A406B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C6363" w:rsidRPr="00D24A5D" w:rsidRDefault="00AC6363" w:rsidP="00D124F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AE9" w:rsidRPr="00D24A5D" w:rsidRDefault="00C15AE9" w:rsidP="00D124F2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lastRenderedPageBreak/>
        <w:t>Третий  год реализации Программы (4 класс)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7513"/>
        <w:gridCol w:w="1808"/>
      </w:tblGrid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Название раздела и темы урока</w:t>
            </w:r>
          </w:p>
        </w:tc>
        <w:tc>
          <w:tcPr>
            <w:tcW w:w="1808" w:type="dxa"/>
          </w:tcPr>
          <w:p w:rsidR="00C15AE9" w:rsidRPr="00D24A5D" w:rsidRDefault="00C15AE9" w:rsidP="00C17A9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</w:p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Достопримечательности и места отдыха Архангельска и Архангельской области.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F22B3" w:rsidRPr="00D24A5D" w:rsidRDefault="008F22B3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1.1 Моя малая родина – мой дом</w:t>
            </w:r>
          </w:p>
        </w:tc>
        <w:tc>
          <w:tcPr>
            <w:tcW w:w="1808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 «Столица Арктики» (проекты)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 «Север скупой чародей» (внеклассное занятие)</w:t>
            </w:r>
          </w:p>
        </w:tc>
        <w:tc>
          <w:tcPr>
            <w:tcW w:w="1808" w:type="dxa"/>
          </w:tcPr>
          <w:p w:rsidR="008F22B3" w:rsidRPr="00D24A5D" w:rsidRDefault="008F22B3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8F22B3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8F22B3" w:rsidRPr="00D24A5D" w:rsidRDefault="008F22B3" w:rsidP="008F22B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1.2 </w:t>
            </w:r>
            <w:proofErr w:type="gramStart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Удивительное</w:t>
            </w:r>
            <w:proofErr w:type="gramEnd"/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интересное в Архангельской области</w:t>
            </w:r>
          </w:p>
        </w:tc>
        <w:tc>
          <w:tcPr>
            <w:tcW w:w="1808" w:type="dxa"/>
          </w:tcPr>
          <w:p w:rsidR="008F22B3" w:rsidRPr="00D24A5D" w:rsidRDefault="008F22B3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Тема «Самое короткое путешествие» </w:t>
            </w:r>
          </w:p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(Проект</w:t>
            </w:r>
            <w:r w:rsidR="008F22B3"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«Путешествие по Архангельской области за 5 дней»)</w:t>
            </w:r>
          </w:p>
        </w:tc>
        <w:tc>
          <w:tcPr>
            <w:tcW w:w="1808" w:type="dxa"/>
          </w:tcPr>
          <w:p w:rsidR="00C15AE9" w:rsidRPr="00D24A5D" w:rsidRDefault="00263292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8F22B3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8F22B3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Тема «</w:t>
            </w:r>
            <w:proofErr w:type="gram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глубь</w:t>
            </w:r>
            <w:proofErr w:type="gram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веков» </w:t>
            </w:r>
          </w:p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(виртуальная экскурсия в </w:t>
            </w:r>
            <w:proofErr w:type="spellStart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Новодвинскую</w:t>
            </w:r>
            <w:proofErr w:type="spellEnd"/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 крепость)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</w:p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Культурно-познавательные поездки по Архангельской области для детей.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Знакомство с природными и историческими объектами Архангельской области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Экскурсия в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Архангельский государственный музей деревянного зодчества и народного искусства «Малые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Корелы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 (по отдельной программе)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Обзорная экскурсия «Архангельск – город, в котором мы живём» 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suppressAutoHyphens/>
              <w:autoSpaceDE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аргополь</w:t>
            </w:r>
            <w:proofErr w:type="spellEnd"/>
            <w:r w:rsidR="008F22B3"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8F22B3"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Каргопольское</w:t>
            </w:r>
            <w:proofErr w:type="spellEnd"/>
            <w:r w:rsidR="008F22B3"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ожерелье»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suppressAutoHyphens/>
              <w:autoSpaceDE w:val="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Новодвинскую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крепость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suppressAutoHyphens/>
              <w:autoSpaceDE w:val="0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i/>
                <w:sz w:val="28"/>
                <w:szCs w:val="28"/>
              </w:rPr>
              <w:t>Знакомство с культурными традициями Поморья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по абонементу в ГБУК АО «Поморская филармония» в рамках проекта «Культурный рюкзак»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autoSpaceDE w:val="0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-программа по творчеству Степана </w:t>
            </w:r>
            <w:proofErr w:type="spellStart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Писахова</w:t>
            </w:r>
            <w:proofErr w:type="spellEnd"/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«Сказочный Архангельск»  в Центре традиционной северной культуры «Архангелогородская сказка»  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24A5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Знакомство с северными ремёслами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A5D" w:rsidRPr="00D24A5D" w:rsidTr="00D124F2">
        <w:tc>
          <w:tcPr>
            <w:tcW w:w="99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C15AE9" w:rsidRPr="00D24A5D" w:rsidRDefault="00C15AE9" w:rsidP="00954DA4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24A5D">
              <w:rPr>
                <w:rFonts w:ascii="Times New Roman" w:eastAsia="Calibri" w:hAnsi="Times New Roman" w:cs="Times New Roman"/>
                <w:sz w:val="28"/>
                <w:szCs w:val="28"/>
              </w:rPr>
              <w:t>астер-класс по изготовлению плетёных корзин и туесов</w:t>
            </w:r>
          </w:p>
        </w:tc>
        <w:tc>
          <w:tcPr>
            <w:tcW w:w="1808" w:type="dxa"/>
          </w:tcPr>
          <w:p w:rsidR="00C15AE9" w:rsidRPr="00D24A5D" w:rsidRDefault="00C15AE9" w:rsidP="00954DA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4A5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</w:tbl>
    <w:p w:rsidR="00E06586" w:rsidRPr="00D24A5D" w:rsidRDefault="00E06586" w:rsidP="007B63AB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124F2" w:rsidRPr="00D24A5D" w:rsidRDefault="00D124F2" w:rsidP="00D124F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Количество теоретических занятий – 4 раза в </w:t>
      </w:r>
      <w:r w:rsidR="003B589B" w:rsidRPr="00D24A5D">
        <w:rPr>
          <w:rFonts w:ascii="Times New Roman" w:hAnsi="Times New Roman" w:cs="Times New Roman"/>
          <w:sz w:val="28"/>
          <w:szCs w:val="28"/>
        </w:rPr>
        <w:t>год</w:t>
      </w:r>
      <w:r w:rsidRPr="00D24A5D">
        <w:rPr>
          <w:rFonts w:ascii="Times New Roman" w:hAnsi="Times New Roman" w:cs="Times New Roman"/>
          <w:sz w:val="28"/>
          <w:szCs w:val="28"/>
        </w:rPr>
        <w:t xml:space="preserve"> (всего 12 занятий)</w:t>
      </w:r>
    </w:p>
    <w:p w:rsidR="00D124F2" w:rsidRPr="00D24A5D" w:rsidRDefault="00D124F2" w:rsidP="001B61AA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124F2" w:rsidRPr="00D24A5D" w:rsidRDefault="00D124F2" w:rsidP="00D124F2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B589B" w:rsidRPr="00D24A5D" w:rsidRDefault="003B589B" w:rsidP="001B61AA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B589B" w:rsidRPr="00D24A5D" w:rsidRDefault="003B589B" w:rsidP="001B61AA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3B589B" w:rsidRPr="00D24A5D" w:rsidRDefault="003B589B" w:rsidP="001B61AA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B61AA" w:rsidRPr="00D24A5D" w:rsidRDefault="001B61AA" w:rsidP="001B61AA">
      <w:pPr>
        <w:pStyle w:val="a5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ПРОГРАММЫ</w:t>
      </w:r>
    </w:p>
    <w:p w:rsidR="001B61AA" w:rsidRPr="00D24A5D" w:rsidRDefault="001B61AA" w:rsidP="001B61A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Основным результатом реализации Программы должно стать повышение интереса к истории Архангельска и Архангельской области; активизация и повышение интереса к литературе, музыке, изобразительному искусству, а также к различным народным северным ремёслам;</w:t>
      </w:r>
      <w:r w:rsidRPr="00D24A5D">
        <w:t xml:space="preserve"> </w:t>
      </w:r>
      <w:r w:rsidRPr="00D24A5D">
        <w:rPr>
          <w:rFonts w:ascii="Times New Roman" w:hAnsi="Times New Roman" w:cs="Times New Roman"/>
          <w:sz w:val="28"/>
          <w:szCs w:val="28"/>
        </w:rPr>
        <w:t>воспитания у учащихся чувства гордости, уважения и почитания символов области, города, страны.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В результате освоения программы обучающийся </w:t>
      </w:r>
      <w:r w:rsidRPr="00D24A5D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традиции и символы  Архангельской области, города Архангельска, России;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основные достопримечательности Архангельской области;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главные достопримечательности родного города;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имена и творчество известных северных писателей, художников, музыкантов,  учёных, прославивших Архангельскую область и внёсших значительный вклад в развитие науки, культуры, техники;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основные туристские направления для путешествий по Архангельской области;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правила поведения на экскурсии, в местах отдыха и туристической поездке;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называть территории Архангельской области, благоприятные для туризма и отдыха;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выражать своё мнение о важности путешествия для человека;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составлять план короткого путешествия выходного дня;</w:t>
      </w:r>
    </w:p>
    <w:p w:rsidR="001B61AA" w:rsidRPr="00D24A5D" w:rsidRDefault="001B61AA" w:rsidP="001B61A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- рассказывать о самых интересных</w:t>
      </w:r>
      <w:r w:rsidR="00CE3CFA" w:rsidRPr="00D24A5D">
        <w:rPr>
          <w:rFonts w:ascii="Times New Roman" w:hAnsi="Times New Roman" w:cs="Times New Roman"/>
          <w:sz w:val="28"/>
          <w:szCs w:val="28"/>
        </w:rPr>
        <w:t xml:space="preserve"> местах для посещения туристами.</w:t>
      </w:r>
    </w:p>
    <w:p w:rsidR="00CE3CFA" w:rsidRPr="00D24A5D" w:rsidRDefault="00CE3CFA" w:rsidP="00CE3CF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CFA" w:rsidRPr="00D24A5D" w:rsidRDefault="00CE3CFA" w:rsidP="00CE3CF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63AB" w:rsidRPr="00D24A5D" w:rsidRDefault="007B63AB" w:rsidP="00CE3C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3AB" w:rsidRPr="00D24A5D" w:rsidRDefault="007B63AB" w:rsidP="00CE3C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3AB" w:rsidRPr="00D24A5D" w:rsidRDefault="007B63AB" w:rsidP="00D124F2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D124F2" w:rsidRPr="00D24A5D" w:rsidRDefault="00D124F2" w:rsidP="00CE3C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3CFA" w:rsidRPr="00D24A5D" w:rsidRDefault="00CE3CFA" w:rsidP="00CE3C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A5D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ИНФОРМАЦИОННО-МЕТОДИЧЕСКОЕ ОБЕСПЕЧЕНИЕ ПРОГРАММЫ</w:t>
      </w:r>
    </w:p>
    <w:p w:rsidR="00CE3CFA" w:rsidRPr="00D24A5D" w:rsidRDefault="00CE3CFA" w:rsidP="00CE3CF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E3CFA" w:rsidRPr="00D24A5D" w:rsidRDefault="00CE3CFA" w:rsidP="00CE3CFA">
      <w:pPr>
        <w:pStyle w:val="a5"/>
        <w:numPr>
          <w:ilvl w:val="0"/>
          <w:numId w:val="1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«Государственн</w:t>
      </w:r>
      <w:r w:rsidR="0008555F" w:rsidRPr="00D24A5D">
        <w:rPr>
          <w:rFonts w:ascii="Times New Roman" w:hAnsi="Times New Roman" w:cs="Times New Roman"/>
          <w:sz w:val="28"/>
          <w:szCs w:val="28"/>
        </w:rPr>
        <w:t>ая</w:t>
      </w:r>
      <w:r w:rsidRPr="00D24A5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8555F" w:rsidRPr="00D24A5D">
        <w:rPr>
          <w:rFonts w:ascii="Times New Roman" w:hAnsi="Times New Roman" w:cs="Times New Roman"/>
          <w:sz w:val="28"/>
          <w:szCs w:val="28"/>
        </w:rPr>
        <w:t>а</w:t>
      </w:r>
      <w:r w:rsidRPr="00D24A5D">
        <w:rPr>
          <w:rFonts w:ascii="Times New Roman" w:hAnsi="Times New Roman" w:cs="Times New Roman"/>
          <w:sz w:val="28"/>
          <w:szCs w:val="28"/>
        </w:rPr>
        <w:t xml:space="preserve"> "Патриотическое воспитание граждан Российской Федерации на 2016 - 2020 годы"</w:t>
      </w:r>
    </w:p>
    <w:p w:rsidR="00CE3CFA" w:rsidRPr="00D24A5D" w:rsidRDefault="00CE3CFA" w:rsidP="00CE3CFA">
      <w:pPr>
        <w:pStyle w:val="a5"/>
        <w:numPr>
          <w:ilvl w:val="0"/>
          <w:numId w:val="1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Федеральный закон от 24 ноября 1996 года №132-ФЗ «Об основах туристской деятельности в Российской Федерации»</w:t>
      </w:r>
    </w:p>
    <w:p w:rsidR="00CE3CFA" w:rsidRPr="00D24A5D" w:rsidRDefault="00CE3CFA" w:rsidP="00CE3CFA">
      <w:pPr>
        <w:pStyle w:val="a5"/>
        <w:numPr>
          <w:ilvl w:val="0"/>
          <w:numId w:val="1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Областной закон от 24 марта 2014 года №99-6-ОЗ « О туризме и туристской деятельности в Архангельской области»</w:t>
      </w:r>
    </w:p>
    <w:p w:rsidR="00CE3CFA" w:rsidRPr="00D24A5D" w:rsidRDefault="00CE3CFA" w:rsidP="00CE3CFA">
      <w:pPr>
        <w:pStyle w:val="a5"/>
        <w:numPr>
          <w:ilvl w:val="0"/>
          <w:numId w:val="1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Сборник туров по Архангельской области для детей и молодёжи 2014 </w:t>
      </w:r>
    </w:p>
    <w:p w:rsidR="00CE3CFA" w:rsidRPr="00D24A5D" w:rsidRDefault="00CE3CFA" w:rsidP="00CE3CFA">
      <w:pPr>
        <w:pStyle w:val="a5"/>
        <w:numPr>
          <w:ilvl w:val="0"/>
          <w:numId w:val="1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Материалы официального туристического портала Архангельской области </w:t>
      </w:r>
      <w:hyperlink r:id="rId17" w:history="1">
        <w:r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http://www.pomorland.travel/</w:t>
        </w:r>
      </w:hyperlink>
    </w:p>
    <w:p w:rsidR="00CE3CFA" w:rsidRPr="00D24A5D" w:rsidRDefault="00CE3CFA" w:rsidP="00CE3CFA">
      <w:pPr>
        <w:pStyle w:val="a5"/>
        <w:numPr>
          <w:ilvl w:val="0"/>
          <w:numId w:val="1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>Презентации к программе «Увлекательное путешествие по Архангельской области»</w:t>
      </w:r>
    </w:p>
    <w:p w:rsidR="0008555F" w:rsidRPr="00D24A5D" w:rsidRDefault="0008555F" w:rsidP="00CE3CFA">
      <w:pPr>
        <w:pStyle w:val="a5"/>
        <w:numPr>
          <w:ilvl w:val="0"/>
          <w:numId w:val="17"/>
        </w:numPr>
        <w:jc w:val="left"/>
        <w:rPr>
          <w:rFonts w:ascii="Times New Roman" w:hAnsi="Times New Roman" w:cs="Times New Roman"/>
          <w:sz w:val="28"/>
          <w:szCs w:val="28"/>
        </w:rPr>
      </w:pPr>
      <w:r w:rsidRPr="00D24A5D">
        <w:rPr>
          <w:rFonts w:ascii="Times New Roman" w:hAnsi="Times New Roman" w:cs="Times New Roman"/>
          <w:sz w:val="28"/>
          <w:szCs w:val="28"/>
        </w:rPr>
        <w:t xml:space="preserve">Официальный сайт  </w:t>
      </w:r>
      <w:r w:rsidRPr="00D24A5D">
        <w:rPr>
          <w:rFonts w:ascii="Times New Roman" w:hAnsi="Times New Roman" w:cs="Times New Roman"/>
          <w:sz w:val="28"/>
          <w:szCs w:val="28"/>
          <w:shd w:val="clear" w:color="auto" w:fill="FFFFFF"/>
        </w:rPr>
        <w:t>ГБУК АО «Музейное объединение»</w:t>
      </w:r>
      <w:r w:rsidRPr="00D24A5D">
        <w:rPr>
          <w:rFonts w:ascii="Verdana" w:hAnsi="Verdana"/>
          <w:sz w:val="28"/>
          <w:szCs w:val="28"/>
          <w:shd w:val="clear" w:color="auto" w:fill="FFFFFF"/>
        </w:rPr>
        <w:t xml:space="preserve"> </w:t>
      </w:r>
      <w:hyperlink r:id="rId18" w:history="1">
        <w:r w:rsidRPr="00D24A5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http://arhmuseum.ru/</w:t>
        </w:r>
      </w:hyperlink>
    </w:p>
    <w:p w:rsidR="0008555F" w:rsidRPr="00D24A5D" w:rsidRDefault="0008555F" w:rsidP="0008555F">
      <w:pPr>
        <w:pStyle w:val="a5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3CFA" w:rsidRPr="00D24A5D" w:rsidRDefault="00CE3CFA" w:rsidP="001B61A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F22B3" w:rsidRPr="00D24A5D" w:rsidRDefault="008F22B3" w:rsidP="007B63AB">
      <w:pPr>
        <w:shd w:val="clear" w:color="auto" w:fill="FFFFFF"/>
        <w:spacing w:after="240"/>
        <w:ind w:right="48" w:firstLine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F22B3" w:rsidRPr="00D24A5D" w:rsidRDefault="008F22B3" w:rsidP="00B5463E">
      <w:pPr>
        <w:shd w:val="clear" w:color="auto" w:fill="FFFFFF"/>
        <w:spacing w:after="240"/>
        <w:ind w:right="4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F22B3" w:rsidRPr="00D24A5D" w:rsidRDefault="008F22B3" w:rsidP="00B5463E">
      <w:pPr>
        <w:shd w:val="clear" w:color="auto" w:fill="FFFFFF"/>
        <w:spacing w:after="240"/>
        <w:ind w:right="4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F22B3" w:rsidRPr="00D24A5D" w:rsidRDefault="008F22B3" w:rsidP="00B5463E">
      <w:pPr>
        <w:shd w:val="clear" w:color="auto" w:fill="FFFFFF"/>
        <w:spacing w:after="240"/>
        <w:ind w:right="4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F22B3" w:rsidRPr="00D24A5D" w:rsidRDefault="008F22B3" w:rsidP="00B5463E">
      <w:pPr>
        <w:shd w:val="clear" w:color="auto" w:fill="FFFFFF"/>
        <w:spacing w:after="240"/>
        <w:ind w:right="4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8F22B3" w:rsidRPr="00D24A5D" w:rsidRDefault="008F22B3" w:rsidP="00B5463E">
      <w:pPr>
        <w:shd w:val="clear" w:color="auto" w:fill="FFFFFF"/>
        <w:spacing w:after="240"/>
        <w:ind w:right="48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sectPr w:rsidR="008F22B3" w:rsidRPr="00D24A5D" w:rsidSect="006C77F4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10" w:rsidRDefault="005E4A10" w:rsidP="0036423B">
      <w:pPr>
        <w:spacing w:line="240" w:lineRule="auto"/>
      </w:pPr>
      <w:r>
        <w:separator/>
      </w:r>
    </w:p>
  </w:endnote>
  <w:endnote w:type="continuationSeparator" w:id="0">
    <w:p w:rsidR="005E4A10" w:rsidRDefault="005E4A10" w:rsidP="003642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799079"/>
      <w:docPartObj>
        <w:docPartGallery w:val="Page Numbers (Bottom of Page)"/>
        <w:docPartUnique/>
      </w:docPartObj>
    </w:sdtPr>
    <w:sdtEndPr/>
    <w:sdtContent>
      <w:p w:rsidR="001B61AA" w:rsidRDefault="005E4A1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A5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B61AA" w:rsidRDefault="001B61A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10" w:rsidRDefault="005E4A10" w:rsidP="0036423B">
      <w:pPr>
        <w:spacing w:line="240" w:lineRule="auto"/>
      </w:pPr>
      <w:r>
        <w:separator/>
      </w:r>
    </w:p>
  </w:footnote>
  <w:footnote w:type="continuationSeparator" w:id="0">
    <w:p w:rsidR="005E4A10" w:rsidRDefault="005E4A10" w:rsidP="003642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E18"/>
    <w:multiLevelType w:val="hybridMultilevel"/>
    <w:tmpl w:val="7228E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C04732E"/>
    <w:multiLevelType w:val="multilevel"/>
    <w:tmpl w:val="122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C2B442E"/>
    <w:multiLevelType w:val="hybridMultilevel"/>
    <w:tmpl w:val="9DFAED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FB0CB6"/>
    <w:multiLevelType w:val="hybridMultilevel"/>
    <w:tmpl w:val="B52A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95727"/>
    <w:multiLevelType w:val="hybridMultilevel"/>
    <w:tmpl w:val="8B466AC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C76097"/>
    <w:multiLevelType w:val="hybridMultilevel"/>
    <w:tmpl w:val="49A2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E231A"/>
    <w:multiLevelType w:val="hybridMultilevel"/>
    <w:tmpl w:val="ACFA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0A38DE"/>
    <w:multiLevelType w:val="hybridMultilevel"/>
    <w:tmpl w:val="C694C48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99D00E3"/>
    <w:multiLevelType w:val="multilevel"/>
    <w:tmpl w:val="122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9E65B45"/>
    <w:multiLevelType w:val="hybridMultilevel"/>
    <w:tmpl w:val="AF8C33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F6B43"/>
    <w:multiLevelType w:val="hybridMultilevel"/>
    <w:tmpl w:val="859405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C9F5A6B"/>
    <w:multiLevelType w:val="hybridMultilevel"/>
    <w:tmpl w:val="76924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31264"/>
    <w:multiLevelType w:val="multilevel"/>
    <w:tmpl w:val="122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667367"/>
    <w:multiLevelType w:val="hybridMultilevel"/>
    <w:tmpl w:val="19C86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D256F1"/>
    <w:multiLevelType w:val="hybridMultilevel"/>
    <w:tmpl w:val="3EC0AB20"/>
    <w:lvl w:ilvl="0" w:tplc="04190001">
      <w:start w:val="1"/>
      <w:numFmt w:val="bullet"/>
      <w:lvlText w:val=""/>
      <w:lvlJc w:val="left"/>
      <w:pPr>
        <w:ind w:left="24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</w:abstractNum>
  <w:abstractNum w:abstractNumId="15">
    <w:nsid w:val="75A17574"/>
    <w:multiLevelType w:val="multilevel"/>
    <w:tmpl w:val="1222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633BAB"/>
    <w:multiLevelType w:val="hybridMultilevel"/>
    <w:tmpl w:val="C040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5"/>
  </w:num>
  <w:num w:numId="5">
    <w:abstractNumId w:val="2"/>
  </w:num>
  <w:num w:numId="6">
    <w:abstractNumId w:val="13"/>
  </w:num>
  <w:num w:numId="7">
    <w:abstractNumId w:val="7"/>
  </w:num>
  <w:num w:numId="8">
    <w:abstractNumId w:val="0"/>
  </w:num>
  <w:num w:numId="9">
    <w:abstractNumId w:val="6"/>
  </w:num>
  <w:num w:numId="10">
    <w:abstractNumId w:val="11"/>
  </w:num>
  <w:num w:numId="11">
    <w:abstractNumId w:val="4"/>
  </w:num>
  <w:num w:numId="12">
    <w:abstractNumId w:val="14"/>
  </w:num>
  <w:num w:numId="13">
    <w:abstractNumId w:val="10"/>
  </w:num>
  <w:num w:numId="14">
    <w:abstractNumId w:val="5"/>
  </w:num>
  <w:num w:numId="15">
    <w:abstractNumId w:val="9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83F"/>
    <w:rsid w:val="000017C9"/>
    <w:rsid w:val="00002114"/>
    <w:rsid w:val="00022FBE"/>
    <w:rsid w:val="00035961"/>
    <w:rsid w:val="00036F81"/>
    <w:rsid w:val="00050FEA"/>
    <w:rsid w:val="0006728E"/>
    <w:rsid w:val="0008555F"/>
    <w:rsid w:val="000A3FE8"/>
    <w:rsid w:val="000D1455"/>
    <w:rsid w:val="00104290"/>
    <w:rsid w:val="0011307F"/>
    <w:rsid w:val="001B2B94"/>
    <w:rsid w:val="001B5B2F"/>
    <w:rsid w:val="001B61AA"/>
    <w:rsid w:val="001C143E"/>
    <w:rsid w:val="001D4DBD"/>
    <w:rsid w:val="002009A9"/>
    <w:rsid w:val="00200CA0"/>
    <w:rsid w:val="00212FA1"/>
    <w:rsid w:val="002238B0"/>
    <w:rsid w:val="0025734D"/>
    <w:rsid w:val="00263292"/>
    <w:rsid w:val="00292E02"/>
    <w:rsid w:val="002941FD"/>
    <w:rsid w:val="002B607A"/>
    <w:rsid w:val="002F612F"/>
    <w:rsid w:val="0036423B"/>
    <w:rsid w:val="0037547A"/>
    <w:rsid w:val="003B589B"/>
    <w:rsid w:val="003C2DC2"/>
    <w:rsid w:val="003F1256"/>
    <w:rsid w:val="00427AD5"/>
    <w:rsid w:val="004B6D26"/>
    <w:rsid w:val="004F0479"/>
    <w:rsid w:val="004F7474"/>
    <w:rsid w:val="005104C7"/>
    <w:rsid w:val="00512407"/>
    <w:rsid w:val="00521665"/>
    <w:rsid w:val="005360E8"/>
    <w:rsid w:val="00576B76"/>
    <w:rsid w:val="0058708C"/>
    <w:rsid w:val="005D42A3"/>
    <w:rsid w:val="005E4A10"/>
    <w:rsid w:val="005E6A59"/>
    <w:rsid w:val="00635EE7"/>
    <w:rsid w:val="006605E1"/>
    <w:rsid w:val="00664D5A"/>
    <w:rsid w:val="00675DE8"/>
    <w:rsid w:val="00691299"/>
    <w:rsid w:val="006953FE"/>
    <w:rsid w:val="006B32D4"/>
    <w:rsid w:val="006C77F4"/>
    <w:rsid w:val="007B4D49"/>
    <w:rsid w:val="007B63AB"/>
    <w:rsid w:val="007E18D1"/>
    <w:rsid w:val="00804EA3"/>
    <w:rsid w:val="00815604"/>
    <w:rsid w:val="00823B15"/>
    <w:rsid w:val="008563CD"/>
    <w:rsid w:val="0086616A"/>
    <w:rsid w:val="008863FF"/>
    <w:rsid w:val="008C57CB"/>
    <w:rsid w:val="008F22B3"/>
    <w:rsid w:val="008F6257"/>
    <w:rsid w:val="009164E8"/>
    <w:rsid w:val="0094483F"/>
    <w:rsid w:val="00953768"/>
    <w:rsid w:val="00954DA4"/>
    <w:rsid w:val="009812D2"/>
    <w:rsid w:val="009B1E37"/>
    <w:rsid w:val="009B3071"/>
    <w:rsid w:val="009B4AB6"/>
    <w:rsid w:val="009D787B"/>
    <w:rsid w:val="00A02CEF"/>
    <w:rsid w:val="00A32F6D"/>
    <w:rsid w:val="00A406BA"/>
    <w:rsid w:val="00A62BE8"/>
    <w:rsid w:val="00A81AE3"/>
    <w:rsid w:val="00AB2ADB"/>
    <w:rsid w:val="00AB68A5"/>
    <w:rsid w:val="00AC6363"/>
    <w:rsid w:val="00B371E1"/>
    <w:rsid w:val="00B41CDD"/>
    <w:rsid w:val="00B5463E"/>
    <w:rsid w:val="00B738CB"/>
    <w:rsid w:val="00B90609"/>
    <w:rsid w:val="00BB5EDE"/>
    <w:rsid w:val="00C15AE9"/>
    <w:rsid w:val="00C17A9C"/>
    <w:rsid w:val="00C83CB0"/>
    <w:rsid w:val="00C91D48"/>
    <w:rsid w:val="00CD521C"/>
    <w:rsid w:val="00CE3CFA"/>
    <w:rsid w:val="00D110EA"/>
    <w:rsid w:val="00D124F2"/>
    <w:rsid w:val="00D20126"/>
    <w:rsid w:val="00D24A5D"/>
    <w:rsid w:val="00DB3AB4"/>
    <w:rsid w:val="00DC7235"/>
    <w:rsid w:val="00DD7B25"/>
    <w:rsid w:val="00E06586"/>
    <w:rsid w:val="00E4025B"/>
    <w:rsid w:val="00E569E9"/>
    <w:rsid w:val="00E855F8"/>
    <w:rsid w:val="00F15187"/>
    <w:rsid w:val="00F6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FEA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58708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30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423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423B"/>
  </w:style>
  <w:style w:type="paragraph" w:styleId="a8">
    <w:name w:val="footer"/>
    <w:basedOn w:val="a"/>
    <w:link w:val="a9"/>
    <w:uiPriority w:val="99"/>
    <w:unhideWhenUsed/>
    <w:rsid w:val="0036423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423B"/>
  </w:style>
  <w:style w:type="table" w:customStyle="1" w:styleId="1">
    <w:name w:val="Сетка таблицы1"/>
    <w:basedOn w:val="a1"/>
    <w:next w:val="a4"/>
    <w:rsid w:val="00E855F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0672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728E"/>
  </w:style>
  <w:style w:type="paragraph" w:styleId="aa">
    <w:name w:val="Balloon Text"/>
    <w:basedOn w:val="a"/>
    <w:link w:val="ab"/>
    <w:uiPriority w:val="99"/>
    <w:semiHidden/>
    <w:unhideWhenUsed/>
    <w:rsid w:val="001130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307F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B5463E"/>
    <w:pPr>
      <w:spacing w:line="240" w:lineRule="auto"/>
      <w:ind w:firstLine="0"/>
      <w:jc w:val="left"/>
    </w:pPr>
    <w:rPr>
      <w:rFonts w:ascii="Calibri" w:eastAsia="Calibri" w:hAnsi="Calibri" w:cs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8F22B3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0FE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8708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B30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423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423B"/>
  </w:style>
  <w:style w:type="paragraph" w:styleId="a8">
    <w:name w:val="footer"/>
    <w:basedOn w:val="a"/>
    <w:link w:val="a9"/>
    <w:uiPriority w:val="99"/>
    <w:unhideWhenUsed/>
    <w:rsid w:val="0036423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423B"/>
  </w:style>
  <w:style w:type="table" w:customStyle="1" w:styleId="1">
    <w:name w:val="Сетка таблицы1"/>
    <w:basedOn w:val="a1"/>
    <w:next w:val="a4"/>
    <w:rsid w:val="00E855F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0672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728E"/>
  </w:style>
  <w:style w:type="paragraph" w:styleId="aa">
    <w:name w:val="Balloon Text"/>
    <w:basedOn w:val="a"/>
    <w:link w:val="ab"/>
    <w:uiPriority w:val="99"/>
    <w:semiHidden/>
    <w:unhideWhenUsed/>
    <w:rsid w:val="001130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13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evhor.ru" TargetMode="External"/><Relationship Id="rId18" Type="http://schemas.openxmlformats.org/officeDocument/2006/relationships/hyperlink" Target="http://arhmuseum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arhmuseum.ru" TargetMode="External"/><Relationship Id="rId17" Type="http://schemas.openxmlformats.org/officeDocument/2006/relationships/hyperlink" Target="http://www.pomorland.travel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zkas@list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1096;&#1082;&#1086;&#1083;&#1072;-&#1088;&#1077;&#1084;&#1077;&#1089;&#1077;&#1083;.&#1088;&#1092;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rcl.ru" TargetMode="External"/><Relationship Id="rId10" Type="http://schemas.openxmlformats.org/officeDocument/2006/relationships/hyperlink" Target="http://arhlib.ru/vsyo-o-tsbs/biblioteki/detskaya-biblioteka-9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orely.ru" TargetMode="External"/><Relationship Id="rId14" Type="http://schemas.openxmlformats.org/officeDocument/2006/relationships/hyperlink" Target="http://www.pomorf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7AD6-BA8E-4682-A643-732386D7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Карнышева</dc:creator>
  <cp:keywords/>
  <dc:description/>
  <cp:lastModifiedBy>1</cp:lastModifiedBy>
  <cp:revision>13</cp:revision>
  <cp:lastPrinted>2019-02-01T10:42:00Z</cp:lastPrinted>
  <dcterms:created xsi:type="dcterms:W3CDTF">2019-02-01T12:49:00Z</dcterms:created>
  <dcterms:modified xsi:type="dcterms:W3CDTF">2019-02-19T12:13:00Z</dcterms:modified>
</cp:coreProperties>
</file>