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E1" w:rsidRPr="00C21AE1" w:rsidRDefault="00C21AE1" w:rsidP="00C21AE1">
      <w:pPr>
        <w:jc w:val="right"/>
        <w:rPr>
          <w:shd w:val="clear" w:color="auto" w:fill="FFFFFF"/>
        </w:rPr>
      </w:pPr>
      <w:proofErr w:type="spellStart"/>
      <w:r w:rsidRPr="00C21AE1">
        <w:rPr>
          <w:shd w:val="clear" w:color="auto" w:fill="FFFFFF"/>
        </w:rPr>
        <w:t>Цеева</w:t>
      </w:r>
      <w:proofErr w:type="spellEnd"/>
      <w:r w:rsidRPr="00C21AE1">
        <w:rPr>
          <w:shd w:val="clear" w:color="auto" w:fill="FFFFFF"/>
        </w:rPr>
        <w:t xml:space="preserve"> </w:t>
      </w:r>
      <w:proofErr w:type="spellStart"/>
      <w:r w:rsidRPr="00C21AE1">
        <w:rPr>
          <w:shd w:val="clear" w:color="auto" w:fill="FFFFFF"/>
        </w:rPr>
        <w:t>Рузана</w:t>
      </w:r>
      <w:proofErr w:type="spellEnd"/>
      <w:r w:rsidRPr="00C21AE1">
        <w:rPr>
          <w:shd w:val="clear" w:color="auto" w:fill="FFFFFF"/>
        </w:rPr>
        <w:t xml:space="preserve"> </w:t>
      </w:r>
      <w:proofErr w:type="spellStart"/>
      <w:r w:rsidRPr="00C21AE1">
        <w:rPr>
          <w:shd w:val="clear" w:color="auto" w:fill="FFFFFF"/>
        </w:rPr>
        <w:t>Заурбечевна</w:t>
      </w:r>
      <w:proofErr w:type="spellEnd"/>
      <w:r w:rsidRPr="00C21AE1">
        <w:rPr>
          <w:shd w:val="clear" w:color="auto" w:fill="FFFFFF"/>
        </w:rPr>
        <w:t xml:space="preserve"> </w:t>
      </w:r>
    </w:p>
    <w:p w:rsidR="00C21AE1" w:rsidRPr="00C21AE1" w:rsidRDefault="00C21AE1" w:rsidP="00C21AE1">
      <w:pPr>
        <w:jc w:val="right"/>
        <w:rPr>
          <w:shd w:val="clear" w:color="auto" w:fill="FFFFFF"/>
        </w:rPr>
      </w:pPr>
      <w:r w:rsidRPr="00C21AE1">
        <w:rPr>
          <w:shd w:val="clear" w:color="auto" w:fill="FFFFFF"/>
        </w:rPr>
        <w:t>МБОУ "</w:t>
      </w:r>
      <w:proofErr w:type="spellStart"/>
      <w:r w:rsidRPr="00C21AE1">
        <w:rPr>
          <w:shd w:val="clear" w:color="auto" w:fill="FFFFFF"/>
        </w:rPr>
        <w:t>Мамхегская</w:t>
      </w:r>
      <w:proofErr w:type="spellEnd"/>
      <w:r w:rsidRPr="00C21AE1">
        <w:rPr>
          <w:shd w:val="clear" w:color="auto" w:fill="FFFFFF"/>
        </w:rPr>
        <w:t xml:space="preserve"> средняя общеобразовательная школа № 4 </w:t>
      </w:r>
    </w:p>
    <w:p w:rsidR="00C21AE1" w:rsidRPr="00C21AE1" w:rsidRDefault="00C21AE1" w:rsidP="00C21AE1">
      <w:pPr>
        <w:jc w:val="right"/>
        <w:rPr>
          <w:shd w:val="clear" w:color="auto" w:fill="FFFFFF"/>
        </w:rPr>
      </w:pPr>
      <w:r w:rsidRPr="00C21AE1">
        <w:rPr>
          <w:shd w:val="clear" w:color="auto" w:fill="FFFFFF"/>
        </w:rPr>
        <w:t xml:space="preserve">имени Героя Советского Союза </w:t>
      </w:r>
      <w:proofErr w:type="spellStart"/>
      <w:r w:rsidRPr="00C21AE1">
        <w:rPr>
          <w:shd w:val="clear" w:color="auto" w:fill="FFFFFF"/>
        </w:rPr>
        <w:t>Хусена</w:t>
      </w:r>
      <w:proofErr w:type="spellEnd"/>
      <w:r w:rsidRPr="00C21AE1">
        <w:rPr>
          <w:shd w:val="clear" w:color="auto" w:fill="FFFFFF"/>
        </w:rPr>
        <w:t xml:space="preserve"> </w:t>
      </w:r>
      <w:proofErr w:type="spellStart"/>
      <w:r w:rsidRPr="00C21AE1">
        <w:rPr>
          <w:shd w:val="clear" w:color="auto" w:fill="FFFFFF"/>
        </w:rPr>
        <w:t>Борежевича</w:t>
      </w:r>
      <w:proofErr w:type="spellEnd"/>
      <w:r w:rsidRPr="00C21AE1">
        <w:rPr>
          <w:shd w:val="clear" w:color="auto" w:fill="FFFFFF"/>
        </w:rPr>
        <w:t xml:space="preserve"> </w:t>
      </w:r>
      <w:proofErr w:type="spellStart"/>
      <w:r w:rsidRPr="00C21AE1">
        <w:rPr>
          <w:shd w:val="clear" w:color="auto" w:fill="FFFFFF"/>
        </w:rPr>
        <w:t>Андрухаева</w:t>
      </w:r>
      <w:proofErr w:type="spellEnd"/>
      <w:r w:rsidRPr="00C21AE1">
        <w:rPr>
          <w:shd w:val="clear" w:color="auto" w:fill="FFFFFF"/>
        </w:rPr>
        <w:t>"</w:t>
      </w:r>
    </w:p>
    <w:p w:rsidR="00C21AE1" w:rsidRPr="00C21AE1" w:rsidRDefault="00C21AE1" w:rsidP="00C21AE1">
      <w:pPr>
        <w:jc w:val="right"/>
        <w:rPr>
          <w:b/>
        </w:rPr>
      </w:pPr>
      <w:r w:rsidRPr="00C21AE1">
        <w:rPr>
          <w:shd w:val="clear" w:color="auto" w:fill="FFFFFF"/>
        </w:rPr>
        <w:t>Учитель начальных классов</w:t>
      </w:r>
    </w:p>
    <w:p w:rsidR="00C21AE1" w:rsidRPr="00C21AE1" w:rsidRDefault="00C21AE1" w:rsidP="000D5041">
      <w:pPr>
        <w:jc w:val="center"/>
        <w:rPr>
          <w:b/>
        </w:rPr>
      </w:pPr>
    </w:p>
    <w:p w:rsidR="00C21AE1" w:rsidRPr="00C21AE1" w:rsidRDefault="00C21AE1" w:rsidP="000D5041">
      <w:pPr>
        <w:jc w:val="center"/>
        <w:rPr>
          <w:b/>
        </w:rPr>
      </w:pPr>
      <w:r w:rsidRPr="00C21AE1">
        <w:rPr>
          <w:b/>
          <w:shd w:val="clear" w:color="auto" w:fill="FFFFFF"/>
        </w:rPr>
        <w:t>Рабочая программа по русскому языку 4 класс</w:t>
      </w:r>
    </w:p>
    <w:p w:rsidR="00C21AE1" w:rsidRPr="00C21AE1" w:rsidRDefault="00C21AE1" w:rsidP="000D5041">
      <w:pPr>
        <w:jc w:val="center"/>
        <w:rPr>
          <w:b/>
        </w:rPr>
      </w:pPr>
    </w:p>
    <w:p w:rsidR="000D5041" w:rsidRPr="00C21AE1" w:rsidRDefault="000D5041" w:rsidP="000D5041">
      <w:pPr>
        <w:jc w:val="center"/>
        <w:rPr>
          <w:b/>
        </w:rPr>
      </w:pPr>
      <w:r w:rsidRPr="00C21AE1">
        <w:rPr>
          <w:b/>
        </w:rPr>
        <w:t>ПОЯСНИТЕЛЬНАЯ ЗАПИСКА</w:t>
      </w:r>
    </w:p>
    <w:p w:rsidR="000D5041" w:rsidRPr="00C21AE1" w:rsidRDefault="000D5041" w:rsidP="000D5041">
      <w:pPr>
        <w:pStyle w:val="a3"/>
        <w:rPr>
          <w:b/>
          <w:bCs/>
        </w:rPr>
      </w:pPr>
    </w:p>
    <w:p w:rsidR="000D5041" w:rsidRPr="00C21AE1" w:rsidRDefault="000D5041" w:rsidP="00522ECE">
      <w:pPr>
        <w:pStyle w:val="a3"/>
        <w:jc w:val="both"/>
        <w:rPr>
          <w:b/>
        </w:rPr>
      </w:pPr>
      <w:r w:rsidRPr="00C21AE1">
        <w:t xml:space="preserve">   </w:t>
      </w:r>
      <w:proofErr w:type="gramStart"/>
      <w:r w:rsidRPr="00C21AE1">
        <w:t>Рабочая программа по русскому языку для 4 класса разработана в соответствии с учебным планом МБОУ «</w:t>
      </w:r>
      <w:proofErr w:type="spellStart"/>
      <w:r w:rsidRPr="00C21AE1">
        <w:t>Мамхегская</w:t>
      </w:r>
      <w:proofErr w:type="spellEnd"/>
      <w:r w:rsidRPr="00C21AE1">
        <w:t xml:space="preserve"> СОШ №4» на 2015 - 2016 учебный год, на основе ФГОС, учебного плана, программы начального общего образования (М.: Просвещение, 2010) и с учётом авторской программы «Русский язык» </w:t>
      </w:r>
      <w:proofErr w:type="spellStart"/>
      <w:r w:rsidRPr="00C21AE1">
        <w:t>В.П.Канакиной</w:t>
      </w:r>
      <w:proofErr w:type="spellEnd"/>
      <w:r w:rsidRPr="00C21AE1">
        <w:t>, В.Г.Горецкого по Сборнику рабочих программ к комплекту учебников «Школа России»- М.: Просвещение, 2011).</w:t>
      </w:r>
      <w:proofErr w:type="gramEnd"/>
    </w:p>
    <w:p w:rsidR="000D5041" w:rsidRPr="00C21AE1" w:rsidRDefault="00522ECE" w:rsidP="00522ECE">
      <w:pPr>
        <w:pStyle w:val="a3"/>
        <w:jc w:val="both"/>
        <w:rPr>
          <w:b/>
        </w:rPr>
      </w:pPr>
      <w:r w:rsidRPr="00C21AE1">
        <w:t xml:space="preserve">    </w:t>
      </w:r>
      <w:r w:rsidR="000D5041" w:rsidRPr="00C21AE1">
        <w:t xml:space="preserve">Рабочая программа ориентирована на использование </w:t>
      </w:r>
      <w:r w:rsidR="000D5041" w:rsidRPr="00C21AE1">
        <w:rPr>
          <w:b/>
        </w:rPr>
        <w:t xml:space="preserve">УМК «Школа России». </w:t>
      </w:r>
    </w:p>
    <w:p w:rsidR="000D5041" w:rsidRPr="00C21AE1" w:rsidRDefault="000D5041" w:rsidP="00AF25E6">
      <w:pPr>
        <w:pStyle w:val="a3"/>
        <w:numPr>
          <w:ilvl w:val="0"/>
          <w:numId w:val="21"/>
        </w:numPr>
        <w:jc w:val="both"/>
        <w:rPr>
          <w:u w:val="single"/>
        </w:rPr>
      </w:pPr>
      <w:proofErr w:type="spellStart"/>
      <w:r w:rsidRPr="00C21AE1">
        <w:t>Канакина</w:t>
      </w:r>
      <w:proofErr w:type="spellEnd"/>
      <w:r w:rsidRPr="00C21AE1">
        <w:t xml:space="preserve"> В.П. </w:t>
      </w:r>
      <w:r w:rsidRPr="00C21AE1">
        <w:rPr>
          <w:i/>
          <w:u w:val="single"/>
        </w:rPr>
        <w:t>Русский язык: Учебник для учащихся 4 класса общеобразовательных учреждений</w:t>
      </w:r>
      <w:r w:rsidRPr="00C21AE1">
        <w:rPr>
          <w:u w:val="single"/>
        </w:rPr>
        <w:t xml:space="preserve">. – М.: Просвещение, 2013.  </w:t>
      </w:r>
    </w:p>
    <w:p w:rsidR="000D5041" w:rsidRPr="00C21AE1" w:rsidRDefault="000D5041" w:rsidP="00AF25E6">
      <w:pPr>
        <w:pStyle w:val="a3"/>
        <w:numPr>
          <w:ilvl w:val="0"/>
          <w:numId w:val="21"/>
        </w:numPr>
        <w:jc w:val="both"/>
      </w:pPr>
      <w:proofErr w:type="spellStart"/>
      <w:r w:rsidRPr="00C21AE1">
        <w:t>Канакина</w:t>
      </w:r>
      <w:proofErr w:type="spellEnd"/>
      <w:r w:rsidRPr="00C21AE1">
        <w:t xml:space="preserve"> В.П.. </w:t>
      </w:r>
      <w:r w:rsidRPr="00C21AE1">
        <w:rPr>
          <w:i/>
          <w:u w:val="single"/>
        </w:rPr>
        <w:t>Рабочая тетрадь по русскому языку  для 4 класса. – М.: Просвещение, 2013</w:t>
      </w:r>
      <w:r w:rsidRPr="00C21AE1">
        <w:tab/>
      </w:r>
    </w:p>
    <w:p w:rsidR="000D5041" w:rsidRPr="00C21AE1" w:rsidRDefault="000D5041" w:rsidP="00AF25E6">
      <w:pPr>
        <w:pStyle w:val="a3"/>
        <w:numPr>
          <w:ilvl w:val="0"/>
          <w:numId w:val="21"/>
        </w:numPr>
        <w:jc w:val="both"/>
        <w:rPr>
          <w:i/>
          <w:u w:val="single"/>
        </w:rPr>
      </w:pPr>
      <w:r w:rsidRPr="00C21AE1">
        <w:rPr>
          <w:i/>
          <w:u w:val="single"/>
        </w:rPr>
        <w:t xml:space="preserve">Контрольные работы по русскому языку. 3 класс: к учебнику В.П. </w:t>
      </w:r>
      <w:proofErr w:type="spellStart"/>
      <w:r w:rsidRPr="00C21AE1">
        <w:rPr>
          <w:i/>
          <w:u w:val="single"/>
        </w:rPr>
        <w:t>Канакиной</w:t>
      </w:r>
      <w:proofErr w:type="spellEnd"/>
      <w:r w:rsidRPr="00C21AE1">
        <w:rPr>
          <w:i/>
          <w:u w:val="single"/>
        </w:rPr>
        <w:t xml:space="preserve">, В.Г. Горецкого «Русский язык. 4 класс»/О.Н. Крылова – 2-ое изд., </w:t>
      </w:r>
      <w:proofErr w:type="spellStart"/>
      <w:r w:rsidRPr="00C21AE1">
        <w:rPr>
          <w:i/>
          <w:u w:val="single"/>
        </w:rPr>
        <w:t>перераб</w:t>
      </w:r>
      <w:proofErr w:type="spellEnd"/>
      <w:r w:rsidRPr="00C21AE1">
        <w:rPr>
          <w:i/>
          <w:u w:val="single"/>
        </w:rPr>
        <w:t>. и  доп. – М.: издательство «Экзамен», 2014.</w:t>
      </w:r>
    </w:p>
    <w:p w:rsidR="000D5041" w:rsidRPr="00C21AE1" w:rsidRDefault="000D5041" w:rsidP="000D5041">
      <w:pPr>
        <w:ind w:left="1068"/>
        <w:jc w:val="both"/>
        <w:rPr>
          <w:i/>
          <w:u w:val="single"/>
        </w:rPr>
      </w:pPr>
    </w:p>
    <w:p w:rsidR="000D5041" w:rsidRPr="00C21AE1" w:rsidRDefault="000D5041" w:rsidP="00522ECE">
      <w:pPr>
        <w:pStyle w:val="a3"/>
        <w:jc w:val="center"/>
        <w:rPr>
          <w:b/>
          <w:u w:val="single"/>
        </w:rPr>
      </w:pPr>
      <w:r w:rsidRPr="00C21AE1">
        <w:rPr>
          <w:b/>
        </w:rPr>
        <w:t>Нормативно - правовые документы, на основании которых разработана рабочая программа:</w:t>
      </w:r>
    </w:p>
    <w:p w:rsidR="000D5041" w:rsidRPr="00C21AE1" w:rsidRDefault="00522ECE" w:rsidP="00522ECE">
      <w:pPr>
        <w:pStyle w:val="a3"/>
      </w:pPr>
      <w:r w:rsidRPr="00C21AE1">
        <w:t xml:space="preserve">   </w:t>
      </w:r>
      <w:r w:rsidR="000D5041" w:rsidRPr="00C21AE1">
        <w:t>Рабочая программа составлена на основе следующих нормативных документов и методических рекомендаций:</w:t>
      </w:r>
    </w:p>
    <w:p w:rsidR="000D5041" w:rsidRPr="00C21AE1" w:rsidRDefault="000D5041" w:rsidP="00AF25E6">
      <w:pPr>
        <w:pStyle w:val="a3"/>
        <w:numPr>
          <w:ilvl w:val="0"/>
          <w:numId w:val="22"/>
        </w:numPr>
      </w:pPr>
      <w:r w:rsidRPr="00C21AE1">
        <w:t xml:space="preserve">Приказ </w:t>
      </w:r>
      <w:proofErr w:type="spellStart"/>
      <w:r w:rsidRPr="00C21AE1">
        <w:t>МОиН</w:t>
      </w:r>
      <w:proofErr w:type="spellEnd"/>
      <w:r w:rsidRPr="00C21AE1">
        <w:t xml:space="preserve"> Российской Федерации от 06.10.2009 №373 (ред. от 26.11.2010 №1241, от 22.09.2011 г. №2357)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D5041" w:rsidRPr="00C21AE1" w:rsidRDefault="000D5041" w:rsidP="00AF25E6">
      <w:pPr>
        <w:pStyle w:val="a3"/>
        <w:numPr>
          <w:ilvl w:val="0"/>
          <w:numId w:val="22"/>
        </w:numPr>
      </w:pPr>
      <w:r w:rsidRPr="00C21AE1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2015/2016 учебный год: Приказ Министерства образования и науки Российской Федерации №1067 от 19.12.2012г.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год»;</w:t>
      </w:r>
    </w:p>
    <w:p w:rsidR="000D5041" w:rsidRPr="00C21AE1" w:rsidRDefault="000D5041" w:rsidP="00AF25E6">
      <w:pPr>
        <w:pStyle w:val="a3"/>
        <w:numPr>
          <w:ilvl w:val="0"/>
          <w:numId w:val="22"/>
        </w:numPr>
      </w:pPr>
      <w:r w:rsidRPr="00C21AE1">
        <w:t>Учебный план МБОУ СОШ №4 на 2015/2016 учебный год;</w:t>
      </w:r>
    </w:p>
    <w:p w:rsidR="000D5041" w:rsidRPr="00C21AE1" w:rsidRDefault="000D5041" w:rsidP="00AF25E6">
      <w:pPr>
        <w:pStyle w:val="a3"/>
        <w:numPr>
          <w:ilvl w:val="0"/>
          <w:numId w:val="22"/>
        </w:numPr>
      </w:pPr>
      <w:r w:rsidRPr="00C21AE1">
        <w:t>Локальный акт МБОУ СОШ №4 (об утверждении структуры рабочей программы).</w:t>
      </w:r>
    </w:p>
    <w:p w:rsidR="000D5041" w:rsidRPr="00C21AE1" w:rsidRDefault="000D5041" w:rsidP="00522ECE">
      <w:pPr>
        <w:pStyle w:val="a3"/>
      </w:pPr>
      <w:r w:rsidRPr="00C21AE1">
        <w:rPr>
          <w:b/>
          <w:bCs/>
          <w:i/>
          <w:iCs/>
          <w:spacing w:val="-4"/>
        </w:rPr>
        <w:t xml:space="preserve">  Выбор данной программы </w:t>
      </w:r>
      <w:r w:rsidRPr="00C21AE1">
        <w:rPr>
          <w:spacing w:val="-4"/>
        </w:rPr>
        <w:t xml:space="preserve">был обусловлен тем, что программа </w:t>
      </w:r>
      <w:r w:rsidRPr="00C21AE1">
        <w:t>определяет ряд практических задач, решение которых обеспечит достиже</w:t>
      </w:r>
      <w:r w:rsidRPr="00C21AE1">
        <w:softHyphen/>
        <w:t>ние основных целей изучения предмета:</w:t>
      </w:r>
    </w:p>
    <w:p w:rsidR="000D5041" w:rsidRPr="00C21AE1" w:rsidRDefault="000D5041" w:rsidP="00AF25E6">
      <w:pPr>
        <w:pStyle w:val="a3"/>
        <w:numPr>
          <w:ilvl w:val="0"/>
          <w:numId w:val="20"/>
        </w:numPr>
      </w:pPr>
      <w:r w:rsidRPr="00C21AE1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D5041" w:rsidRPr="00C21AE1" w:rsidRDefault="000D5041" w:rsidP="00AF25E6">
      <w:pPr>
        <w:pStyle w:val="a3"/>
        <w:numPr>
          <w:ilvl w:val="0"/>
          <w:numId w:val="20"/>
        </w:numPr>
      </w:pPr>
      <w:r w:rsidRPr="00C21AE1">
        <w:t>освоение первоначальных знаний о лексике, фонетике, грамматике русского языка;</w:t>
      </w:r>
    </w:p>
    <w:p w:rsidR="000D5041" w:rsidRPr="00C21AE1" w:rsidRDefault="000D5041" w:rsidP="00AF25E6">
      <w:pPr>
        <w:pStyle w:val="a3"/>
        <w:numPr>
          <w:ilvl w:val="0"/>
          <w:numId w:val="20"/>
        </w:numPr>
      </w:pPr>
      <w:r w:rsidRPr="00C21AE1"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0D5041" w:rsidRPr="00C21AE1" w:rsidRDefault="000D5041" w:rsidP="00AF25E6">
      <w:pPr>
        <w:pStyle w:val="a3"/>
        <w:numPr>
          <w:ilvl w:val="0"/>
          <w:numId w:val="20"/>
        </w:numPr>
      </w:pPr>
      <w:r w:rsidRPr="00C21AE1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</w:t>
      </w:r>
      <w:r w:rsidRPr="00C21AE1">
        <w:softHyphen/>
        <w:t>тельного интереса к языку, стремления совершенствовать свою речь.</w:t>
      </w:r>
    </w:p>
    <w:p w:rsidR="000D5041" w:rsidRPr="00C21AE1" w:rsidRDefault="000D5041" w:rsidP="00522ECE">
      <w:pPr>
        <w:pStyle w:val="a3"/>
      </w:pPr>
      <w:r w:rsidRPr="00C21AE1">
        <w:lastRenderedPageBreak/>
        <w:t xml:space="preserve">    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</w:t>
      </w:r>
      <w:r w:rsidRPr="00C21AE1">
        <w:softHyphen/>
        <w:t>ставляют собой единую образовательную область, в которой изучение русского языка соче</w:t>
      </w:r>
      <w:r w:rsidRPr="00C21AE1">
        <w:softHyphen/>
        <w:t>тается с обучением чтению и первоначальным литературным образованием.</w:t>
      </w:r>
    </w:p>
    <w:p w:rsidR="000D5041" w:rsidRPr="00C21AE1" w:rsidRDefault="00522ECE" w:rsidP="00522ECE">
      <w:pPr>
        <w:pStyle w:val="a3"/>
      </w:pPr>
      <w:r w:rsidRPr="00C21AE1">
        <w:t xml:space="preserve">     </w:t>
      </w:r>
      <w:r w:rsidR="000D5041" w:rsidRPr="00C21AE1">
        <w:t>Систематический курс русского языка представлен в начальной школе как совокуп</w:t>
      </w:r>
      <w:r w:rsidR="000D5041" w:rsidRPr="00C21AE1">
        <w:softHyphen/>
        <w:t>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0D5041" w:rsidRPr="00C21AE1" w:rsidRDefault="00522ECE" w:rsidP="00522ECE">
      <w:pPr>
        <w:pStyle w:val="a3"/>
      </w:pPr>
      <w:r w:rsidRPr="00C21AE1">
        <w:t xml:space="preserve">      </w:t>
      </w:r>
      <w:r w:rsidR="000D5041" w:rsidRPr="00C21AE1">
        <w:t xml:space="preserve">В четвёртом классе ведущее направление работы по русскому языку функционально-синтаксическое. Значительное место уделяется частям речи и их существенным признакам. </w:t>
      </w:r>
      <w:r w:rsidRPr="00C21AE1">
        <w:t xml:space="preserve"> </w:t>
      </w:r>
      <w:r w:rsidR="000D5041" w:rsidRPr="00C21AE1">
        <w:t>Учащиеся знакомятся со словоизменением частей речи (склонение имён существительных, изменением их по падежам, склонением имён прилагательных, личных местоимений, спряжением глагола, изменением глаголов настоящего и будущего времени по лицам и числам), с новой частью речи – наречием.</w:t>
      </w:r>
    </w:p>
    <w:p w:rsidR="000D5041" w:rsidRPr="00C21AE1" w:rsidRDefault="000D5041" w:rsidP="00522ECE">
      <w:pPr>
        <w:pStyle w:val="a3"/>
      </w:pPr>
    </w:p>
    <w:p w:rsidR="000D5041" w:rsidRPr="00C21AE1" w:rsidRDefault="000D5041" w:rsidP="00522ECE">
      <w:pPr>
        <w:pStyle w:val="a3"/>
        <w:rPr>
          <w:b/>
        </w:rPr>
      </w:pPr>
      <w:r w:rsidRPr="00C21AE1">
        <w:rPr>
          <w:b/>
        </w:rPr>
        <w:t>Цели рабочей программы: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t xml:space="preserve">ознакомление учащихся с основными положениями науки о языке и формирование на </w:t>
      </w:r>
      <w:r w:rsidRPr="00C21AE1">
        <w:rPr>
          <w:spacing w:val="-5"/>
        </w:rPr>
        <w:t>этой основе знаково-символического воспитания и логического мышления учащихся;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rPr>
          <w:spacing w:val="-2"/>
        </w:rPr>
        <w:t>формирование коммуникативной компетенции учащихся: развитие устной и</w:t>
      </w:r>
      <w:r w:rsidRPr="00C21AE1">
        <w:rPr>
          <w:spacing w:val="-2"/>
        </w:rPr>
        <w:br/>
      </w:r>
      <w:r w:rsidRPr="00C21AE1">
        <w:rPr>
          <w:spacing w:val="-6"/>
        </w:rPr>
        <w:t xml:space="preserve">письменной речи, монологической и диалогической речи, а также навыков грамотного, </w:t>
      </w:r>
      <w:r w:rsidRPr="00C21AE1">
        <w:rPr>
          <w:spacing w:val="-5"/>
        </w:rPr>
        <w:t>безошибочного письма как показателя общей культуры человека;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t>активизация мыслительной, познавательно-языковой и коммуникативно-речевой деятельности учащихся.</w:t>
      </w:r>
    </w:p>
    <w:p w:rsidR="000D5041" w:rsidRPr="00C21AE1" w:rsidRDefault="000D5041" w:rsidP="00AF25E6">
      <w:pPr>
        <w:pStyle w:val="a3"/>
        <w:numPr>
          <w:ilvl w:val="0"/>
          <w:numId w:val="1"/>
        </w:numPr>
      </w:pPr>
      <w:r w:rsidRPr="00C21AE1">
        <w:t>создание у школьников мотивации к изучению языка, воспитание чувства уважения к слову и русскому языку в целом.</w:t>
      </w:r>
    </w:p>
    <w:p w:rsidR="000D5041" w:rsidRPr="00C21AE1" w:rsidRDefault="000D5041" w:rsidP="000D5041">
      <w:pPr>
        <w:pStyle w:val="a3"/>
      </w:pPr>
      <w:r w:rsidRPr="00C21AE1">
        <w:t xml:space="preserve">     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0D5041" w:rsidRPr="00C21AE1" w:rsidRDefault="000D5041" w:rsidP="000D5041">
      <w:pPr>
        <w:pStyle w:val="a3"/>
      </w:pPr>
      <w:r w:rsidRPr="00C21AE1">
        <w:t xml:space="preserve">     Основная часть уроков по русскому языку посвящена упражнениям различного вида и форм: это упражнения, говорение, произношение слов, грамматический  разбор слов, использование таблиц, схем, рисунков, материалов форзацев учебника. Существенное значение придаётся развитию связной речи учащихся в её устной и письменной форме. </w:t>
      </w:r>
    </w:p>
    <w:p w:rsidR="000D5041" w:rsidRPr="00C21AE1" w:rsidRDefault="000D5041" w:rsidP="000D5041">
      <w:pPr>
        <w:shd w:val="clear" w:color="auto" w:fill="FFFFFF"/>
        <w:tabs>
          <w:tab w:val="left" w:pos="355"/>
        </w:tabs>
        <w:spacing w:line="283" w:lineRule="exact"/>
        <w:ind w:left="62" w:right="14"/>
        <w:jc w:val="both"/>
      </w:pPr>
    </w:p>
    <w:p w:rsidR="000D5041" w:rsidRPr="00C21AE1" w:rsidRDefault="000D5041" w:rsidP="00522ECE">
      <w:pPr>
        <w:pStyle w:val="a3"/>
      </w:pPr>
      <w:r w:rsidRPr="00C21AE1">
        <w:t xml:space="preserve">   Программа направлена на реализацию  средствами   предмета  «Русский  язык» основных </w:t>
      </w:r>
      <w:r w:rsidRPr="00C21AE1">
        <w:rPr>
          <w:b/>
          <w:bCs/>
          <w:iCs/>
          <w:u w:val="single"/>
        </w:rPr>
        <w:t>задач</w:t>
      </w:r>
      <w:r w:rsidRPr="00C21AE1">
        <w:rPr>
          <w:b/>
          <w:bCs/>
          <w:i/>
          <w:iCs/>
        </w:rPr>
        <w:t xml:space="preserve"> </w:t>
      </w:r>
      <w:r w:rsidRPr="00C21AE1">
        <w:t>образовательной области «Филология»:</w:t>
      </w:r>
    </w:p>
    <w:p w:rsidR="000D5041" w:rsidRPr="00C21AE1" w:rsidRDefault="000D5041" w:rsidP="00AF25E6">
      <w:pPr>
        <w:pStyle w:val="a3"/>
        <w:numPr>
          <w:ilvl w:val="0"/>
          <w:numId w:val="23"/>
        </w:numPr>
      </w:pPr>
      <w:r w:rsidRPr="00C21AE1">
        <w:rPr>
          <w:spacing w:val="-7"/>
        </w:rPr>
        <w:t xml:space="preserve">формирование первоначальных представлений о единстве и многообразии языкового </w:t>
      </w:r>
      <w:r w:rsidRPr="00C21AE1">
        <w:rPr>
          <w:spacing w:val="-5"/>
        </w:rPr>
        <w:t>и культурного пространства России, о языке как основе национального самосознания;</w:t>
      </w:r>
    </w:p>
    <w:p w:rsidR="000D5041" w:rsidRPr="00C21AE1" w:rsidRDefault="000D5041" w:rsidP="00AF25E6">
      <w:pPr>
        <w:pStyle w:val="a3"/>
        <w:numPr>
          <w:ilvl w:val="0"/>
          <w:numId w:val="23"/>
        </w:numPr>
      </w:pPr>
      <w:r w:rsidRPr="00C21AE1">
        <w:rPr>
          <w:spacing w:val="-5"/>
        </w:rPr>
        <w:t>развитие диалогической и монологической устной и письменной речи;</w:t>
      </w:r>
    </w:p>
    <w:p w:rsidR="000D5041" w:rsidRPr="00C21AE1" w:rsidRDefault="000D5041" w:rsidP="00AF25E6">
      <w:pPr>
        <w:pStyle w:val="a3"/>
        <w:numPr>
          <w:ilvl w:val="0"/>
          <w:numId w:val="23"/>
        </w:numPr>
      </w:pPr>
      <w:r w:rsidRPr="00C21AE1">
        <w:rPr>
          <w:spacing w:val="-6"/>
        </w:rPr>
        <w:t>развитие коммуникативных умений;</w:t>
      </w:r>
    </w:p>
    <w:p w:rsidR="000D5041" w:rsidRPr="00C21AE1" w:rsidRDefault="000D5041" w:rsidP="00AF25E6">
      <w:pPr>
        <w:pStyle w:val="a3"/>
        <w:numPr>
          <w:ilvl w:val="0"/>
          <w:numId w:val="23"/>
        </w:numPr>
      </w:pPr>
      <w:r w:rsidRPr="00C21AE1">
        <w:rPr>
          <w:spacing w:val="-5"/>
        </w:rPr>
        <w:t>развитие нравственных и эстетических чувств;</w:t>
      </w:r>
    </w:p>
    <w:p w:rsidR="000D5041" w:rsidRPr="00C21AE1" w:rsidRDefault="000D5041" w:rsidP="00AF25E6">
      <w:pPr>
        <w:pStyle w:val="a3"/>
        <w:numPr>
          <w:ilvl w:val="0"/>
          <w:numId w:val="23"/>
        </w:numPr>
      </w:pPr>
      <w:r w:rsidRPr="00C21AE1">
        <w:rPr>
          <w:spacing w:val="-5"/>
        </w:rPr>
        <w:t>развитие способностей к творческой деятельности;</w:t>
      </w:r>
    </w:p>
    <w:p w:rsidR="000D5041" w:rsidRPr="00C21AE1" w:rsidRDefault="000D5041" w:rsidP="00AF25E6">
      <w:pPr>
        <w:pStyle w:val="a3"/>
        <w:numPr>
          <w:ilvl w:val="0"/>
          <w:numId w:val="23"/>
        </w:numPr>
        <w:rPr>
          <w:b/>
          <w:bCs/>
        </w:rPr>
      </w:pPr>
      <w:r w:rsidRPr="00C21AE1">
        <w:rPr>
          <w:bCs/>
        </w:rPr>
        <w:t>развитие</w:t>
      </w:r>
      <w:r w:rsidRPr="00C21AE1">
        <w:rPr>
          <w:b/>
          <w:bCs/>
        </w:rPr>
        <w:t xml:space="preserve"> </w:t>
      </w:r>
      <w:r w:rsidRPr="00C21AE1">
        <w:t>речи, мышления, воображения школьников, способности выбирать  средства  языка в соответствии с условиями  общения, развитие интуиции и   «чувства языка»;</w:t>
      </w:r>
    </w:p>
    <w:p w:rsidR="000D5041" w:rsidRPr="00C21AE1" w:rsidRDefault="000D5041" w:rsidP="00AF25E6">
      <w:pPr>
        <w:pStyle w:val="a3"/>
        <w:numPr>
          <w:ilvl w:val="0"/>
          <w:numId w:val="23"/>
        </w:numPr>
        <w:rPr>
          <w:b/>
          <w:bCs/>
        </w:rPr>
      </w:pPr>
      <w:r w:rsidRPr="00C21AE1">
        <w:rPr>
          <w:bCs/>
        </w:rPr>
        <w:t>освоение</w:t>
      </w:r>
      <w:r w:rsidRPr="00C21AE1">
        <w:rPr>
          <w:b/>
          <w:bCs/>
        </w:rPr>
        <w:t xml:space="preserve"> </w:t>
      </w:r>
      <w:r w:rsidRPr="00C21AE1">
        <w:t>первоначальных знаний о лексике, фонетике, грамматике русского языка; овладение элементарными способами  анализа изучаемых явлений языка;</w:t>
      </w:r>
    </w:p>
    <w:p w:rsidR="000D5041" w:rsidRPr="00C21AE1" w:rsidRDefault="000D5041" w:rsidP="00AF25E6">
      <w:pPr>
        <w:pStyle w:val="a3"/>
        <w:numPr>
          <w:ilvl w:val="0"/>
          <w:numId w:val="23"/>
        </w:numPr>
        <w:rPr>
          <w:b/>
          <w:bCs/>
        </w:rPr>
      </w:pPr>
      <w:r w:rsidRPr="00C21AE1">
        <w:rPr>
          <w:bCs/>
        </w:rPr>
        <w:t xml:space="preserve">овладение </w:t>
      </w:r>
      <w:r w:rsidRPr="00C21AE1">
        <w:t>умениями правильно писать и читать, участвовать   в диалоге,  оставлять несложные монологические высказывания;</w:t>
      </w:r>
    </w:p>
    <w:p w:rsidR="000D5041" w:rsidRPr="00C21AE1" w:rsidRDefault="000D5041" w:rsidP="00AF25E6">
      <w:pPr>
        <w:pStyle w:val="a3"/>
        <w:numPr>
          <w:ilvl w:val="0"/>
          <w:numId w:val="23"/>
        </w:numPr>
        <w:rPr>
          <w:b/>
          <w:bCs/>
        </w:rPr>
      </w:pPr>
      <w:r w:rsidRPr="00C21AE1">
        <w:rPr>
          <w:bCs/>
        </w:rPr>
        <w:lastRenderedPageBreak/>
        <w:t xml:space="preserve">воспитание </w:t>
      </w:r>
      <w:r w:rsidRPr="00C21AE1">
        <w:t>позитивного эмоционально-ценностного отношения к  родному  языку, чувства сопричастности к сохранению  его уникальности  и чистоты;  пробуждение   познавательного   интереса к родному слову,  стремления  совершенствовать  свою   речь.</w:t>
      </w:r>
    </w:p>
    <w:p w:rsidR="000D5041" w:rsidRPr="00C21AE1" w:rsidRDefault="000D5041" w:rsidP="000D5041">
      <w:pPr>
        <w:pStyle w:val="a3"/>
        <w:rPr>
          <w:b/>
          <w:bCs/>
        </w:rPr>
      </w:pPr>
      <w:r w:rsidRPr="00C21AE1">
        <w:rPr>
          <w:spacing w:val="6"/>
        </w:rPr>
        <w:t xml:space="preserve">        В 4 классе ведущим направлением работы по языку бу</w:t>
      </w:r>
      <w:r w:rsidRPr="00C21AE1">
        <w:rPr>
          <w:spacing w:val="6"/>
        </w:rPr>
        <w:softHyphen/>
      </w:r>
      <w:r w:rsidRPr="00C21AE1">
        <w:t>дет функционально-синтаксическое. Значительное место уде</w:t>
      </w:r>
      <w:r w:rsidRPr="00C21AE1">
        <w:softHyphen/>
      </w:r>
      <w:r w:rsidRPr="00C21AE1">
        <w:rPr>
          <w:spacing w:val="4"/>
        </w:rPr>
        <w:t xml:space="preserve">ляется частям речи и их существенным признакам. </w:t>
      </w:r>
      <w:proofErr w:type="gramStart"/>
      <w:r w:rsidRPr="00C21AE1">
        <w:rPr>
          <w:spacing w:val="4"/>
        </w:rPr>
        <w:t>Учащие</w:t>
      </w:r>
      <w:r w:rsidRPr="00C21AE1">
        <w:rPr>
          <w:spacing w:val="4"/>
        </w:rPr>
        <w:softHyphen/>
      </w:r>
      <w:r w:rsidRPr="00C21AE1">
        <w:rPr>
          <w:spacing w:val="2"/>
        </w:rPr>
        <w:t xml:space="preserve">ся знакомятся со словоизменением частей речи (склонением </w:t>
      </w:r>
      <w:r w:rsidRPr="00C21AE1">
        <w:t>(имен существительных, изменением их по падежам, склоне</w:t>
      </w:r>
      <w:r w:rsidRPr="00C21AE1">
        <w:softHyphen/>
        <w:t>нием имен прилагательных, личных местоимений, спряжени</w:t>
      </w:r>
      <w:r w:rsidRPr="00C21AE1">
        <w:softHyphen/>
        <w:t>ем глагола, изменением глаголов настоящего и будущего вре</w:t>
      </w:r>
      <w:r w:rsidRPr="00C21AE1">
        <w:softHyphen/>
      </w:r>
      <w:r w:rsidRPr="00C21AE1">
        <w:rPr>
          <w:spacing w:val="3"/>
        </w:rPr>
        <w:t>мени по лицам и числам), с новой частью речи — наречием.</w:t>
      </w:r>
      <w:proofErr w:type="gramEnd"/>
      <w:r w:rsidRPr="00C21AE1">
        <w:rPr>
          <w:spacing w:val="3"/>
        </w:rPr>
        <w:t xml:space="preserve"> На этом этапе начинается работа над формированием слож</w:t>
      </w:r>
      <w:r w:rsidRPr="00C21AE1">
        <w:rPr>
          <w:spacing w:val="3"/>
        </w:rPr>
        <w:softHyphen/>
        <w:t>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безудар</w:t>
      </w:r>
      <w:r w:rsidRPr="00C21AE1">
        <w:rPr>
          <w:spacing w:val="3"/>
        </w:rPr>
        <w:softHyphen/>
      </w:r>
      <w:r w:rsidRPr="00C21AE1">
        <w:t>ных личных окончаний глаголов. Развивается умение анали</w:t>
      </w:r>
      <w:r w:rsidRPr="00C21AE1">
        <w:softHyphen/>
        <w:t>зировать слово в единстве всех его сторон: смысловой, про</w:t>
      </w:r>
      <w:r w:rsidRPr="00C21AE1">
        <w:softHyphen/>
      </w:r>
      <w:r w:rsidRPr="00C21AE1">
        <w:rPr>
          <w:spacing w:val="8"/>
        </w:rPr>
        <w:t xml:space="preserve">износительной, словообразовательной, морфологической, </w:t>
      </w:r>
      <w:r w:rsidRPr="00C21AE1">
        <w:t>синтаксической.</w:t>
      </w:r>
    </w:p>
    <w:p w:rsidR="000D5041" w:rsidRPr="00C21AE1" w:rsidRDefault="000D5041" w:rsidP="000D5041">
      <w:pPr>
        <w:pStyle w:val="a3"/>
      </w:pPr>
      <w:r w:rsidRPr="00C21AE1">
        <w:t xml:space="preserve">     Совершенствуются и углубляются уже приобретенные в </w:t>
      </w:r>
      <w:r w:rsidRPr="00C21AE1">
        <w:rPr>
          <w:spacing w:val="3"/>
        </w:rPr>
        <w:t xml:space="preserve">процессе изучения основных единиц языка и речи знания, умения и навыки, формируются навыки культуры речи. </w:t>
      </w:r>
      <w:r w:rsidRPr="00C21AE1">
        <w:rPr>
          <w:spacing w:val="2"/>
        </w:rPr>
        <w:t xml:space="preserve">Одновременно четвероклассники получают и новые сведения </w:t>
      </w:r>
      <w:r w:rsidRPr="00C21AE1">
        <w:t>о речи, тексте, предложении, об однородных членах предло</w:t>
      </w:r>
      <w:r w:rsidRPr="00C21AE1">
        <w:softHyphen/>
      </w:r>
      <w:r w:rsidRPr="00C21AE1">
        <w:rPr>
          <w:spacing w:val="4"/>
        </w:rPr>
        <w:t>жения, о лексическом значении слова. Продолжается работа со словарями учебника.</w:t>
      </w:r>
    </w:p>
    <w:p w:rsidR="000D5041" w:rsidRPr="00C21AE1" w:rsidRDefault="000D5041" w:rsidP="000D5041">
      <w:pPr>
        <w:pStyle w:val="a3"/>
      </w:pPr>
      <w:r w:rsidRPr="00C21AE1">
        <w:t xml:space="preserve">     </w:t>
      </w:r>
      <w:r w:rsidR="00522ECE" w:rsidRPr="00C21AE1">
        <w:t xml:space="preserve">                            </w:t>
      </w:r>
    </w:p>
    <w:p w:rsidR="000D5041" w:rsidRPr="00C21AE1" w:rsidRDefault="000D5041" w:rsidP="00522ECE">
      <w:pPr>
        <w:pStyle w:val="a3"/>
        <w:jc w:val="center"/>
        <w:rPr>
          <w:b/>
        </w:rPr>
      </w:pPr>
      <w:r w:rsidRPr="00C21AE1">
        <w:rPr>
          <w:b/>
        </w:rPr>
        <w:t>Общая характеристика учебного предмета</w:t>
      </w:r>
    </w:p>
    <w:p w:rsidR="006D6F2C" w:rsidRPr="00C21AE1" w:rsidRDefault="006D6F2C" w:rsidP="006D6F2C">
      <w:pPr>
        <w:pStyle w:val="a3"/>
      </w:pPr>
      <w:r w:rsidRPr="00C21AE1">
        <w:t xml:space="preserve">   </w:t>
      </w:r>
      <w:r w:rsidR="000D5041" w:rsidRPr="00C21AE1">
        <w:t>Систематический курс русского языка представлен в программе следующими содержательными линиями:</w:t>
      </w:r>
    </w:p>
    <w:p w:rsidR="000D5041" w:rsidRPr="00C21AE1" w:rsidRDefault="000D5041" w:rsidP="00AF25E6">
      <w:pPr>
        <w:pStyle w:val="a3"/>
        <w:numPr>
          <w:ilvl w:val="0"/>
          <w:numId w:val="25"/>
        </w:numPr>
      </w:pPr>
      <w:r w:rsidRPr="00C21AE1">
        <w:t xml:space="preserve">система языка (основы лингвистических знаний): лексика, фонетика и орфоэпия, </w:t>
      </w:r>
      <w:r w:rsidRPr="00C21AE1">
        <w:rPr>
          <w:spacing w:val="-1"/>
        </w:rPr>
        <w:t>графика, состав слова (</w:t>
      </w:r>
      <w:proofErr w:type="spellStart"/>
      <w:r w:rsidRPr="00C21AE1">
        <w:rPr>
          <w:spacing w:val="-1"/>
        </w:rPr>
        <w:t>морфемика</w:t>
      </w:r>
      <w:proofErr w:type="spellEnd"/>
      <w:r w:rsidRPr="00C21AE1">
        <w:rPr>
          <w:spacing w:val="-1"/>
        </w:rPr>
        <w:t>), грамматика (морфология и синтаксис);</w:t>
      </w:r>
    </w:p>
    <w:p w:rsidR="000D5041" w:rsidRPr="00C21AE1" w:rsidRDefault="000D5041" w:rsidP="00AF25E6">
      <w:pPr>
        <w:pStyle w:val="a3"/>
        <w:numPr>
          <w:ilvl w:val="0"/>
          <w:numId w:val="24"/>
        </w:numPr>
      </w:pPr>
      <w:r w:rsidRPr="00C21AE1">
        <w:rPr>
          <w:spacing w:val="-1"/>
        </w:rPr>
        <w:t>орфография и пунктуация;</w:t>
      </w:r>
    </w:p>
    <w:p w:rsidR="000D5041" w:rsidRPr="00C21AE1" w:rsidRDefault="000D5041" w:rsidP="00AF25E6">
      <w:pPr>
        <w:pStyle w:val="a3"/>
        <w:numPr>
          <w:ilvl w:val="0"/>
          <w:numId w:val="24"/>
        </w:numPr>
      </w:pPr>
      <w:r w:rsidRPr="00C21AE1">
        <w:rPr>
          <w:spacing w:val="-2"/>
        </w:rPr>
        <w:t>развитие речи.</w:t>
      </w:r>
    </w:p>
    <w:p w:rsidR="000D5041" w:rsidRPr="00C21AE1" w:rsidRDefault="006D6F2C" w:rsidP="00522ECE">
      <w:pPr>
        <w:pStyle w:val="a3"/>
      </w:pPr>
      <w:r w:rsidRPr="00C21AE1">
        <w:t xml:space="preserve">    </w:t>
      </w:r>
      <w:r w:rsidR="000D5041" w:rsidRPr="00C21AE1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</w:t>
      </w:r>
      <w:r w:rsidR="000D5041" w:rsidRPr="00C21AE1">
        <w:rPr>
          <w:spacing w:val="-1"/>
        </w:rPr>
        <w:t>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0D5041" w:rsidRPr="00C21AE1" w:rsidRDefault="006D6F2C" w:rsidP="00522ECE">
      <w:pPr>
        <w:pStyle w:val="a3"/>
      </w:pPr>
      <w:r w:rsidRPr="00C21AE1">
        <w:t xml:space="preserve">    </w:t>
      </w:r>
      <w:r w:rsidR="000D5041" w:rsidRPr="00C21AE1"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</w:t>
      </w:r>
      <w:r w:rsidRPr="00C21AE1">
        <w:t xml:space="preserve">  </w:t>
      </w:r>
      <w:r w:rsidR="000D5041" w:rsidRPr="00C21AE1">
        <w:t xml:space="preserve">Изучение орфографии и пунктуации, а также развитие устной и письменной речи учащихся служит решению практических задач </w:t>
      </w:r>
      <w:r w:rsidR="000D5041" w:rsidRPr="00C21AE1">
        <w:rPr>
          <w:spacing w:val="-1"/>
        </w:rPr>
        <w:t>общения и формирует навыки, определяющие культурный уровень учащихся.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</w:t>
      </w:r>
      <w:r w:rsidRPr="00C21AE1">
        <w:t xml:space="preserve">   </w:t>
      </w:r>
      <w:r w:rsidR="000D5041" w:rsidRPr="00C21AE1">
        <w:t>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0D5041" w:rsidRPr="00C21AE1" w:rsidRDefault="006D6F2C" w:rsidP="00522ECE">
      <w:pPr>
        <w:pStyle w:val="a3"/>
      </w:pPr>
      <w:r w:rsidRPr="00C21AE1">
        <w:lastRenderedPageBreak/>
        <w:t xml:space="preserve">      </w:t>
      </w:r>
      <w:r w:rsidR="000D5041" w:rsidRPr="00C21AE1">
        <w:t xml:space="preserve">Содержание систематического курса русского языка представлено в программе как </w:t>
      </w:r>
      <w:r w:rsidR="000D5041" w:rsidRPr="00C21AE1">
        <w:rPr>
          <w:spacing w:val="-1"/>
        </w:rPr>
        <w:t xml:space="preserve">совокупность понятий, правил, сведений, взаимодействующих между собой, отражающих </w:t>
      </w:r>
      <w:r w:rsidR="000D5041" w:rsidRPr="00C21AE1">
        <w:t>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0D5041" w:rsidRPr="00C21AE1" w:rsidRDefault="006D6F2C" w:rsidP="00522ECE">
      <w:pPr>
        <w:pStyle w:val="a3"/>
      </w:pPr>
      <w:r w:rsidRPr="00C21AE1">
        <w:t xml:space="preserve">      </w:t>
      </w:r>
      <w:r w:rsidR="000D5041" w:rsidRPr="00C21AE1"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</w:t>
      </w:r>
      <w:r w:rsidR="000D5041" w:rsidRPr="00C21AE1">
        <w:rPr>
          <w:spacing w:val="-1"/>
        </w:rPr>
        <w:t xml:space="preserve">символико-моделирующих учебных действий с языковыми единицами. Через овладение </w:t>
      </w:r>
      <w:r w:rsidR="000D5041" w:rsidRPr="00C21AE1">
        <w:t>языком — его лексикой, фразеологией, фонетикой и графикой, богатейшей словообразовательной   системой, его грамматикой,  разнообразием  синтаксических структур — формируется собственная языковая способность ученика, осуществляется становление личности.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Значимое место в программе отводится темам «Текст», «Предложение и </w:t>
      </w:r>
      <w:r w:rsidR="000D5041" w:rsidRPr="00C21AE1">
        <w:rPr>
          <w:spacing w:val="-1"/>
        </w:rPr>
        <w:t xml:space="preserve">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="000D5041" w:rsidRPr="00C21AE1">
        <w:rPr>
          <w:spacing w:val="-1"/>
        </w:rPr>
        <w:t xml:space="preserve">Работа над текстом предусматривает формирование речевых умений и овладение </w:t>
      </w:r>
      <w:proofErr w:type="spellStart"/>
      <w:r w:rsidR="000D5041" w:rsidRPr="00C21AE1">
        <w:rPr>
          <w:spacing w:val="-1"/>
        </w:rPr>
        <w:t>речеведческими</w:t>
      </w:r>
      <w:proofErr w:type="spellEnd"/>
      <w:r w:rsidR="000D5041" w:rsidRPr="00C21AE1">
        <w:rPr>
          <w:spacing w:val="-1"/>
        </w:rPr>
        <w:t xml:space="preserve"> сведениями и знаниями по </w:t>
      </w:r>
      <w:r w:rsidR="000D5041" w:rsidRPr="00C21AE1">
        <w:t>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="000D5041" w:rsidRPr="00C21AE1">
        <w:t xml:space="preserve"> с оценкой и самооценкой выполненной учеником творческой работы.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</w:t>
      </w:r>
      <w:r w:rsidR="000D5041" w:rsidRPr="00C21AE1">
        <w:rPr>
          <w:spacing w:val="-1"/>
        </w:rPr>
        <w:t xml:space="preserve">предложениями в устной и письменной речи, на обеспечение понимания содержания и </w:t>
      </w:r>
      <w:r w:rsidR="000D5041" w:rsidRPr="00C21AE1">
        <w:t xml:space="preserve">структуры предложений в чужой речи. На синтаксической основе школьники осваивают </w:t>
      </w:r>
      <w:r w:rsidR="000D5041" w:rsidRPr="00C21AE1">
        <w:rPr>
          <w:spacing w:val="-1"/>
        </w:rPr>
        <w:t xml:space="preserve">нормы произношения, процессы словоизменения, формируются грамматические умения, </w:t>
      </w:r>
      <w:r w:rsidR="000D5041" w:rsidRPr="00C21AE1">
        <w:t>орфографические и речевые навыки.</w:t>
      </w:r>
    </w:p>
    <w:p w:rsidR="000D5041" w:rsidRPr="00C21AE1" w:rsidRDefault="006D6F2C" w:rsidP="00522ECE">
      <w:pPr>
        <w:pStyle w:val="a3"/>
      </w:pPr>
      <w:r w:rsidRPr="00C21AE1">
        <w:rPr>
          <w:spacing w:val="-1"/>
        </w:rPr>
        <w:t xml:space="preserve">     </w:t>
      </w:r>
      <w:r w:rsidR="000D5041" w:rsidRPr="00C21AE1">
        <w:rPr>
          <w:spacing w:val="-1"/>
        </w:rPr>
        <w:t xml:space="preserve">Программа предусматривает формирование у младших школьников представлений о </w:t>
      </w:r>
      <w:r w:rsidR="000D5041" w:rsidRPr="00C21AE1">
        <w:t xml:space="preserve">лексике русского языка. </w:t>
      </w:r>
      <w:proofErr w:type="gramStart"/>
      <w:r w:rsidR="000D5041" w:rsidRPr="00C21AE1"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="000D5041" w:rsidRPr="00C21AE1"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="000D5041" w:rsidRPr="00C21AE1">
        <w:t>аудирования</w:t>
      </w:r>
      <w:proofErr w:type="spellEnd"/>
      <w:r w:rsidR="000D5041" w:rsidRPr="00C21AE1">
        <w:t>, говорения, чтения и письма.</w:t>
      </w:r>
    </w:p>
    <w:p w:rsidR="000D5041" w:rsidRPr="00C21AE1" w:rsidRDefault="006D6F2C" w:rsidP="00522ECE">
      <w:pPr>
        <w:pStyle w:val="a3"/>
      </w:pPr>
      <w:r w:rsidRPr="00C21AE1">
        <w:rPr>
          <w:spacing w:val="-1"/>
        </w:rPr>
        <w:t xml:space="preserve">     </w:t>
      </w:r>
      <w:r w:rsidR="000D5041" w:rsidRPr="00C21AE1">
        <w:rPr>
          <w:spacing w:val="-1"/>
        </w:rPr>
        <w:t xml:space="preserve">Важная роль отводится формированию представлений о грамматических понятиях: </w:t>
      </w:r>
      <w:r w:rsidR="000D5041" w:rsidRPr="00C21AE1">
        <w:t xml:space="preserve">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="000D5041" w:rsidRPr="00C21AE1">
        <w:rPr>
          <w:spacing w:val="-1"/>
        </w:rPr>
        <w:t>общеучебных</w:t>
      </w:r>
      <w:proofErr w:type="spellEnd"/>
      <w:r w:rsidR="000D5041" w:rsidRPr="00C21AE1">
        <w:rPr>
          <w:spacing w:val="-1"/>
        </w:rPr>
        <w:t xml:space="preserve">, логических и познавательных (символико-моделирующих) универсальных </w:t>
      </w:r>
      <w:r w:rsidR="000D5041" w:rsidRPr="00C21AE1">
        <w:t>действий с языковыми единицами.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Программа предусматривает изучение орфографии и пунктуации на основе </w:t>
      </w:r>
      <w:r w:rsidR="000D5041" w:rsidRPr="00C21AE1">
        <w:rPr>
          <w:spacing w:val="-1"/>
        </w:rPr>
        <w:t xml:space="preserve">формирования универсальных учебных действий: </w:t>
      </w:r>
      <w:proofErr w:type="spellStart"/>
      <w:r w:rsidR="000D5041" w:rsidRPr="00C21AE1">
        <w:rPr>
          <w:spacing w:val="-1"/>
        </w:rPr>
        <w:t>сформированность</w:t>
      </w:r>
      <w:proofErr w:type="spellEnd"/>
      <w:r w:rsidR="000D5041" w:rsidRPr="00C21AE1">
        <w:rPr>
          <w:spacing w:val="-1"/>
        </w:rPr>
        <w:t xml:space="preserve"> умений различать </w:t>
      </w:r>
      <w:r w:rsidR="000D5041" w:rsidRPr="00C21AE1">
        <w:t xml:space="preserve">части речи и значимые части слова, обнаруживать орфограмму, различать её тип, </w:t>
      </w:r>
      <w:r w:rsidR="000D5041" w:rsidRPr="00C21AE1">
        <w:rPr>
          <w:spacing w:val="-1"/>
        </w:rPr>
        <w:t xml:space="preserve">соотносить орфограмму с определённым правилом, выполнять действие по правилу, </w:t>
      </w:r>
      <w:r w:rsidR="000D5041" w:rsidRPr="00C21AE1">
        <w:t>осуществлять орфографический самоконтроль является основой грамотного, безошибочного письма.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Содержание программы является основой для овладения учащимися приёмами </w:t>
      </w:r>
      <w:r w:rsidR="000D5041" w:rsidRPr="00C21AE1">
        <w:rPr>
          <w:spacing w:val="-1"/>
        </w:rPr>
        <w:t xml:space="preserve">активного анализа и синтеза (применительно к изучаемым единицам языка и речи), </w:t>
      </w:r>
      <w:r w:rsidR="000D5041" w:rsidRPr="00C21AE1">
        <w:t xml:space="preserve">сопоставления, нахождения сходств и различий, дедукции и индукции, группировки, абстрагирования, </w:t>
      </w:r>
      <w:r w:rsidR="000D5041" w:rsidRPr="00C21AE1">
        <w:lastRenderedPageBreak/>
        <w:t>систематизации, что, несомненно, способствует умственному и рече</w:t>
      </w:r>
      <w:r w:rsidR="000D5041" w:rsidRPr="00C21AE1">
        <w:softHyphen/>
      </w:r>
      <w:r w:rsidR="000D5041" w:rsidRPr="00C21AE1">
        <w:rPr>
          <w:spacing w:val="-1"/>
        </w:rPr>
        <w:t xml:space="preserve">вому развитию. На этой основе развивается потребность в постижении языка и речи как </w:t>
      </w:r>
      <w:r w:rsidR="000D5041" w:rsidRPr="00C21AE1">
        <w:rPr>
          <w:spacing w:val="-2"/>
        </w:rPr>
        <w:t xml:space="preserve">предмета изучения, выработке осмысленного отношения к употреблению в речи основных </w:t>
      </w:r>
      <w:r w:rsidR="000D5041" w:rsidRPr="00C21AE1">
        <w:t>единиц языка.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Программой предусмотрено целенаправленное формирование первичных навыков </w:t>
      </w:r>
      <w:r w:rsidR="000D5041" w:rsidRPr="00C21AE1">
        <w:rPr>
          <w:spacing w:val="-2"/>
        </w:rPr>
        <w:t xml:space="preserve">работы с информацией. В ходе освоения русского языка формируются умения, связанные с </w:t>
      </w:r>
      <w:r w:rsidR="000D5041" w:rsidRPr="00C21AE1">
        <w:t xml:space="preserve">информационной культурой: читать, писать, эффективно работать с учебной книгой, </w:t>
      </w:r>
      <w:r w:rsidR="000D5041" w:rsidRPr="00C21AE1">
        <w:rPr>
          <w:spacing w:val="-2"/>
        </w:rPr>
        <w:t xml:space="preserve">пользоваться лингвистическими словарями и справочниками. Школьники будут работать с </w:t>
      </w:r>
      <w:r w:rsidR="000D5041" w:rsidRPr="00C21AE1">
        <w:rPr>
          <w:spacing w:val="-1"/>
        </w:rPr>
        <w:t xml:space="preserve">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</w:t>
      </w:r>
      <w:r w:rsidR="000D5041" w:rsidRPr="00C21AE1">
        <w:rPr>
          <w:spacing w:val="-2"/>
        </w:rPr>
        <w:t xml:space="preserve">полученную информацию, а также создавать новые информационные объекты: сообщения, </w:t>
      </w:r>
      <w:r w:rsidR="000D5041" w:rsidRPr="00C21AE1">
        <w:rPr>
          <w:spacing w:val="-1"/>
        </w:rPr>
        <w:t xml:space="preserve">отзывы, письма, поздравительные открытки, небольшие сочинения, сборники творческих </w:t>
      </w:r>
      <w:r w:rsidR="000D5041" w:rsidRPr="00C21AE1">
        <w:t>работ, классную газету и др.</w:t>
      </w:r>
    </w:p>
    <w:p w:rsidR="000D5041" w:rsidRPr="00C21AE1" w:rsidRDefault="006D6F2C" w:rsidP="00522ECE">
      <w:pPr>
        <w:pStyle w:val="a3"/>
      </w:pPr>
      <w:r w:rsidRPr="00C21AE1">
        <w:t xml:space="preserve">     </w:t>
      </w:r>
      <w:r w:rsidR="000D5041" w:rsidRPr="00C21AE1"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</w:t>
      </w:r>
      <w:r w:rsidR="000D5041" w:rsidRPr="00C21AE1">
        <w:rPr>
          <w:spacing w:val="-1"/>
        </w:rPr>
        <w:t xml:space="preserve">позволяет закрепить, расширить, углубить полученные на уроках знания, создаёт условия </w:t>
      </w:r>
      <w:r w:rsidR="000D5041" w:rsidRPr="00C21AE1">
        <w:t xml:space="preserve">для творческого развития детей, формирования позитивной самооценки, навыков совместной деятельности </w:t>
      </w:r>
      <w:proofErr w:type="gramStart"/>
      <w:r w:rsidR="000D5041" w:rsidRPr="00C21AE1">
        <w:t>со</w:t>
      </w:r>
      <w:proofErr w:type="gramEnd"/>
      <w:r w:rsidR="000D5041" w:rsidRPr="00C21AE1"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6D6F2C" w:rsidRPr="00C21AE1" w:rsidRDefault="006D6F2C" w:rsidP="006D6F2C">
      <w:pPr>
        <w:pStyle w:val="a3"/>
        <w:ind w:left="720"/>
      </w:pPr>
    </w:p>
    <w:p w:rsidR="000D5041" w:rsidRPr="00C21AE1" w:rsidRDefault="000D5041" w:rsidP="006D6F2C">
      <w:pPr>
        <w:pStyle w:val="a3"/>
      </w:pPr>
      <w:r w:rsidRPr="00C21AE1">
        <w:t xml:space="preserve">     В процессе реализации рабочей программы применяются</w:t>
      </w:r>
      <w:r w:rsidRPr="00C21AE1">
        <w:rPr>
          <w:b/>
        </w:rPr>
        <w:t xml:space="preserve"> технологии</w:t>
      </w:r>
      <w:r w:rsidRPr="00C21AE1">
        <w:t xml:space="preserve"> обучения: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rPr>
          <w:spacing w:val="-1"/>
        </w:rPr>
        <w:t>технология формирования учебной самооценки;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t>технология продуктивного чтения;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rPr>
          <w:spacing w:val="-1"/>
        </w:rPr>
        <w:t>технология формирования критического мышления;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t>технология проблемного обучения;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rPr>
          <w:spacing w:val="-1"/>
        </w:rPr>
        <w:t>информационно-коммуникационные технологии;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rPr>
          <w:spacing w:val="-1"/>
        </w:rPr>
        <w:t>проектная технология;</w:t>
      </w:r>
    </w:p>
    <w:p w:rsidR="000D5041" w:rsidRPr="00C21AE1" w:rsidRDefault="000D5041" w:rsidP="00AF25E6">
      <w:pPr>
        <w:pStyle w:val="a3"/>
        <w:numPr>
          <w:ilvl w:val="0"/>
          <w:numId w:val="27"/>
        </w:numPr>
      </w:pPr>
      <w:r w:rsidRPr="00C21AE1">
        <w:rPr>
          <w:spacing w:val="-1"/>
        </w:rPr>
        <w:t>технологии личностно-ориентированного обучения и др.</w:t>
      </w:r>
    </w:p>
    <w:p w:rsidR="006D6F2C" w:rsidRPr="00C21AE1" w:rsidRDefault="006D6F2C" w:rsidP="006D6F2C">
      <w:pPr>
        <w:pStyle w:val="a3"/>
        <w:ind w:left="720"/>
      </w:pPr>
    </w:p>
    <w:p w:rsidR="000D5041" w:rsidRPr="00C21AE1" w:rsidRDefault="000D5041" w:rsidP="000D5041">
      <w:pPr>
        <w:shd w:val="clear" w:color="auto" w:fill="FFFFFF"/>
        <w:autoSpaceDE w:val="0"/>
        <w:autoSpaceDN w:val="0"/>
        <w:adjustRightInd w:val="0"/>
        <w:ind w:left="142"/>
        <w:jc w:val="center"/>
        <w:rPr>
          <w:b/>
        </w:rPr>
      </w:pPr>
      <w:r w:rsidRPr="00C21AE1">
        <w:rPr>
          <w:b/>
        </w:rPr>
        <w:t>Место   учебного предмета в учебном плане.</w:t>
      </w:r>
    </w:p>
    <w:p w:rsidR="000D5041" w:rsidRPr="00C21AE1" w:rsidRDefault="000D5041" w:rsidP="000D5041">
      <w:pPr>
        <w:shd w:val="clear" w:color="auto" w:fill="FFFFFF"/>
        <w:autoSpaceDE w:val="0"/>
        <w:autoSpaceDN w:val="0"/>
        <w:adjustRightInd w:val="0"/>
        <w:ind w:firstLine="426"/>
        <w:jc w:val="both"/>
      </w:pPr>
      <w:r w:rsidRPr="00C21AE1">
        <w:t xml:space="preserve">Программа рассчитана на </w:t>
      </w:r>
      <w:r w:rsidRPr="00C21AE1">
        <w:rPr>
          <w:b/>
        </w:rPr>
        <w:t xml:space="preserve">102 часов </w:t>
      </w:r>
      <w:r w:rsidRPr="00C21AE1">
        <w:t>в год (</w:t>
      </w:r>
      <w:r w:rsidRPr="00C21AE1">
        <w:rPr>
          <w:b/>
        </w:rPr>
        <w:t>3</w:t>
      </w:r>
      <w:r w:rsidR="00DD68D2" w:rsidRPr="00C21AE1">
        <w:rPr>
          <w:b/>
        </w:rPr>
        <w:t xml:space="preserve"> </w:t>
      </w:r>
      <w:r w:rsidRPr="00C21AE1">
        <w:rPr>
          <w:b/>
        </w:rPr>
        <w:t>часа в неделю, 34 учебные недели</w:t>
      </w:r>
      <w:r w:rsidRPr="00C21AE1">
        <w:t>).</w:t>
      </w:r>
    </w:p>
    <w:p w:rsidR="000D5041" w:rsidRPr="00C21AE1" w:rsidRDefault="000D5041" w:rsidP="000D5041">
      <w:pPr>
        <w:autoSpaceDE w:val="0"/>
        <w:autoSpaceDN w:val="0"/>
        <w:adjustRightInd w:val="0"/>
        <w:rPr>
          <w:bCs/>
        </w:rPr>
      </w:pPr>
      <w:r w:rsidRPr="00C21AE1">
        <w:rPr>
          <w:bCs/>
        </w:rPr>
        <w:t xml:space="preserve">       Программой предусмотрено проведение:</w:t>
      </w:r>
    </w:p>
    <w:p w:rsidR="000D5041" w:rsidRPr="00C21AE1" w:rsidRDefault="000D5041" w:rsidP="000D5041">
      <w:pPr>
        <w:ind w:left="709"/>
      </w:pPr>
      <w:r w:rsidRPr="00C21AE1">
        <w:rPr>
          <w:b/>
        </w:rPr>
        <w:t xml:space="preserve">Контрольные диктанты </w:t>
      </w:r>
      <w:r w:rsidRPr="00C21AE1">
        <w:t xml:space="preserve">–  </w:t>
      </w:r>
      <w:r w:rsidR="006D6F2C" w:rsidRPr="00C21AE1">
        <w:t>7</w:t>
      </w:r>
      <w:r w:rsidRPr="00C21AE1">
        <w:t xml:space="preserve"> ч;</w:t>
      </w:r>
    </w:p>
    <w:p w:rsidR="000D5041" w:rsidRPr="00C21AE1" w:rsidRDefault="000D5041" w:rsidP="000D5041">
      <w:pPr>
        <w:ind w:left="709"/>
        <w:rPr>
          <w:b/>
        </w:rPr>
      </w:pPr>
      <w:r w:rsidRPr="00C21AE1">
        <w:rPr>
          <w:b/>
        </w:rPr>
        <w:t xml:space="preserve">Изложение –   </w:t>
      </w:r>
      <w:r w:rsidRPr="00C21AE1">
        <w:t xml:space="preserve"> </w:t>
      </w:r>
      <w:proofErr w:type="gramStart"/>
      <w:r w:rsidRPr="00C21AE1">
        <w:t>ч</w:t>
      </w:r>
      <w:proofErr w:type="gramEnd"/>
    </w:p>
    <w:p w:rsidR="000D5041" w:rsidRPr="00C21AE1" w:rsidRDefault="000D5041" w:rsidP="000D5041">
      <w:pPr>
        <w:ind w:left="709"/>
      </w:pPr>
      <w:r w:rsidRPr="00C21AE1">
        <w:rPr>
          <w:b/>
        </w:rPr>
        <w:t xml:space="preserve">Сочинение – </w:t>
      </w:r>
      <w:r w:rsidRPr="00C21AE1">
        <w:t xml:space="preserve">   </w:t>
      </w:r>
      <w:proofErr w:type="gramStart"/>
      <w:r w:rsidRPr="00C21AE1">
        <w:t>ч</w:t>
      </w:r>
      <w:proofErr w:type="gramEnd"/>
    </w:p>
    <w:p w:rsidR="000D5041" w:rsidRPr="00C21AE1" w:rsidRDefault="000D5041" w:rsidP="000D5041">
      <w:pPr>
        <w:ind w:left="709"/>
      </w:pPr>
      <w:r w:rsidRPr="00C21AE1">
        <w:rPr>
          <w:b/>
        </w:rPr>
        <w:t>Проекты</w:t>
      </w:r>
      <w:r w:rsidRPr="00C21AE1">
        <w:t xml:space="preserve"> –  </w:t>
      </w:r>
      <w:r w:rsidR="006D6F2C" w:rsidRPr="00C21AE1">
        <w:t>4</w:t>
      </w:r>
      <w:r w:rsidRPr="00C21AE1">
        <w:t xml:space="preserve"> ч.</w:t>
      </w:r>
    </w:p>
    <w:p w:rsidR="000D5041" w:rsidRPr="00C21AE1" w:rsidRDefault="000D5041" w:rsidP="000D5041">
      <w:pPr>
        <w:ind w:left="709"/>
        <w:rPr>
          <w:bCs/>
        </w:rPr>
      </w:pPr>
      <w:r w:rsidRPr="00C21AE1">
        <w:rPr>
          <w:b/>
        </w:rPr>
        <w:t xml:space="preserve">Тесты </w:t>
      </w:r>
      <w:r w:rsidRPr="00C21AE1">
        <w:rPr>
          <w:b/>
          <w:bCs/>
        </w:rPr>
        <w:t xml:space="preserve">- </w:t>
      </w:r>
      <w:r w:rsidR="006D6F2C" w:rsidRPr="00C21AE1">
        <w:rPr>
          <w:b/>
          <w:bCs/>
        </w:rPr>
        <w:t>4</w:t>
      </w:r>
    </w:p>
    <w:p w:rsidR="000D5041" w:rsidRPr="00C21AE1" w:rsidRDefault="000D5041" w:rsidP="006F2EF8">
      <w:pPr>
        <w:pStyle w:val="a3"/>
        <w:jc w:val="center"/>
      </w:pPr>
    </w:p>
    <w:p w:rsidR="006F2EF8" w:rsidRPr="00C21AE1" w:rsidRDefault="006F2EF8" w:rsidP="006F2EF8">
      <w:pPr>
        <w:pStyle w:val="a3"/>
        <w:jc w:val="center"/>
        <w:rPr>
          <w:b/>
        </w:rPr>
      </w:pPr>
      <w:r w:rsidRPr="00C21AE1">
        <w:rPr>
          <w:b/>
        </w:rPr>
        <w:t>Виды  учебной деятельности</w:t>
      </w:r>
    </w:p>
    <w:p w:rsidR="006F2EF8" w:rsidRPr="00C21AE1" w:rsidRDefault="006F2EF8" w:rsidP="006F2EF8">
      <w:pPr>
        <w:pStyle w:val="a3"/>
        <w:rPr>
          <w:b/>
        </w:rPr>
      </w:pPr>
      <w:r w:rsidRPr="00C21AE1">
        <w:rPr>
          <w:b/>
        </w:rPr>
        <w:t>Виды организации и осуществления учебно-познавательной деятельности:</w:t>
      </w:r>
    </w:p>
    <w:p w:rsidR="006F2EF8" w:rsidRPr="00C21AE1" w:rsidRDefault="006F2EF8" w:rsidP="003B1F48">
      <w:pPr>
        <w:pStyle w:val="a3"/>
        <w:numPr>
          <w:ilvl w:val="0"/>
          <w:numId w:val="42"/>
        </w:numPr>
      </w:pPr>
      <w:r w:rsidRPr="00C21AE1">
        <w:t>Словесные, наглядные, практические.</w:t>
      </w:r>
    </w:p>
    <w:p w:rsidR="006F2EF8" w:rsidRPr="00C21AE1" w:rsidRDefault="006F2EF8" w:rsidP="003B1F48">
      <w:pPr>
        <w:pStyle w:val="a3"/>
        <w:numPr>
          <w:ilvl w:val="0"/>
          <w:numId w:val="42"/>
        </w:numPr>
      </w:pPr>
      <w:r w:rsidRPr="00C21AE1">
        <w:t>Индуктивные, дедуктивные.</w:t>
      </w:r>
    </w:p>
    <w:p w:rsidR="006F2EF8" w:rsidRPr="00C21AE1" w:rsidRDefault="006F2EF8" w:rsidP="003B1F48">
      <w:pPr>
        <w:pStyle w:val="a3"/>
        <w:numPr>
          <w:ilvl w:val="0"/>
          <w:numId w:val="42"/>
        </w:numPr>
      </w:pPr>
      <w:r w:rsidRPr="00C21AE1">
        <w:t>Репродуктивные, проблемно-поисковые.</w:t>
      </w:r>
    </w:p>
    <w:p w:rsidR="006F2EF8" w:rsidRPr="00C21AE1" w:rsidRDefault="006F2EF8" w:rsidP="003B1F48">
      <w:pPr>
        <w:pStyle w:val="a3"/>
        <w:numPr>
          <w:ilvl w:val="0"/>
          <w:numId w:val="42"/>
        </w:numPr>
      </w:pPr>
      <w:r w:rsidRPr="00C21AE1">
        <w:t>Самостоятельные, несамостоятельные.</w:t>
      </w:r>
    </w:p>
    <w:p w:rsidR="006F2EF8" w:rsidRPr="00C21AE1" w:rsidRDefault="006F2EF8" w:rsidP="006F2EF8">
      <w:pPr>
        <w:pStyle w:val="a3"/>
      </w:pPr>
      <w:r w:rsidRPr="00C21AE1">
        <w:rPr>
          <w:b/>
        </w:rPr>
        <w:t>Виды стимулирования и мотивации учебно-познавательной деятельности</w:t>
      </w:r>
      <w:r w:rsidRPr="00C21AE1">
        <w:t>:</w:t>
      </w:r>
    </w:p>
    <w:p w:rsidR="006F2EF8" w:rsidRPr="00C21AE1" w:rsidRDefault="006F2EF8" w:rsidP="003B1F48">
      <w:pPr>
        <w:pStyle w:val="a3"/>
        <w:numPr>
          <w:ilvl w:val="0"/>
          <w:numId w:val="43"/>
        </w:numPr>
      </w:pPr>
      <w:r w:rsidRPr="00C21AE1">
        <w:t>Стимулирование и мотивация интереса к учению.</w:t>
      </w:r>
    </w:p>
    <w:p w:rsidR="006F2EF8" w:rsidRPr="00C21AE1" w:rsidRDefault="006F2EF8" w:rsidP="003B1F48">
      <w:pPr>
        <w:pStyle w:val="a3"/>
        <w:numPr>
          <w:ilvl w:val="0"/>
          <w:numId w:val="43"/>
        </w:numPr>
      </w:pPr>
      <w:r w:rsidRPr="00C21AE1">
        <w:t>Стимулирование долга и ответственности в учении.</w:t>
      </w:r>
    </w:p>
    <w:p w:rsidR="006F2EF8" w:rsidRPr="00C21AE1" w:rsidRDefault="006F2EF8" w:rsidP="006F2EF8">
      <w:pPr>
        <w:pStyle w:val="a3"/>
        <w:jc w:val="center"/>
        <w:rPr>
          <w:b/>
        </w:rPr>
      </w:pPr>
    </w:p>
    <w:p w:rsidR="00E01F86" w:rsidRPr="00C21AE1" w:rsidRDefault="00E01F86" w:rsidP="00E01F86">
      <w:pPr>
        <w:pStyle w:val="a3"/>
      </w:pPr>
    </w:p>
    <w:p w:rsidR="00E01F86" w:rsidRPr="00C21AE1" w:rsidRDefault="00E01F86" w:rsidP="00E01F86">
      <w:pPr>
        <w:pStyle w:val="a3"/>
      </w:pPr>
      <w:r w:rsidRPr="00C21AE1">
        <w:t xml:space="preserve">    </w:t>
      </w:r>
      <w:r w:rsidRPr="00C21AE1">
        <w:rPr>
          <w:b/>
        </w:rPr>
        <w:t>Основными формами организации образовательного процесса</w:t>
      </w:r>
      <w:r w:rsidRPr="00C21AE1">
        <w:t xml:space="preserve"> по русскому языку являются:</w:t>
      </w:r>
    </w:p>
    <w:p w:rsidR="00E01F86" w:rsidRPr="00C21AE1" w:rsidRDefault="00E01F86" w:rsidP="00E01F86">
      <w:pPr>
        <w:pStyle w:val="a3"/>
        <w:numPr>
          <w:ilvl w:val="0"/>
          <w:numId w:val="26"/>
        </w:numPr>
      </w:pPr>
      <w:r w:rsidRPr="00C21AE1">
        <w:rPr>
          <w:spacing w:val="-1"/>
        </w:rPr>
        <w:t>традиционный урок;</w:t>
      </w:r>
    </w:p>
    <w:p w:rsidR="00E01F86" w:rsidRPr="00C21AE1" w:rsidRDefault="00E01F86" w:rsidP="00E01F86">
      <w:pPr>
        <w:pStyle w:val="a3"/>
        <w:numPr>
          <w:ilvl w:val="0"/>
          <w:numId w:val="26"/>
        </w:numPr>
      </w:pPr>
      <w:proofErr w:type="gramStart"/>
      <w:r w:rsidRPr="00C21AE1">
        <w:rPr>
          <w:spacing w:val="-2"/>
        </w:rPr>
        <w:lastRenderedPageBreak/>
        <w:t>урок в нетрадиционной форме (урок-игра, урок-исследование, урок театрализации, урок-</w:t>
      </w:r>
      <w:r w:rsidRPr="00C21AE1">
        <w:t>проект, урок-практика, урок-конференция, урок-викторина и др.)</w:t>
      </w:r>
      <w:proofErr w:type="gramEnd"/>
    </w:p>
    <w:p w:rsidR="006F2EF8" w:rsidRPr="00C21AE1" w:rsidRDefault="006F2EF8" w:rsidP="006F2EF8">
      <w:pPr>
        <w:pStyle w:val="a3"/>
        <w:jc w:val="center"/>
        <w:rPr>
          <w:b/>
        </w:rPr>
      </w:pPr>
      <w:r w:rsidRPr="00C21AE1">
        <w:rPr>
          <w:b/>
        </w:rPr>
        <w:t>Формы контроля и оценки достижения планируемых результатов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Устный контрольный самоконтроль.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Индивидуальный и фронтальный опрос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Индивидуальная работа по карточкам и перфокартам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Работа в паре, в группе (</w:t>
      </w:r>
      <w:proofErr w:type="spellStart"/>
      <w:r w:rsidRPr="00C21AE1">
        <w:t>взаимо</w:t>
      </w:r>
      <w:proofErr w:type="spellEnd"/>
      <w:r w:rsidRPr="00C21AE1">
        <w:t>- и самооценка)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Контрольное списывание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r w:rsidRPr="00C21AE1">
        <w:t>Диктанты (контрольные, словарные, объяснительные, свободные)</w:t>
      </w:r>
    </w:p>
    <w:p w:rsidR="006F2EF8" w:rsidRPr="00C21AE1" w:rsidRDefault="006F2EF8" w:rsidP="003B1F48">
      <w:pPr>
        <w:pStyle w:val="a3"/>
        <w:numPr>
          <w:ilvl w:val="0"/>
          <w:numId w:val="44"/>
        </w:numPr>
      </w:pPr>
      <w:proofErr w:type="spellStart"/>
      <w:r w:rsidRPr="00C21AE1">
        <w:t>Срезовые</w:t>
      </w:r>
      <w:proofErr w:type="spellEnd"/>
      <w:r w:rsidRPr="00C21AE1">
        <w:t xml:space="preserve"> работы (тесты)</w:t>
      </w:r>
    </w:p>
    <w:p w:rsidR="006F2EF8" w:rsidRPr="00C21AE1" w:rsidRDefault="006F2EF8" w:rsidP="006F2EF8">
      <w:pPr>
        <w:pStyle w:val="a3"/>
        <w:ind w:left="720"/>
      </w:pPr>
    </w:p>
    <w:p w:rsidR="006F2EF8" w:rsidRPr="00C21AE1" w:rsidRDefault="006F2EF8" w:rsidP="006F2EF8">
      <w:pPr>
        <w:pStyle w:val="a3"/>
        <w:jc w:val="center"/>
        <w:rPr>
          <w:b/>
        </w:rPr>
      </w:pPr>
      <w:r w:rsidRPr="00C21AE1">
        <w:rPr>
          <w:b/>
        </w:rPr>
        <w:t>СИСТЕМА ПРОВЕРОЧНЫХ И КОНТРОЛЬНЫХ ИЗМЕРЕНИЙ ПО ПРЕДМЕТУ</w:t>
      </w:r>
    </w:p>
    <w:p w:rsidR="006F2EF8" w:rsidRPr="00C21AE1" w:rsidRDefault="006F2EF8" w:rsidP="006F2EF8">
      <w:pPr>
        <w:pStyle w:val="a3"/>
        <w:rPr>
          <w:b/>
        </w:rPr>
      </w:pPr>
      <w:r w:rsidRPr="00C21AE1">
        <w:rPr>
          <w:b/>
        </w:rPr>
        <w:t>Сроки проведения контрольных работ</w:t>
      </w:r>
    </w:p>
    <w:p w:rsidR="006F2EF8" w:rsidRPr="00C21AE1" w:rsidRDefault="006F2EF8" w:rsidP="003B1F48">
      <w:pPr>
        <w:pStyle w:val="a3"/>
        <w:numPr>
          <w:ilvl w:val="0"/>
          <w:numId w:val="45"/>
        </w:numPr>
      </w:pPr>
      <w:r w:rsidRPr="00C21AE1">
        <w:t>В начале учебного года проводится </w:t>
      </w:r>
      <w:r w:rsidRPr="00C21AE1">
        <w:rPr>
          <w:u w:val="single"/>
        </w:rPr>
        <w:t>входная контрольная работы</w:t>
      </w:r>
      <w:r w:rsidRPr="00C21AE1">
        <w:t> – для  фиксации первоначального результата  (сентябрь).</w:t>
      </w:r>
    </w:p>
    <w:p w:rsidR="006F2EF8" w:rsidRPr="00C21AE1" w:rsidRDefault="006F2EF8" w:rsidP="003B1F48">
      <w:pPr>
        <w:pStyle w:val="a3"/>
        <w:numPr>
          <w:ilvl w:val="0"/>
          <w:numId w:val="45"/>
        </w:numPr>
      </w:pPr>
      <w:r w:rsidRPr="00C21AE1">
        <w:t>Итоговые контрольные работы проводятся в конце триместра и в конце года – для сравнения результатов и определения уровня усвоения стандарта начального общего образования.</w:t>
      </w:r>
    </w:p>
    <w:p w:rsidR="006F2EF8" w:rsidRPr="00C21AE1" w:rsidRDefault="006F2EF8" w:rsidP="006F2EF8">
      <w:pPr>
        <w:pStyle w:val="a3"/>
        <w:rPr>
          <w:b/>
        </w:rPr>
      </w:pPr>
      <w:r w:rsidRPr="00C21AE1">
        <w:rPr>
          <w:b/>
        </w:rPr>
        <w:t>Форма проведения контрольных работ</w:t>
      </w:r>
    </w:p>
    <w:p w:rsidR="006F2EF8" w:rsidRPr="00C21AE1" w:rsidRDefault="006F2EF8" w:rsidP="003B1F48">
      <w:pPr>
        <w:pStyle w:val="a3"/>
        <w:numPr>
          <w:ilvl w:val="0"/>
          <w:numId w:val="46"/>
        </w:numPr>
      </w:pPr>
      <w:r w:rsidRPr="00C21AE1">
        <w:t>Контрольные работы проводятся в форме комбинированных контрольных работ по математике.</w:t>
      </w:r>
    </w:p>
    <w:p w:rsidR="006F2EF8" w:rsidRPr="00C21AE1" w:rsidRDefault="006F2EF8" w:rsidP="006F2EF8">
      <w:pPr>
        <w:pStyle w:val="a3"/>
        <w:rPr>
          <w:b/>
        </w:rPr>
      </w:pPr>
      <w:r w:rsidRPr="00C21AE1">
        <w:rPr>
          <w:b/>
        </w:rPr>
        <w:t>Содержание контрольных работ</w:t>
      </w:r>
    </w:p>
    <w:p w:rsidR="006F2EF8" w:rsidRPr="00C21AE1" w:rsidRDefault="006F2EF8" w:rsidP="006F2EF8">
      <w:pPr>
        <w:pStyle w:val="a3"/>
      </w:pPr>
      <w:r w:rsidRPr="00C21AE1">
        <w:t>Тексты контрольных работ составляются:</w:t>
      </w:r>
    </w:p>
    <w:p w:rsidR="006F2EF8" w:rsidRPr="00C21AE1" w:rsidRDefault="006F2EF8" w:rsidP="003B1F48">
      <w:pPr>
        <w:pStyle w:val="a3"/>
        <w:numPr>
          <w:ilvl w:val="0"/>
          <w:numId w:val="47"/>
        </w:numPr>
      </w:pPr>
      <w:r w:rsidRPr="00C21AE1">
        <w:rPr>
          <w:u w:val="single"/>
        </w:rPr>
        <w:t>начало учебного года</w:t>
      </w:r>
      <w:r w:rsidRPr="00C21AE1">
        <w:t> с учётом пройденного материала на момент проверки знаний по каждой программе обучения;</w:t>
      </w:r>
    </w:p>
    <w:p w:rsidR="006F2EF8" w:rsidRPr="00C21AE1" w:rsidRDefault="006F2EF8" w:rsidP="003B1F48">
      <w:pPr>
        <w:pStyle w:val="a3"/>
        <w:numPr>
          <w:ilvl w:val="0"/>
          <w:numId w:val="47"/>
        </w:numPr>
      </w:pPr>
      <w:r w:rsidRPr="00C21AE1">
        <w:rPr>
          <w:u w:val="single"/>
        </w:rPr>
        <w:t xml:space="preserve">конец 1, 2 </w:t>
      </w:r>
      <w:r w:rsidR="00DD68D2" w:rsidRPr="00C21AE1">
        <w:rPr>
          <w:u w:val="single"/>
        </w:rPr>
        <w:t xml:space="preserve">полугодия </w:t>
      </w:r>
      <w:r w:rsidRPr="00C21AE1">
        <w:t> с учётом пройденного материала на момент проверки знаний по каждой программе обучения;</w:t>
      </w:r>
    </w:p>
    <w:p w:rsidR="006F2EF8" w:rsidRPr="00C21AE1" w:rsidRDefault="006F2EF8" w:rsidP="003B1F48">
      <w:pPr>
        <w:pStyle w:val="a3"/>
        <w:numPr>
          <w:ilvl w:val="0"/>
          <w:numId w:val="47"/>
        </w:numPr>
      </w:pPr>
      <w:r w:rsidRPr="00C21AE1">
        <w:rPr>
          <w:u w:val="single"/>
        </w:rPr>
        <w:t>конец учебного года </w:t>
      </w:r>
      <w:r w:rsidRPr="00C21AE1">
        <w:t>в соответствии со стандартом начального общего образования.</w:t>
      </w:r>
    </w:p>
    <w:p w:rsidR="000D5041" w:rsidRPr="00C21AE1" w:rsidRDefault="000D5041" w:rsidP="000D5041">
      <w:pPr>
        <w:jc w:val="center"/>
        <w:rPr>
          <w:b/>
        </w:rPr>
      </w:pPr>
    </w:p>
    <w:p w:rsidR="000D5041" w:rsidRPr="00C21AE1" w:rsidRDefault="000D5041" w:rsidP="006D6F2C">
      <w:pPr>
        <w:pStyle w:val="a3"/>
        <w:jc w:val="center"/>
        <w:rPr>
          <w:b/>
        </w:rPr>
      </w:pPr>
    </w:p>
    <w:p w:rsidR="000D5041" w:rsidRPr="00C21AE1" w:rsidRDefault="000D5041" w:rsidP="006D6F2C">
      <w:pPr>
        <w:pStyle w:val="a3"/>
        <w:jc w:val="center"/>
        <w:rPr>
          <w:b/>
        </w:rPr>
      </w:pPr>
      <w:r w:rsidRPr="00C21AE1">
        <w:rPr>
          <w:b/>
        </w:rPr>
        <w:t>СОДЕРЖАНИЕ ТЕМ УЧЕБНОГО КУРСА</w:t>
      </w:r>
    </w:p>
    <w:p w:rsidR="000D5041" w:rsidRPr="00C21AE1" w:rsidRDefault="000D5041" w:rsidP="00E01F86">
      <w:pPr>
        <w:pStyle w:val="a3"/>
        <w:jc w:val="center"/>
        <w:rPr>
          <w:b/>
        </w:rPr>
      </w:pPr>
      <w:r w:rsidRPr="00C21AE1">
        <w:rPr>
          <w:b/>
          <w:i/>
          <w:spacing w:val="4"/>
        </w:rPr>
        <w:t>Основное  содержание</w:t>
      </w:r>
    </w:p>
    <w:p w:rsidR="000D5041" w:rsidRPr="00C21AE1" w:rsidRDefault="000D5041" w:rsidP="000D5041">
      <w:pPr>
        <w:tabs>
          <w:tab w:val="left" w:pos="3450"/>
        </w:tabs>
        <w:jc w:val="center"/>
        <w:rPr>
          <w:b/>
          <w:i/>
          <w:spacing w:val="4"/>
        </w:rPr>
      </w:pPr>
      <w:r w:rsidRPr="00C21AE1">
        <w:rPr>
          <w:b/>
          <w:i/>
          <w:spacing w:val="4"/>
        </w:rPr>
        <w:t xml:space="preserve">Лексика, фонетика, грамматика, правописание и развитие речи </w:t>
      </w:r>
      <w:proofErr w:type="gramStart"/>
      <w:r w:rsidRPr="00C21AE1">
        <w:rPr>
          <w:b/>
          <w:i/>
          <w:spacing w:val="4"/>
        </w:rPr>
        <w:t xml:space="preserve">( </w:t>
      </w:r>
      <w:proofErr w:type="gramEnd"/>
      <w:r w:rsidRPr="00C21AE1">
        <w:rPr>
          <w:b/>
          <w:i/>
          <w:spacing w:val="4"/>
        </w:rPr>
        <w:t>102ч)</w:t>
      </w:r>
    </w:p>
    <w:p w:rsidR="000D5041" w:rsidRPr="00C21AE1" w:rsidRDefault="000D5041" w:rsidP="000D5041">
      <w:pPr>
        <w:pStyle w:val="a5"/>
        <w:widowControl w:val="0"/>
        <w:shd w:val="clear" w:color="auto" w:fill="FFFFFF"/>
        <w:autoSpaceDE w:val="0"/>
        <w:autoSpaceDN w:val="0"/>
        <w:adjustRightInd w:val="0"/>
        <w:spacing w:before="164"/>
        <w:jc w:val="center"/>
        <w:rPr>
          <w:b/>
          <w:bCs/>
        </w:rPr>
      </w:pPr>
      <w:r w:rsidRPr="00C21AE1">
        <w:rPr>
          <w:b/>
          <w:bCs/>
          <w:spacing w:val="7"/>
        </w:rPr>
        <w:t>Вспоминаем, повторяем, изучаем</w:t>
      </w:r>
    </w:p>
    <w:p w:rsidR="000D5041" w:rsidRPr="00C21AE1" w:rsidRDefault="006F2EF8" w:rsidP="00E01F86">
      <w:pPr>
        <w:pStyle w:val="a3"/>
        <w:jc w:val="both"/>
      </w:pPr>
      <w:r w:rsidRPr="00C21AE1">
        <w:rPr>
          <w:b/>
          <w:bCs/>
        </w:rPr>
        <w:t xml:space="preserve">   </w:t>
      </w:r>
      <w:r w:rsidRPr="00C21AE1">
        <w:rPr>
          <w:b/>
        </w:rPr>
        <w:t>Язык и речь</w:t>
      </w:r>
      <w:r w:rsidR="000D5041" w:rsidRPr="00C21AE1">
        <w:t>. Наша речь и наш язык. Формулы вежливости.</w:t>
      </w:r>
    </w:p>
    <w:p w:rsidR="000D5041" w:rsidRPr="00C21AE1" w:rsidRDefault="006F2EF8" w:rsidP="00E01F86">
      <w:pPr>
        <w:pStyle w:val="a3"/>
        <w:jc w:val="both"/>
      </w:pPr>
      <w:r w:rsidRPr="00C21AE1">
        <w:t xml:space="preserve">   </w:t>
      </w:r>
      <w:r w:rsidRPr="00C21AE1">
        <w:rPr>
          <w:b/>
        </w:rPr>
        <w:t>Текст</w:t>
      </w:r>
      <w:r w:rsidR="000D5041" w:rsidRPr="00C21AE1">
        <w:rPr>
          <w:b/>
        </w:rPr>
        <w:t>.</w:t>
      </w:r>
      <w:r w:rsidR="000D5041" w:rsidRPr="00C21AE1">
        <w:t xml:space="preserve"> 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</w:t>
      </w:r>
      <w:r w:rsidR="006F2EF8" w:rsidRPr="00C21AE1">
        <w:t xml:space="preserve">  </w:t>
      </w:r>
      <w:r w:rsidR="006F2EF8" w:rsidRPr="00C21AE1">
        <w:rPr>
          <w:b/>
        </w:rPr>
        <w:t>Предложение</w:t>
      </w:r>
      <w:r w:rsidRPr="00C21AE1">
        <w:t>. Предложение как единица речи. Виды предложений по цели высказывания и интонации. Зна</w:t>
      </w:r>
      <w:r w:rsidRPr="00C21AE1">
        <w:softHyphen/>
        <w:t>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Составление предложений с обращением.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Основа предложения. Главные и второстепенные члены предложения.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Словосочетание. Вычленение из предложения основы и словосочетаний.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Разбор предложения по членам предложения.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Однородные члены предложения (общее представление). Предложения с однородными членами без союзов. Интона</w:t>
      </w:r>
      <w:r w:rsidRPr="00C21AE1">
        <w:softHyphen/>
        <w:t>ция перечисления, запятая при перечислении. Предложения с однородными членами, связанными союзами и (без пере</w:t>
      </w:r>
      <w:r w:rsidRPr="00C21AE1">
        <w:softHyphen/>
        <w:t>числения), а, но. Интонация, знаки препинания при однород</w:t>
      </w:r>
      <w:r w:rsidRPr="00C21AE1">
        <w:softHyphen/>
        <w:t>ных членах с союзами и, а, но. Составление и запись пред</w:t>
      </w:r>
      <w:r w:rsidRPr="00C21AE1">
        <w:softHyphen/>
        <w:t>ложений с однородными членами с союзами и без союзов.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C21AE1">
        <w:softHyphen/>
        <w:t>ложение и предложение с однородными членами.</w:t>
      </w:r>
    </w:p>
    <w:p w:rsidR="000D5041" w:rsidRPr="00C21AE1" w:rsidRDefault="000D5041" w:rsidP="00E01F86">
      <w:pPr>
        <w:pStyle w:val="a3"/>
        <w:jc w:val="both"/>
      </w:pPr>
      <w:r w:rsidRPr="00C21AE1">
        <w:lastRenderedPageBreak/>
        <w:t xml:space="preserve">       </w:t>
      </w:r>
      <w:r w:rsidRPr="00C21AE1">
        <w:rPr>
          <w:b/>
        </w:rPr>
        <w:t>Слово и его лексическое значение</w:t>
      </w:r>
      <w:r w:rsidRPr="00C21AE1">
        <w:t>. 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</w:t>
      </w:r>
      <w:r w:rsidRPr="00C21AE1">
        <w:softHyphen/>
        <w:t>логизмы). Ознакомление со словарем иностранных слов учебника.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</w:t>
      </w:r>
      <w:r w:rsidRPr="00C21AE1">
        <w:softHyphen/>
        <w:t>ной речи.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 </w:t>
      </w:r>
      <w:r w:rsidR="006F2EF8" w:rsidRPr="00C21AE1">
        <w:rPr>
          <w:b/>
        </w:rPr>
        <w:t>Части речи</w:t>
      </w:r>
      <w:r w:rsidRPr="00C21AE1">
        <w:rPr>
          <w:b/>
        </w:rPr>
        <w:t>.</w:t>
      </w:r>
      <w:r w:rsidRPr="00C21AE1">
        <w:t xml:space="preserve"> Обобщение знаний о частях речи (имя существительное, имя прилагательное, глагол, имя числи</w:t>
      </w:r>
      <w:r w:rsidRPr="00C21AE1">
        <w:softHyphen/>
        <w:t>тельное, местоимение, предлог). Наречие как часть речи (об</w:t>
      </w:r>
      <w:r w:rsidRPr="00C21AE1">
        <w:softHyphen/>
        <w:t>щее представление), значение, вопросы. Правописание наи</w:t>
      </w:r>
      <w:r w:rsidRPr="00C21AE1">
        <w:softHyphen/>
        <w:t xml:space="preserve">более употребительных наречий с суффиксами </w:t>
      </w:r>
      <w:proofErr w:type="gramStart"/>
      <w:r w:rsidRPr="00C21AE1">
        <w:t>-о</w:t>
      </w:r>
      <w:proofErr w:type="gramEnd"/>
      <w:r w:rsidRPr="00C21AE1">
        <w:t>, -а (близ</w:t>
      </w:r>
      <w:r w:rsidRPr="00C21AE1">
        <w:softHyphen/>
        <w:t>ко, быстро, интересно, влево, направо, заново, справа, слева, издалека). Роль наречий в предложении (второстепенный член предложения).</w:t>
      </w:r>
    </w:p>
    <w:p w:rsidR="000D5041" w:rsidRPr="00C21AE1" w:rsidRDefault="006F2EF8" w:rsidP="00E01F86">
      <w:pPr>
        <w:pStyle w:val="a3"/>
        <w:jc w:val="both"/>
      </w:pPr>
      <w:r w:rsidRPr="00C21AE1">
        <w:rPr>
          <w:b/>
        </w:rPr>
        <w:t xml:space="preserve">     Состав слова</w:t>
      </w:r>
      <w:r w:rsidR="000D5041" w:rsidRPr="00C21AE1">
        <w:rPr>
          <w:b/>
        </w:rPr>
        <w:t>.</w:t>
      </w:r>
      <w:r w:rsidR="000D5041" w:rsidRPr="00C21AE1">
        <w:t xml:space="preserve"> Состав слова. Распознавание значимых частей слова. Морфемный и словообразовательный разбор слов типа подснежник, русский, травинка, смелость, маленький. Развитие навыка правописания гласных и согласных в корнях слов на более сложном материале. Упражнение в правописа</w:t>
      </w:r>
      <w:r w:rsidR="000D5041" w:rsidRPr="00C21AE1">
        <w:softHyphen/>
        <w:t>нии приставок и суффиксов, разделительных твердого (</w:t>
      </w:r>
      <w:proofErr w:type="spellStart"/>
      <w:r w:rsidR="000D5041" w:rsidRPr="00C21AE1">
        <w:t>ъ</w:t>
      </w:r>
      <w:proofErr w:type="spellEnd"/>
      <w:r w:rsidR="000D5041" w:rsidRPr="00C21AE1">
        <w:t>) и мягкого (</w:t>
      </w:r>
      <w:proofErr w:type="spellStart"/>
      <w:r w:rsidR="000D5041" w:rsidRPr="00C21AE1">
        <w:t>ь</w:t>
      </w:r>
      <w:proofErr w:type="spellEnd"/>
      <w:r w:rsidR="000D5041" w:rsidRPr="00C21AE1">
        <w:t xml:space="preserve">) знаков. Совершенствование </w:t>
      </w:r>
      <w:proofErr w:type="spellStart"/>
      <w:r w:rsidR="000D5041" w:rsidRPr="00C21AE1">
        <w:t>звуко-буквенного</w:t>
      </w:r>
      <w:proofErr w:type="spellEnd"/>
      <w:r w:rsidR="000D5041" w:rsidRPr="00C21AE1">
        <w:t xml:space="preserve"> ана</w:t>
      </w:r>
      <w:r w:rsidR="000D5041" w:rsidRPr="00C21AE1">
        <w:softHyphen/>
        <w:t xml:space="preserve">лиза с привлечением слов более сложного </w:t>
      </w:r>
      <w:proofErr w:type="spellStart"/>
      <w:r w:rsidR="000D5041" w:rsidRPr="00C21AE1">
        <w:t>слогозвукового</w:t>
      </w:r>
      <w:proofErr w:type="spellEnd"/>
      <w:r w:rsidR="000D5041" w:rsidRPr="00C21AE1">
        <w:t xml:space="preserve"> состава типа </w:t>
      </w:r>
      <w:proofErr w:type="gramStart"/>
      <w:r w:rsidR="000D5041" w:rsidRPr="00C21AE1">
        <w:t>сильный</w:t>
      </w:r>
      <w:proofErr w:type="gramEnd"/>
      <w:r w:rsidR="000D5041" w:rsidRPr="00C21AE1">
        <w:t>, водичка, ёлка, вьюга, съел.</w:t>
      </w:r>
    </w:p>
    <w:p w:rsidR="000D5041" w:rsidRPr="00C21AE1" w:rsidRDefault="000D5041" w:rsidP="00E01F86">
      <w:pPr>
        <w:pStyle w:val="a3"/>
        <w:jc w:val="both"/>
      </w:pPr>
    </w:p>
    <w:p w:rsidR="000D5041" w:rsidRPr="00C21AE1" w:rsidRDefault="006F2EF8" w:rsidP="00DD68D2">
      <w:pPr>
        <w:pStyle w:val="a3"/>
        <w:jc w:val="center"/>
        <w:rPr>
          <w:b/>
        </w:rPr>
      </w:pPr>
      <w:r w:rsidRPr="00C21AE1">
        <w:rPr>
          <w:b/>
        </w:rPr>
        <w:t>Части речи</w:t>
      </w:r>
    </w:p>
    <w:p w:rsidR="000D5041" w:rsidRPr="00C21AE1" w:rsidRDefault="000D5041" w:rsidP="00E01F86">
      <w:pPr>
        <w:pStyle w:val="a3"/>
        <w:ind w:firstLine="708"/>
        <w:jc w:val="both"/>
        <w:rPr>
          <w:b/>
        </w:rPr>
      </w:pPr>
    </w:p>
    <w:p w:rsidR="000D5041" w:rsidRPr="00C21AE1" w:rsidRDefault="006F2EF8" w:rsidP="00E01F86">
      <w:pPr>
        <w:pStyle w:val="a3"/>
        <w:jc w:val="both"/>
        <w:rPr>
          <w:b/>
        </w:rPr>
      </w:pPr>
      <w:r w:rsidRPr="00C21AE1">
        <w:rPr>
          <w:b/>
        </w:rPr>
        <w:t>Имя существительное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Склонение имен существительных (повторение). Разви</w:t>
      </w:r>
      <w:r w:rsidRPr="00C21AE1">
        <w:softHyphen/>
        <w:t>тие навыка в склонении имен существительных и в распо</w:t>
      </w:r>
      <w:r w:rsidRPr="00C21AE1">
        <w:softHyphen/>
        <w:t>знавании падежей. Несклоняемые имена существительные.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</w:t>
      </w:r>
      <w:r w:rsidRPr="00C21AE1">
        <w:softHyphen/>
        <w:t>ражнение в распознавании имен существительных 2-го скло</w:t>
      </w:r>
      <w:r w:rsidRPr="00C21AE1">
        <w:softHyphen/>
        <w:t>нения. 3-е склонение имен существительных и упражнение в распознавании имен существительных 3-го склонения.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Правописание безударных падежных окончаний имен су</w:t>
      </w:r>
      <w:r w:rsidRPr="00C21AE1">
        <w:softHyphen/>
        <w:t xml:space="preserve">ществительных 1, 2 и 3-го склонения в единственном числе (кроме имен существительных на </w:t>
      </w:r>
      <w:proofErr w:type="gramStart"/>
      <w:r w:rsidRPr="00C21AE1">
        <w:t>-м</w:t>
      </w:r>
      <w:proofErr w:type="gramEnd"/>
      <w:r w:rsidRPr="00C21AE1">
        <w:t>я, -</w:t>
      </w:r>
      <w:proofErr w:type="spellStart"/>
      <w:r w:rsidRPr="00C21AE1">
        <w:t>ий</w:t>
      </w:r>
      <w:proofErr w:type="spellEnd"/>
      <w:r w:rsidRPr="00C21AE1">
        <w:t>, -</w:t>
      </w:r>
      <w:proofErr w:type="spellStart"/>
      <w:r w:rsidRPr="00C21AE1">
        <w:t>ие</w:t>
      </w:r>
      <w:proofErr w:type="spellEnd"/>
      <w:r w:rsidRPr="00C21AE1">
        <w:t>, -</w:t>
      </w:r>
      <w:proofErr w:type="spellStart"/>
      <w:r w:rsidRPr="00C21AE1">
        <w:t>ия</w:t>
      </w:r>
      <w:proofErr w:type="spellEnd"/>
      <w:r w:rsidRPr="00C21AE1">
        <w:t>). Озна</w:t>
      </w:r>
      <w:r w:rsidRPr="00C21AE1">
        <w:softHyphen/>
        <w:t>комление со способами проверки безударных падежных окон</w:t>
      </w:r>
      <w:r w:rsidRPr="00C21AE1">
        <w:softHyphen/>
        <w:t>чаний имен существительных (общее представление). Разви</w:t>
      </w:r>
      <w:r w:rsidRPr="00C21AE1">
        <w:softHyphen/>
        <w:t>тие навыка 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C21AE1">
        <w:softHyphen/>
        <w:t>дежных форм имен существительных с предлогом и без пред</w:t>
      </w:r>
      <w:r w:rsidRPr="00C21AE1">
        <w:softHyphen/>
        <w:t>лога в речи (пришёл из школы, из магазина, с вокзала; рабо</w:t>
      </w:r>
      <w:r w:rsidRPr="00C21AE1">
        <w:softHyphen/>
        <w:t>тать в магазине, на почте; гордиться товарищем, гордость за товарища; слушать музыку, прислушиваться к музыке).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Склонение имен существительных во множественном чис</w:t>
      </w:r>
      <w:r w:rsidRPr="00C21AE1">
        <w:softHyphen/>
        <w:t>ле. Развитие навыка правописания окончаний имен существи</w:t>
      </w:r>
      <w:r w:rsidRPr="00C21AE1">
        <w:softHyphen/>
        <w:t>тельных во множественном числе. Формирование умений об</w:t>
      </w:r>
      <w:r w:rsidRPr="00C21AE1">
        <w:softHyphen/>
        <w:t>разовывать формы именительного и родительного падежей множественного числа (инженеры, учителя, директора; уро</w:t>
      </w:r>
      <w:r w:rsidRPr="00C21AE1">
        <w:softHyphen/>
        <w:t>жай помидоров, яблок) и правильно употреблять их в речи.</w:t>
      </w:r>
    </w:p>
    <w:p w:rsidR="000D5041" w:rsidRPr="00C21AE1" w:rsidRDefault="006F2EF8" w:rsidP="00E01F86">
      <w:pPr>
        <w:pStyle w:val="a3"/>
        <w:jc w:val="both"/>
        <w:rPr>
          <w:b/>
        </w:rPr>
      </w:pPr>
      <w:r w:rsidRPr="00C21AE1">
        <w:rPr>
          <w:b/>
        </w:rPr>
        <w:t>Имя прилагательное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 Имя прилагательное как часть речи. Связь имен прила</w:t>
      </w:r>
      <w:r w:rsidRPr="00C21AE1">
        <w:softHyphen/>
        <w:t>гательных с именем существительным. Упражнение в рас</w:t>
      </w:r>
      <w:r w:rsidRPr="00C21AE1">
        <w:softHyphen/>
        <w:t>познавании имен прилагательных по общему лексическому значению, в изменении имен прилагательных по числам</w:t>
      </w:r>
      <w:proofErr w:type="gramStart"/>
      <w:r w:rsidRPr="00C21AE1">
        <w:t>.</w:t>
      </w:r>
      <w:proofErr w:type="gramEnd"/>
      <w:r w:rsidRPr="00C21AE1">
        <w:t xml:space="preserve"> </w:t>
      </w:r>
      <w:proofErr w:type="gramStart"/>
      <w:r w:rsidRPr="00C21AE1">
        <w:t>в</w:t>
      </w:r>
      <w:proofErr w:type="gramEnd"/>
      <w:r w:rsidRPr="00C21AE1">
        <w:t xml:space="preserve"> единственном числе по родам, в правописании родовых окончаний.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C21AE1">
        <w:t>-</w:t>
      </w:r>
      <w:proofErr w:type="spellStart"/>
      <w:r w:rsidRPr="00C21AE1">
        <w:t>ь</w:t>
      </w:r>
      <w:proofErr w:type="gramEnd"/>
      <w:r w:rsidRPr="00C21AE1">
        <w:t>я</w:t>
      </w:r>
      <w:proofErr w:type="spellEnd"/>
      <w:r w:rsidRPr="00C21AE1">
        <w:t>, -</w:t>
      </w:r>
      <w:proofErr w:type="spellStart"/>
      <w:r w:rsidRPr="00C21AE1">
        <w:t>ье</w:t>
      </w:r>
      <w:proofErr w:type="spellEnd"/>
      <w:r w:rsidRPr="00C21AE1">
        <w:t>, -</w:t>
      </w:r>
      <w:proofErr w:type="spellStart"/>
      <w:r w:rsidRPr="00C21AE1">
        <w:t>ов</w:t>
      </w:r>
      <w:proofErr w:type="spellEnd"/>
      <w:r w:rsidRPr="00C21AE1">
        <w:t>, -ин). Способы проверки правописания безударных падежных окончаний имен прилагательных (общее представление).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C21AE1">
        <w:softHyphen/>
        <w:t>него рода в единственном числе.</w:t>
      </w:r>
    </w:p>
    <w:p w:rsidR="000D5041" w:rsidRPr="00C21AE1" w:rsidRDefault="000D5041" w:rsidP="00E01F86">
      <w:pPr>
        <w:pStyle w:val="a3"/>
        <w:jc w:val="both"/>
      </w:pPr>
      <w:r w:rsidRPr="00C21AE1">
        <w:lastRenderedPageBreak/>
        <w:t xml:space="preserve">      Склонение имен прилагательных в женском роде в един</w:t>
      </w:r>
      <w:r w:rsidRPr="00C21AE1">
        <w:softHyphen/>
        <w:t xml:space="preserve">ственном числе. Развитие </w:t>
      </w:r>
      <w:proofErr w:type="gramStart"/>
      <w:r w:rsidRPr="00C21AE1">
        <w:t>навыка правописания падежных окончаний имен прилагательных женского рода</w:t>
      </w:r>
      <w:proofErr w:type="gramEnd"/>
      <w:r w:rsidRPr="00C21AE1">
        <w:t xml:space="preserve"> в единствен</w:t>
      </w:r>
      <w:r w:rsidRPr="00C21AE1">
        <w:softHyphen/>
        <w:t>ном числе.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Склонение и правописание имен прилагательных во мно</w:t>
      </w:r>
      <w:r w:rsidRPr="00C21AE1">
        <w:softHyphen/>
        <w:t>жественном числе.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Употребление в речи имен прилагательных в прямом и переносном значениях, прилагательных-синонимов, прилага</w:t>
      </w:r>
      <w:r w:rsidRPr="00C21AE1">
        <w:softHyphen/>
        <w:t>тельных-антонимов, прилагательных-паронимов.</w:t>
      </w:r>
    </w:p>
    <w:p w:rsidR="000D5041" w:rsidRPr="00C21AE1" w:rsidRDefault="000D5041" w:rsidP="00E01F86">
      <w:pPr>
        <w:pStyle w:val="a3"/>
        <w:jc w:val="both"/>
        <w:rPr>
          <w:b/>
        </w:rPr>
      </w:pPr>
      <w:r w:rsidRPr="00C21AE1">
        <w:rPr>
          <w:b/>
        </w:rPr>
        <w:t xml:space="preserve">Местоимение 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Местоимение как часть речи. Личные местоимения 1, 2 и 3-го лица единственного и множественного числа. Склоне</w:t>
      </w:r>
      <w:r w:rsidRPr="00C21AE1">
        <w:softHyphen/>
        <w:t>ние личных местоимений с предлогами и без предлогов. Раздельное написание предлогов с местоимениями (к тебе, у тебя, к ним). Развитие навыка правописания падежных форм личных местоимений в косвенных падежах (тебя, ме</w:t>
      </w:r>
      <w:r w:rsidRPr="00C21AE1">
        <w:softHyphen/>
        <w:t>ня, его, её, у него, с нею). Упражнение в правильном упот</w:t>
      </w:r>
      <w:r w:rsidRPr="00C21AE1">
        <w:softHyphen/>
        <w:t>реблении местоимений в речи. Использование местоимений как одного из сре</w:t>
      </w:r>
      <w:proofErr w:type="gramStart"/>
      <w:r w:rsidRPr="00C21AE1">
        <w:t>дств св</w:t>
      </w:r>
      <w:proofErr w:type="gramEnd"/>
      <w:r w:rsidRPr="00C21AE1">
        <w:t xml:space="preserve">язи предложений в тексте.                             </w:t>
      </w:r>
    </w:p>
    <w:p w:rsidR="000D5041" w:rsidRPr="00C21AE1" w:rsidRDefault="000D5041" w:rsidP="00E01F86">
      <w:pPr>
        <w:pStyle w:val="a3"/>
        <w:jc w:val="both"/>
        <w:rPr>
          <w:b/>
        </w:rPr>
      </w:pPr>
      <w:r w:rsidRPr="00C21AE1">
        <w:rPr>
          <w:b/>
        </w:rPr>
        <w:t xml:space="preserve">Глагол 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Глагол как часть речи. Упражнение в распознавании гла</w:t>
      </w:r>
      <w:r w:rsidRPr="00C21AE1">
        <w:softHyphen/>
        <w:t>голов по общему лексическому значению, в изменении гла</w:t>
      </w:r>
      <w:r w:rsidRPr="00C21AE1">
        <w:softHyphen/>
        <w:t>голов по временам и числам, глаголов прошедшего времени по родам в единственном числе.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</w:t>
      </w:r>
      <w:r w:rsidRPr="00C21AE1">
        <w:softHyphen/>
        <w:t>ние). Правописание возвратных глаголов в неопределенной форме.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</w:t>
      </w:r>
      <w:r w:rsidRPr="00C21AE1">
        <w:softHyphen/>
        <w:t>лам, распознавать лицо и число глаголов. Правописание мяг</w:t>
      </w:r>
      <w:r w:rsidRPr="00C21AE1">
        <w:softHyphen/>
        <w:t>кого знака (</w:t>
      </w:r>
      <w:proofErr w:type="spellStart"/>
      <w:r w:rsidRPr="00C21AE1">
        <w:t>ь</w:t>
      </w:r>
      <w:proofErr w:type="spellEnd"/>
      <w:r w:rsidRPr="00C21AE1">
        <w:t>) в окончаниях глаголов 2-го лица единствен</w:t>
      </w:r>
      <w:r w:rsidRPr="00C21AE1">
        <w:softHyphen/>
        <w:t>ного числа после шипящих.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Глаголы I и II спряжения (общее представление). Глаго</w:t>
      </w:r>
      <w:r w:rsidRPr="00C21AE1">
        <w:softHyphen/>
        <w:t>лы-исключения. Правописание безударных личных оконча</w:t>
      </w:r>
      <w:r w:rsidRPr="00C21AE1">
        <w:softHyphen/>
        <w:t>ний глаголов в настоящем и будущем времени. Распознава</w:t>
      </w:r>
      <w:r w:rsidRPr="00C21AE1">
        <w:softHyphen/>
        <w:t>ние возвратных глаголов в 3-м лице и в неопределенной форме по вопросам (что делает? умывается, что де</w:t>
      </w:r>
      <w:r w:rsidRPr="00C21AE1">
        <w:softHyphen/>
        <w:t xml:space="preserve">лать? умываться). Правописание буквосочетаний </w:t>
      </w:r>
      <w:proofErr w:type="gramStart"/>
      <w:r w:rsidRPr="00C21AE1">
        <w:t>-</w:t>
      </w:r>
      <w:proofErr w:type="spellStart"/>
      <w:r w:rsidRPr="00C21AE1">
        <w:t>т</w:t>
      </w:r>
      <w:proofErr w:type="gramEnd"/>
      <w:r w:rsidRPr="00C21AE1">
        <w:t>ся</w:t>
      </w:r>
      <w:proofErr w:type="spellEnd"/>
      <w:r w:rsidRPr="00C21AE1">
        <w:t xml:space="preserve"> в возвратных глаголах в 3-м лице и -</w:t>
      </w:r>
      <w:proofErr w:type="spellStart"/>
      <w:r w:rsidRPr="00C21AE1">
        <w:t>ться</w:t>
      </w:r>
      <w:proofErr w:type="spellEnd"/>
      <w:r w:rsidRPr="00C21AE1">
        <w:t xml:space="preserve"> в возвратных гла</w:t>
      </w:r>
      <w:r w:rsidRPr="00C21AE1">
        <w:softHyphen/>
        <w:t>голах неопределенной формы (общее представление).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Правописание глаголов в прошедшем времени. Правопи</w:t>
      </w:r>
      <w:r w:rsidRPr="00C21AE1">
        <w:softHyphen/>
        <w:t>сание родовых окончаний глаголов в прошедшем времени, правописание суффиксов глаголов в прошедшем времени (видеть — видел, слышать — слышал)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Употребление в речи глаголов в прямом и переносном значении, глаголов-синонимов, глаголов-антонимов. Разви</w:t>
      </w:r>
      <w:r w:rsidRPr="00C21AE1">
        <w:softHyphen/>
        <w:t>тие умения правильно употреблять при глаголах имена су</w:t>
      </w:r>
      <w:r w:rsidRPr="00C21AE1">
        <w:softHyphen/>
        <w:t>ществительные в нужных падежах с предлогами и без пред</w:t>
      </w:r>
      <w:r w:rsidRPr="00C21AE1">
        <w:softHyphen/>
        <w:t>логов (тревожиться за отца, беспокоиться об отце, любо</w:t>
      </w:r>
      <w:r w:rsidRPr="00C21AE1">
        <w:softHyphen/>
        <w:t>ваться закатом, смотреть на закат).</w:t>
      </w:r>
    </w:p>
    <w:p w:rsidR="000D5041" w:rsidRPr="00C21AE1" w:rsidRDefault="000D5041" w:rsidP="00E01F86">
      <w:pPr>
        <w:pStyle w:val="a3"/>
        <w:jc w:val="both"/>
        <w:rPr>
          <w:b/>
        </w:rPr>
      </w:pPr>
      <w:r w:rsidRPr="00C21AE1">
        <w:t xml:space="preserve">       </w:t>
      </w:r>
      <w:r w:rsidRPr="00C21AE1">
        <w:rPr>
          <w:b/>
        </w:rPr>
        <w:t>Связная речь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Речь и ее значение в речевой практике человека. Место и роль речи в общении между людьми. Зависимость речи от речевой ситуации. Текст. Текст, основная мысль, заголовок. Построение (композиция) текста. План. Составление плана к изложению и сочинению (коллективно и самостоятельно). Связь между предложениями в тексте, частями текста. Структура текста-повествования, текста-описания, текста-рассуждения.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Составление небольшого рассказа с элементами описания и рассуждения с учетом разновидностей речи (о случае из жизни, об экскурсии, наблюдениях и др.).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Изложение. Изложение (подробное, сжатое) текста по коллективно или самостоятельно составленному плану.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Использование при создании текста изобразительно-вы</w:t>
      </w:r>
      <w:r w:rsidRPr="00C21AE1">
        <w:softHyphen/>
        <w:t>разительных средств (эпитетов, сравнений, олицетворений), глаголов-синонимов, прилагательных-синонимов, существи</w:t>
      </w:r>
      <w:r w:rsidRPr="00C21AE1">
        <w:softHyphen/>
        <w:t>тельных-синонимов и др.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  Сочинение. Сочинения (устные и письменные) по сюжет</w:t>
      </w:r>
      <w:r w:rsidRPr="00C21AE1">
        <w:softHyphen/>
        <w:t>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</w:t>
      </w:r>
      <w:r w:rsidRPr="00C21AE1">
        <w:softHyphen/>
        <w:t>ством учителя либо без помощи учителя.</w:t>
      </w:r>
    </w:p>
    <w:p w:rsidR="000D5041" w:rsidRPr="00C21AE1" w:rsidRDefault="000D5041" w:rsidP="00E01F86">
      <w:pPr>
        <w:pStyle w:val="a3"/>
        <w:jc w:val="both"/>
      </w:pPr>
      <w:r w:rsidRPr="00C21AE1">
        <w:lastRenderedPageBreak/>
        <w:t xml:space="preserve">     Речевая этика: слова приветствия, прощания, благодар</w:t>
      </w:r>
      <w:r w:rsidRPr="00C21AE1">
        <w:softHyphen/>
        <w:t>ности, просьбы; слова, используемые при извинении и от</w:t>
      </w:r>
      <w:r w:rsidRPr="00C21AE1">
        <w:softHyphen/>
        <w:t>казе.</w:t>
      </w:r>
    </w:p>
    <w:p w:rsidR="000D5041" w:rsidRPr="00C21AE1" w:rsidRDefault="00E01F86" w:rsidP="00E01F86">
      <w:pPr>
        <w:pStyle w:val="a3"/>
        <w:jc w:val="both"/>
        <w:rPr>
          <w:b/>
        </w:rPr>
      </w:pPr>
      <w:r w:rsidRPr="00C21AE1">
        <w:rPr>
          <w:b/>
        </w:rPr>
        <w:t xml:space="preserve">Повторение </w:t>
      </w:r>
      <w:proofErr w:type="gramStart"/>
      <w:r w:rsidRPr="00C21AE1">
        <w:rPr>
          <w:b/>
        </w:rPr>
        <w:t>изученного</w:t>
      </w:r>
      <w:proofErr w:type="gramEnd"/>
      <w:r w:rsidRPr="00C21AE1">
        <w:rPr>
          <w:b/>
        </w:rPr>
        <w:t xml:space="preserve"> </w:t>
      </w:r>
    </w:p>
    <w:p w:rsidR="000D5041" w:rsidRPr="00C21AE1" w:rsidRDefault="000D5041" w:rsidP="00E01F86">
      <w:pPr>
        <w:pStyle w:val="a3"/>
        <w:jc w:val="both"/>
        <w:rPr>
          <w:b/>
        </w:rPr>
      </w:pPr>
      <w:r w:rsidRPr="00C21AE1">
        <w:t xml:space="preserve">       </w:t>
      </w:r>
      <w:r w:rsidRPr="00C21AE1">
        <w:rPr>
          <w:b/>
        </w:rPr>
        <w:t>Чистописание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Закрепление навыка правильного начертания букв, ра</w:t>
      </w:r>
      <w:r w:rsidRPr="00C21AE1">
        <w:softHyphen/>
        <w:t>циональных способов соединений бу</w:t>
      </w:r>
      <w:proofErr w:type="gramStart"/>
      <w:r w:rsidRPr="00C21AE1">
        <w:t>кв в сл</w:t>
      </w:r>
      <w:proofErr w:type="gramEnd"/>
      <w:r w:rsidRPr="00C21AE1">
        <w:t>овах, предложе</w:t>
      </w:r>
      <w:r w:rsidRPr="00C21AE1">
        <w:softHyphen/>
        <w:t xml:space="preserve">ниях, небольших текстах при несколько ускоренном письме. Упражнение в развитии ритмичности, плавности письма, </w:t>
      </w:r>
      <w:proofErr w:type="gramStart"/>
      <w:r w:rsidRPr="00C21AE1">
        <w:t>способствующих</w:t>
      </w:r>
      <w:proofErr w:type="gramEnd"/>
      <w:r w:rsidRPr="00C21AE1">
        <w:t xml:space="preserve"> формированию скорости.</w:t>
      </w:r>
    </w:p>
    <w:p w:rsidR="000D5041" w:rsidRPr="00C21AE1" w:rsidRDefault="000D5041" w:rsidP="00E01F86">
      <w:pPr>
        <w:pStyle w:val="a3"/>
        <w:jc w:val="both"/>
      </w:pPr>
      <w:r w:rsidRPr="00C21AE1">
        <w:t xml:space="preserve">   Работа по устранению недочетов графического характера в почерках учащихся.</w:t>
      </w:r>
    </w:p>
    <w:p w:rsidR="000D5041" w:rsidRPr="00C21AE1" w:rsidRDefault="000D5041" w:rsidP="00E01F86">
      <w:pPr>
        <w:pStyle w:val="a3"/>
        <w:jc w:val="both"/>
      </w:pPr>
    </w:p>
    <w:p w:rsidR="000D5041" w:rsidRPr="00C21AE1" w:rsidRDefault="000D5041" w:rsidP="00E01F86">
      <w:pPr>
        <w:pStyle w:val="a3"/>
        <w:jc w:val="center"/>
        <w:rPr>
          <w:b/>
        </w:rPr>
      </w:pPr>
      <w:r w:rsidRPr="00C21AE1">
        <w:rPr>
          <w:b/>
        </w:rPr>
        <w:t>Слова с непроверяемыми написаниями</w:t>
      </w:r>
    </w:p>
    <w:p w:rsidR="000D5041" w:rsidRPr="00C21AE1" w:rsidRDefault="000D5041" w:rsidP="00E01F86">
      <w:pPr>
        <w:pStyle w:val="a3"/>
        <w:jc w:val="both"/>
      </w:pPr>
      <w:r w:rsidRPr="00C21AE1">
        <w:t>Автомобиль, агроном, адрес, аллея, аппетит, багаж, бесе</w:t>
      </w:r>
      <w:r w:rsidRPr="00C21AE1">
        <w:softHyphen/>
        <w:t>да, библиотека, билет, богатство, ботинки, вагон, везде, вок</w:t>
      </w:r>
      <w:r w:rsidRPr="00C21AE1">
        <w:softHyphen/>
        <w:t>зал, впереди, вчера, газета, гореть, горизонт, двадцать, две</w:t>
      </w:r>
      <w:r w:rsidRPr="00C21AE1">
        <w:softHyphen/>
        <w:t>надцать, директор, ещё, железо, завтра, здесь, издалека, ин</w:t>
      </w:r>
      <w:r w:rsidRPr="00C21AE1">
        <w:softHyphen/>
        <w:t>женер, календарь, каникулы, кастрюля, километр, командир, комбайн, корабль, космонавт, костёр, костюм, лучше, медлен</w:t>
      </w:r>
      <w:r w:rsidRPr="00C21AE1">
        <w:softHyphen/>
        <w:t>но, металл, назад, налево, направо, оборона, одиннадцать, пассажир, пейзаж, победа, портрет, правительство, председатель,. прекрасный, путешествие, расстояние, салют, само</w:t>
      </w:r>
      <w:r w:rsidRPr="00C21AE1">
        <w:softHyphen/>
        <w:t>лёт</w:t>
      </w:r>
      <w:proofErr w:type="gramStart"/>
      <w:r w:rsidRPr="00C21AE1">
        <w:t>.</w:t>
      </w:r>
      <w:proofErr w:type="gramEnd"/>
      <w:r w:rsidRPr="00C21AE1">
        <w:t xml:space="preserve"> </w:t>
      </w:r>
      <w:proofErr w:type="spellStart"/>
      <w:proofErr w:type="gramStart"/>
      <w:r w:rsidRPr="00C21AE1">
        <w:t>с</w:t>
      </w:r>
      <w:proofErr w:type="gramEnd"/>
      <w:r w:rsidRPr="00C21AE1">
        <w:t>веркатъ</w:t>
      </w:r>
      <w:proofErr w:type="spellEnd"/>
      <w:r w:rsidRPr="00C21AE1">
        <w:t>, сверху, свитер, свобода, сегодня, сейчас, семе</w:t>
      </w:r>
      <w:r w:rsidRPr="00C21AE1">
        <w:softHyphen/>
        <w:t>на, сеялка</w:t>
      </w:r>
      <w:proofErr w:type="gramStart"/>
      <w:r w:rsidRPr="00C21AE1">
        <w:t>.</w:t>
      </w:r>
      <w:proofErr w:type="gramEnd"/>
      <w:r w:rsidRPr="00C21AE1">
        <w:t xml:space="preserve"> </w:t>
      </w:r>
      <w:proofErr w:type="gramStart"/>
      <w:r w:rsidRPr="00C21AE1">
        <w:t>с</w:t>
      </w:r>
      <w:proofErr w:type="gramEnd"/>
      <w:r w:rsidRPr="00C21AE1">
        <w:t>лева, снизу, справа, тарелка, телефон, теперь, тепловоз, хлебороб, хозяин, хозяйство, человек, шестнадцать, шофёр, экскурсия, электричество, электровоз, электростанция.</w:t>
      </w:r>
    </w:p>
    <w:p w:rsidR="000D5041" w:rsidRPr="00C21AE1" w:rsidRDefault="000D5041" w:rsidP="000D5041">
      <w:pPr>
        <w:pStyle w:val="a3"/>
        <w:jc w:val="both"/>
      </w:pPr>
    </w:p>
    <w:p w:rsidR="000D5041" w:rsidRPr="00C21AE1" w:rsidRDefault="000D5041" w:rsidP="006D6F2C">
      <w:pPr>
        <w:pStyle w:val="a3"/>
        <w:jc w:val="center"/>
        <w:rPr>
          <w:b/>
        </w:rPr>
      </w:pPr>
      <w:r w:rsidRPr="00C21AE1">
        <w:rPr>
          <w:b/>
        </w:rPr>
        <w:t>Ценностные ориентиры содержания учебного предмета</w:t>
      </w:r>
    </w:p>
    <w:p w:rsidR="000D5041" w:rsidRPr="00C21AE1" w:rsidRDefault="000D5041" w:rsidP="006D6F2C">
      <w:pPr>
        <w:pStyle w:val="a3"/>
      </w:pPr>
      <w:r w:rsidRPr="00C21AE1">
        <w:t xml:space="preserve">     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C21AE1"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0D5041" w:rsidRPr="00C21AE1" w:rsidRDefault="000D5041" w:rsidP="006D6F2C">
      <w:pPr>
        <w:pStyle w:val="a3"/>
      </w:pPr>
      <w:r w:rsidRPr="00C21AE1">
        <w:t xml:space="preserve">     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0D5041" w:rsidRPr="00C21AE1" w:rsidRDefault="000D5041" w:rsidP="006D6F2C">
      <w:pPr>
        <w:pStyle w:val="a3"/>
        <w:rPr>
          <w:b/>
        </w:rPr>
      </w:pPr>
      <w:r w:rsidRPr="00C21AE1">
        <w:t xml:space="preserve">  </w:t>
      </w:r>
      <w:r w:rsidRPr="00C21AE1">
        <w:rPr>
          <w:b/>
        </w:rPr>
        <w:t>Формирование основ гражданской идентичности личности на базе:</w:t>
      </w:r>
    </w:p>
    <w:p w:rsidR="000D5041" w:rsidRPr="00C21AE1" w:rsidRDefault="000D5041" w:rsidP="003B1F48">
      <w:pPr>
        <w:pStyle w:val="a3"/>
        <w:numPr>
          <w:ilvl w:val="0"/>
          <w:numId w:val="28"/>
        </w:numPr>
      </w:pPr>
      <w:r w:rsidRPr="00C21AE1">
        <w:t>чувства сопричастности и гордости за свою Родину, народ и историю, осознания</w:t>
      </w:r>
      <w:r w:rsidRPr="00C21AE1">
        <w:br/>
        <w:t>ответственности человека за благосостояние общества;</w:t>
      </w:r>
    </w:p>
    <w:p w:rsidR="000D5041" w:rsidRPr="00C21AE1" w:rsidRDefault="000D5041" w:rsidP="003B1F48">
      <w:pPr>
        <w:pStyle w:val="a3"/>
        <w:numPr>
          <w:ilvl w:val="0"/>
          <w:numId w:val="28"/>
        </w:numPr>
      </w:pPr>
      <w:r w:rsidRPr="00C21AE1">
        <w:t>восприятия мира как единого и целостного при разнообразии культур, национальностей, религий; уважения ис</w:t>
      </w:r>
      <w:r w:rsidR="006D6F2C" w:rsidRPr="00C21AE1">
        <w:t>тории и культуры каждого народа.</w:t>
      </w:r>
    </w:p>
    <w:p w:rsidR="000D5041" w:rsidRPr="00C21AE1" w:rsidRDefault="000D5041" w:rsidP="006D6F2C">
      <w:pPr>
        <w:pStyle w:val="a3"/>
        <w:rPr>
          <w:b/>
        </w:rPr>
      </w:pPr>
      <w:r w:rsidRPr="00C21AE1">
        <w:rPr>
          <w:b/>
        </w:rPr>
        <w:t>Формирование психологических условий развития общения, сотрудничества на основе:</w:t>
      </w:r>
    </w:p>
    <w:p w:rsidR="000D5041" w:rsidRPr="00C21AE1" w:rsidRDefault="000D5041" w:rsidP="003B1F48">
      <w:pPr>
        <w:pStyle w:val="a3"/>
        <w:numPr>
          <w:ilvl w:val="0"/>
          <w:numId w:val="29"/>
        </w:numPr>
      </w:pPr>
      <w:r w:rsidRPr="00C21AE1"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0D5041" w:rsidRPr="00C21AE1" w:rsidRDefault="000D5041" w:rsidP="003B1F48">
      <w:pPr>
        <w:pStyle w:val="a3"/>
        <w:numPr>
          <w:ilvl w:val="0"/>
          <w:numId w:val="29"/>
        </w:numPr>
      </w:pPr>
      <w:r w:rsidRPr="00C21AE1">
        <w:t xml:space="preserve">уважения к окружающим — умения слушать и слышать партнёра, признавать право каждого на собственное мнение и принимать решения с </w:t>
      </w:r>
      <w:r w:rsidR="006D6F2C" w:rsidRPr="00C21AE1">
        <w:t>учётом позиций всех участников.</w:t>
      </w:r>
    </w:p>
    <w:p w:rsidR="000D5041" w:rsidRPr="00C21AE1" w:rsidRDefault="000D5041" w:rsidP="006D6F2C">
      <w:pPr>
        <w:pStyle w:val="a3"/>
        <w:rPr>
          <w:b/>
        </w:rPr>
      </w:pPr>
      <w:r w:rsidRPr="00C21AE1">
        <w:rPr>
          <w:b/>
        </w:rPr>
        <w:t>Развитие ценностно-смысловой сферы личности на основе общечеловеческих принципов нравственности и гуманизма:</w:t>
      </w:r>
    </w:p>
    <w:p w:rsidR="000D5041" w:rsidRPr="00C21AE1" w:rsidRDefault="000D5041" w:rsidP="003B1F48">
      <w:pPr>
        <w:pStyle w:val="a3"/>
        <w:numPr>
          <w:ilvl w:val="0"/>
          <w:numId w:val="30"/>
        </w:numPr>
      </w:pPr>
      <w:r w:rsidRPr="00C21AE1"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0D5041" w:rsidRPr="00C21AE1" w:rsidRDefault="000D5041" w:rsidP="003B1F48">
      <w:pPr>
        <w:pStyle w:val="a3"/>
        <w:numPr>
          <w:ilvl w:val="0"/>
          <w:numId w:val="30"/>
        </w:numPr>
      </w:pPr>
      <w:r w:rsidRPr="00C21AE1">
        <w:t xml:space="preserve">ориентации в нравственном содержании и </w:t>
      </w:r>
      <w:proofErr w:type="gramStart"/>
      <w:r w:rsidRPr="00C21AE1">
        <w:t>смысле</w:t>
      </w:r>
      <w:proofErr w:type="gramEnd"/>
      <w:r w:rsidRPr="00C21AE1"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0D5041" w:rsidRPr="00C21AE1" w:rsidRDefault="000D5041" w:rsidP="003B1F48">
      <w:pPr>
        <w:pStyle w:val="a3"/>
        <w:numPr>
          <w:ilvl w:val="0"/>
          <w:numId w:val="30"/>
        </w:numPr>
      </w:pPr>
      <w:r w:rsidRPr="00C21AE1">
        <w:t>формирования эстетических чувств и чувства прекрасного через знакомство с</w:t>
      </w:r>
      <w:r w:rsidRPr="00C21AE1">
        <w:br/>
        <w:t>национальной, отечественной и м</w:t>
      </w:r>
      <w:r w:rsidR="006D6F2C" w:rsidRPr="00C21AE1">
        <w:t>ировой художественной культурой.</w:t>
      </w:r>
    </w:p>
    <w:p w:rsidR="000D5041" w:rsidRPr="00C21AE1" w:rsidRDefault="000D5041" w:rsidP="006D6F2C">
      <w:pPr>
        <w:pStyle w:val="a3"/>
        <w:rPr>
          <w:b/>
        </w:rPr>
      </w:pPr>
      <w:r w:rsidRPr="00C21AE1">
        <w:rPr>
          <w:b/>
        </w:rPr>
        <w:lastRenderedPageBreak/>
        <w:t>Развитие умения учиться как первого шага к самообразованию и самовоспитанию, а именно:</w:t>
      </w:r>
    </w:p>
    <w:p w:rsidR="000D5041" w:rsidRPr="00C21AE1" w:rsidRDefault="000D5041" w:rsidP="003B1F48">
      <w:pPr>
        <w:pStyle w:val="a3"/>
        <w:numPr>
          <w:ilvl w:val="0"/>
          <w:numId w:val="31"/>
        </w:numPr>
      </w:pPr>
      <w:r w:rsidRPr="00C21AE1">
        <w:t>развитие широких познавательных интересов, инициативы и любознательности, мотивов познания и творчества;</w:t>
      </w:r>
    </w:p>
    <w:p w:rsidR="000D5041" w:rsidRPr="00C21AE1" w:rsidRDefault="000D5041" w:rsidP="003B1F48">
      <w:pPr>
        <w:pStyle w:val="a3"/>
        <w:numPr>
          <w:ilvl w:val="0"/>
          <w:numId w:val="31"/>
        </w:numPr>
      </w:pPr>
      <w:r w:rsidRPr="00C21AE1">
        <w:t>формирование умения учиться и способности к организации своей деятельности (</w:t>
      </w:r>
      <w:r w:rsidR="006D6F2C" w:rsidRPr="00C21AE1">
        <w:t>планированию, контролю, оценке).</w:t>
      </w:r>
    </w:p>
    <w:p w:rsidR="000D5041" w:rsidRPr="00C21AE1" w:rsidRDefault="000D5041" w:rsidP="006D6F2C">
      <w:pPr>
        <w:pStyle w:val="a3"/>
        <w:rPr>
          <w:b/>
        </w:rPr>
      </w:pPr>
      <w:r w:rsidRPr="00C21AE1">
        <w:rPr>
          <w:b/>
        </w:rPr>
        <w:t xml:space="preserve">Развитие самостоятельности, инициативы и ответственности личности как условия её </w:t>
      </w:r>
      <w:proofErr w:type="spellStart"/>
      <w:r w:rsidRPr="00C21AE1">
        <w:rPr>
          <w:b/>
        </w:rPr>
        <w:t>самоактуализации</w:t>
      </w:r>
      <w:proofErr w:type="spellEnd"/>
      <w:r w:rsidRPr="00C21AE1">
        <w:rPr>
          <w:b/>
        </w:rPr>
        <w:t>:</w:t>
      </w:r>
    </w:p>
    <w:p w:rsidR="000D5041" w:rsidRPr="00C21AE1" w:rsidRDefault="000D5041" w:rsidP="003B1F48">
      <w:pPr>
        <w:pStyle w:val="a3"/>
        <w:numPr>
          <w:ilvl w:val="0"/>
          <w:numId w:val="32"/>
        </w:numPr>
      </w:pPr>
      <w:r w:rsidRPr="00C21AE1"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0D5041" w:rsidRPr="00C21AE1" w:rsidRDefault="000D5041" w:rsidP="003B1F48">
      <w:pPr>
        <w:pStyle w:val="a3"/>
        <w:numPr>
          <w:ilvl w:val="0"/>
          <w:numId w:val="32"/>
        </w:numPr>
      </w:pPr>
      <w:r w:rsidRPr="00C21AE1">
        <w:t>развитие готовности к самостоятельным поступкам и действиям, ответственности за их результаты;</w:t>
      </w:r>
    </w:p>
    <w:p w:rsidR="000D5041" w:rsidRPr="00C21AE1" w:rsidRDefault="000D5041" w:rsidP="003B1F48">
      <w:pPr>
        <w:pStyle w:val="a3"/>
        <w:numPr>
          <w:ilvl w:val="0"/>
          <w:numId w:val="32"/>
        </w:numPr>
      </w:pPr>
      <w:r w:rsidRPr="00C21AE1"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0D5041" w:rsidRPr="00C21AE1" w:rsidRDefault="000D5041" w:rsidP="003B1F48">
      <w:pPr>
        <w:pStyle w:val="a3"/>
        <w:numPr>
          <w:ilvl w:val="0"/>
          <w:numId w:val="32"/>
        </w:numPr>
      </w:pPr>
      <w:r w:rsidRPr="00C21AE1"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0D5041" w:rsidRPr="00C21AE1" w:rsidRDefault="000D5041" w:rsidP="000D5041">
      <w:pPr>
        <w:pStyle w:val="a3"/>
        <w:jc w:val="both"/>
      </w:pPr>
    </w:p>
    <w:p w:rsidR="000D5041" w:rsidRPr="00C21AE1" w:rsidRDefault="000D5041" w:rsidP="000D5041">
      <w:pPr>
        <w:pStyle w:val="a3"/>
        <w:jc w:val="center"/>
        <w:rPr>
          <w:b/>
        </w:rPr>
      </w:pPr>
      <w:bookmarkStart w:id="0" w:name="bookmark0"/>
      <w:bookmarkStart w:id="1" w:name="bookmark1"/>
      <w:r w:rsidRPr="00C21AE1">
        <w:rPr>
          <w:b/>
        </w:rPr>
        <w:t>ПЛАНИРУЕМЫЕ РЕЗУЛЬТАТЫ ПО ИТОГАМ ОБУЧЕНИЯ В 4 КЛАССЕ</w:t>
      </w:r>
      <w:bookmarkEnd w:id="0"/>
    </w:p>
    <w:p w:rsidR="000D5041" w:rsidRPr="00C21AE1" w:rsidRDefault="000D5041" w:rsidP="000D5041">
      <w:pPr>
        <w:pStyle w:val="a3"/>
        <w:jc w:val="center"/>
      </w:pPr>
    </w:p>
    <w:p w:rsidR="000D5041" w:rsidRPr="00C21AE1" w:rsidRDefault="000D5041" w:rsidP="006D6F2C">
      <w:pPr>
        <w:pStyle w:val="a3"/>
        <w:rPr>
          <w:b/>
          <w:u w:val="single"/>
        </w:rPr>
      </w:pPr>
      <w:r w:rsidRPr="00C21AE1">
        <w:rPr>
          <w:b/>
          <w:u w:val="single"/>
        </w:rPr>
        <w:t>Личностные результаты</w:t>
      </w:r>
      <w:bookmarkEnd w:id="1"/>
    </w:p>
    <w:p w:rsidR="000D5041" w:rsidRPr="00C21AE1" w:rsidRDefault="006D6F2C" w:rsidP="000D5041">
      <w:pPr>
        <w:pStyle w:val="a3"/>
        <w:rPr>
          <w:b/>
        </w:rPr>
      </w:pPr>
      <w:bookmarkStart w:id="2" w:name="bookmark2"/>
      <w:r w:rsidRPr="00C21AE1">
        <w:rPr>
          <w:b/>
        </w:rPr>
        <w:t xml:space="preserve">  </w:t>
      </w:r>
      <w:proofErr w:type="gramStart"/>
      <w:r w:rsidR="000D5041" w:rsidRPr="00C21AE1">
        <w:rPr>
          <w:b/>
        </w:rPr>
        <w:t>Обучающийся</w:t>
      </w:r>
      <w:proofErr w:type="gramEnd"/>
      <w:r w:rsidR="000D5041" w:rsidRPr="00C21AE1">
        <w:rPr>
          <w:b/>
        </w:rPr>
        <w:t xml:space="preserve"> </w:t>
      </w:r>
      <w:r w:rsidR="000D5041" w:rsidRPr="00C21AE1">
        <w:rPr>
          <w:b/>
          <w:u w:val="single"/>
        </w:rPr>
        <w:t>получит возможность</w:t>
      </w:r>
      <w:r w:rsidR="000D5041" w:rsidRPr="00C21AE1">
        <w:rPr>
          <w:b/>
        </w:rPr>
        <w:t xml:space="preserve"> для формирова</w:t>
      </w:r>
      <w:r w:rsidR="000D5041" w:rsidRPr="00C21AE1">
        <w:rPr>
          <w:b/>
        </w:rPr>
        <w:softHyphen/>
        <w:t>ния следующих общих личностных результатов:</w:t>
      </w:r>
      <w:bookmarkEnd w:id="2"/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становление внутренней позиции школьника на уровне положи</w:t>
      </w:r>
      <w:r w:rsidRPr="00C21AE1">
        <w:softHyphen/>
        <w:t>тельного отношения к школе, к изучению русского языка, ориен</w:t>
      </w:r>
      <w:r w:rsidRPr="00C21AE1">
        <w:softHyphen/>
        <w:t>тация на содержательные моменты школьной действительности и принятие образца «хорошего ученика»;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</w:t>
      </w:r>
      <w:r w:rsidRPr="00C21AE1">
        <w:softHyphen/>
        <w:t>го учебно-познавательного интереса к изучению языка, к языковой деятельности, к чтению и читательской деятельности;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восприятие русского языка как одной из основных националь</w:t>
      </w:r>
      <w:r w:rsidRPr="00C21AE1">
        <w:softHyphen/>
        <w:t>но-культурных ценностей российского народа, его значения в про</w:t>
      </w:r>
      <w:r w:rsidRPr="00C21AE1">
        <w:softHyphen/>
        <w:t>цессе получения школьного образования, осознание себя носителем этого языка;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понимание того, что правильная устная и письменная речь яв</w:t>
      </w:r>
      <w:r w:rsidRPr="00C21AE1">
        <w:softHyphen/>
        <w:t>ляется показателем индивидуальной культуры человека;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развитие способности к самооценке на основе наблюдения за соб</w:t>
      </w:r>
      <w:r w:rsidRPr="00C21AE1">
        <w:softHyphen/>
        <w:t>ственной речью;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</w:t>
      </w:r>
      <w:r w:rsidRPr="00C21AE1">
        <w:softHyphen/>
        <w:t>ности; формирование ценностей многонационального российского общества; становление гуманистических и демократических цен</w:t>
      </w:r>
      <w:r w:rsidRPr="00C21AE1">
        <w:softHyphen/>
        <w:t>ностных ориентаций;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уважительное отношение к иному мнению, истории и культуре других народов;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 xml:space="preserve">понимание целостного, социально ориентированного взгляда </w:t>
      </w:r>
      <w:r w:rsidRPr="00C21AE1">
        <w:rPr>
          <w:rStyle w:val="1"/>
          <w:rFonts w:ascii="Times New Roman" w:hAnsi="Times New Roman" w:cs="Times New Roman"/>
          <w:sz w:val="24"/>
          <w:szCs w:val="24"/>
        </w:rPr>
        <w:t xml:space="preserve">на </w:t>
      </w:r>
      <w:r w:rsidRPr="00C21AE1"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развитие самостоятельности и личной ответственности за свои поступки (так и окружающих людей), в том числе в информацион</w:t>
      </w:r>
      <w:r w:rsidRPr="00C21AE1">
        <w:softHyphen/>
        <w:t>ной деятельности, на основе представлений о нравственных нормах и социальной справедливости;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lastRenderedPageBreak/>
        <w:t>развитие этических чувств (стыда, совести, доброжелательности и эмоционально-нравственной отзывчивости), понимание чувств одно</w:t>
      </w:r>
      <w:r w:rsidRPr="00C21AE1">
        <w:softHyphen/>
        <w:t>классников, собеседников; сочувствие и сопереживание людям;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развитие чувства прекрасного и эстетических чувств на основе материалов курса «Русский язык»;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развитие навыков сотрудничества с учителем, взрослыми, свер</w:t>
      </w:r>
      <w:r w:rsidRPr="00C21AE1">
        <w:softHyphen/>
        <w:t>стниками в процессе выполнения совместной деятельности на уро</w:t>
      </w:r>
      <w:r w:rsidRPr="00C21AE1">
        <w:softHyphen/>
        <w:t>ке и вне урока;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развитие мотивации к творческому труду (в проектной деятель</w:t>
      </w:r>
      <w:r w:rsidRPr="00C21AE1">
        <w:softHyphen/>
        <w:t>ности), к созданию собственных информационных объектов и др., к работе на результат;</w:t>
      </w:r>
    </w:p>
    <w:p w:rsidR="000D5041" w:rsidRPr="00C21AE1" w:rsidRDefault="000D5041" w:rsidP="00AF25E6">
      <w:pPr>
        <w:pStyle w:val="a3"/>
        <w:numPr>
          <w:ilvl w:val="0"/>
          <w:numId w:val="2"/>
        </w:numPr>
      </w:pPr>
      <w:r w:rsidRPr="00C21AE1"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0D5041" w:rsidRPr="00C21AE1" w:rsidRDefault="000D5041" w:rsidP="006D6F2C">
      <w:pPr>
        <w:pStyle w:val="a3"/>
        <w:ind w:left="720"/>
      </w:pPr>
    </w:p>
    <w:p w:rsidR="000D5041" w:rsidRPr="00C21AE1" w:rsidRDefault="000D5041" w:rsidP="006D6F2C">
      <w:pPr>
        <w:pStyle w:val="20"/>
        <w:shd w:val="clear" w:color="auto" w:fill="auto"/>
        <w:spacing w:before="0"/>
        <w:ind w:left="720" w:right="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3"/>
      <w:proofErr w:type="spellStart"/>
      <w:r w:rsidRPr="00C21AE1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C21AE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</w:p>
    <w:p w:rsidR="000D5041" w:rsidRPr="00C21AE1" w:rsidRDefault="000D5041" w:rsidP="006D6F2C">
      <w:pPr>
        <w:pStyle w:val="20"/>
        <w:shd w:val="clear" w:color="auto" w:fill="auto"/>
        <w:spacing w:before="0"/>
        <w:ind w:left="720" w:right="2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E1">
        <w:rPr>
          <w:rStyle w:val="2125pt"/>
          <w:rFonts w:ascii="Times New Roman" w:hAnsi="Times New Roman" w:cs="Times New Roman"/>
          <w:b/>
          <w:sz w:val="24"/>
          <w:szCs w:val="24"/>
          <w:u w:val="single"/>
        </w:rPr>
        <w:t>Регулятивные</w:t>
      </w:r>
      <w:bookmarkEnd w:id="3"/>
    </w:p>
    <w:p w:rsidR="000D5041" w:rsidRPr="00C21AE1" w:rsidRDefault="000D5041" w:rsidP="000D5041">
      <w:pPr>
        <w:pStyle w:val="a3"/>
        <w:rPr>
          <w:rStyle w:val="41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bookmarkStart w:id="4" w:name="bookmark4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</w:t>
      </w:r>
      <w:r w:rsidRPr="00C21AE1">
        <w:rPr>
          <w:b/>
        </w:rPr>
        <w:t xml:space="preserve"> для формирова</w:t>
      </w:r>
      <w:r w:rsidRPr="00C21AE1">
        <w:rPr>
          <w:b/>
        </w:rPr>
        <w:softHyphen/>
        <w:t>ния</w:t>
      </w:r>
      <w:r w:rsidRPr="00C21AE1">
        <w:rPr>
          <w:rStyle w:val="4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регулятивных УУД:</w:t>
      </w:r>
      <w:bookmarkEnd w:id="4"/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принимать и сохранять в памяти цели и задачи учебной деятель</w:t>
      </w:r>
      <w:r w:rsidRPr="00C21AE1">
        <w:softHyphen/>
        <w:t>ности; в сотрудничестве с учителем находить средства их осущест</w:t>
      </w:r>
      <w:r w:rsidRPr="00C21AE1">
        <w:softHyphen/>
        <w:t>вления и ставить новые учебные задачи; проявлять познаватель</w:t>
      </w:r>
      <w:r w:rsidRPr="00C21AE1">
        <w:softHyphen/>
        <w:t>ную инициативу в учебном сотрудничестве;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планировать, контролировать и оценивать учебные действия в со</w:t>
      </w:r>
      <w:r w:rsidRPr="00C21AE1">
        <w:softHyphen/>
        <w:t>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выполнять действия по намеченному плану, а также по инструк</w:t>
      </w:r>
      <w:r w:rsidRPr="00C21AE1">
        <w:softHyphen/>
        <w:t>циям, содержащимся в источниках информации (в заданиях учебни</w:t>
      </w:r>
      <w:r w:rsidRPr="00C21AE1">
        <w:softHyphen/>
        <w:t>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C21AE1">
        <w:t>действия</w:t>
      </w:r>
      <w:proofErr w:type="gramEnd"/>
      <w:r w:rsidRPr="00C21AE1">
        <w:t xml:space="preserve"> как по ходу его реализации, так и в конце действия;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выполнять учебные действия в устной, письменной речи, во вну</w:t>
      </w:r>
      <w:r w:rsidRPr="00C21AE1">
        <w:softHyphen/>
        <w:t>треннем плане;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адекватно воспринимать оценку своей работы учителями, това</w:t>
      </w:r>
      <w:r w:rsidRPr="00C21AE1">
        <w:softHyphen/>
        <w:t>рищами, другими лицами;</w:t>
      </w:r>
    </w:p>
    <w:p w:rsidR="000D5041" w:rsidRPr="00C21AE1" w:rsidRDefault="000D5041" w:rsidP="00AF25E6">
      <w:pPr>
        <w:pStyle w:val="a3"/>
        <w:numPr>
          <w:ilvl w:val="0"/>
          <w:numId w:val="3"/>
        </w:numPr>
      </w:pPr>
      <w:r w:rsidRPr="00C21AE1">
        <w:t>понимать причины успеха/неуспеха учебной деятельности и раз</w:t>
      </w:r>
      <w:r w:rsidRPr="00C21AE1">
        <w:softHyphen/>
        <w:t>вивать способности конструктивно действовать даже в ситуациях неуспеха.</w:t>
      </w:r>
    </w:p>
    <w:p w:rsidR="000D5041" w:rsidRPr="00C21AE1" w:rsidRDefault="000D5041" w:rsidP="000D5041">
      <w:pPr>
        <w:pStyle w:val="40"/>
        <w:keepNext/>
        <w:keepLines/>
        <w:shd w:val="clear" w:color="auto" w:fill="auto"/>
        <w:spacing w:before="0" w:line="216" w:lineRule="exact"/>
        <w:ind w:left="284" w:right="40" w:hanging="295"/>
        <w:jc w:val="left"/>
        <w:rPr>
          <w:rFonts w:ascii="Times New Roman" w:hAnsi="Times New Roman" w:cs="Times New Roman"/>
          <w:sz w:val="24"/>
          <w:szCs w:val="24"/>
        </w:rPr>
      </w:pPr>
    </w:p>
    <w:p w:rsidR="000D5041" w:rsidRPr="00C21AE1" w:rsidRDefault="000D5041" w:rsidP="006D6F2C">
      <w:pPr>
        <w:pStyle w:val="22"/>
        <w:keepNext/>
        <w:keepLines/>
        <w:shd w:val="clear" w:color="auto" w:fill="auto"/>
        <w:spacing w:after="0" w:line="250" w:lineRule="exact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bookmark5"/>
      <w:r w:rsidRPr="00C21AE1"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</w:t>
      </w:r>
      <w:bookmarkEnd w:id="5"/>
    </w:p>
    <w:p w:rsidR="000D5041" w:rsidRPr="00C21AE1" w:rsidRDefault="000D5041" w:rsidP="000D5041">
      <w:pPr>
        <w:pStyle w:val="a3"/>
        <w:rPr>
          <w:b/>
        </w:rPr>
      </w:pPr>
      <w:bookmarkStart w:id="6" w:name="bookmark6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</w:t>
      </w:r>
      <w:r w:rsidRPr="00C21AE1">
        <w:rPr>
          <w:b/>
        </w:rPr>
        <w:t xml:space="preserve"> для формирова</w:t>
      </w:r>
      <w:r w:rsidRPr="00C21AE1">
        <w:rPr>
          <w:b/>
        </w:rPr>
        <w:softHyphen/>
        <w:t>ния</w:t>
      </w:r>
      <w:r w:rsidRPr="00C21AE1">
        <w:rPr>
          <w:rStyle w:val="41"/>
          <w:rFonts w:ascii="Times New Roman" w:hAnsi="Times New Roman" w:cs="Times New Roman"/>
          <w:b/>
          <w:sz w:val="24"/>
          <w:szCs w:val="24"/>
        </w:rPr>
        <w:t xml:space="preserve"> познавательных УУД:</w:t>
      </w:r>
      <w:bookmarkEnd w:id="6"/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уметь использовать язык с целью поиска необходимой инфор</w:t>
      </w:r>
      <w:r w:rsidRPr="00C21AE1">
        <w:softHyphen/>
        <w:t>мации в различных источниках для выполнения учебных заданий (учебная, дополнительная литература, использование ресурсов би</w:t>
      </w:r>
      <w:r w:rsidRPr="00C21AE1">
        <w:softHyphen/>
        <w:t>блиотек и Интернета); пользоваться словарями и справочниками различных типов;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ориентироваться на разнообразие способов решения учебных за</w:t>
      </w:r>
      <w:r w:rsidRPr="00C21AE1">
        <w:softHyphen/>
        <w:t>дач, осуществлять выбор наиболее эффективных в зависимости от конкретной языковой или речевой задачи;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использовать знаково-символические средства (в том числе моде</w:t>
      </w:r>
      <w:r w:rsidRPr="00C21AE1">
        <w:softHyphen/>
        <w:t>ли, схемы, таблицы) представления информации для создания мо</w:t>
      </w:r>
      <w:r w:rsidRPr="00C21AE1">
        <w:softHyphen/>
        <w:t>делей изучаемых единиц языка, преобразовывать модели и схемы для решения учебных и практических лингвистических задач;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овладевать навыками смыслового чтения текстов различных стилей и жанров в соответствии с конкретными целями и задачами; извле</w:t>
      </w:r>
      <w:r w:rsidRPr="00C21AE1">
        <w:softHyphen/>
        <w:t>кать необходимую информацию из текста художественного или по</w:t>
      </w:r>
      <w:r w:rsidRPr="00C21AE1">
        <w:softHyphen/>
        <w:t xml:space="preserve">знавательного, анализировать и оценивать </w:t>
      </w:r>
      <w:r w:rsidRPr="00C21AE1">
        <w:lastRenderedPageBreak/>
        <w:t>содержание, языковые особенности и структуру текста; передавать устно или письменно содержание текста;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осознанно и произвольно строить речевое высказывание в соот</w:t>
      </w:r>
      <w:r w:rsidRPr="00C21AE1">
        <w:softHyphen/>
        <w:t>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C21AE1">
        <w:t>о-</w:t>
      </w:r>
      <w:proofErr w:type="gramEnd"/>
      <w:r w:rsidRPr="00C21AE1">
        <w:t xml:space="preserve">, </w:t>
      </w:r>
      <w:proofErr w:type="spellStart"/>
      <w:r w:rsidRPr="00C21AE1">
        <w:t>видеосопровождение</w:t>
      </w:r>
      <w:proofErr w:type="spellEnd"/>
      <w:r w:rsidRPr="00C21AE1">
        <w:t xml:space="preserve"> и графичес</w:t>
      </w:r>
      <w:r w:rsidRPr="00C21AE1">
        <w:softHyphen/>
        <w:t>кое сопровождение;</w:t>
      </w:r>
    </w:p>
    <w:p w:rsidR="000D5041" w:rsidRPr="00C21AE1" w:rsidRDefault="000D5041" w:rsidP="00AF25E6">
      <w:pPr>
        <w:pStyle w:val="a3"/>
        <w:numPr>
          <w:ilvl w:val="0"/>
          <w:numId w:val="4"/>
        </w:numPr>
      </w:pPr>
      <w:r w:rsidRPr="00C21AE1">
        <w:t>осуществлять логические действия сравнения, анализа, синте</w:t>
      </w:r>
      <w:r w:rsidRPr="00C21AE1">
        <w:softHyphen/>
        <w:t>за, обобщения, классификации по родовидовым признакам, уста</w:t>
      </w:r>
      <w:r w:rsidRPr="00C21AE1">
        <w:softHyphen/>
        <w:t>навливать аналогии и причинно-следственные связи, строить рас</w:t>
      </w:r>
      <w:r w:rsidRPr="00C21AE1">
        <w:softHyphen/>
        <w:t>суждение, подводить факты языка под понятие на основе выделе</w:t>
      </w:r>
      <w:r w:rsidRPr="00C21AE1">
        <w:softHyphen/>
        <w:t>ния комплекса существенных признаков и их синтеза.</w:t>
      </w:r>
      <w:bookmarkStart w:id="7" w:name="bookmark7"/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6D6F2C">
      <w:pPr>
        <w:rPr>
          <w:b/>
          <w:u w:val="single"/>
        </w:rPr>
      </w:pPr>
      <w:r w:rsidRPr="00C21AE1">
        <w:rPr>
          <w:b/>
          <w:u w:val="single"/>
        </w:rPr>
        <w:t>Коммуникативные</w:t>
      </w:r>
      <w:bookmarkStart w:id="8" w:name="bookmark8"/>
      <w:bookmarkEnd w:id="7"/>
    </w:p>
    <w:p w:rsidR="000D5041" w:rsidRPr="00C21AE1" w:rsidRDefault="000D5041" w:rsidP="000D5041">
      <w:pPr>
        <w:pStyle w:val="a3"/>
        <w:rPr>
          <w:rStyle w:val="41"/>
          <w:rFonts w:ascii="Times New Roman" w:hAnsi="Times New Roman" w:cs="Times New Roman"/>
          <w:b/>
          <w:sz w:val="24"/>
          <w:szCs w:val="24"/>
        </w:rPr>
      </w:pPr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</w:t>
      </w:r>
      <w:r w:rsidRPr="00C21AE1">
        <w:rPr>
          <w:b/>
        </w:rPr>
        <w:t xml:space="preserve"> для формирова</w:t>
      </w:r>
      <w:r w:rsidRPr="00C21AE1">
        <w:rPr>
          <w:b/>
        </w:rPr>
        <w:softHyphen/>
        <w:t>ния</w:t>
      </w:r>
      <w:r w:rsidRPr="00C21AE1">
        <w:rPr>
          <w:rStyle w:val="41"/>
          <w:rFonts w:ascii="Times New Roman" w:hAnsi="Times New Roman" w:cs="Times New Roman"/>
          <w:b/>
          <w:sz w:val="24"/>
          <w:szCs w:val="24"/>
        </w:rPr>
        <w:t xml:space="preserve"> коммуникативных УУД</w:t>
      </w:r>
      <w:bookmarkEnd w:id="8"/>
      <w:r w:rsidRPr="00C21AE1">
        <w:rPr>
          <w:rStyle w:val="41"/>
          <w:rFonts w:ascii="Times New Roman" w:hAnsi="Times New Roman" w:cs="Times New Roman"/>
          <w:b/>
          <w:sz w:val="24"/>
          <w:szCs w:val="24"/>
        </w:rPr>
        <w:t>: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уметь слушать и слышать собеседника, вести диалог;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ориентироваться в целях, задачах, средствах и условиях общения;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понимать необходимость ориентироваться на позицию партнёра в общении, учитывать различные мнения и координировать различ</w:t>
      </w:r>
      <w:r w:rsidRPr="00C21AE1">
        <w:softHyphen/>
        <w:t>ные позиции в сотрудничестве с целью успешного участия в диалоге;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строить понятные высказывания; проявлять доброжелательное отношение к партнёру; осуществлять взаимный контроль в со</w:t>
      </w:r>
      <w:r w:rsidRPr="00C21AE1">
        <w:softHyphen/>
        <w:t>вместной деятельности, адекватно оценивать собственное поведе</w:t>
      </w:r>
      <w:r w:rsidRPr="00C21AE1">
        <w:softHyphen/>
        <w:t>ние и поведение окружающих;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признавать возможность существования различных точек зрения и права каждого иметь свою; излагать своё мнение и аргументиро</w:t>
      </w:r>
      <w:r w:rsidRPr="00C21AE1">
        <w:softHyphen/>
        <w:t>вать свою точку зрения и оценку событий;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стремиться к точному выражению собственного мнения и позиции;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договариваться и приходить к общему решению в совместной дея</w:t>
      </w:r>
      <w:r w:rsidRPr="00C21AE1">
        <w:softHyphen/>
        <w:t>тельности, в том числе в ситуации столкновения интересов;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задавать вопросы, необходимые для организации собственной дея</w:t>
      </w:r>
      <w:r w:rsidRPr="00C21AE1">
        <w:softHyphen/>
        <w:t>тельности и сотрудничества с партнёром;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строить монологическое высказывание с учётом ситуации обще</w:t>
      </w:r>
      <w:r w:rsidRPr="00C21AE1">
        <w:softHyphen/>
        <w:t>ния и конкретной речевой задачи, выбирая соответствующие язы</w:t>
      </w:r>
      <w:r w:rsidRPr="00C21AE1">
        <w:softHyphen/>
        <w:t>ковые средства, соблюдая нормы литературного языка и нормы «хорошей» речи (ясность, точность, содержательность, последова</w:t>
      </w:r>
      <w:r w:rsidRPr="00C21AE1">
        <w:softHyphen/>
        <w:t>тельность выражения мысли и др.);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активно использовать речевые средства и средства ИКТ для ре</w:t>
      </w:r>
      <w:r w:rsidRPr="00C21AE1">
        <w:softHyphen/>
        <w:t>шения коммуникативных и познавательных задач;</w:t>
      </w:r>
    </w:p>
    <w:p w:rsidR="000D5041" w:rsidRPr="00C21AE1" w:rsidRDefault="000D5041" w:rsidP="00AF25E6">
      <w:pPr>
        <w:pStyle w:val="a3"/>
        <w:numPr>
          <w:ilvl w:val="0"/>
          <w:numId w:val="5"/>
        </w:numPr>
      </w:pPr>
      <w:r w:rsidRPr="00C21AE1">
        <w:t>применять приобретённые коммуникативные умения в практике свободного общения.</w:t>
      </w:r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0D5041">
      <w:pPr>
        <w:pStyle w:val="22"/>
        <w:keepNext/>
        <w:keepLines/>
        <w:shd w:val="clear" w:color="auto" w:fill="auto"/>
        <w:spacing w:after="0" w:line="302" w:lineRule="exact"/>
        <w:ind w:left="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bookmark10"/>
      <w:r w:rsidRPr="00C21AE1">
        <w:rPr>
          <w:rFonts w:ascii="Times New Roman" w:hAnsi="Times New Roman" w:cs="Times New Roman"/>
          <w:b/>
          <w:sz w:val="24"/>
          <w:szCs w:val="24"/>
        </w:rPr>
        <w:t>Общие предметные результаты освоения программы</w:t>
      </w:r>
      <w:bookmarkEnd w:id="9"/>
    </w:p>
    <w:p w:rsidR="000D5041" w:rsidRPr="00C21AE1" w:rsidRDefault="000D5041" w:rsidP="000D5041">
      <w:pPr>
        <w:pStyle w:val="a3"/>
        <w:rPr>
          <w:b/>
        </w:rPr>
      </w:pPr>
      <w:bookmarkStart w:id="10" w:name="bookmark11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</w:t>
      </w:r>
      <w:r w:rsidRPr="00C21AE1">
        <w:rPr>
          <w:b/>
        </w:rPr>
        <w:t xml:space="preserve"> для формирова</w:t>
      </w:r>
      <w:r w:rsidRPr="00C21AE1">
        <w:rPr>
          <w:b/>
        </w:rPr>
        <w:softHyphen/>
        <w:t>ния следующих общих предметных результатов:</w:t>
      </w:r>
      <w:bookmarkEnd w:id="10"/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первоначальное представление о единстве и многообразии языко</w:t>
      </w:r>
      <w:r w:rsidRPr="00C21AE1">
        <w:softHyphen/>
        <w:t>вого и культурного пространства России, о языке как основе на</w:t>
      </w:r>
      <w:r w:rsidRPr="00C21AE1">
        <w:softHyphen/>
        <w:t>ционального самосознания;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осознание значения русского языка как национального языка русского народа, как государственного языка Российской Федера</w:t>
      </w:r>
      <w:r w:rsidRPr="00C21AE1">
        <w:softHyphen/>
        <w:t>ции и языка межнационального общения;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представление о языке как основном средстве человеческого об</w:t>
      </w:r>
      <w:r w:rsidRPr="00C21AE1">
        <w:softHyphen/>
        <w:t>щения и явлении национальной культуры, о роли родного языка в жизни человека и общества;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позитивное эмоционально-оценочное отношение к русскому язы</w:t>
      </w:r>
      <w:r w:rsidRPr="00C21AE1">
        <w:softHyphen/>
        <w:t>ку, понимание значимости хорошего владения русским языком, его роли в дальнейшем образовании;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понимание значимости правильной устной и письменной речи как показателя общей культуры человека, проявления собствен</w:t>
      </w:r>
      <w:r w:rsidRPr="00C21AE1">
        <w:softHyphen/>
        <w:t>ного уровня культуры;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lastRenderedPageBreak/>
        <w:t>овладение начальными представлениями о нормах русского язы</w:t>
      </w:r>
      <w:r w:rsidRPr="00C21AE1">
        <w:softHyphen/>
        <w:t>ка (орфоэпических, лексических, грамматических), правилах рече</w:t>
      </w:r>
      <w:r w:rsidRPr="00C21AE1">
        <w:softHyphen/>
        <w:t>вого этикета (в объёме материала изучаемого курса); использова</w:t>
      </w:r>
      <w:r w:rsidRPr="00C21AE1">
        <w:softHyphen/>
        <w:t>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приобретение опыта ориентироваться в целях, задачах и сред</w:t>
      </w:r>
      <w:r w:rsidRPr="00C21AE1">
        <w:softHyphen/>
        <w:t>ствах и условиях общения, выбирать адекватные языковые сред</w:t>
      </w:r>
      <w:r w:rsidRPr="00C21AE1">
        <w:softHyphen/>
        <w:t>ства для решения коммуникативных задач;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C21AE1">
        <w:t>морфемики</w:t>
      </w:r>
      <w:proofErr w:type="spellEnd"/>
      <w:r w:rsidRPr="00C21AE1">
        <w:t>, морфологии, синтаксиса, орфографии (в объёме мате</w:t>
      </w:r>
      <w:r w:rsidRPr="00C21AE1">
        <w:softHyphen/>
        <w:t>риала изучаемого курса); понимание взаимосвязи и взаимозависи</w:t>
      </w:r>
      <w:r w:rsidRPr="00C21AE1">
        <w:softHyphen/>
        <w:t>мости между разными сторонами языка;</w:t>
      </w:r>
    </w:p>
    <w:p w:rsidR="000D5041" w:rsidRPr="00C21AE1" w:rsidRDefault="000D5041" w:rsidP="00AF25E6">
      <w:pPr>
        <w:pStyle w:val="a3"/>
        <w:numPr>
          <w:ilvl w:val="0"/>
          <w:numId w:val="6"/>
        </w:numPr>
      </w:pPr>
      <w:proofErr w:type="gramStart"/>
      <w:r w:rsidRPr="00C21AE1">
        <w:t>овладение учебными действиями с языковыми единицами: нахо</w:t>
      </w:r>
      <w:r w:rsidRPr="00C21AE1">
        <w:softHyphen/>
        <w:t>дить, опознавать, характеризовать, сравнивать, классифицировать основные единицы языка (звуки, буквы, слова, предложения), кон</w:t>
      </w:r>
      <w:r w:rsidRPr="00C21AE1">
        <w:softHyphen/>
        <w:t>струировать из этих единиц единицы более высокого уровня (сло</w:t>
      </w:r>
      <w:r w:rsidRPr="00C21AE1">
        <w:softHyphen/>
        <w:t>ва, словосочетания, предложения, тексты), использовать эти дей</w:t>
      </w:r>
      <w:r w:rsidRPr="00C21AE1">
        <w:softHyphen/>
        <w:t>ствия для решения познавательных, практических и коммуника</w:t>
      </w:r>
      <w:r w:rsidRPr="00C21AE1">
        <w:softHyphen/>
        <w:t>тивных задач (в объёме материала изучаемого курса);</w:t>
      </w:r>
      <w:proofErr w:type="gramEnd"/>
    </w:p>
    <w:p w:rsidR="000D5041" w:rsidRPr="00C21AE1" w:rsidRDefault="000D5041" w:rsidP="00AF25E6">
      <w:pPr>
        <w:pStyle w:val="a3"/>
        <w:numPr>
          <w:ilvl w:val="0"/>
          <w:numId w:val="6"/>
        </w:numPr>
      </w:pPr>
      <w:r w:rsidRPr="00C21AE1">
        <w:t>овладение основами грамотного письма: основными орфографиче</w:t>
      </w:r>
      <w:r w:rsidRPr="00C21AE1">
        <w:softHyphen/>
        <w:t>скими и пунктуационными умениями (в объёме материала изучае</w:t>
      </w:r>
      <w:r w:rsidRPr="00C21AE1">
        <w:softHyphen/>
        <w:t>мого курса), умениями применять правила орфографии и правила постановки знаков препинания при записи собственных и предло</w:t>
      </w:r>
      <w:r w:rsidRPr="00C21AE1">
        <w:softHyphen/>
        <w:t>женных текстов, умение проверять написанное.</w:t>
      </w:r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0D5041">
      <w:pPr>
        <w:pStyle w:val="22"/>
        <w:keepNext/>
        <w:keepLines/>
        <w:shd w:val="clear" w:color="auto" w:fill="auto"/>
        <w:spacing w:after="150" w:line="302" w:lineRule="exact"/>
        <w:ind w:left="160" w:right="180" w:firstLine="7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bookmark12"/>
      <w:r w:rsidRPr="00C21AE1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основных содержательных линий программы</w:t>
      </w:r>
      <w:bookmarkEnd w:id="11"/>
    </w:p>
    <w:p w:rsidR="000D5041" w:rsidRPr="00C21AE1" w:rsidRDefault="000D5041" w:rsidP="003B1F48">
      <w:pPr>
        <w:pStyle w:val="a3"/>
        <w:jc w:val="center"/>
        <w:rPr>
          <w:b/>
        </w:rPr>
      </w:pPr>
      <w:bookmarkStart w:id="12" w:name="bookmark13"/>
      <w:r w:rsidRPr="00C21AE1">
        <w:rPr>
          <w:b/>
        </w:rPr>
        <w:t>РАЗВИТИЕ РЕЧИ</w:t>
      </w:r>
      <w:bookmarkEnd w:id="12"/>
    </w:p>
    <w:p w:rsidR="000D5041" w:rsidRPr="00C21AE1" w:rsidRDefault="000D5041" w:rsidP="000D5041">
      <w:pPr>
        <w:pStyle w:val="a3"/>
      </w:pPr>
      <w:bookmarkStart w:id="13" w:name="bookmark14"/>
      <w:r w:rsidRPr="00C21AE1">
        <w:t>Освоение данного раздела распределяется по всем раз</w:t>
      </w:r>
      <w:r w:rsidRPr="00C21AE1">
        <w:softHyphen/>
        <w:t>делам курса.</w:t>
      </w:r>
      <w:bookmarkEnd w:id="13"/>
    </w:p>
    <w:p w:rsidR="000D5041" w:rsidRPr="00C21AE1" w:rsidRDefault="000D5041" w:rsidP="000D5041">
      <w:pPr>
        <w:pStyle w:val="a3"/>
        <w:rPr>
          <w:b/>
        </w:rPr>
      </w:pPr>
      <w:bookmarkStart w:id="14" w:name="bookmark15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14"/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 xml:space="preserve">осознавать </w:t>
      </w:r>
      <w:proofErr w:type="gramStart"/>
      <w:r w:rsidRPr="00C21AE1">
        <w:t>ситуацию</w:t>
      </w:r>
      <w:proofErr w:type="gramEnd"/>
      <w:r w:rsidRPr="00C21AE1">
        <w:t xml:space="preserve"> общения: с </w:t>
      </w:r>
      <w:proofErr w:type="gramStart"/>
      <w:r w:rsidRPr="00C21AE1">
        <w:t>какой</w:t>
      </w:r>
      <w:proofErr w:type="gramEnd"/>
      <w:r w:rsidRPr="00C21AE1">
        <w:t xml:space="preserve"> целью, с кем и где про</w:t>
      </w:r>
      <w:r w:rsidRPr="00C21AE1">
        <w:softHyphen/>
        <w:t>исходит общение; выбирать адекватные языковые и неязыковые средства в соответствии с конкретной ситуацией общения;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практически овладевать формой диалогической речи; овладевать умениями ведения разговора (начать, поддержать, закончить раз</w:t>
      </w:r>
      <w:r w:rsidRPr="00C21AE1">
        <w:softHyphen/>
        <w:t>говор, привлечь внимание и др.);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выражать собственное мнение, обосновывать его с учётом ситуа</w:t>
      </w:r>
      <w:r w:rsidRPr="00C21AE1">
        <w:softHyphen/>
        <w:t>ции общения;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овладевать нормами речевого этикета в ситуациях учебного и быто</w:t>
      </w:r>
      <w:r w:rsidRPr="00C21AE1">
        <w:softHyphen/>
        <w:t>вого общения (приветствие, прощание, извинение, благодарность, обра</w:t>
      </w:r>
      <w:r w:rsidRPr="00C21AE1">
        <w:softHyphen/>
        <w:t>щение с просьбой), в том числе при обращении с помощью средств ИКТ;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оценивать правильность (уместность) выбора языковых и неязы</w:t>
      </w:r>
      <w:r w:rsidRPr="00C21AE1">
        <w:softHyphen/>
        <w:t>ковых средств устного общения на уроке, в школе, в быту, со зна</w:t>
      </w:r>
      <w:r w:rsidRPr="00C21AE1">
        <w:softHyphen/>
        <w:t>комыми и незнакомыми, с людьми разного возраста;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</w:t>
      </w:r>
      <w:r w:rsidRPr="00C21AE1">
        <w:softHyphen/>
        <w:t>ние, повествование, рассуждение);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овладевать умениями работы с текстом: определять тему и глав</w:t>
      </w:r>
      <w:r w:rsidRPr="00C21AE1">
        <w:softHyphen/>
        <w:t>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пользоваться самостоятельно памяткой для подготовки и написа</w:t>
      </w:r>
      <w:r w:rsidRPr="00C21AE1">
        <w:softHyphen/>
        <w:t>ния изложения учеником;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письменно (после коллективной подготовки) подробно или выбо</w:t>
      </w:r>
      <w:r w:rsidRPr="00C21AE1">
        <w:softHyphen/>
        <w:t>рочно передавать содержание повествовательного текста, предъяв</w:t>
      </w:r>
      <w:r w:rsidRPr="00C21AE1">
        <w:softHyphen/>
        <w:t>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lastRenderedPageBreak/>
        <w:t>сочинять письма, поздравительные открытки, объявления и дру</w:t>
      </w:r>
      <w:r w:rsidRPr="00C21AE1">
        <w:softHyphen/>
        <w:t>гие небольшие тексты для конкретных ситуаций общения;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составлять тексты повествовательного и описательного характера на основе разных источников (по наблюдению, по сюжетному ри</w:t>
      </w:r>
      <w:r w:rsidRPr="00C21AE1">
        <w:softHyphen/>
        <w:t>сунку, по репродукциям картин художников, по заданным теме и плану, опорным словам, на свободную тему, по пословице или по</w:t>
      </w:r>
      <w:r w:rsidRPr="00C21AE1">
        <w:softHyphen/>
        <w:t>говорке, по воображению и др.);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проверять правильность своей письменной речи, исправлять до</w:t>
      </w:r>
      <w:r w:rsidRPr="00C21AE1">
        <w:softHyphen/>
        <w:t xml:space="preserve">пущенные орфографические и пунктуационные ошибки; улучшать </w:t>
      </w:r>
      <w:proofErr w:type="gramStart"/>
      <w:r w:rsidRPr="00C21AE1">
        <w:t>написанное</w:t>
      </w:r>
      <w:proofErr w:type="gramEnd"/>
      <w:r w:rsidRPr="00C21AE1">
        <w:t>: добавлять и убирать элементы содержания, заменять слова на более точные и выразительные;</w:t>
      </w:r>
    </w:p>
    <w:p w:rsidR="000D5041" w:rsidRPr="00C21AE1" w:rsidRDefault="000D5041" w:rsidP="00AF25E6">
      <w:pPr>
        <w:pStyle w:val="a3"/>
        <w:numPr>
          <w:ilvl w:val="0"/>
          <w:numId w:val="7"/>
        </w:numPr>
      </w:pPr>
      <w:r w:rsidRPr="00C21AE1">
        <w:t>пользоваться специальной, справочной литературой, словарями, журналами, Интернетом при создании собственных речевых произ</w:t>
      </w:r>
      <w:r w:rsidRPr="00C21AE1">
        <w:softHyphen/>
        <w:t>ведений на заданную или самостоятельно выбранную тему.</w:t>
      </w:r>
    </w:p>
    <w:p w:rsidR="000D5041" w:rsidRPr="00C21AE1" w:rsidRDefault="000D5041" w:rsidP="000D5041">
      <w:pPr>
        <w:pStyle w:val="a3"/>
        <w:rPr>
          <w:i/>
        </w:rPr>
      </w:pPr>
      <w:proofErr w:type="gramStart"/>
      <w:r w:rsidRPr="00C21AE1">
        <w:rPr>
          <w:rStyle w:val="95pt"/>
          <w:rFonts w:ascii="Times New Roman" w:hAnsi="Times New Roman" w:cs="Times New Roman"/>
          <w:i w:val="0"/>
          <w:sz w:val="24"/>
          <w:szCs w:val="24"/>
        </w:rPr>
        <w:t>Обучающийся</w:t>
      </w:r>
      <w:proofErr w:type="gramEnd"/>
      <w:r w:rsidRPr="00C21AE1">
        <w:rPr>
          <w:rStyle w:val="95pt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AE1">
        <w:rPr>
          <w:rStyle w:val="95pt"/>
          <w:rFonts w:ascii="Times New Roman" w:hAnsi="Times New Roman" w:cs="Times New Roman"/>
          <w:i w:val="0"/>
          <w:sz w:val="24"/>
          <w:szCs w:val="24"/>
          <w:u w:val="single"/>
        </w:rPr>
        <w:t>получит возможность научиться: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подробно и выборочно письменно передавать содержание текста;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различать стилистические варианты языка при сравнении стилистически контрастных текстов (художественного и на</w:t>
      </w:r>
      <w:r w:rsidRPr="00C21AE1">
        <w:softHyphen/>
        <w:t>учного или делового, разговорного и научного или делового);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создавать собственные тексты и корректировать заданные тексты с учётом точности, правильности, богатства и выра</w:t>
      </w:r>
      <w:r w:rsidRPr="00C21AE1">
        <w:softHyphen/>
        <w:t>зительности письменной речи; использовать в текстах синони</w:t>
      </w:r>
      <w:r w:rsidRPr="00C21AE1">
        <w:softHyphen/>
        <w:t>мы и антонимы;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анализировать последовательность своих действий при работе над изложениями и сочинениями и соотносить их с разработан</w:t>
      </w:r>
      <w:r w:rsidRPr="00C21AE1">
        <w:softHyphen/>
        <w:t>ным алгоритмом; оценивать правильность выполнения учебной задачи; соотносить собственный текст с исходным (для изло</w:t>
      </w:r>
      <w:r w:rsidRPr="00C21AE1">
        <w:softHyphen/>
        <w:t>жений</w:t>
      </w:r>
      <w:proofErr w:type="gramStart"/>
      <w:r w:rsidRPr="00C21AE1">
        <w:t xml:space="preserve"> )</w:t>
      </w:r>
      <w:proofErr w:type="gramEnd"/>
      <w:r w:rsidRPr="00C21AE1">
        <w:t xml:space="preserve"> и с назначением, задачами, условиями общения (для са</w:t>
      </w:r>
      <w:r w:rsidRPr="00C21AE1">
        <w:softHyphen/>
        <w:t>мостоятельно составленных текстов);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оформлять результаты исследовательской работы;</w:t>
      </w:r>
    </w:p>
    <w:p w:rsidR="000D5041" w:rsidRPr="00C21AE1" w:rsidRDefault="000D5041" w:rsidP="00AF25E6">
      <w:pPr>
        <w:pStyle w:val="a3"/>
        <w:numPr>
          <w:ilvl w:val="0"/>
          <w:numId w:val="8"/>
        </w:numPr>
      </w:pPr>
      <w:r w:rsidRPr="00C21AE1">
        <w:t>редактировать собственные тексты, совершенствуя правиль</w:t>
      </w:r>
      <w:r w:rsidRPr="00C21AE1">
        <w:softHyphen/>
        <w:t>ность речи, улучшая содержание, построение предложений и вы</w:t>
      </w:r>
      <w:r w:rsidRPr="00C21AE1">
        <w:softHyphen/>
        <w:t>бор языковых средств.</w:t>
      </w:r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3B1F48">
      <w:pPr>
        <w:pStyle w:val="a3"/>
        <w:jc w:val="center"/>
        <w:rPr>
          <w:b/>
        </w:rPr>
      </w:pPr>
      <w:bookmarkStart w:id="15" w:name="bookmark16"/>
      <w:r w:rsidRPr="00C21AE1">
        <w:rPr>
          <w:b/>
        </w:rPr>
        <w:t>ФОНЕТИКА, ОРФОЭПИЯ, ГРАФИКА</w:t>
      </w:r>
      <w:bookmarkEnd w:id="15"/>
    </w:p>
    <w:p w:rsidR="000D5041" w:rsidRPr="00C21AE1" w:rsidRDefault="000D5041" w:rsidP="000D5041">
      <w:pPr>
        <w:pStyle w:val="a3"/>
        <w:rPr>
          <w:b/>
        </w:rPr>
      </w:pPr>
      <w:bookmarkStart w:id="16" w:name="bookmark17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16"/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произносить звуки речи в соответствии с нормами языка;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характеризовать звуки русского языка: гласные ударные—безу</w:t>
      </w:r>
      <w:r w:rsidRPr="00C21AE1">
        <w:softHyphen/>
        <w:t xml:space="preserve">дарные; согласные твёрдые—мягкие, парные—непарные твёрдые— </w:t>
      </w:r>
      <w:proofErr w:type="gramStart"/>
      <w:r w:rsidRPr="00C21AE1">
        <w:t>мя</w:t>
      </w:r>
      <w:proofErr w:type="gramEnd"/>
      <w:r w:rsidRPr="00C21AE1">
        <w:t>гкие; согласные глухие—звонкие, парные—непарные звонкие и глухие; группировать звуки по заданному основанию;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соблюдать нормы русского литературного языка в собственной ре</w:t>
      </w:r>
      <w:r w:rsidRPr="00C21AE1">
        <w:softHyphen/>
        <w:t>чи и оценивать соблюдение этих норм в речи собеседников (в объё</w:t>
      </w:r>
      <w:r w:rsidRPr="00C21AE1">
        <w:softHyphen/>
        <w:t>ме «Орфоэпического словаря» учебника);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пользоваться «Орфоэпическим словарём» при определении правиль</w:t>
      </w:r>
      <w:r w:rsidRPr="00C21AE1">
        <w:softHyphen/>
        <w:t>ного произношения слова (или обращаться за помощью к другим орфо</w:t>
      </w:r>
      <w:r w:rsidRPr="00C21AE1">
        <w:softHyphen/>
        <w:t>эпическим словарям русского языка или к учителю, родителям и др.);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различать звуки и буквы;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 xml:space="preserve">классифицировать слова с точки зрения их </w:t>
      </w:r>
      <w:proofErr w:type="spellStart"/>
      <w:proofErr w:type="gramStart"/>
      <w:r w:rsidRPr="00C21AE1">
        <w:t>звуко-буквенного</w:t>
      </w:r>
      <w:proofErr w:type="spellEnd"/>
      <w:proofErr w:type="gramEnd"/>
      <w:r w:rsidRPr="00C21AE1">
        <w:t xml:space="preserve"> со</w:t>
      </w:r>
      <w:r w:rsidRPr="00C21AE1">
        <w:softHyphen/>
        <w:t>става по самостоятельно определённым критериям;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0D5041" w:rsidRPr="00C21AE1" w:rsidRDefault="000D5041" w:rsidP="00AF25E6">
      <w:pPr>
        <w:pStyle w:val="a3"/>
        <w:numPr>
          <w:ilvl w:val="0"/>
          <w:numId w:val="9"/>
        </w:numPr>
      </w:pPr>
      <w:r w:rsidRPr="00C21AE1">
        <w:t>пользоваться при письме небуквенными графическими средства</w:t>
      </w:r>
      <w:r w:rsidRPr="00C21AE1">
        <w:softHyphen/>
        <w:t>ми: пробелом между словами, знаком переноса, красной строки (абзаца), пунктуационными знаками (в объёме материала изучае</w:t>
      </w:r>
      <w:r w:rsidRPr="00C21AE1">
        <w:softHyphen/>
        <w:t>мого курса).</w:t>
      </w:r>
    </w:p>
    <w:p w:rsidR="000D5041" w:rsidRPr="00C21AE1" w:rsidRDefault="000D5041" w:rsidP="000D5041">
      <w:pPr>
        <w:pStyle w:val="a3"/>
        <w:rPr>
          <w:b/>
        </w:rPr>
      </w:pPr>
      <w:bookmarkStart w:id="17" w:name="bookmark18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  <w:bookmarkEnd w:id="17"/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lastRenderedPageBreak/>
        <w:t xml:space="preserve">выполнять (устно и письменно) </w:t>
      </w:r>
      <w:proofErr w:type="spellStart"/>
      <w:proofErr w:type="gramStart"/>
      <w:r w:rsidRPr="00C21AE1">
        <w:t>звуко-буквенный</w:t>
      </w:r>
      <w:proofErr w:type="spellEnd"/>
      <w:proofErr w:type="gramEnd"/>
      <w:r w:rsidRPr="00C21AE1">
        <w:t xml:space="preserve"> разбор слова самостоятельно по предложенному в учебнике алгоритму; оце</w:t>
      </w:r>
      <w:r w:rsidRPr="00C21AE1">
        <w:softHyphen/>
        <w:t xml:space="preserve">нивать правильность проведения </w:t>
      </w:r>
      <w:proofErr w:type="spellStart"/>
      <w:r w:rsidRPr="00C21AE1">
        <w:t>звуко-буквенного</w:t>
      </w:r>
      <w:proofErr w:type="spellEnd"/>
      <w:r w:rsidRPr="00C21AE1">
        <w:t xml:space="preserve"> разбора слова (в объёме материала изучаемого курса).</w:t>
      </w:r>
    </w:p>
    <w:p w:rsidR="006D6F2C" w:rsidRPr="00C21AE1" w:rsidRDefault="006D6F2C" w:rsidP="006D6F2C">
      <w:pPr>
        <w:pStyle w:val="32"/>
        <w:keepNext/>
        <w:keepLines/>
        <w:shd w:val="clear" w:color="auto" w:fill="auto"/>
        <w:spacing w:line="240" w:lineRule="auto"/>
        <w:ind w:left="2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bookmark19"/>
    </w:p>
    <w:p w:rsidR="000D5041" w:rsidRPr="00C21AE1" w:rsidRDefault="000D5041" w:rsidP="003B1F48">
      <w:pPr>
        <w:pStyle w:val="a3"/>
        <w:jc w:val="center"/>
        <w:rPr>
          <w:b/>
        </w:rPr>
      </w:pPr>
      <w:r w:rsidRPr="00C21AE1">
        <w:rPr>
          <w:b/>
        </w:rPr>
        <w:t>ЛЕКСИКА</w:t>
      </w:r>
      <w:bookmarkEnd w:id="18"/>
    </w:p>
    <w:p w:rsidR="000D5041" w:rsidRPr="00C21AE1" w:rsidRDefault="000D5041" w:rsidP="000D5041">
      <w:pPr>
        <w:pStyle w:val="a3"/>
      </w:pPr>
      <w:bookmarkStart w:id="19" w:name="bookmark20"/>
      <w:r w:rsidRPr="00C21AE1">
        <w:t>Освоение данного раздела распределяется по всем раз</w:t>
      </w:r>
      <w:r w:rsidRPr="00C21AE1">
        <w:softHyphen/>
        <w:t>делам курса.</w:t>
      </w:r>
      <w:bookmarkEnd w:id="19"/>
    </w:p>
    <w:p w:rsidR="000D5041" w:rsidRPr="00C21AE1" w:rsidRDefault="000D5041" w:rsidP="000D5041">
      <w:pPr>
        <w:pStyle w:val="a3"/>
        <w:rPr>
          <w:b/>
        </w:rPr>
      </w:pPr>
      <w:bookmarkStart w:id="20" w:name="bookmark21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20"/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осознавать, что понимание значения слова — одно из условий умелого его использования в устной и письменной речи;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выявлять в речи слова, значение которых требует уточнения;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определять значение слова по тексту или уточнять с помощью толкового словаря, Интернета и др.;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распознавать среди предложенных слов синонимы, антонимы, омонимы, фразеологизмы, устаревшие слова (простые случаи);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подбирать к предложенным словам антонимы и синонимы;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понимать этимологию мотивированных слов-названий;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выбирать слова из ряда предложенных для успешного решения коммуникативных задач;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подбирать синонимы для устранения повторов в тексте;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находить в художественном тексте слова, употреблённые в пе</w:t>
      </w:r>
      <w:r w:rsidRPr="00C21AE1">
        <w:softHyphen/>
        <w:t>реносном значении, а также эмоционально-оценочные слова, эпи</w:t>
      </w:r>
      <w:r w:rsidRPr="00C21AE1">
        <w:softHyphen/>
        <w:t>теты, сравнения, олицетворения (без терминологии); оценивать уместность употребления этих слов в речи;</w:t>
      </w:r>
    </w:p>
    <w:p w:rsidR="000D5041" w:rsidRPr="00C21AE1" w:rsidRDefault="000D5041" w:rsidP="00AF25E6">
      <w:pPr>
        <w:pStyle w:val="a3"/>
        <w:numPr>
          <w:ilvl w:val="0"/>
          <w:numId w:val="10"/>
        </w:numPr>
      </w:pPr>
      <w:r w:rsidRPr="00C21AE1">
        <w:t>пользоваться словарями при решении языковых и речевых задач.</w:t>
      </w:r>
    </w:p>
    <w:p w:rsidR="000D5041" w:rsidRPr="00C21AE1" w:rsidRDefault="000D5041" w:rsidP="000D5041">
      <w:pPr>
        <w:pStyle w:val="a3"/>
        <w:rPr>
          <w:b/>
          <w:u w:val="single"/>
        </w:rPr>
      </w:pPr>
      <w:bookmarkStart w:id="21" w:name="bookmark22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  <w:bookmarkEnd w:id="21"/>
    </w:p>
    <w:p w:rsidR="000D5041" w:rsidRPr="00C21AE1" w:rsidRDefault="000D5041" w:rsidP="00AF25E6">
      <w:pPr>
        <w:pStyle w:val="a3"/>
        <w:numPr>
          <w:ilvl w:val="0"/>
          <w:numId w:val="11"/>
        </w:numPr>
      </w:pPr>
      <w:r w:rsidRPr="00C21AE1">
        <w:t>оценивать уместность использования слов в устной и письмен</w:t>
      </w:r>
      <w:r w:rsidRPr="00C21AE1">
        <w:softHyphen/>
        <w:t>ной речи;</w:t>
      </w:r>
    </w:p>
    <w:p w:rsidR="000D5041" w:rsidRPr="00C21AE1" w:rsidRDefault="000D5041" w:rsidP="00AF25E6">
      <w:pPr>
        <w:pStyle w:val="a3"/>
        <w:numPr>
          <w:ilvl w:val="0"/>
          <w:numId w:val="11"/>
        </w:numPr>
      </w:pPr>
      <w:r w:rsidRPr="00C21AE1">
        <w:t>подбирать антонимы для точной характеристики предметов при их сравнении;</w:t>
      </w:r>
    </w:p>
    <w:p w:rsidR="000D5041" w:rsidRPr="00C21AE1" w:rsidRDefault="000D5041" w:rsidP="00AF25E6">
      <w:pPr>
        <w:pStyle w:val="a3"/>
        <w:numPr>
          <w:ilvl w:val="0"/>
          <w:numId w:val="11"/>
        </w:numPr>
      </w:pPr>
      <w:r w:rsidRPr="00C21AE1"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0D5041" w:rsidRPr="00C21AE1" w:rsidRDefault="000D5041" w:rsidP="00AF25E6">
      <w:pPr>
        <w:pStyle w:val="a3"/>
        <w:numPr>
          <w:ilvl w:val="0"/>
          <w:numId w:val="11"/>
        </w:numPr>
      </w:pPr>
      <w:r w:rsidRPr="00C21AE1">
        <w:t>работать с разными словарями;</w:t>
      </w:r>
    </w:p>
    <w:p w:rsidR="000D5041" w:rsidRPr="00C21AE1" w:rsidRDefault="000D5041" w:rsidP="00AF25E6">
      <w:pPr>
        <w:pStyle w:val="a3"/>
        <w:numPr>
          <w:ilvl w:val="0"/>
          <w:numId w:val="11"/>
        </w:numPr>
      </w:pPr>
      <w:r w:rsidRPr="00C21AE1">
        <w:t>приобретать опыт редактирования предложения (текста).</w:t>
      </w:r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3B1F48">
      <w:pPr>
        <w:pStyle w:val="a3"/>
        <w:jc w:val="center"/>
        <w:rPr>
          <w:b/>
        </w:rPr>
      </w:pPr>
      <w:bookmarkStart w:id="22" w:name="bookmark23"/>
      <w:r w:rsidRPr="00C21AE1">
        <w:rPr>
          <w:b/>
        </w:rPr>
        <w:t>СОСТАВ СЛОВА (МОРФЕМИКА)</w:t>
      </w:r>
      <w:bookmarkEnd w:id="22"/>
    </w:p>
    <w:p w:rsidR="000D5041" w:rsidRPr="00C21AE1" w:rsidRDefault="000D5041" w:rsidP="000D5041">
      <w:pPr>
        <w:pStyle w:val="a3"/>
        <w:rPr>
          <w:b/>
        </w:rPr>
      </w:pPr>
      <w:bookmarkStart w:id="23" w:name="bookmark24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23"/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различать изменяемые и неизменяемые слова;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различать однокоренные слова среди других (</w:t>
      </w:r>
      <w:proofErr w:type="spellStart"/>
      <w:r w:rsidRPr="00C21AE1">
        <w:t>неоднокоренных</w:t>
      </w:r>
      <w:proofErr w:type="spellEnd"/>
      <w:r w:rsidRPr="00C21AE1">
        <w:t>) слов (форм слов, слов с омонимичными корнями, синонимов);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находить в словах окончание, основу (в простых случаях), корень, приставку, суффикс (постфикс</w:t>
      </w:r>
      <w:r w:rsidRPr="00C21AE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AE1">
        <w:rPr>
          <w:rStyle w:val="a6"/>
          <w:rFonts w:ascii="Times New Roman" w:hAnsi="Times New Roman" w:cs="Times New Roman"/>
          <w:sz w:val="24"/>
          <w:szCs w:val="24"/>
        </w:rPr>
        <w:t>-</w:t>
      </w:r>
      <w:proofErr w:type="spellStart"/>
      <w:r w:rsidRPr="00C21AE1">
        <w:rPr>
          <w:rStyle w:val="a6"/>
          <w:rFonts w:ascii="Times New Roman" w:hAnsi="Times New Roman" w:cs="Times New Roman"/>
          <w:sz w:val="24"/>
          <w:szCs w:val="24"/>
        </w:rPr>
        <w:t>с</w:t>
      </w:r>
      <w:proofErr w:type="gramEnd"/>
      <w:r w:rsidRPr="00C21AE1">
        <w:rPr>
          <w:rStyle w:val="a6"/>
          <w:rFonts w:ascii="Times New Roman" w:hAnsi="Times New Roman" w:cs="Times New Roman"/>
          <w:sz w:val="24"/>
          <w:szCs w:val="24"/>
        </w:rPr>
        <w:t>я</w:t>
      </w:r>
      <w:proofErr w:type="spellEnd"/>
      <w:r w:rsidRPr="00C21AE1">
        <w:rPr>
          <w:rStyle w:val="a6"/>
          <w:rFonts w:ascii="Times New Roman" w:hAnsi="Times New Roman" w:cs="Times New Roman"/>
          <w:sz w:val="24"/>
          <w:szCs w:val="24"/>
        </w:rPr>
        <w:t>),</w:t>
      </w:r>
      <w:r w:rsidRPr="00C21AE1">
        <w:t xml:space="preserve"> соединительные гласные в слож</w:t>
      </w:r>
      <w:r w:rsidRPr="00C21AE1">
        <w:softHyphen/>
        <w:t>ных словах, овладевать алгоритмом опознавания изучаемых морфем;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находить корень в однокоренных словах с чередованием соглас</w:t>
      </w:r>
      <w:r w:rsidRPr="00C21AE1">
        <w:softHyphen/>
        <w:t>ных в корне;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узнавать сложные слова (типа</w:t>
      </w:r>
      <w:r w:rsidRPr="00C21AE1">
        <w:rPr>
          <w:rStyle w:val="a6"/>
          <w:rFonts w:ascii="Times New Roman" w:hAnsi="Times New Roman" w:cs="Times New Roman"/>
          <w:sz w:val="24"/>
          <w:szCs w:val="24"/>
        </w:rPr>
        <w:t xml:space="preserve"> вездеход, вертолёт</w:t>
      </w:r>
      <w:r w:rsidRPr="00C21AE1">
        <w:t xml:space="preserve"> и др.), выде</w:t>
      </w:r>
      <w:r w:rsidRPr="00C21AE1">
        <w:softHyphen/>
        <w:t>лять в них корни; находить соединительные гласные (интерфиксы) в сложных словах;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сравнивать, классифицировать слова по их составу;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</w:t>
      </w:r>
      <w:r w:rsidRPr="00C21AE1">
        <w:softHyphen/>
        <w:t>ва к заданной модели;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понимать значения, вносимые в слово суффиксами и приставка</w:t>
      </w:r>
      <w:r w:rsidRPr="00C21AE1">
        <w:softHyphen/>
        <w:t>ми (простые случаи); образовывать слова с этими морфемами для передачи соответствующего значения;</w:t>
      </w:r>
    </w:p>
    <w:p w:rsidR="000D5041" w:rsidRPr="00C21AE1" w:rsidRDefault="000D5041" w:rsidP="00AF25E6">
      <w:pPr>
        <w:pStyle w:val="a3"/>
        <w:numPr>
          <w:ilvl w:val="0"/>
          <w:numId w:val="12"/>
        </w:numPr>
      </w:pPr>
      <w:r w:rsidRPr="00C21AE1">
        <w:t>образовывать слова (разных частей речи) с помощью приставки или суффикса либо с помощью и приставки и суффикса.</w:t>
      </w:r>
    </w:p>
    <w:p w:rsidR="000D5041" w:rsidRPr="00C21AE1" w:rsidRDefault="000D5041" w:rsidP="000D5041">
      <w:pPr>
        <w:pStyle w:val="a3"/>
        <w:rPr>
          <w:b/>
          <w:u w:val="single"/>
        </w:rPr>
      </w:pPr>
      <w:bookmarkStart w:id="24" w:name="bookmark25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  <w:bookmarkEnd w:id="24"/>
    </w:p>
    <w:p w:rsidR="000D5041" w:rsidRPr="00C21AE1" w:rsidRDefault="000D5041" w:rsidP="00AF25E6">
      <w:pPr>
        <w:pStyle w:val="a3"/>
        <w:numPr>
          <w:ilvl w:val="0"/>
          <w:numId w:val="13"/>
        </w:numPr>
      </w:pPr>
      <w:r w:rsidRPr="00C21AE1">
        <w:t>понимать роль каждой из частей слова в передаче лексическо</w:t>
      </w:r>
      <w:r w:rsidRPr="00C21AE1">
        <w:softHyphen/>
        <w:t>го значения слова;</w:t>
      </w:r>
    </w:p>
    <w:p w:rsidR="000D5041" w:rsidRPr="00C21AE1" w:rsidRDefault="000D5041" w:rsidP="00AF25E6">
      <w:pPr>
        <w:pStyle w:val="a3"/>
        <w:numPr>
          <w:ilvl w:val="0"/>
          <w:numId w:val="13"/>
        </w:numPr>
      </w:pPr>
      <w:r w:rsidRPr="00C21AE1">
        <w:lastRenderedPageBreak/>
        <w:t>понимать смысловые, эмоциональные, изобразительные воз</w:t>
      </w:r>
      <w:r w:rsidRPr="00C21AE1">
        <w:softHyphen/>
        <w:t>можности суффиксов и приставок;</w:t>
      </w:r>
    </w:p>
    <w:p w:rsidR="000D5041" w:rsidRPr="00C21AE1" w:rsidRDefault="000D5041" w:rsidP="00AF25E6">
      <w:pPr>
        <w:pStyle w:val="a3"/>
        <w:numPr>
          <w:ilvl w:val="0"/>
          <w:numId w:val="13"/>
        </w:numPr>
      </w:pPr>
      <w:r w:rsidRPr="00C21AE1">
        <w:t>узнавать способ образования слова (с помощью суффиксов или приставок);</w:t>
      </w:r>
    </w:p>
    <w:p w:rsidR="000D5041" w:rsidRPr="00C21AE1" w:rsidRDefault="000D5041" w:rsidP="00AF25E6">
      <w:pPr>
        <w:pStyle w:val="a3"/>
        <w:numPr>
          <w:ilvl w:val="0"/>
          <w:numId w:val="13"/>
        </w:numPr>
      </w:pPr>
      <w:r w:rsidRPr="00C21AE1"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0D5041" w:rsidRPr="00C21AE1" w:rsidRDefault="000D5041" w:rsidP="00AF25E6">
      <w:pPr>
        <w:pStyle w:val="a3"/>
        <w:numPr>
          <w:ilvl w:val="0"/>
          <w:numId w:val="13"/>
        </w:numPr>
      </w:pPr>
      <w:r w:rsidRPr="00C21AE1">
        <w:t>подбирать однокоренные слова и формы одного и того же сло</w:t>
      </w:r>
      <w:r w:rsidRPr="00C21AE1">
        <w:softHyphen/>
        <w:t>ва с целью проверки изучаемых орфограмм в корне слова, исполь</w:t>
      </w:r>
      <w:r w:rsidRPr="00C21AE1">
        <w:softHyphen/>
        <w:t>зовать знание графического образа приставок и суффиксов для овладения правописанием слов с этими приставками и суффик</w:t>
      </w:r>
      <w:r w:rsidRPr="00C21AE1">
        <w:softHyphen/>
        <w:t>сами (при изучении частей речи).</w:t>
      </w:r>
    </w:p>
    <w:p w:rsidR="000D5041" w:rsidRPr="00C21AE1" w:rsidRDefault="000D5041" w:rsidP="000D5041">
      <w:pPr>
        <w:pStyle w:val="30"/>
        <w:shd w:val="clear" w:color="auto" w:fill="auto"/>
        <w:spacing w:before="0" w:after="0" w:line="240" w:lineRule="auto"/>
        <w:ind w:left="202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bookmark26"/>
    </w:p>
    <w:p w:rsidR="000D5041" w:rsidRPr="00C21AE1" w:rsidRDefault="000D5041" w:rsidP="003B1F48">
      <w:pPr>
        <w:pStyle w:val="a3"/>
        <w:jc w:val="center"/>
        <w:rPr>
          <w:b/>
        </w:rPr>
      </w:pPr>
      <w:r w:rsidRPr="00C21AE1">
        <w:rPr>
          <w:b/>
        </w:rPr>
        <w:t>МОРФОЛОГИЯ</w:t>
      </w:r>
      <w:bookmarkEnd w:id="25"/>
    </w:p>
    <w:p w:rsidR="000D5041" w:rsidRPr="00C21AE1" w:rsidRDefault="000D5041" w:rsidP="000D5041">
      <w:pPr>
        <w:pStyle w:val="a3"/>
        <w:rPr>
          <w:b/>
        </w:rPr>
      </w:pPr>
      <w:bookmarkStart w:id="26" w:name="bookmark27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26"/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определять принадлежность слова к определённой части речи по комплексу освоенных признаков; классифицировать слова по ча</w:t>
      </w:r>
      <w:r w:rsidRPr="00C21AE1">
        <w:softHyphen/>
        <w:t>стям речи;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распознавать части речи на основе усвоенных признаков (в объ</w:t>
      </w:r>
      <w:r w:rsidRPr="00C21AE1">
        <w:softHyphen/>
        <w:t>ёме материала изучаемого курса);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пользоваться словами разных частей речи и их формами в соб</w:t>
      </w:r>
      <w:r w:rsidRPr="00C21AE1">
        <w:softHyphen/>
        <w:t>ственных речевых высказываниях;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выявлять роль и значение слов разных частей речи в речи;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определять грамматические признаки имён существительных — род, склонение, число, падеж;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определять грамматические признаки имён прилагательных — род (в единственном числе), число, падеж; изменять имена прила</w:t>
      </w:r>
      <w:r w:rsidRPr="00C21AE1">
        <w:softHyphen/>
        <w:t>гательные по падежам;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определять грамматические признаки личного местоимения в на</w:t>
      </w:r>
      <w:r w:rsidRPr="00C21AE1">
        <w:softHyphen/>
        <w:t>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распознавать неопределённую форму глагола; определять грамма</w:t>
      </w:r>
      <w:r w:rsidRPr="00C21AE1">
        <w:softHyphen/>
        <w:t>тические признаки глаголов — время, число, род (в прошедшем вре</w:t>
      </w:r>
      <w:r w:rsidRPr="00C21AE1">
        <w:softHyphen/>
        <w:t>мени в единственном числе), лицо (в настоящем и будущем времени); изменять глаголы в настоящем и будущем времени по лицам и чис</w:t>
      </w:r>
      <w:r w:rsidRPr="00C21AE1">
        <w:softHyphen/>
        <w:t>лам (спрягать); изменять глаголы в прошедшем времени в единствен</w:t>
      </w:r>
      <w:r w:rsidRPr="00C21AE1">
        <w:softHyphen/>
        <w:t>ном числе по родам; иметь представление о возвратных глаголах;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определять грамматические признаки личного местоимения в на</w:t>
      </w:r>
      <w:r w:rsidRPr="00C21AE1">
        <w:softHyphen/>
        <w:t>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</w:t>
      </w:r>
      <w:r w:rsidRPr="00C21AE1">
        <w:softHyphen/>
        <w:t>зовать личные местоимения для устранения неоправданных повто</w:t>
      </w:r>
      <w:r w:rsidRPr="00C21AE1">
        <w:softHyphen/>
        <w:t>ров; правильно употреблять в речи личные местоимения;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иметь представление о наречии как части речи; понимать его роль и значение в речи;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понимать роль союзов и частицы</w:t>
      </w:r>
      <w:r w:rsidRPr="00C21AE1">
        <w:rPr>
          <w:rStyle w:val="a6"/>
          <w:rFonts w:ascii="Times New Roman" w:hAnsi="Times New Roman" w:cs="Times New Roman"/>
          <w:sz w:val="24"/>
          <w:szCs w:val="24"/>
        </w:rPr>
        <w:t xml:space="preserve"> не</w:t>
      </w:r>
      <w:r w:rsidRPr="00C21AE1">
        <w:t xml:space="preserve"> в речи;</w:t>
      </w:r>
    </w:p>
    <w:p w:rsidR="000D5041" w:rsidRPr="00C21AE1" w:rsidRDefault="000D5041" w:rsidP="00AF25E6">
      <w:pPr>
        <w:pStyle w:val="a3"/>
        <w:numPr>
          <w:ilvl w:val="0"/>
          <w:numId w:val="14"/>
        </w:numPr>
      </w:pPr>
      <w:r w:rsidRPr="00C21AE1">
        <w:t>подбирать примеры слов и форм слов разных частей речи.</w:t>
      </w:r>
    </w:p>
    <w:p w:rsidR="000D5041" w:rsidRPr="00C21AE1" w:rsidRDefault="000D5041" w:rsidP="000D5041">
      <w:pPr>
        <w:pStyle w:val="a3"/>
        <w:rPr>
          <w:b/>
        </w:rPr>
      </w:pPr>
      <w:bookmarkStart w:id="27" w:name="bookmark28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  <w:bookmarkEnd w:id="27"/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разграничивать самостоятельные и служебные части речи;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</w:t>
      </w:r>
      <w:r w:rsidRPr="00C21AE1">
        <w:softHyphen/>
        <w:t>сти речи по наличию или отсутствию освоенных признаков;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различать смысловые и падежные вопросы имён существительных;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склонять личные местоимения, соотносить личное местоиме</w:t>
      </w:r>
      <w:r w:rsidRPr="00C21AE1">
        <w:softHyphen/>
        <w:t>ние в косвенном падеже с его начальной формой, распознавать падеж личного местоимения в предложении и тексте;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различать родовые и личные окончания глагола;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lastRenderedPageBreak/>
        <w:t>наблюдать за словообразованием имён существительных, имён прилагательных, глаголов;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проводить полный морфологический разбор имён существитель</w:t>
      </w:r>
      <w:r w:rsidRPr="00C21AE1">
        <w:softHyphen/>
        <w:t>ных, имён прилагательных, глаголов по предложенному в учебни</w:t>
      </w:r>
      <w:r w:rsidRPr="00C21AE1">
        <w:softHyphen/>
        <w:t>ке алгоритму, оценивать правильность проведения морфологиче</w:t>
      </w:r>
      <w:r w:rsidRPr="00C21AE1">
        <w:softHyphen/>
        <w:t>ского разбора;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находить в тексте личные местоимения, наречия, числитель</w:t>
      </w:r>
      <w:r w:rsidRPr="00C21AE1">
        <w:softHyphen/>
        <w:t>ные, возвратные глаголы, предлоги вместе с личными местоиме</w:t>
      </w:r>
      <w:r w:rsidRPr="00C21AE1">
        <w:softHyphen/>
        <w:t>ниями, к которым они относятся, союзы</w:t>
      </w:r>
      <w:r w:rsidRPr="00C21AE1">
        <w:rPr>
          <w:rStyle w:val="48pt0pt"/>
          <w:rFonts w:ascii="Times New Roman" w:hAnsi="Times New Roman" w:cs="Times New Roman"/>
          <w:i/>
          <w:sz w:val="24"/>
          <w:szCs w:val="24"/>
        </w:rPr>
        <w:t xml:space="preserve"> и, а, но,</w:t>
      </w:r>
      <w:r w:rsidRPr="00C21AE1">
        <w:t xml:space="preserve"> частицу</w:t>
      </w:r>
      <w:r w:rsidRPr="00C21AE1">
        <w:rPr>
          <w:rStyle w:val="48pt0pt"/>
          <w:rFonts w:ascii="Times New Roman" w:hAnsi="Times New Roman" w:cs="Times New Roman"/>
          <w:i/>
          <w:sz w:val="24"/>
          <w:szCs w:val="24"/>
        </w:rPr>
        <w:t xml:space="preserve"> не </w:t>
      </w:r>
      <w:r w:rsidRPr="00C21AE1">
        <w:t>при глаголах;</w:t>
      </w:r>
    </w:p>
    <w:p w:rsidR="000D5041" w:rsidRPr="00C21AE1" w:rsidRDefault="000D5041" w:rsidP="00AF25E6">
      <w:pPr>
        <w:pStyle w:val="a3"/>
        <w:numPr>
          <w:ilvl w:val="0"/>
          <w:numId w:val="15"/>
        </w:numPr>
      </w:pPr>
      <w:r w:rsidRPr="00C21AE1"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0D5041" w:rsidRPr="00C21AE1" w:rsidRDefault="000D5041" w:rsidP="000D5041">
      <w:pPr>
        <w:pStyle w:val="a3"/>
        <w:ind w:left="720"/>
      </w:pPr>
    </w:p>
    <w:p w:rsidR="000D5041" w:rsidRPr="00C21AE1" w:rsidRDefault="000D5041" w:rsidP="003B1F48">
      <w:pPr>
        <w:pStyle w:val="a3"/>
        <w:jc w:val="center"/>
        <w:rPr>
          <w:b/>
        </w:rPr>
      </w:pPr>
      <w:bookmarkStart w:id="28" w:name="bookmark29"/>
      <w:r w:rsidRPr="00C21AE1">
        <w:rPr>
          <w:b/>
        </w:rPr>
        <w:t>СИНТАКСИС</w:t>
      </w:r>
      <w:bookmarkEnd w:id="28"/>
    </w:p>
    <w:p w:rsidR="000D5041" w:rsidRPr="00C21AE1" w:rsidRDefault="000D5041" w:rsidP="000D5041">
      <w:pPr>
        <w:pStyle w:val="a3"/>
        <w:rPr>
          <w:b/>
        </w:rPr>
      </w:pPr>
      <w:bookmarkStart w:id="29" w:name="bookmark30"/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bookmarkEnd w:id="29"/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различать предложение, словосочетание и слово;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 xml:space="preserve">устанавливать в словосочетании связь главного слова с </w:t>
      </w:r>
      <w:proofErr w:type="gramStart"/>
      <w:r w:rsidRPr="00C21AE1">
        <w:t>зависи</w:t>
      </w:r>
      <w:r w:rsidRPr="00C21AE1">
        <w:softHyphen/>
        <w:t>мым</w:t>
      </w:r>
      <w:proofErr w:type="gramEnd"/>
      <w:r w:rsidRPr="00C21AE1">
        <w:t xml:space="preserve"> при помощи вопросов;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составлять из заданных слов словосочетания, учитывая их связь по смыслу и по форме;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устанавливать при помощи смысловых вопросов связь между словами в предложении, отражать её в схеме;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соотносить предложения со схемами, выбирать предложение, со</w:t>
      </w:r>
      <w:r w:rsidRPr="00C21AE1">
        <w:softHyphen/>
        <w:t>ответствующее схеме;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классифицировать предложения по цели высказывания и по эмо</w:t>
      </w:r>
      <w:r w:rsidRPr="00C21AE1">
        <w:softHyphen/>
        <w:t>циональной окраске (по интонации);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выделять из потока речи предложения, оформлять их границы;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находить главные (подлежащее и сказуемое) и второстепенные члены предложения (без деления на виды); выделять из предло</w:t>
      </w:r>
      <w:r w:rsidRPr="00C21AE1">
        <w:softHyphen/>
        <w:t>жения словосочетания;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0D5041" w:rsidRPr="00C21AE1" w:rsidRDefault="000D5041" w:rsidP="00AF25E6">
      <w:pPr>
        <w:pStyle w:val="a3"/>
        <w:numPr>
          <w:ilvl w:val="0"/>
          <w:numId w:val="16"/>
        </w:numPr>
      </w:pPr>
      <w:r w:rsidRPr="00C21AE1">
        <w:t>составлять предложения с однородными членами и использовать их в речи; при составлении таких предложений пользоваться бес</w:t>
      </w:r>
      <w:r w:rsidRPr="00C21AE1">
        <w:softHyphen/>
        <w:t>союзной связью и союзами</w:t>
      </w:r>
      <w:r w:rsidRPr="00C21AE1">
        <w:rPr>
          <w:rStyle w:val="a6"/>
          <w:rFonts w:ascii="Times New Roman" w:hAnsi="Times New Roman" w:cs="Times New Roman"/>
          <w:sz w:val="24"/>
          <w:szCs w:val="24"/>
        </w:rPr>
        <w:t xml:space="preserve"> и, а, но.</w:t>
      </w:r>
    </w:p>
    <w:p w:rsidR="000D5041" w:rsidRPr="00C21AE1" w:rsidRDefault="000D5041" w:rsidP="000D5041">
      <w:pPr>
        <w:pStyle w:val="a3"/>
        <w:rPr>
          <w:b/>
        </w:rPr>
      </w:pPr>
      <w:bookmarkStart w:id="30" w:name="bookmark31"/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  <w:bookmarkEnd w:id="30"/>
    </w:p>
    <w:p w:rsidR="000D5041" w:rsidRPr="00C21AE1" w:rsidRDefault="000D5041" w:rsidP="00AF25E6">
      <w:pPr>
        <w:pStyle w:val="a3"/>
        <w:numPr>
          <w:ilvl w:val="0"/>
          <w:numId w:val="17"/>
        </w:numPr>
      </w:pPr>
      <w:r w:rsidRPr="00C21AE1">
        <w:t>различать простое предложение с однородными членами и сложное предложение;</w:t>
      </w:r>
    </w:p>
    <w:p w:rsidR="000D5041" w:rsidRPr="00C21AE1" w:rsidRDefault="000D5041" w:rsidP="00AF25E6">
      <w:pPr>
        <w:pStyle w:val="a3"/>
        <w:numPr>
          <w:ilvl w:val="0"/>
          <w:numId w:val="17"/>
        </w:numPr>
      </w:pPr>
      <w:r w:rsidRPr="00C21AE1">
        <w:t>находить в предложении обращение;</w:t>
      </w:r>
    </w:p>
    <w:p w:rsidR="000D5041" w:rsidRPr="00C21AE1" w:rsidRDefault="000D5041" w:rsidP="00AF25E6">
      <w:pPr>
        <w:pStyle w:val="a3"/>
        <w:numPr>
          <w:ilvl w:val="0"/>
          <w:numId w:val="17"/>
        </w:numPr>
      </w:pPr>
      <w:r w:rsidRPr="00C21AE1">
        <w:t>выполнять в соответствии с предложенным в учебнике алго</w:t>
      </w:r>
      <w:r w:rsidRPr="00C21AE1">
        <w:softHyphen/>
        <w:t>ритмом разбор простого предложения (по членам предложения, синтаксический), оценивать правильность разбора.</w:t>
      </w:r>
    </w:p>
    <w:p w:rsidR="009A028B" w:rsidRPr="00C21AE1" w:rsidRDefault="009A028B" w:rsidP="009A028B">
      <w:pPr>
        <w:pStyle w:val="a3"/>
        <w:ind w:left="720"/>
        <w:jc w:val="center"/>
        <w:rPr>
          <w:b/>
        </w:rPr>
      </w:pPr>
    </w:p>
    <w:p w:rsidR="00DD68D2" w:rsidRPr="00C21AE1" w:rsidRDefault="009A028B" w:rsidP="009A028B">
      <w:pPr>
        <w:pStyle w:val="a3"/>
        <w:ind w:left="720"/>
        <w:jc w:val="center"/>
        <w:rPr>
          <w:b/>
        </w:rPr>
      </w:pPr>
      <w:r w:rsidRPr="00C21AE1">
        <w:rPr>
          <w:b/>
        </w:rPr>
        <w:t>Работа с информацией.</w:t>
      </w:r>
    </w:p>
    <w:p w:rsidR="00DD68D2" w:rsidRPr="00C21AE1" w:rsidRDefault="00DD68D2" w:rsidP="00DD68D2">
      <w:pPr>
        <w:pStyle w:val="a3"/>
      </w:pPr>
      <w:r w:rsidRPr="00C21AE1">
        <w:rPr>
          <w:b/>
          <w:bCs/>
        </w:rPr>
        <w:t xml:space="preserve">Работа с текстом: поиск информации и понимание </w:t>
      </w:r>
      <w:proofErr w:type="gramStart"/>
      <w:r w:rsidRPr="00C21AE1">
        <w:rPr>
          <w:b/>
          <w:bCs/>
        </w:rPr>
        <w:t>прочитанного</w:t>
      </w:r>
      <w:proofErr w:type="gramEnd"/>
      <w:r w:rsidRPr="00C21AE1">
        <w:rPr>
          <w:b/>
          <w:bCs/>
        </w:rPr>
        <w:t>.</w:t>
      </w:r>
    </w:p>
    <w:p w:rsidR="00DD68D2" w:rsidRPr="00C21AE1" w:rsidRDefault="00DD68D2" w:rsidP="00DD68D2">
      <w:pPr>
        <w:pStyle w:val="a3"/>
        <w:rPr>
          <w:b/>
        </w:rPr>
      </w:pPr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находить один (или более) независимый отрывок явно выраженной в тексте информации по простому критерию;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находить один или более отрывков информации, каждый из которых, возможно, отвечает множественным критериям;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работать с противоречивой информацией;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находить явно выраженную информацию в короткой части текста;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находить информацию из различных частей текста или текстов с целью определить намерения автора, следуя логическим и лингвистическим связям внутри отдельной части текста;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t>находить отдельные части явно выраженной информации на одной простой карте, или линейном графике, или столбчатой диаграмме, которая включает в себя небольшой по объему вербальный текст в несколько слов или фраз;</w:t>
      </w:r>
    </w:p>
    <w:p w:rsidR="00DD68D2" w:rsidRPr="00C21AE1" w:rsidRDefault="00DD68D2" w:rsidP="003B1F48">
      <w:pPr>
        <w:pStyle w:val="a3"/>
        <w:numPr>
          <w:ilvl w:val="0"/>
          <w:numId w:val="49"/>
        </w:numPr>
      </w:pPr>
      <w:r w:rsidRPr="00C21AE1">
        <w:lastRenderedPageBreak/>
        <w:t>демонстрировать понимание явно выраженной структуры визуального изображения информации, например, таблицы или диаграммы (</w:t>
      </w:r>
      <w:proofErr w:type="spellStart"/>
      <w:proofErr w:type="gramStart"/>
      <w:r w:rsidRPr="00C21AE1">
        <w:t>граф-дерева</w:t>
      </w:r>
      <w:proofErr w:type="spellEnd"/>
      <w:proofErr w:type="gramEnd"/>
      <w:r w:rsidRPr="00C21AE1">
        <w:t>).</w:t>
      </w:r>
    </w:p>
    <w:p w:rsidR="00DD68D2" w:rsidRPr="00C21AE1" w:rsidRDefault="00DD68D2" w:rsidP="00DD68D2">
      <w:pPr>
        <w:pStyle w:val="a3"/>
        <w:rPr>
          <w:b/>
          <w:u w:val="single"/>
        </w:rPr>
      </w:pPr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находить и в некоторых случаях распознать связи между отрывками информации, каждый из которых, возможно, отвечает множественным критериям;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находить и устанавливать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находить и устанавливать последовательность или комбинацию отрывков глубоко скрытой информации, часть которой может быть задана вне основного текста;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работать с известной, но противоречивой информацией;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работать с правдоподобной и/или достаточно объемной информацией;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находить информацию, используя особенности организации текста, если они имеются, и, следуя явно или неявно выраженным логическим связям, например, таким, как причинно-следственные связи в предложениях или отдельных частях текста;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следуя лингвистическим или тематическим связям различных частей текста, нередко имеющего ясно выраженную структуру изложения, находить неявно выраженную информацию;</w:t>
      </w:r>
    </w:p>
    <w:p w:rsidR="00DD68D2" w:rsidRPr="00C21AE1" w:rsidRDefault="00DD68D2" w:rsidP="003B1F48">
      <w:pPr>
        <w:pStyle w:val="a3"/>
        <w:numPr>
          <w:ilvl w:val="0"/>
          <w:numId w:val="48"/>
        </w:numPr>
      </w:pPr>
      <w:r w:rsidRPr="00C21AE1">
        <w:t>находить отдельные части информации, просмотрев длинный, детализированный текст, который чаще всего не имеет подзаголовков или специального формата.</w:t>
      </w:r>
    </w:p>
    <w:p w:rsidR="00DD68D2" w:rsidRPr="00C21AE1" w:rsidRDefault="00DD68D2" w:rsidP="00DD68D2">
      <w:pPr>
        <w:pStyle w:val="a3"/>
      </w:pPr>
    </w:p>
    <w:p w:rsidR="00DD68D2" w:rsidRPr="00C21AE1" w:rsidRDefault="00DD68D2" w:rsidP="00DD68D2">
      <w:pPr>
        <w:pStyle w:val="a3"/>
      </w:pPr>
      <w:r w:rsidRPr="00C21AE1">
        <w:rPr>
          <w:b/>
          <w:bCs/>
        </w:rPr>
        <w:t>Работа с текстом: преобразование и интерпретация информации.</w:t>
      </w:r>
    </w:p>
    <w:p w:rsidR="00DD68D2" w:rsidRPr="00C21AE1" w:rsidRDefault="00DD68D2" w:rsidP="00DD68D2">
      <w:pPr>
        <w:pStyle w:val="a3"/>
        <w:rPr>
          <w:b/>
        </w:rPr>
      </w:pPr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r w:rsidRPr="00C21AE1">
        <w:rPr>
          <w:b/>
        </w:rPr>
        <w:t xml:space="preserve"> </w:t>
      </w:r>
    </w:p>
    <w:p w:rsidR="00DD68D2" w:rsidRPr="00C21AE1" w:rsidRDefault="00DD68D2" w:rsidP="003B1F48">
      <w:pPr>
        <w:pStyle w:val="a3"/>
        <w:numPr>
          <w:ilvl w:val="0"/>
          <w:numId w:val="51"/>
        </w:numPr>
      </w:pPr>
      <w:r w:rsidRPr="00C21AE1">
        <w:t>распознать главную тему или авторские намерения в тексте на известную тему, когда требуемая информация в тексте общеизвестна;</w:t>
      </w:r>
    </w:p>
    <w:p w:rsidR="00DD68D2" w:rsidRPr="00C21AE1" w:rsidRDefault="00DD68D2" w:rsidP="003B1F48">
      <w:pPr>
        <w:pStyle w:val="a3"/>
        <w:numPr>
          <w:ilvl w:val="0"/>
          <w:numId w:val="51"/>
        </w:numPr>
      </w:pPr>
      <w:r w:rsidRPr="00C21AE1">
        <w:t>определять основную идею текста, используя заголовки частей текста или выделяющие их обозначения;</w:t>
      </w:r>
    </w:p>
    <w:p w:rsidR="00DD68D2" w:rsidRPr="00C21AE1" w:rsidRDefault="00DD68D2" w:rsidP="003B1F48">
      <w:pPr>
        <w:pStyle w:val="a3"/>
        <w:numPr>
          <w:ilvl w:val="0"/>
          <w:numId w:val="51"/>
        </w:numPr>
      </w:pPr>
      <w:r w:rsidRPr="00C21AE1">
        <w:t>определять главную мысль, понимать связи, формировать, применять простые категории;</w:t>
      </w:r>
    </w:p>
    <w:p w:rsidR="00DD68D2" w:rsidRPr="00C21AE1" w:rsidRDefault="00DD68D2" w:rsidP="003B1F48">
      <w:pPr>
        <w:pStyle w:val="a3"/>
        <w:numPr>
          <w:ilvl w:val="0"/>
          <w:numId w:val="51"/>
        </w:numPr>
      </w:pPr>
      <w:r w:rsidRPr="00C21AE1">
        <w:t>интерпретировать информацию из различных частей текста или текстов с целью определить намерения автора, следуя</w:t>
      </w:r>
    </w:p>
    <w:p w:rsidR="00DD68D2" w:rsidRPr="00C21AE1" w:rsidRDefault="00DD68D2" w:rsidP="003B1F48">
      <w:pPr>
        <w:pStyle w:val="a3"/>
        <w:numPr>
          <w:ilvl w:val="0"/>
          <w:numId w:val="51"/>
        </w:numPr>
      </w:pPr>
      <w:r w:rsidRPr="00C21AE1">
        <w:t>объединять две небольшие части информации из графика или таблицы.</w:t>
      </w:r>
    </w:p>
    <w:p w:rsidR="00DD68D2" w:rsidRPr="00C21AE1" w:rsidRDefault="00DD68D2" w:rsidP="00DD68D2">
      <w:pPr>
        <w:pStyle w:val="a3"/>
        <w:rPr>
          <w:b/>
          <w:u w:val="single"/>
        </w:rPr>
      </w:pPr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объединять несколько частей текста для того, чтобы определить главную мысль, объяснять связи и истолковывать значения слов и смысл фраз;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сравнивать, противопоставлять или классифицировать части информации, принимая во внимание много критериев;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интерпретировать информацию, используя особенности организации текста, если они имеются, и, следуя явно или неявно выраженным логическим связям, например, таким, как причинно-следственные связи в предложениях или отдельных частях текста;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рассматривать информацию, данную в нескольких различных формах (вербальной, числовой, пространственно-визуальной), в их взаимосвязи и сделать на этой основе выводы;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использовать глубокие идеи, заложенные в тексте, для понимания и применения категорий в незнакомом контексте; истолковывать разделы текста, беря в расчет понимание текста в целом;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работать с идеями, которые противоречат ожиданиям и сформулированы в негативном контексте;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следуя лингвистическим или тематическим связям различных частей текста, нередко имеющего ясно выраженную структуру изложения, интерпретировать неявно выраженную информацию;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lastRenderedPageBreak/>
        <w:t>сравнивать или обобщать отдельные части, просмотрев длинный, детализированный текст, который чаще всего не имеет подзаголовков или специального формата;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истолковывать значения нюансов языка либо демонстрировать полное понимание текста и всех его деталей;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>выявлять связь отдельных частей текста с темой или основной мыслью, работая с противоречивыми текстами, структура изложения которых не очевидна или явно не обозначена;</w:t>
      </w:r>
    </w:p>
    <w:p w:rsidR="00DD68D2" w:rsidRPr="00C21AE1" w:rsidRDefault="00DD68D2" w:rsidP="003B1F48">
      <w:pPr>
        <w:pStyle w:val="a3"/>
        <w:numPr>
          <w:ilvl w:val="0"/>
          <w:numId w:val="50"/>
        </w:numPr>
      </w:pPr>
      <w:r w:rsidRPr="00C21AE1">
        <w:t xml:space="preserve">устанавливать характер связи частей информации, представленной в виде таблиц, графиков, диаграмм и пр., </w:t>
      </w:r>
      <w:proofErr w:type="gramStart"/>
      <w:r w:rsidRPr="00C21AE1">
        <w:t>которая</w:t>
      </w:r>
      <w:proofErr w:type="gramEnd"/>
      <w:r w:rsidRPr="00C21AE1">
        <w:t xml:space="preserve"> может быть длинной и детализированной, иногда используя информацию, внешнюю по отношению к основной.</w:t>
      </w:r>
    </w:p>
    <w:p w:rsidR="00DD68D2" w:rsidRPr="00C21AE1" w:rsidRDefault="00DD68D2" w:rsidP="00DD68D2">
      <w:pPr>
        <w:pStyle w:val="a3"/>
        <w:ind w:left="720"/>
      </w:pPr>
    </w:p>
    <w:p w:rsidR="00DD68D2" w:rsidRPr="00C21AE1" w:rsidRDefault="00DD68D2" w:rsidP="00DD68D2">
      <w:pPr>
        <w:pStyle w:val="a3"/>
        <w:rPr>
          <w:i/>
        </w:rPr>
      </w:pPr>
      <w:r w:rsidRPr="00C21AE1">
        <w:rPr>
          <w:b/>
          <w:bCs/>
        </w:rPr>
        <w:t>Работа с текстом: оценка информации.</w:t>
      </w:r>
    </w:p>
    <w:p w:rsidR="00DD68D2" w:rsidRPr="00C21AE1" w:rsidRDefault="00DD68D2" w:rsidP="00DD68D2">
      <w:pPr>
        <w:pStyle w:val="a3"/>
        <w:rPr>
          <w:b/>
        </w:rPr>
      </w:pPr>
      <w:r w:rsidRPr="00C21AE1">
        <w:rPr>
          <w:b/>
        </w:rPr>
        <w:t xml:space="preserve">Обучающийся </w:t>
      </w:r>
      <w:r w:rsidRPr="00C21AE1">
        <w:rPr>
          <w:b/>
          <w:u w:val="single"/>
        </w:rPr>
        <w:t>научится:</w:t>
      </w:r>
      <w:r w:rsidRPr="00C21AE1">
        <w:rPr>
          <w:b/>
        </w:rPr>
        <w:t xml:space="preserve"> </w:t>
      </w:r>
    </w:p>
    <w:p w:rsidR="00DD68D2" w:rsidRPr="00C21AE1" w:rsidRDefault="003B1F48" w:rsidP="003B1F48">
      <w:pPr>
        <w:pStyle w:val="a3"/>
        <w:numPr>
          <w:ilvl w:val="0"/>
          <w:numId w:val="52"/>
        </w:numPr>
      </w:pPr>
      <w:r w:rsidRPr="00C21AE1">
        <w:t>устанавливать простые связи между информацией в тексте и общими, повседневными знаниями;</w:t>
      </w:r>
    </w:p>
    <w:p w:rsidR="00DD68D2" w:rsidRPr="00C21AE1" w:rsidRDefault="003B1F48" w:rsidP="003B1F48">
      <w:pPr>
        <w:pStyle w:val="a3"/>
        <w:numPr>
          <w:ilvl w:val="0"/>
          <w:numId w:val="52"/>
        </w:numPr>
      </w:pPr>
      <w:r w:rsidRPr="00C21AE1">
        <w:t>делать сравнения или устанавливать связи между текстом и внешними знаниями или объяснять особенности текста, основываясь на собственном опыте и отношениях;</w:t>
      </w:r>
    </w:p>
    <w:p w:rsidR="00DD68D2" w:rsidRPr="00C21AE1" w:rsidRDefault="003B1F48" w:rsidP="003B1F48">
      <w:pPr>
        <w:pStyle w:val="a3"/>
        <w:numPr>
          <w:ilvl w:val="0"/>
          <w:numId w:val="52"/>
        </w:numPr>
      </w:pPr>
      <w:r w:rsidRPr="00C21AE1">
        <w:t>обобщать информацию из различных частей текста или текстов с целью определить намерения автора, следуя логическим и лингвистическим связям внутри отдельной части текста;</w:t>
      </w:r>
    </w:p>
    <w:p w:rsidR="00DD68D2" w:rsidRPr="00C21AE1" w:rsidRDefault="003B1F48" w:rsidP="003B1F48">
      <w:pPr>
        <w:pStyle w:val="a3"/>
        <w:numPr>
          <w:ilvl w:val="0"/>
          <w:numId w:val="52"/>
        </w:numPr>
      </w:pPr>
      <w:r w:rsidRPr="00C21AE1">
        <w:t>объединять две небольшие части информации из графика или таблицы.</w:t>
      </w:r>
    </w:p>
    <w:p w:rsidR="00DD68D2" w:rsidRPr="00C21AE1" w:rsidRDefault="00DD68D2" w:rsidP="00DD68D2">
      <w:pPr>
        <w:pStyle w:val="a3"/>
        <w:rPr>
          <w:b/>
          <w:u w:val="single"/>
        </w:rPr>
      </w:pPr>
      <w:proofErr w:type="gramStart"/>
      <w:r w:rsidRPr="00C21AE1">
        <w:rPr>
          <w:b/>
        </w:rPr>
        <w:t>Обучающийся</w:t>
      </w:r>
      <w:proofErr w:type="gramEnd"/>
      <w:r w:rsidRPr="00C21AE1">
        <w:rPr>
          <w:b/>
        </w:rPr>
        <w:t xml:space="preserve"> </w:t>
      </w:r>
      <w:r w:rsidRPr="00C21AE1">
        <w:rPr>
          <w:b/>
          <w:u w:val="single"/>
        </w:rPr>
        <w:t>получит возможность научиться:</w:t>
      </w:r>
    </w:p>
    <w:p w:rsidR="00DD68D2" w:rsidRPr="00C21AE1" w:rsidRDefault="003B1F48" w:rsidP="003B1F48">
      <w:pPr>
        <w:pStyle w:val="a3"/>
        <w:numPr>
          <w:ilvl w:val="0"/>
          <w:numId w:val="53"/>
        </w:numPr>
      </w:pPr>
      <w:r w:rsidRPr="00C21AE1">
        <w:t>делать сравнения или устанавливать связи, давать объяснения или оценивать особенности текста;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основывать выводы на менее известных знаниях;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оценивать информацию, используя особенности организации текста, если они имеются, и, следуя явно или неявно выраженным логическим связям, например, таким, как причинно-следственные связи в предложениях или отдельных частях текста;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использовать академические и общеизвестные знания для выдвижения гипотез или критической оценки текста;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следуя лингвистическим или тематическим связям различных частей текста, нередко имеющего ясно выраженную структуру изложения, оценивать неявно выраженную информацию или сделать выводы философского или метафизического характера;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обобщать отдельные части информации, просмотрев длинный, детализированный текст, который чаще всего не имеет подзаголовков или специального формата;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работать с понятиями, которые противоположны ожиданиям, основываясь на глубоком понимании длинных или сложных текстов;</w:t>
      </w:r>
    </w:p>
    <w:p w:rsidR="003B1F48" w:rsidRPr="00C21AE1" w:rsidRDefault="003B1F48" w:rsidP="003B1F48">
      <w:pPr>
        <w:pStyle w:val="a3"/>
        <w:numPr>
          <w:ilvl w:val="0"/>
          <w:numId w:val="53"/>
        </w:numPr>
      </w:pPr>
      <w:r w:rsidRPr="00C21AE1">
        <w:t>обнаруживать, что для полного понимания данного текста требуется использовать различные элементы этого же документа, например, сноски.</w:t>
      </w:r>
    </w:p>
    <w:p w:rsidR="000D5041" w:rsidRPr="00C21AE1" w:rsidRDefault="000D5041" w:rsidP="000D5041">
      <w:pPr>
        <w:pStyle w:val="a3"/>
        <w:ind w:left="720"/>
      </w:pPr>
    </w:p>
    <w:p w:rsidR="00522ECE" w:rsidRPr="00C21AE1" w:rsidRDefault="00522ECE" w:rsidP="00522ECE">
      <w:pPr>
        <w:pStyle w:val="a3"/>
        <w:jc w:val="center"/>
      </w:pPr>
      <w:r w:rsidRPr="00C21AE1">
        <w:rPr>
          <w:rStyle w:val="33"/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учащихся</w:t>
      </w:r>
    </w:p>
    <w:p w:rsidR="00522ECE" w:rsidRPr="00C21AE1" w:rsidRDefault="00522ECE" w:rsidP="003B1F48">
      <w:pPr>
        <w:pStyle w:val="a3"/>
        <w:rPr>
          <w:b/>
        </w:rPr>
      </w:pPr>
      <w:r w:rsidRPr="00C21AE1">
        <w:rPr>
          <w:b/>
        </w:rPr>
        <w:t xml:space="preserve">В результате изучения русского языка в четвёртом классе дети </w:t>
      </w:r>
      <w:r w:rsidRPr="00C21AE1">
        <w:rPr>
          <w:b/>
          <w:u w:val="single"/>
        </w:rPr>
        <w:t>научатся: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произносить звуки речи в соответствии с нормами языка;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 xml:space="preserve">различать слабую и сильную позиции гласных и согласных в </w:t>
      </w:r>
      <w:proofErr w:type="gramStart"/>
      <w:r w:rsidRPr="00C21AE1">
        <w:t>корне слова</w:t>
      </w:r>
      <w:proofErr w:type="gramEnd"/>
      <w:r w:rsidRPr="00C21AE1">
        <w:t>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C21AE1">
        <w:t>корне слова</w:t>
      </w:r>
      <w:proofErr w:type="gramEnd"/>
      <w:r w:rsidRPr="00C21AE1">
        <w:t>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разбирать простое предложение с однородными членами;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ставить запятую между однородными членами в изученных случаях;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оформлять предложения в устной и письменной речи (интонация, пауза, знаки пре</w:t>
      </w:r>
      <w:r w:rsidRPr="00C21AE1">
        <w:softHyphen/>
        <w:t>пинания: точка, вопросительный и восклицательный знаки);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писать обучающее изложение доступного текста;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списывать и писать под диктовку текст, включающий изученные орфограммы;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lastRenderedPageBreak/>
        <w:t>производить разбор слова по составу;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подбирать однокоренные слова;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proofErr w:type="gramStart"/>
      <w:r w:rsidRPr="00C21AE1">
        <w:t>распознавать части речи (имя существительное, имя прилагательное, глагол, ме</w:t>
      </w:r>
      <w:r w:rsidRPr="00C21AE1">
        <w:softHyphen/>
        <w:t>стоимение, наречие, предлог, союз);</w:t>
      </w:r>
      <w:proofErr w:type="gramEnd"/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определять род, число, падеж имён существительных и имён прилагательных;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производить морфологический разбор доступных слов;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давать фонетическую характеристику гласных и согласных звуков;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понимать влияние ударения на смысл слова;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понимать роль разделительного мягкого знака и разделительного твёрдого знака в слове;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устанавливать связь слов в предложении по вопросам;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производить элементарный синтаксический разбор предложения;</w:t>
      </w:r>
    </w:p>
    <w:p w:rsidR="00522ECE" w:rsidRPr="00C21AE1" w:rsidRDefault="00522ECE" w:rsidP="00AF25E6">
      <w:pPr>
        <w:pStyle w:val="a3"/>
        <w:numPr>
          <w:ilvl w:val="0"/>
          <w:numId w:val="18"/>
        </w:numPr>
      </w:pPr>
      <w:r w:rsidRPr="00C21AE1">
        <w:t>различать признаки текста и типы текстов (повествование, описание, рассуждение).</w:t>
      </w:r>
    </w:p>
    <w:p w:rsidR="00522ECE" w:rsidRPr="00C21AE1" w:rsidRDefault="00522ECE" w:rsidP="00522ECE">
      <w:pPr>
        <w:pStyle w:val="a3"/>
        <w:ind w:left="720"/>
      </w:pPr>
    </w:p>
    <w:p w:rsidR="00522ECE" w:rsidRPr="00C21AE1" w:rsidRDefault="00522ECE" w:rsidP="00522ECE">
      <w:pPr>
        <w:pStyle w:val="a3"/>
      </w:pPr>
      <w:r w:rsidRPr="00C21AE1">
        <w:rPr>
          <w:rStyle w:val="45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Четвероклассники </w:t>
      </w:r>
      <w:r w:rsidR="003B1F48" w:rsidRPr="00C21AE1">
        <w:rPr>
          <w:b/>
          <w:u w:val="single"/>
        </w:rPr>
        <w:t>получат возможность научиться</w:t>
      </w:r>
      <w:r w:rsidRPr="00C21AE1">
        <w:rPr>
          <w:b/>
          <w:u w:val="single"/>
        </w:rPr>
        <w:t>.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proofErr w:type="spellStart"/>
      <w:r w:rsidRPr="00C21AE1">
        <w:t>орфографически</w:t>
      </w:r>
      <w:proofErr w:type="spellEnd"/>
      <w:r w:rsidRPr="00C21AE1">
        <w:t xml:space="preserve"> грамотно и каллиграфически правильно списывать и писать под диктовку текст (75-80 слов), включающий изученные орфограммы за курс начальной школы;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 xml:space="preserve">проверять </w:t>
      </w:r>
      <w:proofErr w:type="gramStart"/>
      <w:r w:rsidRPr="00C21AE1">
        <w:t>написанное</w:t>
      </w:r>
      <w:proofErr w:type="gramEnd"/>
      <w:r w:rsidRPr="00C21AE1">
        <w:t>, находить в словах изученные орфограммы;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 xml:space="preserve">производить звуковой и </w:t>
      </w:r>
      <w:proofErr w:type="spellStart"/>
      <w:proofErr w:type="gramStart"/>
      <w:r w:rsidRPr="00C21AE1">
        <w:t>звуко</w:t>
      </w:r>
      <w:proofErr w:type="spellEnd"/>
      <w:r w:rsidRPr="00C21AE1">
        <w:t xml:space="preserve"> - буквенный</w:t>
      </w:r>
      <w:proofErr w:type="gramEnd"/>
      <w:r w:rsidRPr="00C21AE1">
        <w:t xml:space="preserve"> разбор слова;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производить морфемный разбор ясных по составу слов, подбирать однокоренные слова разных частей речи;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распознавать части речи и их грамматические признаки (род, число, падеж имён существительных; род и число имён прилагательных; время и число глаголов; лицо и число местоимений);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родам; изменять глаголы по временам;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proofErr w:type="gramStart"/>
      <w:r w:rsidRPr="00C21AE1">
        <w:t>производить разбор слова как части речи: начальная форма, род, склонение, па</w:t>
      </w:r>
      <w:r w:rsidRPr="00C21AE1">
        <w:softHyphen/>
        <w:t>деж, число имен существительных; начальная форма, род, падеж, число имен прилагатель</w:t>
      </w:r>
      <w:r w:rsidRPr="00C21AE1">
        <w:softHyphen/>
        <w:t>ных; начальная (неопределенная) форма, спряжение, число, время, лицо (в настоящем и бу</w:t>
      </w:r>
      <w:r w:rsidRPr="00C21AE1">
        <w:softHyphen/>
        <w:t>дущем времени), род (в прошедшем времени) глаголов; начальная форма, падеж, лицо, чис</w:t>
      </w:r>
      <w:r w:rsidRPr="00C21AE1">
        <w:softHyphen/>
        <w:t>ло, род (в 3-м лице единственного числа) местоимений;</w:t>
      </w:r>
      <w:proofErr w:type="gramEnd"/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интонационно правильно произносить предложения. Определять вид предложения по цели высказывания и интонации;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вычленять в предложении основу и словосочетания;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производить синтаксический разбор простого предложения, предложения с одно</w:t>
      </w:r>
      <w:r w:rsidRPr="00C21AE1">
        <w:softHyphen/>
        <w:t>родными членами;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определять тему текста, его основную мысль, подбирать заголовок к тексту, делить текст на части, под руководством учителя  и  самостоятельно составлять план текста;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определять тип текста;</w:t>
      </w:r>
    </w:p>
    <w:p w:rsidR="00522ECE" w:rsidRPr="00C21AE1" w:rsidRDefault="00522ECE" w:rsidP="00AF25E6">
      <w:pPr>
        <w:pStyle w:val="a3"/>
        <w:numPr>
          <w:ilvl w:val="0"/>
          <w:numId w:val="19"/>
        </w:numPr>
      </w:pPr>
      <w:r w:rsidRPr="00C21AE1">
        <w:t>писать изложение и сочинение (85—90 слов) повествовательного текста с элемента</w:t>
      </w:r>
      <w:r w:rsidRPr="00C21AE1">
        <w:softHyphen/>
        <w:t>ми описания и рассуждения по коллективно или самостоятельно составленному плану под руководством учителя.</w:t>
      </w:r>
    </w:p>
    <w:p w:rsidR="000D5041" w:rsidRPr="00C21AE1" w:rsidRDefault="000D5041" w:rsidP="00522ECE">
      <w:pPr>
        <w:pStyle w:val="a3"/>
        <w:rPr>
          <w:b/>
        </w:rPr>
      </w:pPr>
    </w:p>
    <w:p w:rsidR="000D5041" w:rsidRPr="00C21AE1" w:rsidRDefault="000D5041" w:rsidP="00522ECE">
      <w:pPr>
        <w:pStyle w:val="a3"/>
      </w:pPr>
    </w:p>
    <w:p w:rsidR="00AB0C82" w:rsidRPr="00C21AE1" w:rsidRDefault="00AB0C82" w:rsidP="00AB0C82">
      <w:pPr>
        <w:pStyle w:val="a3"/>
        <w:jc w:val="center"/>
      </w:pPr>
      <w:r w:rsidRPr="00C21AE1">
        <w:rPr>
          <w:rStyle w:val="33"/>
          <w:rFonts w:ascii="Times New Roman" w:hAnsi="Times New Roman" w:cs="Times New Roman"/>
          <w:bCs w:val="0"/>
          <w:smallCaps w:val="0"/>
          <w:color w:val="auto"/>
          <w:sz w:val="24"/>
          <w:szCs w:val="24"/>
        </w:rPr>
        <w:t>Система оценки достижения планируемых результатов.</w:t>
      </w:r>
    </w:p>
    <w:p w:rsidR="00AB0C82" w:rsidRPr="00C21AE1" w:rsidRDefault="00AB0C82" w:rsidP="00AB0C82">
      <w:pPr>
        <w:pStyle w:val="a3"/>
        <w:jc w:val="center"/>
      </w:pPr>
      <w:r w:rsidRPr="00C21AE1">
        <w:rPr>
          <w:rStyle w:val="33"/>
          <w:rFonts w:ascii="Times New Roman" w:hAnsi="Times New Roman" w:cs="Times New Roman"/>
          <w:bCs w:val="0"/>
          <w:smallCaps w:val="0"/>
          <w:color w:val="auto"/>
          <w:sz w:val="24"/>
          <w:szCs w:val="24"/>
        </w:rPr>
        <w:t>Критерии оценивания</w:t>
      </w:r>
    </w:p>
    <w:p w:rsidR="00AB0C82" w:rsidRPr="00C21AE1" w:rsidRDefault="00AB0C82" w:rsidP="00AB0C82">
      <w:pPr>
        <w:pStyle w:val="a3"/>
      </w:pPr>
      <w:r w:rsidRPr="00C21AE1">
        <w:t xml:space="preserve">     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C21AE1">
        <w:softHyphen/>
        <w:t xml:space="preserve">го </w:t>
      </w:r>
      <w:r w:rsidRPr="00C21AE1">
        <w:lastRenderedPageBreak/>
        <w:t xml:space="preserve">школьника, нервно-психические проблемы, возникающие в процессе контроля, </w:t>
      </w:r>
      <w:proofErr w:type="spellStart"/>
      <w:r w:rsidRPr="00C21AE1">
        <w:t>ситуати</w:t>
      </w:r>
      <w:proofErr w:type="gramStart"/>
      <w:r w:rsidRPr="00C21AE1">
        <w:t>в</w:t>
      </w:r>
      <w:proofErr w:type="spellEnd"/>
      <w:r w:rsidRPr="00C21AE1">
        <w:t>-</w:t>
      </w:r>
      <w:proofErr w:type="gramEnd"/>
      <w:r w:rsidRPr="00C21AE1">
        <w:t xml:space="preserve"> </w:t>
      </w:r>
      <w:proofErr w:type="spellStart"/>
      <w:r w:rsidRPr="00C21AE1">
        <w:t>ность</w:t>
      </w:r>
      <w:proofErr w:type="spellEnd"/>
      <w:r w:rsidRPr="00C21AE1">
        <w:t xml:space="preserve"> эмоциональных реакций ребенка.</w:t>
      </w:r>
    </w:p>
    <w:p w:rsidR="00AB0C82" w:rsidRPr="00C21AE1" w:rsidRDefault="00AB0C82" w:rsidP="00AB0C82">
      <w:pPr>
        <w:pStyle w:val="a3"/>
      </w:pPr>
      <w:r w:rsidRPr="00C21AE1">
        <w:t xml:space="preserve">    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AB0C82" w:rsidRPr="00C21AE1" w:rsidRDefault="00AB0C82" w:rsidP="00AB0C82">
      <w:pPr>
        <w:pStyle w:val="a3"/>
      </w:pPr>
      <w:r w:rsidRPr="00C21AE1">
        <w:t xml:space="preserve">    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C21AE1">
        <w:softHyphen/>
        <w:t xml:space="preserve">му языку </w:t>
      </w:r>
      <w:proofErr w:type="gramStart"/>
      <w:r w:rsidRPr="00C21AE1">
        <w:t>во</w:t>
      </w:r>
      <w:proofErr w:type="gramEnd"/>
      <w:r w:rsidRPr="00C21AE1">
        <w:t xml:space="preserve"> четвертом классе. Объекто</w:t>
      </w:r>
      <w:proofErr w:type="gramStart"/>
      <w:r w:rsidRPr="00C21AE1">
        <w:t>м-</w:t>
      </w:r>
      <w:proofErr w:type="gramEnd"/>
      <w:r w:rsidRPr="00C21AE1">
        <w:t xml:space="preserve"> оценки предметных результатов служит способ</w:t>
      </w:r>
      <w:r w:rsidRPr="00C21AE1">
        <w:softHyphen/>
        <w:t>ность выпускников начальной школы решать учебно-познавательные и учебно-практические задачи.  Оценка индивидуальных образовательных достижений ведётся «методом сложе</w:t>
      </w:r>
      <w:r w:rsidRPr="00C21AE1">
        <w:softHyphen/>
        <w:t>ния», при котором фиксируется достижение опорного уровня и его превышение.</w:t>
      </w:r>
    </w:p>
    <w:p w:rsidR="00AB0C82" w:rsidRPr="00C21AE1" w:rsidRDefault="00AB0C82" w:rsidP="00AB0C82">
      <w:pPr>
        <w:pStyle w:val="a3"/>
      </w:pPr>
      <w:r w:rsidRPr="00C21AE1">
        <w:t xml:space="preserve">     В соответствии с требованиями Стандарта, составляющей комплекса оценки достиже</w:t>
      </w:r>
      <w:r w:rsidRPr="00C21AE1">
        <w:softHyphen/>
        <w:t>ний являются материалы стартовой диагностики, промежуточных и итоговых стандартизи</w:t>
      </w:r>
      <w:r w:rsidRPr="00C21AE1">
        <w:softHyphen/>
        <w:t>рованных работ по русскому языку. Остальные работы подобраны так, чтобы их совокуп</w:t>
      </w:r>
      <w:r w:rsidRPr="00C21AE1">
        <w:softHyphen/>
        <w:t>ность демонстрировала нарастающие успешность, объём и глубину знаний, достижение бо</w:t>
      </w:r>
      <w:r w:rsidRPr="00C21AE1">
        <w:softHyphen/>
        <w:t>лее высоких уровней формируемых учебных действий.</w:t>
      </w:r>
    </w:p>
    <w:p w:rsidR="00AB0C82" w:rsidRPr="00C21AE1" w:rsidRDefault="00AB0C82" w:rsidP="00AB0C82">
      <w:pPr>
        <w:pStyle w:val="a3"/>
      </w:pPr>
      <w:r w:rsidRPr="00C21AE1">
        <w:rPr>
          <w:rStyle w:val="a8"/>
          <w:rFonts w:ascii="Times New Roman" w:hAnsi="Times New Roman" w:cs="Times New Roman"/>
          <w:color w:val="auto"/>
        </w:rPr>
        <w:t xml:space="preserve">     Текущий контроль </w:t>
      </w:r>
      <w:r w:rsidRPr="00C21AE1">
        <w:t>по русскому языку осуществляется в письменной и в устной фор</w:t>
      </w:r>
      <w:r w:rsidRPr="00C21AE1"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C21AE1">
        <w:softHyphen/>
        <w:t>няя проверка только одного определенного умения.</w:t>
      </w:r>
    </w:p>
    <w:p w:rsidR="00AB0C82" w:rsidRPr="00C21AE1" w:rsidRDefault="00AB0C82" w:rsidP="00AB0C82">
      <w:pPr>
        <w:pStyle w:val="a3"/>
      </w:pPr>
      <w:r w:rsidRPr="00C21AE1">
        <w:rPr>
          <w:rStyle w:val="a8"/>
          <w:rFonts w:ascii="Times New Roman" w:hAnsi="Times New Roman" w:cs="Times New Roman"/>
          <w:color w:val="auto"/>
        </w:rPr>
        <w:t xml:space="preserve">     Тематический контроль </w:t>
      </w:r>
      <w:r w:rsidRPr="00C21AE1">
        <w:t xml:space="preserve">по русскому языку проводится в письменной форме. </w:t>
      </w:r>
      <w:proofErr w:type="gramStart"/>
      <w:r w:rsidRPr="00C21AE1">
        <w:t>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AB0C82" w:rsidRPr="00C21AE1" w:rsidRDefault="00AB0C82" w:rsidP="00AB0C82">
      <w:pPr>
        <w:pStyle w:val="a3"/>
      </w:pPr>
      <w:r w:rsidRPr="00C21AE1"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C21AE1">
        <w:softHyphen/>
        <w:t>говых стандартизированных контрольных работ.</w:t>
      </w:r>
    </w:p>
    <w:p w:rsidR="00AB0C82" w:rsidRPr="00C21AE1" w:rsidRDefault="00AB0C82" w:rsidP="00AB0C82">
      <w:pPr>
        <w:pStyle w:val="a3"/>
      </w:pPr>
      <w:r w:rsidRPr="00C21AE1">
        <w:t xml:space="preserve">     </w:t>
      </w:r>
      <w:proofErr w:type="gramStart"/>
      <w:r w:rsidRPr="00C21AE1">
        <w:t>Основные виды письменных работ по русскому языку: списывание, диктанты (объясни</w:t>
      </w:r>
      <w:r w:rsidRPr="00C21AE1">
        <w:softHyphen/>
        <w:t>тельные, предупредительные, зрительные, творческие, контрольные, словарные), обучаю</w:t>
      </w:r>
      <w:r w:rsidRPr="00C21AE1">
        <w:softHyphen/>
        <w:t>щие изложения и сочинения.</w:t>
      </w:r>
      <w:proofErr w:type="gramEnd"/>
      <w:r w:rsidRPr="00C21AE1">
        <w:t xml:space="preserve"> В конце года проводится итоговая комплексная проверочная работа на </w:t>
      </w:r>
      <w:proofErr w:type="spellStart"/>
      <w:r w:rsidRPr="00C21AE1">
        <w:t>межпредметной</w:t>
      </w:r>
      <w:proofErr w:type="spellEnd"/>
      <w:r w:rsidRPr="00C21AE1">
        <w:t xml:space="preserve"> основе. Одной из ее целей является оценка предметных и мет</w:t>
      </w:r>
      <w:proofErr w:type="gramStart"/>
      <w:r w:rsidRPr="00C21AE1">
        <w:t>а-</w:t>
      </w:r>
      <w:proofErr w:type="gramEnd"/>
      <w:r w:rsidRPr="00C21AE1">
        <w:t xml:space="preserve"> предметных результатов освоения программы по русскому языку в четвертом классе: спо</w:t>
      </w:r>
      <w:r w:rsidRPr="00C21AE1">
        <w:softHyphen/>
        <w:t xml:space="preserve">собность решать учебно-практические и учебно-познавательные задачи, </w:t>
      </w:r>
      <w:proofErr w:type="spellStart"/>
      <w:r w:rsidRPr="00C21AE1">
        <w:t>сформированность</w:t>
      </w:r>
      <w:proofErr w:type="spellEnd"/>
      <w:r w:rsidRPr="00C21AE1">
        <w:t xml:space="preserve"> обобщённых способов деятельности, коммуникативных и информационных умений.</w:t>
      </w:r>
    </w:p>
    <w:p w:rsidR="00AB0C82" w:rsidRPr="00C21AE1" w:rsidRDefault="00AB0C82" w:rsidP="00AB0C82">
      <w:pPr>
        <w:pStyle w:val="a3"/>
      </w:pPr>
      <w:r w:rsidRPr="00C21AE1">
        <w:t xml:space="preserve">    При оценивании </w:t>
      </w:r>
      <w:r w:rsidRPr="00C21AE1">
        <w:rPr>
          <w:rStyle w:val="a9"/>
          <w:rFonts w:ascii="Times New Roman" w:hAnsi="Times New Roman" w:cs="Times New Roman"/>
          <w:color w:val="auto"/>
        </w:rPr>
        <w:t>письменных работ</w:t>
      </w:r>
      <w:r w:rsidRPr="00C21AE1">
        <w:t xml:space="preserve"> учитель принимает во внимание </w:t>
      </w:r>
      <w:proofErr w:type="spellStart"/>
      <w:r w:rsidRPr="00C21AE1">
        <w:t>сформирован</w:t>
      </w:r>
      <w:r w:rsidRPr="00C21AE1">
        <w:softHyphen/>
        <w:t>ность</w:t>
      </w:r>
      <w:proofErr w:type="spellEnd"/>
      <w:r w:rsidRPr="00C21AE1">
        <w:t xml:space="preserve"> каллиграфических и графических навыков.</w:t>
      </w:r>
    </w:p>
    <w:p w:rsidR="00AB0C82" w:rsidRPr="00C21AE1" w:rsidRDefault="00AB0C82" w:rsidP="00AB0C82">
      <w:pPr>
        <w:pStyle w:val="a3"/>
      </w:pPr>
      <w:r w:rsidRPr="00C21AE1">
        <w:t xml:space="preserve">   Оценивая письменные работы по русскому языку, и, учитывая допущенные ошибки, учитель должен иметь в виду следующее:</w:t>
      </w:r>
    </w:p>
    <w:p w:rsidR="00AB0C82" w:rsidRPr="00C21AE1" w:rsidRDefault="00AB0C82" w:rsidP="003B1F48">
      <w:pPr>
        <w:pStyle w:val="a3"/>
        <w:numPr>
          <w:ilvl w:val="0"/>
          <w:numId w:val="33"/>
        </w:numPr>
      </w:pPr>
      <w:r w:rsidRPr="00C21AE1">
        <w:t>повторные ошибки в одном и том же слове считаются как одна ошибка (например, ес</w:t>
      </w:r>
      <w:r w:rsidRPr="00C21AE1">
        <w:softHyphen/>
        <w:t>ли ученик дважды написал в слове «песок» вместо «е» букву «и»);</w:t>
      </w:r>
    </w:p>
    <w:p w:rsidR="00AB0C82" w:rsidRPr="00C21AE1" w:rsidRDefault="00AB0C82" w:rsidP="003B1F48">
      <w:pPr>
        <w:pStyle w:val="a3"/>
        <w:numPr>
          <w:ilvl w:val="0"/>
          <w:numId w:val="33"/>
        </w:numPr>
      </w:pPr>
      <w:r w:rsidRPr="00C21AE1">
        <w:t>две негрубые ошибки считаются за одну ошибку;</w:t>
      </w:r>
    </w:p>
    <w:p w:rsidR="00AB0C82" w:rsidRPr="00C21AE1" w:rsidRDefault="00AB0C82" w:rsidP="003B1F48">
      <w:pPr>
        <w:pStyle w:val="a3"/>
        <w:numPr>
          <w:ilvl w:val="0"/>
          <w:numId w:val="33"/>
        </w:numPr>
      </w:pPr>
      <w:r w:rsidRPr="00C21AE1">
        <w:t>если в тексте несколько раз повторяется слово, и в нём допущена одна и та же ошиб</w:t>
      </w:r>
      <w:r w:rsidRPr="00C21AE1">
        <w:softHyphen/>
        <w:t>ка, она считается как одна;</w:t>
      </w:r>
    </w:p>
    <w:p w:rsidR="00AB0C82" w:rsidRPr="00C21AE1" w:rsidRDefault="00AB0C82" w:rsidP="003B1F48">
      <w:pPr>
        <w:pStyle w:val="a3"/>
        <w:numPr>
          <w:ilvl w:val="0"/>
          <w:numId w:val="33"/>
        </w:numPr>
      </w:pPr>
      <w:proofErr w:type="gramStart"/>
      <w:r w:rsidRPr="00C21AE1">
        <w:t>ошибки на одно и то же правило, допущенные в разных словах, считаются как разные ошибки (например, написание буквы «т» вместо «</w:t>
      </w:r>
      <w:proofErr w:type="spellStart"/>
      <w:r w:rsidRPr="00C21AE1">
        <w:t>д</w:t>
      </w:r>
      <w:proofErr w:type="spellEnd"/>
      <w:r w:rsidRPr="00C21AE1">
        <w:t>» в слове лошадка и буквы «с» вместо «</w:t>
      </w:r>
      <w:proofErr w:type="spellStart"/>
      <w:r w:rsidRPr="00C21AE1">
        <w:t>з</w:t>
      </w:r>
      <w:proofErr w:type="spellEnd"/>
      <w:r w:rsidRPr="00C21AE1">
        <w:t>» в слове «повозка»);</w:t>
      </w:r>
      <w:proofErr w:type="gramEnd"/>
    </w:p>
    <w:p w:rsidR="00AB0C82" w:rsidRPr="00C21AE1" w:rsidRDefault="00AB0C82" w:rsidP="003B1F48">
      <w:pPr>
        <w:pStyle w:val="a3"/>
        <w:numPr>
          <w:ilvl w:val="0"/>
          <w:numId w:val="33"/>
        </w:numPr>
      </w:pPr>
      <w:r w:rsidRPr="00C21AE1">
        <w:t xml:space="preserve">при </w:t>
      </w:r>
      <w:r w:rsidRPr="00C21AE1">
        <w:rPr>
          <w:rStyle w:val="a6"/>
          <w:rFonts w:ascii="Times New Roman" w:hAnsi="Times New Roman" w:cs="Times New Roman"/>
          <w:sz w:val="24"/>
          <w:szCs w:val="24"/>
        </w:rPr>
        <w:t>трёх поправках</w:t>
      </w:r>
      <w:r w:rsidRPr="00C21AE1">
        <w:rPr>
          <w:rStyle w:val="a8"/>
          <w:rFonts w:ascii="Times New Roman" w:hAnsi="Times New Roman" w:cs="Times New Roman"/>
          <w:color w:val="auto"/>
        </w:rPr>
        <w:t xml:space="preserve"> </w:t>
      </w:r>
      <w:r w:rsidRPr="00C21AE1">
        <w:t>оценка снижается на один балл.</w:t>
      </w:r>
    </w:p>
    <w:p w:rsidR="00AB0C82" w:rsidRPr="00C21AE1" w:rsidRDefault="00AB0C82" w:rsidP="00AB0C82">
      <w:pPr>
        <w:pStyle w:val="a3"/>
      </w:pPr>
      <w:r w:rsidRPr="00C21AE1">
        <w:rPr>
          <w:b/>
          <w:u w:val="single"/>
        </w:rPr>
        <w:t>Негрубыми</w:t>
      </w:r>
      <w:r w:rsidRPr="00C21AE1">
        <w:t xml:space="preserve"> считаются следующие ошибки:</w:t>
      </w:r>
    </w:p>
    <w:p w:rsidR="00AB0C82" w:rsidRPr="00C21AE1" w:rsidRDefault="00AB0C82" w:rsidP="003B1F48">
      <w:pPr>
        <w:pStyle w:val="a3"/>
        <w:numPr>
          <w:ilvl w:val="0"/>
          <w:numId w:val="34"/>
        </w:numPr>
      </w:pPr>
      <w:r w:rsidRPr="00C21AE1">
        <w:t>повторение одной и той же буквы в слове (например, «картофель»);</w:t>
      </w:r>
    </w:p>
    <w:p w:rsidR="00AB0C82" w:rsidRPr="00C21AE1" w:rsidRDefault="00AB0C82" w:rsidP="003B1F48">
      <w:pPr>
        <w:pStyle w:val="a3"/>
        <w:numPr>
          <w:ilvl w:val="0"/>
          <w:numId w:val="34"/>
        </w:numPr>
      </w:pPr>
      <w:r w:rsidRPr="00C21AE1">
        <w:lastRenderedPageBreak/>
        <w:t>перенос, при котором часть слова написана на одной строке, а на другой опущена;</w:t>
      </w:r>
    </w:p>
    <w:p w:rsidR="00AB0C82" w:rsidRPr="00C21AE1" w:rsidRDefault="00AB0C82" w:rsidP="003B1F48">
      <w:pPr>
        <w:pStyle w:val="a3"/>
        <w:numPr>
          <w:ilvl w:val="0"/>
          <w:numId w:val="34"/>
        </w:numPr>
      </w:pPr>
      <w:r w:rsidRPr="00C21AE1">
        <w:t>дважды написанное одно и то же слово.</w:t>
      </w:r>
    </w:p>
    <w:p w:rsidR="00AB0C82" w:rsidRPr="00C21AE1" w:rsidRDefault="00AB0C82" w:rsidP="00AB0C82">
      <w:pPr>
        <w:pStyle w:val="a3"/>
      </w:pPr>
      <w:r w:rsidRPr="00C21AE1">
        <w:t>Ошибками в диктанте (изложении) не считаются:</w:t>
      </w:r>
    </w:p>
    <w:p w:rsidR="00AB0C82" w:rsidRPr="00C21AE1" w:rsidRDefault="00AB0C82" w:rsidP="003B1F48">
      <w:pPr>
        <w:pStyle w:val="a3"/>
        <w:numPr>
          <w:ilvl w:val="0"/>
          <w:numId w:val="35"/>
        </w:numPr>
      </w:pPr>
      <w:r w:rsidRPr="00C21AE1">
        <w:t xml:space="preserve">ошибки на те разделы орфографии и пунктуации, которые ни в </w:t>
      </w:r>
      <w:proofErr w:type="gramStart"/>
      <w:r w:rsidRPr="00C21AE1">
        <w:t>данном</w:t>
      </w:r>
      <w:proofErr w:type="gramEnd"/>
      <w:r w:rsidRPr="00C21AE1">
        <w:t>, ни в предше</w:t>
      </w:r>
      <w:r w:rsidRPr="00C21AE1">
        <w:softHyphen/>
        <w:t>ствующих классах не изучались;</w:t>
      </w:r>
    </w:p>
    <w:p w:rsidR="00AB0C82" w:rsidRPr="00C21AE1" w:rsidRDefault="00AB0C82" w:rsidP="003B1F48">
      <w:pPr>
        <w:pStyle w:val="a3"/>
        <w:numPr>
          <w:ilvl w:val="0"/>
          <w:numId w:val="35"/>
        </w:numPr>
      </w:pPr>
      <w:r w:rsidRPr="00C21AE1">
        <w:t>отсутствие точки в конце предложения, если следующее предложение написано с большой буквы;</w:t>
      </w:r>
    </w:p>
    <w:p w:rsidR="00AB0C82" w:rsidRPr="00C21AE1" w:rsidRDefault="00AB0C82" w:rsidP="003B1F48">
      <w:pPr>
        <w:pStyle w:val="a3"/>
        <w:numPr>
          <w:ilvl w:val="0"/>
          <w:numId w:val="35"/>
        </w:numPr>
      </w:pPr>
      <w:r w:rsidRPr="00C21AE1">
        <w:t>единичный случай замены слова другим без искажения смысла;</w:t>
      </w:r>
    </w:p>
    <w:p w:rsidR="00AB0C82" w:rsidRPr="00C21AE1" w:rsidRDefault="00AB0C82" w:rsidP="003B1F48">
      <w:pPr>
        <w:pStyle w:val="a3"/>
        <w:numPr>
          <w:ilvl w:val="0"/>
          <w:numId w:val="35"/>
        </w:numPr>
      </w:pPr>
      <w:r w:rsidRPr="00C21AE1">
        <w:t>отрыв корневой согласной при переносе, если при этом не нарушен слогораздел.</w:t>
      </w:r>
    </w:p>
    <w:p w:rsidR="00AB0C82" w:rsidRPr="00C21AE1" w:rsidRDefault="00AB0C82" w:rsidP="00AB0C82">
      <w:pPr>
        <w:pStyle w:val="a3"/>
      </w:pPr>
      <w:r w:rsidRPr="00C21AE1">
        <w:t>Ошибкой считается:</w:t>
      </w:r>
    </w:p>
    <w:p w:rsidR="00AB0C82" w:rsidRPr="00C21AE1" w:rsidRDefault="00AB0C82" w:rsidP="003B1F48">
      <w:pPr>
        <w:pStyle w:val="a3"/>
        <w:numPr>
          <w:ilvl w:val="0"/>
          <w:numId w:val="36"/>
        </w:numPr>
      </w:pPr>
      <w:r w:rsidRPr="00C21AE1">
        <w:t>нарушение орфографических правил при написании слов;</w:t>
      </w:r>
    </w:p>
    <w:p w:rsidR="00AB0C82" w:rsidRPr="00C21AE1" w:rsidRDefault="00AB0C82" w:rsidP="003B1F48">
      <w:pPr>
        <w:pStyle w:val="a3"/>
        <w:numPr>
          <w:ilvl w:val="0"/>
          <w:numId w:val="36"/>
        </w:numPr>
      </w:pPr>
      <w:r w:rsidRPr="00C21AE1">
        <w:t>неправильное написание слов с непроверяемыми написаниями, круг которых очерчен программой каждого класса;</w:t>
      </w:r>
    </w:p>
    <w:p w:rsidR="00AB0C82" w:rsidRPr="00C21AE1" w:rsidRDefault="00AB0C82" w:rsidP="003B1F48">
      <w:pPr>
        <w:pStyle w:val="a3"/>
        <w:numPr>
          <w:ilvl w:val="0"/>
          <w:numId w:val="36"/>
        </w:numPr>
      </w:pPr>
      <w:r w:rsidRPr="00C21AE1">
        <w:t>отсутствие знаков препинания, изученных на данный момент в соответствии с про</w:t>
      </w:r>
      <w:r w:rsidRPr="00C21AE1">
        <w:softHyphen/>
        <w:t>граммой:</w:t>
      </w:r>
    </w:p>
    <w:p w:rsidR="00AB0C82" w:rsidRPr="00C21AE1" w:rsidRDefault="00AB0C82" w:rsidP="003B1F48">
      <w:pPr>
        <w:pStyle w:val="a3"/>
        <w:numPr>
          <w:ilvl w:val="0"/>
          <w:numId w:val="36"/>
        </w:numPr>
      </w:pPr>
      <w:proofErr w:type="spellStart"/>
      <w:r w:rsidRPr="00C21AE1">
        <w:t>дисграфические</w:t>
      </w:r>
      <w:proofErr w:type="spellEnd"/>
      <w:r w:rsidRPr="00C21AE1">
        <w:t xml:space="preserve"> ошибки на пропуск, перестановку, замену и вставку лишних бу</w:t>
      </w:r>
      <w:proofErr w:type="gramStart"/>
      <w:r w:rsidRPr="00C21AE1">
        <w:t>кв в сл</w:t>
      </w:r>
      <w:proofErr w:type="gramEnd"/>
      <w:r w:rsidRPr="00C21AE1">
        <w:t>овах.</w:t>
      </w:r>
    </w:p>
    <w:p w:rsidR="00AB0C82" w:rsidRPr="00C21AE1" w:rsidRDefault="00AB0C82" w:rsidP="00AB0C82">
      <w:pPr>
        <w:pStyle w:val="a3"/>
        <w:jc w:val="center"/>
        <w:rPr>
          <w:b/>
        </w:rPr>
      </w:pPr>
      <w:r w:rsidRPr="00C21AE1">
        <w:rPr>
          <w:b/>
        </w:rPr>
        <w:t>Оценка письменных работ по русскому языку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Диктант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 «5» -</w:t>
      </w:r>
      <w:r w:rsidRPr="00C21AE1">
        <w:t xml:space="preserve">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</w:t>
      </w:r>
      <w:r w:rsidRPr="00C21AE1">
        <w:rPr>
          <w:rStyle w:val="34"/>
          <w:rFonts w:ascii="Times New Roman" w:hAnsi="Times New Roman" w:cs="Times New Roman"/>
          <w:color w:val="auto"/>
        </w:rPr>
        <w:t xml:space="preserve">^ </w:t>
      </w:r>
      <w:r w:rsidRPr="00C21AE1">
        <w:t>характера).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«4»</w:t>
      </w:r>
      <w:r w:rsidRPr="00C21AE1">
        <w:t xml:space="preserve"> - ставится, если допущено не более двух орфографических и двух пунктуационных</w:t>
      </w:r>
    </w:p>
    <w:p w:rsidR="00AB0C82" w:rsidRPr="00C21AE1" w:rsidRDefault="00AB0C82" w:rsidP="00AB0C82">
      <w:pPr>
        <w:pStyle w:val="a3"/>
      </w:pPr>
      <w:r w:rsidRPr="00C21AE1">
        <w:rPr>
          <w:rStyle w:val="34"/>
          <w:rFonts w:ascii="Times New Roman" w:hAnsi="Times New Roman" w:cs="Times New Roman"/>
          <w:color w:val="auto"/>
        </w:rPr>
        <w:t xml:space="preserve"> </w:t>
      </w:r>
      <w:r w:rsidRPr="00C21AE1">
        <w:t>ошибок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«3»</w:t>
      </w:r>
      <w:r w:rsidRPr="00C21AE1">
        <w:t xml:space="preserve"> - ставится, если допущено 3-5 орфографических ошибок или 3 -4 орфографических и 3 пунктуационных ошибки, работа написана небрежно.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«2»</w:t>
      </w:r>
      <w:r w:rsidRPr="00C21AE1">
        <w:t xml:space="preserve"> - ставится, если допущено более 5 орфографических ошибок, работа написана неряшливо.</w:t>
      </w:r>
    </w:p>
    <w:p w:rsidR="00AB0C82" w:rsidRPr="00C21AE1" w:rsidRDefault="00AB0C82" w:rsidP="00AB0C82">
      <w:pPr>
        <w:pStyle w:val="a3"/>
        <w:rPr>
          <w:b/>
        </w:rPr>
      </w:pP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Грамматическое задание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«5»</w:t>
      </w:r>
      <w:r w:rsidRPr="00C21AE1"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«4»</w:t>
      </w:r>
      <w:r w:rsidRPr="00C21AE1">
        <w:t xml:space="preserve"> - ставится, если ученик обнаруживает осознанное усвоение правил, умеет приме</w:t>
      </w:r>
      <w:r w:rsidRPr="00C21AE1">
        <w:softHyphen/>
        <w:t>нять свои знания в ходе разбора слов и предложений и правильно выполнил не менее 3/4 заданий.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«3»</w:t>
      </w:r>
      <w:r w:rsidRPr="00C21AE1">
        <w:t xml:space="preserve"> - ставится, если ученик обнаруживает усвоение определённой части из изученного материала, в работе правильно выполнил не менее 1/2 заданий.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color w:val="auto"/>
        </w:rPr>
        <w:t xml:space="preserve">    «2»</w:t>
      </w:r>
      <w:r w:rsidRPr="00C21AE1"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AB0C82" w:rsidRPr="00C21AE1" w:rsidRDefault="00AB0C82" w:rsidP="00AB0C82">
      <w:pPr>
        <w:pStyle w:val="42"/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Ind w:w="-2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4"/>
        <w:gridCol w:w="3269"/>
        <w:gridCol w:w="2947"/>
      </w:tblGrid>
      <w:tr w:rsidR="00AB0C82" w:rsidRPr="00C21AE1" w:rsidTr="00AB0C82">
        <w:trPr>
          <w:trHeight w:hRule="exact" w:val="52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  <w:jc w:val="center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Контрольное</w:t>
            </w:r>
          </w:p>
          <w:p w:rsidR="00AB0C82" w:rsidRPr="00C21AE1" w:rsidRDefault="00AB0C82" w:rsidP="00AB0C82">
            <w:pPr>
              <w:pStyle w:val="a3"/>
              <w:jc w:val="center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списывание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  <w:jc w:val="center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Словарный диктант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  <w:jc w:val="center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Тест</w:t>
            </w:r>
          </w:p>
        </w:tc>
      </w:tr>
      <w:tr w:rsidR="00AB0C82" w:rsidRPr="00C21AE1" w:rsidTr="00AB0C82">
        <w:trPr>
          <w:trHeight w:hRule="exact" w:val="255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«3» - ставится, если в работе допущены 2 орфографические ошибки и 1 исправление.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«2» - ставится, если в работе допущены 3 орфографические ошибки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«5» - без ошибок.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«4» - 1 ошибка и 1 исправле</w:t>
            </w: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softHyphen/>
              <w:t>ние.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«3» - 2 ошибки и 1 исправле</w:t>
            </w: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softHyphen/>
              <w:t>ние.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«2» - 3 - 5 ошибок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«5» - верно выполнено более 5/6 заданий.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«4» - верно выполнено 3/4 заданий.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«3» - верно выполнено 1/2 заданий.</w:t>
            </w:r>
          </w:p>
          <w:p w:rsidR="00AB0C82" w:rsidRPr="00C21AE1" w:rsidRDefault="00AB0C82" w:rsidP="00AB0C82">
            <w:pPr>
              <w:pStyle w:val="a3"/>
            </w:pP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t>«2» - верно выполнено ме</w:t>
            </w:r>
            <w:r w:rsidRPr="00C21AE1">
              <w:rPr>
                <w:rStyle w:val="23"/>
                <w:rFonts w:ascii="Times New Roman" w:hAnsi="Times New Roman" w:cs="Times New Roman"/>
                <w:color w:val="auto"/>
              </w:rPr>
              <w:softHyphen/>
              <w:t>нее 1/2 заданий</w:t>
            </w:r>
          </w:p>
        </w:tc>
      </w:tr>
    </w:tbl>
    <w:p w:rsidR="00AB0C82" w:rsidRPr="00C21AE1" w:rsidRDefault="00AB0C82" w:rsidP="00AB0C82"/>
    <w:p w:rsidR="00AB0C82" w:rsidRPr="00C21AE1" w:rsidRDefault="00AB0C82" w:rsidP="00AB0C82">
      <w:pPr>
        <w:pStyle w:val="a3"/>
        <w:rPr>
          <w:b/>
        </w:rPr>
      </w:pP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lastRenderedPageBreak/>
        <w:t>Изложение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«5»</w:t>
      </w:r>
      <w:r w:rsidRPr="00C21AE1"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«4»</w:t>
      </w:r>
      <w:r w:rsidRPr="00C21AE1">
        <w:t xml:space="preserve"> - незначительно нарушена последовательность изложения мыслей, имеются еди</w:t>
      </w:r>
      <w:r w:rsidRPr="00C21AE1">
        <w:softHyphen/>
        <w:t>ничные (1 - 2) фактические и речевые неточности, 1-2 орфографические ошибки, 1 - 2 ис</w:t>
      </w:r>
      <w:r w:rsidRPr="00C21AE1">
        <w:softHyphen/>
        <w:t>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 «3»</w:t>
      </w:r>
      <w:r w:rsidRPr="00C21AE1">
        <w:t xml:space="preserve"> - имеются некоторые отступления от авторского текста, допущены отдельные на</w:t>
      </w:r>
      <w:r w:rsidRPr="00C21AE1"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 «2»</w:t>
      </w:r>
      <w:r w:rsidRPr="00C21AE1">
        <w:t xml:space="preserve"> - имеются значительные отступления от авторского текста, пропуск важных эпизо</w:t>
      </w:r>
      <w:r w:rsidRPr="00C21AE1">
        <w:softHyphen/>
        <w:t>дов, главной части, основной мысли и др., нарушена последовательность изложения мыс</w:t>
      </w:r>
      <w:r w:rsidRPr="00C21AE1"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AB0C82" w:rsidRPr="00C21AE1" w:rsidRDefault="00AB0C82" w:rsidP="00AB0C82">
      <w:pPr>
        <w:pStyle w:val="a3"/>
        <w:rPr>
          <w:b/>
        </w:rPr>
      </w:pP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Сочинение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  «5»</w:t>
      </w:r>
      <w:r w:rsidRPr="00C21AE1">
        <w:t xml:space="preserve"> - логически последовательно раскрыта тема, нет речевых и орфографических ошибок, допущено 1.—2 исправления.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  «4»</w:t>
      </w:r>
      <w:r w:rsidRPr="00C21AE1">
        <w:t xml:space="preserve"> - незначительно нарушена последовательность изложения мыслей, имеются еди</w:t>
      </w:r>
      <w:r w:rsidRPr="00C21AE1">
        <w:softHyphen/>
        <w:t>ничные (1 - 2) фактические и речевые неточности, 1-2 орфографические ошибки, 1 - 2 ис</w:t>
      </w:r>
      <w:r w:rsidRPr="00C21AE1">
        <w:softHyphen/>
        <w:t>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 «3» -</w:t>
      </w:r>
      <w:r w:rsidRPr="00C21AE1">
        <w:t xml:space="preserve"> имеются некоторые отступления от темы, допущены отдельные нарушения в по</w:t>
      </w:r>
      <w:r w:rsidRPr="00C21AE1"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AB0C82" w:rsidRPr="00C21AE1" w:rsidRDefault="00AB0C82" w:rsidP="00AB0C82">
      <w:pPr>
        <w:pStyle w:val="a3"/>
      </w:pPr>
      <w:r w:rsidRPr="00C21AE1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  «2»</w:t>
      </w:r>
      <w:r w:rsidRPr="00C21AE1"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C21AE1">
        <w:softHyphen/>
        <w:t>фографических ошибок, 3-5 исправлений.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Примечание:</w:t>
      </w:r>
    </w:p>
    <w:p w:rsidR="00AB0C82" w:rsidRPr="00C21AE1" w:rsidRDefault="00AB0C82" w:rsidP="00AB0C82">
      <w:pPr>
        <w:pStyle w:val="a3"/>
      </w:pPr>
      <w:r w:rsidRPr="00C21AE1">
        <w:t xml:space="preserve">   Учитывая, что изложения и сочинения в начальной школе носят обучающий характер, не</w:t>
      </w:r>
      <w:r w:rsidRPr="00C21AE1">
        <w:softHyphen/>
        <w:t>удовлетворительные оценки выставляются только за «контрольные» изложения и сочинения.</w:t>
      </w:r>
    </w:p>
    <w:p w:rsidR="00AB0C82" w:rsidRPr="00C21AE1" w:rsidRDefault="00AB0C82" w:rsidP="00AB0C82">
      <w:pPr>
        <w:pStyle w:val="44"/>
        <w:shd w:val="clear" w:color="auto" w:fill="auto"/>
        <w:ind w:left="80" w:firstLine="560"/>
        <w:rPr>
          <w:rFonts w:ascii="Times New Roman" w:hAnsi="Times New Roman" w:cs="Times New Roman"/>
          <w:sz w:val="24"/>
          <w:szCs w:val="24"/>
        </w:rPr>
      </w:pP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Характеристика</w:t>
      </w:r>
      <w:proofErr w:type="gramStart"/>
      <w:r w:rsidRPr="00C21AE1">
        <w:rPr>
          <w:rStyle w:val="45"/>
          <w:rFonts w:ascii="Times New Roman" w:hAnsi="Times New Roman" w:cs="Times New Roman"/>
          <w:bCs w:val="0"/>
          <w:i w:val="0"/>
          <w:iCs w:val="0"/>
          <w:color w:val="auto"/>
        </w:rPr>
        <w:t>.</w:t>
      </w:r>
      <w:proofErr w:type="gramEnd"/>
      <w:r w:rsidRPr="00C21AE1">
        <w:rPr>
          <w:rStyle w:val="45"/>
          <w:rFonts w:ascii="Times New Roman" w:hAnsi="Times New Roman" w:cs="Times New Roman"/>
          <w:bCs w:val="0"/>
          <w:i w:val="0"/>
          <w:iCs w:val="0"/>
          <w:color w:val="auto"/>
        </w:rPr>
        <w:t xml:space="preserve"> </w:t>
      </w:r>
      <w:proofErr w:type="gramStart"/>
      <w:r w:rsidRPr="00C21AE1">
        <w:rPr>
          <w:b/>
        </w:rPr>
        <w:t>с</w:t>
      </w:r>
      <w:proofErr w:type="gramEnd"/>
      <w:r w:rsidRPr="00C21AE1">
        <w:rPr>
          <w:b/>
        </w:rPr>
        <w:t>ловесной оценки (оценочное суждение)</w:t>
      </w:r>
    </w:p>
    <w:p w:rsidR="00AB0C82" w:rsidRPr="00C21AE1" w:rsidRDefault="00AB0C82" w:rsidP="00AB0C82">
      <w:pPr>
        <w:pStyle w:val="a3"/>
      </w:pPr>
      <w:r w:rsidRPr="00C21AE1">
        <w:t xml:space="preserve">     Словесная оценка есть краткая характеристика результатов учебного труда школьни</w:t>
      </w:r>
      <w:r w:rsidRPr="00C21AE1">
        <w:softHyphen/>
        <w:t>ков. Эта форма оценочного суждения позволяет раскрыть перед учеником динамику резуль</w:t>
      </w:r>
      <w:r w:rsidRPr="00C21AE1">
        <w:softHyphen/>
        <w:t>татов его учебной деятельности, проанализировать его возможности и прилежание. Осо</w:t>
      </w:r>
      <w:r w:rsidRPr="00C21AE1"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AB0C82" w:rsidRPr="00C21AE1" w:rsidRDefault="00AB0C82" w:rsidP="00AB0C82">
      <w:pPr>
        <w:pStyle w:val="a3"/>
      </w:pPr>
      <w:r w:rsidRPr="00C21AE1">
        <w:t xml:space="preserve">    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Примерное количество слов:</w:t>
      </w:r>
    </w:p>
    <w:p w:rsidR="00AB0C82" w:rsidRPr="00C21AE1" w:rsidRDefault="00AB0C82" w:rsidP="003B1F48">
      <w:pPr>
        <w:pStyle w:val="a3"/>
        <w:numPr>
          <w:ilvl w:val="0"/>
          <w:numId w:val="37"/>
        </w:numPr>
      </w:pPr>
      <w:r w:rsidRPr="00C21AE1">
        <w:t>для словарных диктантов: 12-15;</w:t>
      </w:r>
    </w:p>
    <w:p w:rsidR="00AB0C82" w:rsidRPr="00C21AE1" w:rsidRDefault="00AB0C82" w:rsidP="003B1F48">
      <w:pPr>
        <w:pStyle w:val="a3"/>
        <w:numPr>
          <w:ilvl w:val="0"/>
          <w:numId w:val="37"/>
        </w:numPr>
      </w:pPr>
      <w:r w:rsidRPr="00C21AE1">
        <w:t>для контрольных диктантов: первое полугодие — 65-70, конец года — 75-80;</w:t>
      </w:r>
    </w:p>
    <w:p w:rsidR="00AB0C82" w:rsidRPr="00C21AE1" w:rsidRDefault="00AB0C82" w:rsidP="003B1F48">
      <w:pPr>
        <w:pStyle w:val="a3"/>
        <w:numPr>
          <w:ilvl w:val="0"/>
          <w:numId w:val="37"/>
        </w:numPr>
      </w:pPr>
      <w:r w:rsidRPr="00C21AE1">
        <w:t>для изложений: первое полугодие - примерно 75-85 слов, конец года - 85-95 слов.</w:t>
      </w:r>
    </w:p>
    <w:p w:rsidR="00AB0C82" w:rsidRPr="00C21AE1" w:rsidRDefault="00AB0C82" w:rsidP="00AB0C82">
      <w:pPr>
        <w:pStyle w:val="a3"/>
      </w:pPr>
    </w:p>
    <w:p w:rsidR="00AB0C82" w:rsidRPr="00C21AE1" w:rsidRDefault="00AB0C82" w:rsidP="00AB0C82">
      <w:pPr>
        <w:contextualSpacing/>
        <w:jc w:val="center"/>
        <w:rPr>
          <w:b/>
          <w:smallCaps/>
        </w:rPr>
      </w:pPr>
    </w:p>
    <w:p w:rsidR="00AB0C82" w:rsidRPr="00C21AE1" w:rsidRDefault="00AB0C82" w:rsidP="00AF25E6">
      <w:pPr>
        <w:pStyle w:val="a3"/>
        <w:jc w:val="center"/>
        <w:rPr>
          <w:b/>
        </w:rPr>
      </w:pPr>
      <w:r w:rsidRPr="00C21AE1">
        <w:rPr>
          <w:b/>
        </w:rPr>
        <w:t>ЛИТЕРАТУРА И СРЕДСТВА ОБУЧЕНИЯ</w:t>
      </w:r>
    </w:p>
    <w:p w:rsidR="00AB0C82" w:rsidRPr="00C21AE1" w:rsidRDefault="00AB0C82" w:rsidP="00AB0C82">
      <w:pPr>
        <w:jc w:val="both"/>
      </w:pPr>
    </w:p>
    <w:p w:rsidR="00AB0C82" w:rsidRPr="00C21AE1" w:rsidRDefault="00AB0C82" w:rsidP="00AB0C82">
      <w:pPr>
        <w:pStyle w:val="a3"/>
      </w:pPr>
      <w:r w:rsidRPr="00C21AE1">
        <w:t xml:space="preserve">     Учебники и учебные пособия, используемые в учебном процессе, соответствуют федеральному перечню учебников, рекомендованных к использованию в образовательном процессе.</w:t>
      </w:r>
    </w:p>
    <w:p w:rsidR="00AB0C82" w:rsidRPr="00C21AE1" w:rsidRDefault="00AB0C82" w:rsidP="00AB0C82">
      <w:pPr>
        <w:pStyle w:val="a3"/>
        <w:jc w:val="center"/>
        <w:rPr>
          <w:b/>
        </w:rPr>
      </w:pPr>
      <w:r w:rsidRPr="00C21AE1">
        <w:rPr>
          <w:b/>
        </w:rPr>
        <w:t>Основная литература</w:t>
      </w:r>
    </w:p>
    <w:p w:rsidR="00AB0C82" w:rsidRPr="00C21AE1" w:rsidRDefault="00AB0C82" w:rsidP="00AB0C82">
      <w:pPr>
        <w:pStyle w:val="a3"/>
      </w:pPr>
      <w:r w:rsidRPr="00C21AE1">
        <w:t xml:space="preserve">Горецкий В.Г., </w:t>
      </w:r>
      <w:proofErr w:type="spellStart"/>
      <w:r w:rsidRPr="00C21AE1">
        <w:t>Канакина</w:t>
      </w:r>
      <w:proofErr w:type="spellEnd"/>
      <w:r w:rsidRPr="00C21AE1">
        <w:t xml:space="preserve"> В.П. Русский язык. Рабочие  программы. 1-4 классы.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lastRenderedPageBreak/>
        <w:t xml:space="preserve">Учебники </w:t>
      </w:r>
    </w:p>
    <w:p w:rsidR="00AB0C82" w:rsidRPr="00C21AE1" w:rsidRDefault="00AB0C82" w:rsidP="003B1F48">
      <w:pPr>
        <w:pStyle w:val="a3"/>
        <w:numPr>
          <w:ilvl w:val="0"/>
          <w:numId w:val="38"/>
        </w:numPr>
      </w:pPr>
      <w:proofErr w:type="spellStart"/>
      <w:r w:rsidRPr="00C21AE1">
        <w:t>Канакина</w:t>
      </w:r>
      <w:proofErr w:type="spellEnd"/>
      <w:r w:rsidRPr="00C21AE1">
        <w:t xml:space="preserve"> В.П., Горецкий В.Г. Русский язык: 4 класс: Учебник для общеобразовательных учреждений. В 2 ч. </w:t>
      </w:r>
      <w:r w:rsidR="00AF25E6" w:rsidRPr="00C21AE1">
        <w:t>Часть 1. – М.: Просвещение, 2013</w:t>
      </w:r>
      <w:r w:rsidRPr="00C21AE1">
        <w:t>.</w:t>
      </w:r>
    </w:p>
    <w:p w:rsidR="00AB0C82" w:rsidRPr="00C21AE1" w:rsidRDefault="00AB0C82" w:rsidP="003B1F48">
      <w:pPr>
        <w:pStyle w:val="a3"/>
        <w:numPr>
          <w:ilvl w:val="0"/>
          <w:numId w:val="38"/>
        </w:numPr>
      </w:pPr>
      <w:proofErr w:type="spellStart"/>
      <w:r w:rsidRPr="00C21AE1">
        <w:t>Канакина</w:t>
      </w:r>
      <w:proofErr w:type="spellEnd"/>
      <w:r w:rsidRPr="00C21AE1">
        <w:t xml:space="preserve"> В.П., Горецкий В.Г. Русский язык: 4 класс: Учебник для общеобразовательных учреждений. В 2 ч. </w:t>
      </w:r>
      <w:r w:rsidR="00AF25E6" w:rsidRPr="00C21AE1">
        <w:t>Часть 2. – М.: Просвещение, 2013</w:t>
      </w:r>
      <w:r w:rsidRPr="00C21AE1">
        <w:t>.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Рабочие тетради и пособия</w:t>
      </w:r>
    </w:p>
    <w:p w:rsidR="00AB0C82" w:rsidRPr="00C21AE1" w:rsidRDefault="00AB0C82" w:rsidP="003B1F48">
      <w:pPr>
        <w:pStyle w:val="a3"/>
        <w:numPr>
          <w:ilvl w:val="0"/>
          <w:numId w:val="39"/>
        </w:numPr>
      </w:pPr>
      <w:proofErr w:type="spellStart"/>
      <w:r w:rsidRPr="00C21AE1">
        <w:t>Канакина</w:t>
      </w:r>
      <w:proofErr w:type="spellEnd"/>
      <w:r w:rsidRPr="00C21AE1">
        <w:t xml:space="preserve"> В.П. Русский язык. Рабочая тетрадь: 4 класс. Пособие для учащихся общеобразовательных учреждений. В двух частях. Часть 1-2. – М.: Просвещение, 2014.</w:t>
      </w:r>
    </w:p>
    <w:p w:rsidR="00AB0C82" w:rsidRPr="00C21AE1" w:rsidRDefault="00AB0C82" w:rsidP="003B1F48">
      <w:pPr>
        <w:pStyle w:val="a3"/>
        <w:numPr>
          <w:ilvl w:val="0"/>
          <w:numId w:val="39"/>
        </w:numPr>
      </w:pPr>
      <w:r w:rsidRPr="00C21AE1">
        <w:t>Логинова О.Б., Яковлева С.Г. Мои достижения. Итоговые комплексные работы. 4 класс. – М.: Просвещение, 2013.</w:t>
      </w:r>
    </w:p>
    <w:p w:rsidR="00AB0C82" w:rsidRPr="00C21AE1" w:rsidRDefault="00AB0C82" w:rsidP="00AB0C82">
      <w:pPr>
        <w:pStyle w:val="a3"/>
        <w:rPr>
          <w:b/>
        </w:rPr>
      </w:pPr>
      <w:r w:rsidRPr="00C21AE1">
        <w:rPr>
          <w:b/>
        </w:rPr>
        <w:t>Методические пособия</w:t>
      </w:r>
    </w:p>
    <w:p w:rsidR="00AB0C82" w:rsidRPr="00C21AE1" w:rsidRDefault="00AB0C82" w:rsidP="003B1F48">
      <w:pPr>
        <w:pStyle w:val="a3"/>
        <w:numPr>
          <w:ilvl w:val="0"/>
          <w:numId w:val="40"/>
        </w:numPr>
      </w:pPr>
      <w:proofErr w:type="spellStart"/>
      <w:r w:rsidRPr="00C21AE1">
        <w:t>Канакина</w:t>
      </w:r>
      <w:proofErr w:type="spellEnd"/>
      <w:r w:rsidRPr="00C21AE1">
        <w:t xml:space="preserve"> В.П., Горецкий В.Г. Русский язык. Методическое пособие. 4 класс.</w:t>
      </w:r>
    </w:p>
    <w:p w:rsidR="00AB0C82" w:rsidRPr="00C21AE1" w:rsidRDefault="00AB0C82" w:rsidP="003B1F48">
      <w:pPr>
        <w:pStyle w:val="a3"/>
        <w:numPr>
          <w:ilvl w:val="0"/>
          <w:numId w:val="40"/>
        </w:numPr>
      </w:pPr>
      <w:proofErr w:type="spellStart"/>
      <w:r w:rsidRPr="00C21AE1">
        <w:t>Канакина</w:t>
      </w:r>
      <w:proofErr w:type="spellEnd"/>
      <w:r w:rsidRPr="00C21AE1">
        <w:t xml:space="preserve"> В.П., Щёголева Г.С. Русский язык. Сборник диктантов и           самостоятельных работ. 1-4 классы.</w:t>
      </w:r>
    </w:p>
    <w:p w:rsidR="00AB0C82" w:rsidRPr="00C21AE1" w:rsidRDefault="00AB0C82" w:rsidP="003B1F48">
      <w:pPr>
        <w:pStyle w:val="a3"/>
        <w:numPr>
          <w:ilvl w:val="0"/>
          <w:numId w:val="40"/>
        </w:numPr>
        <w:rPr>
          <w:b/>
          <w:i/>
        </w:rPr>
      </w:pPr>
      <w:proofErr w:type="spellStart"/>
      <w:r w:rsidRPr="00C21AE1">
        <w:t>Канакина</w:t>
      </w:r>
      <w:proofErr w:type="spellEnd"/>
      <w:r w:rsidRPr="00C21AE1">
        <w:t xml:space="preserve"> В.П. Работа с трудными словами. 1-4 классы.</w:t>
      </w:r>
    </w:p>
    <w:p w:rsidR="00AB0C82" w:rsidRPr="00C21AE1" w:rsidRDefault="00AB0C82" w:rsidP="00AB0C82">
      <w:pPr>
        <w:jc w:val="center"/>
        <w:rPr>
          <w:b/>
        </w:rPr>
      </w:pPr>
    </w:p>
    <w:p w:rsidR="00AB0C82" w:rsidRPr="00C21AE1" w:rsidRDefault="00AB0C82" w:rsidP="00AB0C82"/>
    <w:p w:rsidR="00AB0C82" w:rsidRPr="00C21AE1" w:rsidRDefault="00AB0C82" w:rsidP="00AB0C82">
      <w:pPr>
        <w:pStyle w:val="a3"/>
        <w:jc w:val="center"/>
        <w:rPr>
          <w:b/>
        </w:rPr>
      </w:pPr>
      <w:r w:rsidRPr="00C21AE1">
        <w:rPr>
          <w:b/>
        </w:rPr>
        <w:t>Технические средства обучения</w:t>
      </w:r>
    </w:p>
    <w:p w:rsidR="00AB0C82" w:rsidRPr="00C21AE1" w:rsidRDefault="00AB0C82" w:rsidP="003B1F48">
      <w:pPr>
        <w:pStyle w:val="a3"/>
        <w:numPr>
          <w:ilvl w:val="0"/>
          <w:numId w:val="41"/>
        </w:numPr>
      </w:pPr>
      <w:proofErr w:type="spellStart"/>
      <w:r w:rsidRPr="00C21AE1">
        <w:t>мультимедийный</w:t>
      </w:r>
      <w:proofErr w:type="spellEnd"/>
      <w:r w:rsidRPr="00C21AE1">
        <w:t xml:space="preserve"> проектор;</w:t>
      </w:r>
    </w:p>
    <w:p w:rsidR="00AB0C82" w:rsidRPr="00C21AE1" w:rsidRDefault="00AB0C82" w:rsidP="003B1F48">
      <w:pPr>
        <w:pStyle w:val="a3"/>
        <w:numPr>
          <w:ilvl w:val="0"/>
          <w:numId w:val="41"/>
        </w:numPr>
      </w:pPr>
      <w:proofErr w:type="spellStart"/>
      <w:r w:rsidRPr="00C21AE1">
        <w:t>мультимедийные</w:t>
      </w:r>
      <w:proofErr w:type="spellEnd"/>
      <w:r w:rsidRPr="00C21AE1">
        <w:t xml:space="preserve"> (цифровые) образовательные ресурсы, соответствующие тематике программы по математике;</w:t>
      </w:r>
    </w:p>
    <w:p w:rsidR="00AB0C82" w:rsidRPr="00C21AE1" w:rsidRDefault="00AB0C82" w:rsidP="003B1F48">
      <w:pPr>
        <w:pStyle w:val="a3"/>
        <w:numPr>
          <w:ilvl w:val="0"/>
          <w:numId w:val="41"/>
        </w:numPr>
      </w:pPr>
      <w:r w:rsidRPr="00C21AE1">
        <w:t xml:space="preserve">электронное  приложение к учебнику «Русский язык», 4 класс, автор В.П. </w:t>
      </w:r>
      <w:proofErr w:type="spellStart"/>
      <w:r w:rsidRPr="00C21AE1">
        <w:t>Канакина</w:t>
      </w:r>
      <w:proofErr w:type="spellEnd"/>
      <w:r w:rsidRPr="00C21AE1">
        <w:t>.</w:t>
      </w:r>
    </w:p>
    <w:p w:rsidR="00AB0C82" w:rsidRPr="00C21AE1" w:rsidRDefault="00AB0C82" w:rsidP="00AB0C82">
      <w:pPr>
        <w:jc w:val="both"/>
      </w:pPr>
    </w:p>
    <w:p w:rsidR="00AB0C82" w:rsidRPr="00C21AE1" w:rsidRDefault="00AB0C82" w:rsidP="00AB0C82">
      <w:pPr>
        <w:jc w:val="both"/>
      </w:pPr>
    </w:p>
    <w:p w:rsidR="00AB0C82" w:rsidRPr="00C21AE1" w:rsidRDefault="00AB0C82" w:rsidP="00AB0C82">
      <w:pPr>
        <w:contextualSpacing/>
        <w:jc w:val="center"/>
        <w:rPr>
          <w:b/>
          <w:smallCaps/>
        </w:rPr>
      </w:pPr>
    </w:p>
    <w:p w:rsidR="00AB0C82" w:rsidRPr="00C21AE1" w:rsidRDefault="00AB0C82" w:rsidP="00AB0C82">
      <w:pPr>
        <w:contextualSpacing/>
        <w:jc w:val="center"/>
        <w:rPr>
          <w:b/>
          <w:smallCaps/>
        </w:rPr>
      </w:pPr>
    </w:p>
    <w:p w:rsidR="00AB0C82" w:rsidRPr="00C21AE1" w:rsidRDefault="00AB0C82" w:rsidP="00AB0C82">
      <w:pPr>
        <w:contextualSpacing/>
        <w:jc w:val="center"/>
        <w:rPr>
          <w:b/>
          <w:smallCaps/>
        </w:rPr>
      </w:pPr>
    </w:p>
    <w:p w:rsidR="001C097D" w:rsidRPr="00C21AE1" w:rsidRDefault="001C097D"/>
    <w:sectPr w:rsidR="001C097D" w:rsidRPr="00C21AE1" w:rsidSect="00C21A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884"/>
    <w:multiLevelType w:val="hybridMultilevel"/>
    <w:tmpl w:val="99782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036F"/>
    <w:multiLevelType w:val="hybridMultilevel"/>
    <w:tmpl w:val="BA2EF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1E73"/>
    <w:multiLevelType w:val="hybridMultilevel"/>
    <w:tmpl w:val="C854E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50699"/>
    <w:multiLevelType w:val="hybridMultilevel"/>
    <w:tmpl w:val="9328D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3079E"/>
    <w:multiLevelType w:val="hybridMultilevel"/>
    <w:tmpl w:val="72907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754DD"/>
    <w:multiLevelType w:val="hybridMultilevel"/>
    <w:tmpl w:val="E1308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85FB1"/>
    <w:multiLevelType w:val="hybridMultilevel"/>
    <w:tmpl w:val="A5483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F42FC"/>
    <w:multiLevelType w:val="hybridMultilevel"/>
    <w:tmpl w:val="0ED69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BF00E0"/>
    <w:multiLevelType w:val="hybridMultilevel"/>
    <w:tmpl w:val="9A402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32401"/>
    <w:multiLevelType w:val="hybridMultilevel"/>
    <w:tmpl w:val="CF94E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735AC"/>
    <w:multiLevelType w:val="hybridMultilevel"/>
    <w:tmpl w:val="77D48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01384"/>
    <w:multiLevelType w:val="hybridMultilevel"/>
    <w:tmpl w:val="9FF86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457B3"/>
    <w:multiLevelType w:val="hybridMultilevel"/>
    <w:tmpl w:val="5EC8A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C6D43"/>
    <w:multiLevelType w:val="hybridMultilevel"/>
    <w:tmpl w:val="087A9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57B31"/>
    <w:multiLevelType w:val="hybridMultilevel"/>
    <w:tmpl w:val="D4BA7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565778"/>
    <w:multiLevelType w:val="hybridMultilevel"/>
    <w:tmpl w:val="AFD89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C5493"/>
    <w:multiLevelType w:val="hybridMultilevel"/>
    <w:tmpl w:val="B72E0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149EE"/>
    <w:multiLevelType w:val="hybridMultilevel"/>
    <w:tmpl w:val="EB2C9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305086"/>
    <w:multiLevelType w:val="hybridMultilevel"/>
    <w:tmpl w:val="CFBE4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5F4CFF"/>
    <w:multiLevelType w:val="hybridMultilevel"/>
    <w:tmpl w:val="41420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A7006D"/>
    <w:multiLevelType w:val="hybridMultilevel"/>
    <w:tmpl w:val="19646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31FA7"/>
    <w:multiLevelType w:val="hybridMultilevel"/>
    <w:tmpl w:val="1BEA5A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F41B9"/>
    <w:multiLevelType w:val="hybridMultilevel"/>
    <w:tmpl w:val="136EA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DD32B5"/>
    <w:multiLevelType w:val="hybridMultilevel"/>
    <w:tmpl w:val="208E4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A8622F"/>
    <w:multiLevelType w:val="hybridMultilevel"/>
    <w:tmpl w:val="F6A81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118B3"/>
    <w:multiLevelType w:val="hybridMultilevel"/>
    <w:tmpl w:val="899CC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483619"/>
    <w:multiLevelType w:val="hybridMultilevel"/>
    <w:tmpl w:val="26D08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32061D"/>
    <w:multiLevelType w:val="hybridMultilevel"/>
    <w:tmpl w:val="5A0E3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C85E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12238A"/>
    <w:multiLevelType w:val="hybridMultilevel"/>
    <w:tmpl w:val="22F0C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9B7737"/>
    <w:multiLevelType w:val="hybridMultilevel"/>
    <w:tmpl w:val="AF480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791C56"/>
    <w:multiLevelType w:val="hybridMultilevel"/>
    <w:tmpl w:val="971E0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B8672E"/>
    <w:multiLevelType w:val="hybridMultilevel"/>
    <w:tmpl w:val="5CBAA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946350"/>
    <w:multiLevelType w:val="hybridMultilevel"/>
    <w:tmpl w:val="7D28E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146FDC"/>
    <w:multiLevelType w:val="hybridMultilevel"/>
    <w:tmpl w:val="462EE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260490"/>
    <w:multiLevelType w:val="hybridMultilevel"/>
    <w:tmpl w:val="83921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430E68"/>
    <w:multiLevelType w:val="hybridMultilevel"/>
    <w:tmpl w:val="C8621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0A5D72"/>
    <w:multiLevelType w:val="hybridMultilevel"/>
    <w:tmpl w:val="467EE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867A1F"/>
    <w:multiLevelType w:val="hybridMultilevel"/>
    <w:tmpl w:val="8E5CE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14AC7"/>
    <w:multiLevelType w:val="hybridMultilevel"/>
    <w:tmpl w:val="D602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117C2C"/>
    <w:multiLevelType w:val="hybridMultilevel"/>
    <w:tmpl w:val="EF1EE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3843FE"/>
    <w:multiLevelType w:val="hybridMultilevel"/>
    <w:tmpl w:val="43EC2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7850DF"/>
    <w:multiLevelType w:val="hybridMultilevel"/>
    <w:tmpl w:val="7C08D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B2252F"/>
    <w:multiLevelType w:val="hybridMultilevel"/>
    <w:tmpl w:val="7D26A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0D0498"/>
    <w:multiLevelType w:val="hybridMultilevel"/>
    <w:tmpl w:val="E72AF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4971E8"/>
    <w:multiLevelType w:val="hybridMultilevel"/>
    <w:tmpl w:val="1DA25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43742"/>
    <w:multiLevelType w:val="hybridMultilevel"/>
    <w:tmpl w:val="D6C0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274439"/>
    <w:multiLevelType w:val="hybridMultilevel"/>
    <w:tmpl w:val="FC54D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5E5643"/>
    <w:multiLevelType w:val="hybridMultilevel"/>
    <w:tmpl w:val="3ABA3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101890"/>
    <w:multiLevelType w:val="hybridMultilevel"/>
    <w:tmpl w:val="1B62D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26003D"/>
    <w:multiLevelType w:val="hybridMultilevel"/>
    <w:tmpl w:val="C1F67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C86851"/>
    <w:multiLevelType w:val="hybridMultilevel"/>
    <w:tmpl w:val="6AB03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2B1CB8"/>
    <w:multiLevelType w:val="hybridMultilevel"/>
    <w:tmpl w:val="F6221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A76E1F"/>
    <w:multiLevelType w:val="hybridMultilevel"/>
    <w:tmpl w:val="E864C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40"/>
  </w:num>
  <w:num w:numId="4">
    <w:abstractNumId w:val="25"/>
  </w:num>
  <w:num w:numId="5">
    <w:abstractNumId w:val="8"/>
  </w:num>
  <w:num w:numId="6">
    <w:abstractNumId w:val="50"/>
  </w:num>
  <w:num w:numId="7">
    <w:abstractNumId w:val="28"/>
  </w:num>
  <w:num w:numId="8">
    <w:abstractNumId w:val="49"/>
  </w:num>
  <w:num w:numId="9">
    <w:abstractNumId w:val="51"/>
  </w:num>
  <w:num w:numId="10">
    <w:abstractNumId w:val="5"/>
  </w:num>
  <w:num w:numId="11">
    <w:abstractNumId w:val="19"/>
  </w:num>
  <w:num w:numId="12">
    <w:abstractNumId w:val="13"/>
  </w:num>
  <w:num w:numId="13">
    <w:abstractNumId w:val="0"/>
  </w:num>
  <w:num w:numId="14">
    <w:abstractNumId w:val="36"/>
  </w:num>
  <w:num w:numId="15">
    <w:abstractNumId w:val="29"/>
  </w:num>
  <w:num w:numId="16">
    <w:abstractNumId w:val="48"/>
  </w:num>
  <w:num w:numId="17">
    <w:abstractNumId w:val="46"/>
  </w:num>
  <w:num w:numId="18">
    <w:abstractNumId w:val="14"/>
  </w:num>
  <w:num w:numId="19">
    <w:abstractNumId w:val="47"/>
  </w:num>
  <w:num w:numId="20">
    <w:abstractNumId w:val="7"/>
  </w:num>
  <w:num w:numId="21">
    <w:abstractNumId w:val="38"/>
  </w:num>
  <w:num w:numId="22">
    <w:abstractNumId w:val="27"/>
  </w:num>
  <w:num w:numId="23">
    <w:abstractNumId w:val="9"/>
  </w:num>
  <w:num w:numId="24">
    <w:abstractNumId w:val="31"/>
  </w:num>
  <w:num w:numId="25">
    <w:abstractNumId w:val="34"/>
  </w:num>
  <w:num w:numId="26">
    <w:abstractNumId w:val="16"/>
  </w:num>
  <w:num w:numId="27">
    <w:abstractNumId w:val="37"/>
  </w:num>
  <w:num w:numId="28">
    <w:abstractNumId w:val="3"/>
  </w:num>
  <w:num w:numId="29">
    <w:abstractNumId w:val="11"/>
  </w:num>
  <w:num w:numId="30">
    <w:abstractNumId w:val="23"/>
  </w:num>
  <w:num w:numId="31">
    <w:abstractNumId w:val="42"/>
  </w:num>
  <w:num w:numId="32">
    <w:abstractNumId w:val="52"/>
  </w:num>
  <w:num w:numId="33">
    <w:abstractNumId w:val="45"/>
  </w:num>
  <w:num w:numId="34">
    <w:abstractNumId w:val="15"/>
  </w:num>
  <w:num w:numId="35">
    <w:abstractNumId w:val="30"/>
  </w:num>
  <w:num w:numId="36">
    <w:abstractNumId w:val="21"/>
  </w:num>
  <w:num w:numId="37">
    <w:abstractNumId w:val="6"/>
  </w:num>
  <w:num w:numId="38">
    <w:abstractNumId w:val="10"/>
  </w:num>
  <w:num w:numId="39">
    <w:abstractNumId w:val="18"/>
  </w:num>
  <w:num w:numId="40">
    <w:abstractNumId w:val="2"/>
  </w:num>
  <w:num w:numId="41">
    <w:abstractNumId w:val="17"/>
  </w:num>
  <w:num w:numId="42">
    <w:abstractNumId w:val="24"/>
  </w:num>
  <w:num w:numId="43">
    <w:abstractNumId w:val="20"/>
  </w:num>
  <w:num w:numId="44">
    <w:abstractNumId w:val="41"/>
  </w:num>
  <w:num w:numId="45">
    <w:abstractNumId w:val="39"/>
  </w:num>
  <w:num w:numId="46">
    <w:abstractNumId w:val="1"/>
  </w:num>
  <w:num w:numId="47">
    <w:abstractNumId w:val="44"/>
  </w:num>
  <w:num w:numId="48">
    <w:abstractNumId w:val="26"/>
  </w:num>
  <w:num w:numId="49">
    <w:abstractNumId w:val="33"/>
  </w:num>
  <w:num w:numId="50">
    <w:abstractNumId w:val="12"/>
  </w:num>
  <w:num w:numId="51">
    <w:abstractNumId w:val="43"/>
  </w:num>
  <w:num w:numId="52">
    <w:abstractNumId w:val="35"/>
  </w:num>
  <w:num w:numId="53">
    <w:abstractNumId w:val="3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041"/>
    <w:rsid w:val="000D5041"/>
    <w:rsid w:val="001C097D"/>
    <w:rsid w:val="002D09BD"/>
    <w:rsid w:val="003B1F48"/>
    <w:rsid w:val="004F4E18"/>
    <w:rsid w:val="00522ECE"/>
    <w:rsid w:val="00687E1D"/>
    <w:rsid w:val="006D6F2C"/>
    <w:rsid w:val="006F2EF8"/>
    <w:rsid w:val="009A028B"/>
    <w:rsid w:val="009D76F7"/>
    <w:rsid w:val="00AB0C82"/>
    <w:rsid w:val="00AF25E6"/>
    <w:rsid w:val="00B9389C"/>
    <w:rsid w:val="00C21AE1"/>
    <w:rsid w:val="00DD68D2"/>
    <w:rsid w:val="00E01F86"/>
    <w:rsid w:val="00E243C0"/>
    <w:rsid w:val="00F0631D"/>
    <w:rsid w:val="00F3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5041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0D504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0D5041"/>
    <w:pPr>
      <w:shd w:val="clear" w:color="auto" w:fill="FFFFFF"/>
      <w:spacing w:before="12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1">
    <w:name w:val="Основной текст1"/>
    <w:basedOn w:val="a0"/>
    <w:rsid w:val="000D5041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D5041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5041"/>
    <w:pPr>
      <w:shd w:val="clear" w:color="auto" w:fill="FFFFFF"/>
      <w:spacing w:before="240" w:line="360" w:lineRule="exact"/>
      <w:jc w:val="center"/>
    </w:pPr>
    <w:rPr>
      <w:rFonts w:ascii="Segoe UI" w:eastAsia="Segoe UI" w:hAnsi="Segoe UI" w:cs="Segoe UI"/>
      <w:sz w:val="29"/>
      <w:szCs w:val="29"/>
      <w:lang w:eastAsia="en-US"/>
    </w:rPr>
  </w:style>
  <w:style w:type="character" w:customStyle="1" w:styleId="2125pt">
    <w:name w:val="Основной текст (2) + 12;5 pt"/>
    <w:basedOn w:val="2"/>
    <w:rsid w:val="000D5041"/>
    <w:rPr>
      <w:sz w:val="25"/>
      <w:szCs w:val="25"/>
    </w:rPr>
  </w:style>
  <w:style w:type="character" w:customStyle="1" w:styleId="41">
    <w:name w:val="Заголовок №4 + Курсив"/>
    <w:basedOn w:val="4"/>
    <w:rsid w:val="000D5041"/>
    <w:rPr>
      <w:b w:val="0"/>
      <w:bCs w:val="0"/>
      <w:i/>
      <w:iCs/>
      <w:smallCaps w:val="0"/>
      <w:strike w:val="0"/>
      <w:spacing w:val="0"/>
    </w:rPr>
  </w:style>
  <w:style w:type="character" w:customStyle="1" w:styleId="21">
    <w:name w:val="Заголовок №2_"/>
    <w:basedOn w:val="a0"/>
    <w:link w:val="22"/>
    <w:rsid w:val="000D5041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0D5041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rsid w:val="000D504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5041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95pt">
    <w:name w:val="Основной текст + 9;5 pt;Полужирный;Курсив"/>
    <w:basedOn w:val="a0"/>
    <w:rsid w:val="000D5041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0D5041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0D5041"/>
    <w:pPr>
      <w:shd w:val="clear" w:color="auto" w:fill="FFFFFF"/>
      <w:spacing w:line="211" w:lineRule="exact"/>
      <w:outlineLvl w:val="2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a6">
    <w:name w:val="Основной текст + Курсив"/>
    <w:basedOn w:val="a0"/>
    <w:rsid w:val="000D504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8pt0pt">
    <w:name w:val="Основной текст (4) + 8 pt;Полужирный;Интервал 0 pt"/>
    <w:basedOn w:val="a0"/>
    <w:rsid w:val="000D5041"/>
    <w:rPr>
      <w:rFonts w:ascii="Century Schoolbook" w:eastAsia="Century Schoolbook" w:hAnsi="Century Schoolbook" w:cs="Century Schoolbook"/>
      <w:b/>
      <w:bCs/>
      <w:spacing w:val="10"/>
      <w:sz w:val="16"/>
      <w:szCs w:val="16"/>
      <w:shd w:val="clear" w:color="auto" w:fill="FFFFFF"/>
    </w:rPr>
  </w:style>
  <w:style w:type="character" w:customStyle="1" w:styleId="33">
    <w:name w:val="Основной текст (3) + Малые прописные"/>
    <w:basedOn w:val="3"/>
    <w:rsid w:val="00522ECE"/>
    <w:rPr>
      <w:rFonts w:ascii="Arial" w:eastAsia="Arial" w:hAnsi="Arial" w:cs="Arial"/>
      <w:b/>
      <w:bCs/>
      <w:smallCap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42"/>
    <w:rsid w:val="00522ECE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7"/>
    <w:rsid w:val="00522ECE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43">
    <w:name w:val="Основной текст (4)_"/>
    <w:basedOn w:val="a0"/>
    <w:link w:val="44"/>
    <w:rsid w:val="00522ECE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22ECE"/>
    <w:pPr>
      <w:widowControl w:val="0"/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522ECE"/>
    <w:rPr>
      <w:rFonts w:ascii="Arial" w:eastAsia="Arial" w:hAnsi="Arial" w:cs="Arial"/>
      <w:b/>
      <w:bCs/>
      <w:shd w:val="clear" w:color="auto" w:fill="FFFFFF"/>
    </w:rPr>
  </w:style>
  <w:style w:type="character" w:customStyle="1" w:styleId="45">
    <w:name w:val="Основной текст (4) + Не полужирный;Не курсив"/>
    <w:basedOn w:val="43"/>
    <w:rsid w:val="00522ECE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50">
    <w:name w:val="Основной текст (5)"/>
    <w:basedOn w:val="a"/>
    <w:link w:val="5"/>
    <w:rsid w:val="00522ECE"/>
    <w:pPr>
      <w:widowControl w:val="0"/>
      <w:shd w:val="clear" w:color="auto" w:fill="FFFFFF"/>
      <w:spacing w:before="300" w:line="264" w:lineRule="exac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8">
    <w:name w:val="Основной текст + Полужирный"/>
    <w:basedOn w:val="a7"/>
    <w:rsid w:val="00AB0C82"/>
    <w:rPr>
      <w:b/>
      <w:bCs/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2"/>
    <w:basedOn w:val="a7"/>
    <w:rsid w:val="00AB0C8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9">
    <w:name w:val="Основной текст + Полужирный;Курсив"/>
    <w:basedOn w:val="a7"/>
    <w:rsid w:val="00AB0C82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a0"/>
    <w:link w:val="60"/>
    <w:rsid w:val="00AB0C82"/>
    <w:rPr>
      <w:rFonts w:ascii="Arial" w:eastAsia="Arial" w:hAnsi="Arial" w:cs="Arial"/>
      <w:i/>
      <w:iCs/>
      <w:shd w:val="clear" w:color="auto" w:fill="FFFFFF"/>
    </w:rPr>
  </w:style>
  <w:style w:type="character" w:customStyle="1" w:styleId="34">
    <w:name w:val="Основной текст3"/>
    <w:basedOn w:val="a7"/>
    <w:rsid w:val="00AB0C8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60">
    <w:name w:val="Основной текст (6)"/>
    <w:basedOn w:val="a"/>
    <w:link w:val="6"/>
    <w:rsid w:val="00AB0C82"/>
    <w:pPr>
      <w:widowControl w:val="0"/>
      <w:shd w:val="clear" w:color="auto" w:fill="FFFFFF"/>
      <w:spacing w:before="240" w:line="250" w:lineRule="exact"/>
      <w:jc w:val="both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AB0C82"/>
    <w:rPr>
      <w:rFonts w:ascii="MS Gothic" w:eastAsia="MS Gothic" w:hAnsi="MS Gothic" w:cs="MS Gothic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B0C82"/>
    <w:pPr>
      <w:widowControl w:val="0"/>
      <w:shd w:val="clear" w:color="auto" w:fill="FFFFFF"/>
      <w:spacing w:line="0" w:lineRule="atLeast"/>
    </w:pPr>
    <w:rPr>
      <w:rFonts w:ascii="MS Gothic" w:eastAsia="MS Gothic" w:hAnsi="MS Gothic" w:cs="MS Gothic"/>
      <w:sz w:val="10"/>
      <w:szCs w:val="10"/>
      <w:lang w:eastAsia="en-US"/>
    </w:rPr>
  </w:style>
  <w:style w:type="character" w:customStyle="1" w:styleId="a4">
    <w:name w:val="Без интервала Знак"/>
    <w:link w:val="a3"/>
    <w:uiPriority w:val="1"/>
    <w:rsid w:val="009A02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C7514-DE85-4001-9866-A8E3A16B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11211</Words>
  <Characters>63909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1</cp:lastModifiedBy>
  <cp:revision>9</cp:revision>
  <dcterms:created xsi:type="dcterms:W3CDTF">2015-07-13T16:57:00Z</dcterms:created>
  <dcterms:modified xsi:type="dcterms:W3CDTF">2015-07-23T07:52:00Z</dcterms:modified>
</cp:coreProperties>
</file>