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2A" w:rsidRPr="0060195E" w:rsidRDefault="00657B2A" w:rsidP="0060195E">
      <w:pPr>
        <w:pStyle w:val="jc"/>
        <w:spacing w:before="0" w:beforeAutospacing="0" w:after="120" w:afterAutospacing="0" w:line="360" w:lineRule="atLeast"/>
        <w:jc w:val="center"/>
        <w:rPr>
          <w:rFonts w:ascii="Verdana" w:hAnsi="Verdana"/>
          <w:sz w:val="28"/>
          <w:szCs w:val="28"/>
        </w:rPr>
      </w:pPr>
      <w:r w:rsidRPr="0060195E">
        <w:rPr>
          <w:rStyle w:val="a3"/>
          <w:rFonts w:ascii="Verdana" w:hAnsi="Verdana"/>
          <w:sz w:val="28"/>
          <w:szCs w:val="28"/>
        </w:rPr>
        <w:t>Личностное развитие младших школьников через систему воспитания в условиях введения ФГОС</w:t>
      </w:r>
    </w:p>
    <w:p w:rsidR="00657B2A" w:rsidRPr="0060195E" w:rsidRDefault="00657B2A" w:rsidP="00657B2A">
      <w:pPr>
        <w:pStyle w:val="a4"/>
        <w:spacing w:before="0" w:beforeAutospacing="0" w:after="120" w:afterAutospacing="0" w:line="360" w:lineRule="atLeast"/>
        <w:rPr>
          <w:rFonts w:ascii="Verdana" w:hAnsi="Verdana"/>
          <w:color w:val="030303"/>
          <w:sz w:val="28"/>
          <w:szCs w:val="28"/>
        </w:rPr>
      </w:pPr>
      <w:r w:rsidRPr="0060195E">
        <w:rPr>
          <w:rFonts w:ascii="Verdana" w:hAnsi="Verdana"/>
          <w:color w:val="030303"/>
          <w:sz w:val="28"/>
          <w:szCs w:val="28"/>
        </w:rPr>
        <w:t xml:space="preserve">В Федеральном государственном образовательном стандарте начального общего образования четко определены необходимые для формирования нового человека изменения, в которых подчеркнуто, что «развитие личности обучающегося на основе усвоения универсальных учебных действий, познания и освоения мира составляет цель и основной </w:t>
      </w:r>
      <w:r w:rsidR="0060195E">
        <w:rPr>
          <w:rFonts w:ascii="Verdana" w:hAnsi="Verdana"/>
          <w:color w:val="030303"/>
          <w:sz w:val="28"/>
          <w:szCs w:val="28"/>
        </w:rPr>
        <w:t>результат образования».</w:t>
      </w:r>
      <w:r w:rsidR="0060195E">
        <w:rPr>
          <w:rFonts w:ascii="Verdana" w:hAnsi="Verdana"/>
          <w:color w:val="030303"/>
          <w:sz w:val="28"/>
          <w:szCs w:val="28"/>
        </w:rPr>
        <w:br/>
      </w:r>
      <w:r w:rsidRPr="0060195E">
        <w:rPr>
          <w:rFonts w:ascii="Verdana" w:hAnsi="Verdana"/>
          <w:color w:val="030303"/>
          <w:sz w:val="28"/>
          <w:szCs w:val="28"/>
        </w:rPr>
        <w:t xml:space="preserve"> Разработка педагогически и психологически обоснованной системы воспитания младших школьников - это одна из актуальнейших задач».</w:t>
      </w:r>
      <w:r w:rsidRPr="0060195E">
        <w:rPr>
          <w:rFonts w:ascii="Verdana" w:hAnsi="Verdana"/>
          <w:color w:val="030303"/>
          <w:sz w:val="28"/>
          <w:szCs w:val="28"/>
        </w:rPr>
        <w:br/>
        <w:t>Начальная школа - самоценный принципиально новый этап в жизни ребенка, расширяется сфера его взаимодействия с окружающим миром, изменяется социальный статус и увеличивается потребность в самовыражении.</w:t>
      </w:r>
    </w:p>
    <w:p w:rsidR="00657B2A" w:rsidRPr="0060195E" w:rsidRDefault="00657B2A" w:rsidP="00657B2A">
      <w:pPr>
        <w:pStyle w:val="a4"/>
        <w:spacing w:before="0" w:beforeAutospacing="0" w:after="120" w:afterAutospacing="0" w:line="360" w:lineRule="atLeast"/>
        <w:rPr>
          <w:rFonts w:ascii="Verdana" w:hAnsi="Verdana"/>
          <w:color w:val="030303"/>
          <w:sz w:val="28"/>
          <w:szCs w:val="28"/>
        </w:rPr>
      </w:pPr>
      <w:r w:rsidRPr="0060195E">
        <w:rPr>
          <w:rFonts w:ascii="Verdana" w:hAnsi="Verdana"/>
          <w:color w:val="030303"/>
          <w:sz w:val="28"/>
          <w:szCs w:val="28"/>
        </w:rPr>
        <w:t>Ребенок приходит в школу, уже имея многие личностные качества, но развитие личности - процесс длительный, протекающий в течение всей жизни человека. Именно начальная школа вносит существенный вклад в этот процесс. В этот период особенное значение приобретает грамотная, целенаправленная работа по формированию детской личности.</w:t>
      </w:r>
      <w:r w:rsidRPr="0060195E">
        <w:rPr>
          <w:rFonts w:ascii="Verdana" w:hAnsi="Verdana"/>
          <w:color w:val="030303"/>
          <w:sz w:val="28"/>
          <w:szCs w:val="28"/>
        </w:rPr>
        <w:br/>
        <w:t>Опыт работы показывает, что современные дети, пришедшие за парты, уже не те, что были десять лет назад. Они более активны и осведомлены, как им кажется, чуть ли не во всех областях жизни, они смелее и самоувереннее. Нередко у многих детей встречается переоценка своей поверхностной информированности, пренебрежение к авторитету и мнению других (как сверстников, так и взрослых), неумение чувствовать и нежелание задумываться. Изменилась социальная ситуация развития детей нынешнего века.</w:t>
      </w:r>
      <w:r w:rsidRPr="0060195E">
        <w:rPr>
          <w:rFonts w:ascii="Verdana" w:hAnsi="Verdana"/>
          <w:color w:val="030303"/>
          <w:sz w:val="28"/>
          <w:szCs w:val="28"/>
        </w:rPr>
        <w:br/>
        <w:t>1. Возросла информированность детей. Увеличение объема информации порой оборачивается негативной стороной. Информация часто бессмысленная, агрессивная и представляет прямую угрозу психологической безопасности ребенка, его личностному развитию.</w:t>
      </w:r>
      <w:r w:rsidRPr="0060195E">
        <w:rPr>
          <w:rFonts w:ascii="Verdana" w:hAnsi="Verdana"/>
          <w:color w:val="030303"/>
          <w:sz w:val="28"/>
          <w:szCs w:val="28"/>
        </w:rPr>
        <w:br/>
        <w:t xml:space="preserve">2. Для жизнедеятельности современных детей характерна ограниченность общения со сверстниками. Двор и дворовые коллективы как особая субстанция постепенно исчезают. </w:t>
      </w:r>
      <w:r w:rsidRPr="0060195E">
        <w:rPr>
          <w:rFonts w:ascii="Verdana" w:hAnsi="Verdana"/>
          <w:color w:val="030303"/>
          <w:sz w:val="28"/>
          <w:szCs w:val="28"/>
        </w:rPr>
        <w:lastRenderedPageBreak/>
        <w:t xml:space="preserve">Игры, совместная деятельность и сотрудничество </w:t>
      </w:r>
      <w:proofErr w:type="gramStart"/>
      <w:r w:rsidRPr="0060195E">
        <w:rPr>
          <w:rFonts w:ascii="Verdana" w:hAnsi="Verdana"/>
          <w:color w:val="030303"/>
          <w:sz w:val="28"/>
          <w:szCs w:val="28"/>
        </w:rPr>
        <w:t>со</w:t>
      </w:r>
      <w:proofErr w:type="gramEnd"/>
      <w:r w:rsidRPr="0060195E">
        <w:rPr>
          <w:rFonts w:ascii="Verdana" w:hAnsi="Verdana"/>
          <w:color w:val="030303"/>
          <w:sz w:val="28"/>
          <w:szCs w:val="28"/>
        </w:rPr>
        <w:t xml:space="preserve"> взрослыми часто ограничены во времени. Это обстоятельство значительно затрудняет усвоение детьми системы моральных норм и взаимоотношений, препятствует формированию коммуникативной компетентности, эмоциональной отзывчивости, толерантности.</w:t>
      </w:r>
      <w:r w:rsidRPr="0060195E">
        <w:rPr>
          <w:rFonts w:ascii="Verdana" w:hAnsi="Verdana"/>
          <w:color w:val="030303"/>
          <w:sz w:val="28"/>
          <w:szCs w:val="28"/>
        </w:rPr>
        <w:br/>
        <w:t>3. Большинство современных детей не участвуют в деятельности детских и подростковых организаций, и, соответственно, лишены возможности приобретения опыта коллективных взаимоотношений, сотрудничества и взаимопомощи, бескорыстного труда на благо близких людей и общества.</w:t>
      </w:r>
      <w:r w:rsidRPr="0060195E">
        <w:rPr>
          <w:rFonts w:ascii="Verdana" w:hAnsi="Verdana"/>
          <w:color w:val="030303"/>
          <w:sz w:val="28"/>
          <w:szCs w:val="28"/>
        </w:rPr>
        <w:br/>
        <w:t>Определив проблемы, я стараюсь строить работу по предупреждению и профилактике данных явлений у своих учеников не только через учебную работу, но и через систему воспитательной работы. В моем понимании, воспитание - целенаправленное управление процессом развития личности школьника. Значит, воспитательная деятельность призвана обеспечить условия личностного роста детей.</w:t>
      </w:r>
      <w:r w:rsidRPr="0060195E">
        <w:rPr>
          <w:rStyle w:val="apple-converted-space"/>
          <w:rFonts w:ascii="Verdana" w:hAnsi="Verdana"/>
          <w:color w:val="030303"/>
          <w:sz w:val="28"/>
          <w:szCs w:val="28"/>
        </w:rPr>
        <w:t> </w:t>
      </w:r>
      <w:r w:rsidRPr="0060195E">
        <w:rPr>
          <w:rFonts w:ascii="Verdana" w:hAnsi="Verdana"/>
          <w:color w:val="030303"/>
          <w:sz w:val="28"/>
          <w:szCs w:val="28"/>
        </w:rPr>
        <w:br/>
        <w:t>Для того</w:t>
      </w:r>
      <w:proofErr w:type="gramStart"/>
      <w:r w:rsidRPr="0060195E">
        <w:rPr>
          <w:rFonts w:ascii="Verdana" w:hAnsi="Verdana"/>
          <w:color w:val="030303"/>
          <w:sz w:val="28"/>
          <w:szCs w:val="28"/>
        </w:rPr>
        <w:t>,</w:t>
      </w:r>
      <w:proofErr w:type="gramEnd"/>
      <w:r w:rsidRPr="0060195E">
        <w:rPr>
          <w:rFonts w:ascii="Verdana" w:hAnsi="Verdana"/>
          <w:color w:val="030303"/>
          <w:sz w:val="28"/>
          <w:szCs w:val="28"/>
        </w:rPr>
        <w:t xml:space="preserve"> чтобы обеспечить каждому школьнику полноценное личностное развитие, я считаю наиболее актуальными следующие принципы и подходы:</w:t>
      </w:r>
      <w:r w:rsidRPr="0060195E">
        <w:rPr>
          <w:rFonts w:ascii="Verdana" w:hAnsi="Verdana"/>
          <w:color w:val="030303"/>
          <w:sz w:val="28"/>
          <w:szCs w:val="28"/>
        </w:rPr>
        <w:br/>
        <w:t xml:space="preserve">1. Личностный подход. Личность ребенка - высшая ценность. </w:t>
      </w:r>
      <w:proofErr w:type="gramStart"/>
      <w:r w:rsidRPr="0060195E">
        <w:rPr>
          <w:rFonts w:ascii="Verdana" w:hAnsi="Verdana"/>
          <w:color w:val="030303"/>
          <w:sz w:val="28"/>
          <w:szCs w:val="28"/>
        </w:rPr>
        <w:t>Ребенка</w:t>
      </w:r>
      <w:proofErr w:type="gramEnd"/>
      <w:r w:rsidRPr="0060195E">
        <w:rPr>
          <w:rFonts w:ascii="Verdana" w:hAnsi="Verdana"/>
          <w:color w:val="030303"/>
          <w:sz w:val="28"/>
          <w:szCs w:val="28"/>
        </w:rPr>
        <w:t xml:space="preserve"> надо принимать </w:t>
      </w:r>
      <w:proofErr w:type="gramStart"/>
      <w:r w:rsidRPr="0060195E">
        <w:rPr>
          <w:rFonts w:ascii="Verdana" w:hAnsi="Verdana"/>
          <w:color w:val="030303"/>
          <w:sz w:val="28"/>
          <w:szCs w:val="28"/>
        </w:rPr>
        <w:t>каким</w:t>
      </w:r>
      <w:proofErr w:type="gramEnd"/>
      <w:r w:rsidRPr="0060195E">
        <w:rPr>
          <w:rFonts w:ascii="Verdana" w:hAnsi="Verdana"/>
          <w:color w:val="030303"/>
          <w:sz w:val="28"/>
          <w:szCs w:val="28"/>
        </w:rPr>
        <w:t xml:space="preserve"> он есть, не стараясь его переделать. Важно уважение личности каждого ребенка, его индивидуальности, бережное отношение к его мыслям, чувствам, ожиданиям.</w:t>
      </w:r>
      <w:r w:rsidRPr="0060195E">
        <w:rPr>
          <w:rFonts w:ascii="Verdana" w:hAnsi="Verdana"/>
          <w:color w:val="030303"/>
          <w:sz w:val="28"/>
          <w:szCs w:val="28"/>
        </w:rPr>
        <w:br/>
        <w:t>2. Принцип целостности: урочная и внеурочная деятельность.</w:t>
      </w:r>
      <w:r w:rsidRPr="0060195E">
        <w:rPr>
          <w:rFonts w:ascii="Verdana" w:hAnsi="Verdana"/>
          <w:color w:val="030303"/>
          <w:sz w:val="28"/>
          <w:szCs w:val="28"/>
        </w:rPr>
        <w:br/>
        <w:t xml:space="preserve">3. </w:t>
      </w:r>
      <w:proofErr w:type="spellStart"/>
      <w:r w:rsidRPr="0060195E">
        <w:rPr>
          <w:rFonts w:ascii="Verdana" w:hAnsi="Verdana"/>
          <w:color w:val="030303"/>
          <w:sz w:val="28"/>
          <w:szCs w:val="28"/>
        </w:rPr>
        <w:t>Деятельностный</w:t>
      </w:r>
      <w:proofErr w:type="spellEnd"/>
      <w:r w:rsidRPr="0060195E">
        <w:rPr>
          <w:rFonts w:ascii="Verdana" w:hAnsi="Verdana"/>
          <w:color w:val="030303"/>
          <w:sz w:val="28"/>
          <w:szCs w:val="28"/>
        </w:rPr>
        <w:t xml:space="preserve"> подход. Ребенку нужна интересная, отвечающая его потребностям и особенностям деятельность: игровая, познавательная, трудовая, творческая, </w:t>
      </w:r>
      <w:proofErr w:type="spellStart"/>
      <w:r w:rsidRPr="0060195E">
        <w:rPr>
          <w:rFonts w:ascii="Verdana" w:hAnsi="Verdana"/>
          <w:color w:val="030303"/>
          <w:sz w:val="28"/>
          <w:szCs w:val="28"/>
        </w:rPr>
        <w:t>досуговая</w:t>
      </w:r>
      <w:proofErr w:type="spellEnd"/>
      <w:r w:rsidRPr="0060195E">
        <w:rPr>
          <w:rFonts w:ascii="Verdana" w:hAnsi="Verdana"/>
          <w:color w:val="030303"/>
          <w:sz w:val="28"/>
          <w:szCs w:val="28"/>
        </w:rPr>
        <w:t>. Ведь только в деятельности изменяются и укрепляются отношения между воспитанниками.</w:t>
      </w:r>
      <w:r w:rsidRPr="0060195E">
        <w:rPr>
          <w:rFonts w:ascii="Verdana" w:hAnsi="Verdana"/>
          <w:color w:val="030303"/>
          <w:sz w:val="28"/>
          <w:szCs w:val="28"/>
        </w:rPr>
        <w:br/>
        <w:t xml:space="preserve">4. </w:t>
      </w:r>
      <w:proofErr w:type="spellStart"/>
      <w:r w:rsidRPr="0060195E">
        <w:rPr>
          <w:rFonts w:ascii="Verdana" w:hAnsi="Verdana"/>
          <w:color w:val="030303"/>
          <w:sz w:val="28"/>
          <w:szCs w:val="28"/>
        </w:rPr>
        <w:t>Средовый</w:t>
      </w:r>
      <w:proofErr w:type="spellEnd"/>
      <w:r w:rsidRPr="0060195E">
        <w:rPr>
          <w:rFonts w:ascii="Verdana" w:hAnsi="Verdana"/>
          <w:color w:val="030303"/>
          <w:sz w:val="28"/>
          <w:szCs w:val="28"/>
        </w:rPr>
        <w:t xml:space="preserve"> подход. Школа не может оградить детей от негативного влияния социальной среды, но в состоянии включить в деятельность детей заботы и проблемы ближайшего окружения.</w:t>
      </w:r>
      <w:r w:rsidRPr="0060195E">
        <w:rPr>
          <w:rFonts w:ascii="Verdana" w:hAnsi="Verdana"/>
          <w:color w:val="030303"/>
          <w:sz w:val="28"/>
          <w:szCs w:val="28"/>
        </w:rPr>
        <w:br/>
        <w:t xml:space="preserve">5. Комплексный подход. Воспитание и развитие актуальных качеств личности ребенка происходит параллельно, а не изолированно друг от друга. Нужно организовать деятельность учащегося таким образом, чтобы ребенок </w:t>
      </w:r>
      <w:r w:rsidRPr="0060195E">
        <w:rPr>
          <w:rFonts w:ascii="Verdana" w:hAnsi="Verdana"/>
          <w:color w:val="030303"/>
          <w:sz w:val="28"/>
          <w:szCs w:val="28"/>
        </w:rPr>
        <w:lastRenderedPageBreak/>
        <w:t>раскрывался с разных сторон и развивал все свои личностные качества.</w:t>
      </w:r>
      <w:r w:rsidRPr="0060195E">
        <w:rPr>
          <w:rFonts w:ascii="Verdana" w:hAnsi="Verdana"/>
          <w:color w:val="030303"/>
          <w:sz w:val="28"/>
          <w:szCs w:val="28"/>
        </w:rPr>
        <w:br/>
        <w:t>Один из ведущих методов моей работы - наблюдение, фиксация и его обработка, составление индивидуального плана работы с проблемными детьми.</w:t>
      </w:r>
      <w:r w:rsidRPr="0060195E">
        <w:rPr>
          <w:rFonts w:ascii="Verdana" w:hAnsi="Verdana"/>
          <w:color w:val="030303"/>
          <w:sz w:val="28"/>
          <w:szCs w:val="28"/>
        </w:rPr>
        <w:br/>
        <w:t xml:space="preserve">В свою работу я включила уроки </w:t>
      </w:r>
      <w:proofErr w:type="spellStart"/>
      <w:r w:rsidRPr="0060195E">
        <w:rPr>
          <w:rFonts w:ascii="Verdana" w:hAnsi="Verdana"/>
          <w:color w:val="030303"/>
          <w:sz w:val="28"/>
          <w:szCs w:val="28"/>
        </w:rPr>
        <w:t>человековедения</w:t>
      </w:r>
      <w:proofErr w:type="spellEnd"/>
      <w:r w:rsidRPr="0060195E">
        <w:rPr>
          <w:rFonts w:ascii="Verdana" w:hAnsi="Verdana"/>
          <w:color w:val="030303"/>
          <w:sz w:val="28"/>
          <w:szCs w:val="28"/>
        </w:rPr>
        <w:t>, они носят преимущественно практический характер: беседы о дружбе, о вежливости, о равно</w:t>
      </w:r>
      <w:r w:rsidR="001E1C28">
        <w:rPr>
          <w:rFonts w:ascii="Verdana" w:hAnsi="Verdana"/>
          <w:color w:val="030303"/>
          <w:sz w:val="28"/>
          <w:szCs w:val="28"/>
        </w:rPr>
        <w:t xml:space="preserve">душии, </w:t>
      </w:r>
      <w:r w:rsidRPr="0060195E">
        <w:rPr>
          <w:rFonts w:ascii="Verdana" w:hAnsi="Verdana"/>
          <w:color w:val="030303"/>
          <w:sz w:val="28"/>
          <w:szCs w:val="28"/>
        </w:rPr>
        <w:t xml:space="preserve"> всевозможные игры, направленные на развитие коммуникативных навыков, произвольности поведения, основных эмоциональных состояний, коррекции поведенческих навыков. Эту работу я проводила и провожу во время динамических пауз, на переменах, продленке, на классных часах. Вся моя работа направлена на развитие индивидуальности личности, на раскрытие интеллектуальных и творческих способностей детей. Дети постоянно принимают участие в школьных олимпиадах и не один год занимают призовые места во всер</w:t>
      </w:r>
      <w:r w:rsidR="00BF3C4C" w:rsidRPr="0060195E">
        <w:rPr>
          <w:rFonts w:ascii="Verdana" w:hAnsi="Verdana"/>
          <w:color w:val="030303"/>
          <w:sz w:val="28"/>
          <w:szCs w:val="28"/>
        </w:rPr>
        <w:t>оссийских олимпиадах «</w:t>
      </w:r>
      <w:proofErr w:type="spellStart"/>
      <w:r w:rsidR="00BF3C4C" w:rsidRPr="0060195E">
        <w:rPr>
          <w:rFonts w:ascii="Verdana" w:hAnsi="Verdana"/>
          <w:color w:val="030303"/>
          <w:sz w:val="28"/>
          <w:szCs w:val="28"/>
        </w:rPr>
        <w:t>Инфоурок</w:t>
      </w:r>
      <w:proofErr w:type="spellEnd"/>
      <w:r w:rsidR="00BF3C4C" w:rsidRPr="0060195E">
        <w:rPr>
          <w:rFonts w:ascii="Verdana" w:hAnsi="Verdana"/>
          <w:color w:val="030303"/>
          <w:sz w:val="28"/>
          <w:szCs w:val="28"/>
        </w:rPr>
        <w:t xml:space="preserve">», </w:t>
      </w:r>
      <w:r w:rsidRPr="0060195E">
        <w:rPr>
          <w:rFonts w:ascii="Verdana" w:hAnsi="Verdana"/>
          <w:color w:val="030303"/>
          <w:sz w:val="28"/>
          <w:szCs w:val="28"/>
        </w:rPr>
        <w:t>«Русский медве</w:t>
      </w:r>
      <w:r w:rsidR="00094B40">
        <w:rPr>
          <w:rFonts w:ascii="Verdana" w:hAnsi="Verdana"/>
          <w:color w:val="030303"/>
          <w:sz w:val="28"/>
          <w:szCs w:val="28"/>
        </w:rPr>
        <w:t xml:space="preserve">жонок». Ежегодно мы участвуем во </w:t>
      </w:r>
      <w:r w:rsidRPr="0060195E">
        <w:rPr>
          <w:rFonts w:ascii="Verdana" w:hAnsi="Verdana"/>
          <w:color w:val="030303"/>
          <w:sz w:val="28"/>
          <w:szCs w:val="28"/>
        </w:rPr>
        <w:t>Всероссийских конкурсах «Познание и творчество», «Интелле</w:t>
      </w:r>
      <w:r w:rsidR="001E1C28">
        <w:rPr>
          <w:rFonts w:ascii="Verdana" w:hAnsi="Verdana"/>
          <w:color w:val="030303"/>
          <w:sz w:val="28"/>
          <w:szCs w:val="28"/>
        </w:rPr>
        <w:t xml:space="preserve">кт </w:t>
      </w:r>
      <w:proofErr w:type="gramStart"/>
      <w:r w:rsidR="001E1C28">
        <w:rPr>
          <w:rFonts w:ascii="Verdana" w:hAnsi="Verdana"/>
          <w:color w:val="030303"/>
          <w:sz w:val="28"/>
          <w:szCs w:val="28"/>
        </w:rPr>
        <w:t>–э</w:t>
      </w:r>
      <w:proofErr w:type="gramEnd"/>
      <w:r w:rsidR="001E1C28">
        <w:rPr>
          <w:rFonts w:ascii="Verdana" w:hAnsi="Verdana"/>
          <w:color w:val="030303"/>
          <w:sz w:val="28"/>
          <w:szCs w:val="28"/>
        </w:rPr>
        <w:t xml:space="preserve">кспресс», </w:t>
      </w:r>
      <w:r w:rsidRPr="0060195E">
        <w:rPr>
          <w:rFonts w:ascii="Verdana" w:hAnsi="Verdana"/>
          <w:color w:val="030303"/>
          <w:sz w:val="28"/>
          <w:szCs w:val="28"/>
        </w:rPr>
        <w:t xml:space="preserve">. Многие ученики стали </w:t>
      </w:r>
      <w:r w:rsidR="00BF3C4C" w:rsidRPr="0060195E">
        <w:rPr>
          <w:rFonts w:ascii="Verdana" w:hAnsi="Verdana"/>
          <w:color w:val="030303"/>
          <w:sz w:val="28"/>
          <w:szCs w:val="28"/>
        </w:rPr>
        <w:t xml:space="preserve">победителями и </w:t>
      </w:r>
      <w:r w:rsidRPr="0060195E">
        <w:rPr>
          <w:rFonts w:ascii="Verdana" w:hAnsi="Verdana"/>
          <w:color w:val="030303"/>
          <w:sz w:val="28"/>
          <w:szCs w:val="28"/>
        </w:rPr>
        <w:t>лауреатами этих конкурсов.</w:t>
      </w:r>
      <w:r w:rsidRPr="0060195E">
        <w:rPr>
          <w:rStyle w:val="apple-converted-space"/>
          <w:rFonts w:ascii="Verdana" w:hAnsi="Verdana"/>
          <w:color w:val="030303"/>
          <w:sz w:val="28"/>
          <w:szCs w:val="28"/>
        </w:rPr>
        <w:t> </w:t>
      </w:r>
      <w:r w:rsidR="001E1C28">
        <w:rPr>
          <w:rFonts w:ascii="Verdana" w:hAnsi="Verdana"/>
          <w:color w:val="030303"/>
          <w:sz w:val="28"/>
          <w:szCs w:val="28"/>
        </w:rPr>
        <w:br/>
        <w:t>В это  году</w:t>
      </w:r>
      <w:r w:rsidRPr="0060195E">
        <w:rPr>
          <w:rFonts w:ascii="Verdana" w:hAnsi="Verdana"/>
          <w:color w:val="030303"/>
          <w:sz w:val="28"/>
          <w:szCs w:val="28"/>
        </w:rPr>
        <w:t xml:space="preserve"> мы приним</w:t>
      </w:r>
      <w:r w:rsidR="00BF3C4C" w:rsidRPr="0060195E">
        <w:rPr>
          <w:rFonts w:ascii="Verdana" w:hAnsi="Verdana"/>
          <w:color w:val="030303"/>
          <w:sz w:val="28"/>
          <w:szCs w:val="28"/>
        </w:rPr>
        <w:t>аем участие в творческих мероприятиях « Алые паруса» и публикуем произведения учащихся</w:t>
      </w:r>
      <w:proofErr w:type="gramStart"/>
      <w:r w:rsidR="00BF3C4C" w:rsidRPr="0060195E">
        <w:rPr>
          <w:rFonts w:ascii="Verdana" w:hAnsi="Verdana"/>
          <w:color w:val="030303"/>
          <w:sz w:val="28"/>
          <w:szCs w:val="28"/>
        </w:rPr>
        <w:t>.</w:t>
      </w:r>
      <w:r w:rsidR="00D63BDB" w:rsidRPr="0060195E">
        <w:rPr>
          <w:rFonts w:ascii="Verdana" w:hAnsi="Verdana"/>
          <w:color w:val="030303"/>
          <w:sz w:val="28"/>
          <w:szCs w:val="28"/>
        </w:rPr>
        <w:t>А</w:t>
      </w:r>
      <w:proofErr w:type="gramEnd"/>
      <w:r w:rsidR="00D63BDB" w:rsidRPr="0060195E">
        <w:rPr>
          <w:rFonts w:ascii="Verdana" w:hAnsi="Verdana"/>
          <w:color w:val="030303"/>
          <w:sz w:val="28"/>
          <w:szCs w:val="28"/>
        </w:rPr>
        <w:t>ктивно участвуем на школьных</w:t>
      </w:r>
      <w:r w:rsidRPr="0060195E">
        <w:rPr>
          <w:rFonts w:ascii="Verdana" w:hAnsi="Verdana"/>
          <w:color w:val="030303"/>
          <w:sz w:val="28"/>
          <w:szCs w:val="28"/>
        </w:rPr>
        <w:t xml:space="preserve"> </w:t>
      </w:r>
      <w:r w:rsidR="00D63BDB" w:rsidRPr="0060195E">
        <w:rPr>
          <w:rFonts w:ascii="Verdana" w:hAnsi="Verdana"/>
          <w:color w:val="030303"/>
          <w:sz w:val="28"/>
          <w:szCs w:val="28"/>
        </w:rPr>
        <w:t>мероприятиях. Были сделаны</w:t>
      </w:r>
      <w:r w:rsidRPr="0060195E">
        <w:rPr>
          <w:rFonts w:ascii="Verdana" w:hAnsi="Verdana"/>
          <w:color w:val="030303"/>
          <w:sz w:val="28"/>
          <w:szCs w:val="28"/>
        </w:rPr>
        <w:t xml:space="preserve"> выставка поделок и </w:t>
      </w:r>
      <w:proofErr w:type="spellStart"/>
      <w:r w:rsidRPr="0060195E">
        <w:rPr>
          <w:rFonts w:ascii="Verdana" w:hAnsi="Verdana"/>
          <w:color w:val="030303"/>
          <w:sz w:val="28"/>
          <w:szCs w:val="28"/>
        </w:rPr>
        <w:t>рисунков</w:t>
      </w:r>
      <w:proofErr w:type="gramStart"/>
      <w:r w:rsidRPr="0060195E">
        <w:rPr>
          <w:rFonts w:ascii="Verdana" w:hAnsi="Verdana"/>
          <w:color w:val="030303"/>
          <w:sz w:val="28"/>
          <w:szCs w:val="28"/>
        </w:rPr>
        <w:t>,</w:t>
      </w:r>
      <w:r w:rsidR="00BF3C4C" w:rsidRPr="0060195E">
        <w:rPr>
          <w:rFonts w:ascii="Verdana" w:hAnsi="Verdana"/>
          <w:color w:val="030303"/>
          <w:sz w:val="28"/>
          <w:szCs w:val="28"/>
        </w:rPr>
        <w:t>н</w:t>
      </w:r>
      <w:proofErr w:type="gramEnd"/>
      <w:r w:rsidR="00BF3C4C" w:rsidRPr="0060195E">
        <w:rPr>
          <w:rFonts w:ascii="Verdana" w:hAnsi="Verdana"/>
          <w:color w:val="030303"/>
          <w:sz w:val="28"/>
          <w:szCs w:val="28"/>
        </w:rPr>
        <w:t>а</w:t>
      </w:r>
      <w:proofErr w:type="spellEnd"/>
      <w:r w:rsidR="00BF3C4C" w:rsidRPr="0060195E">
        <w:rPr>
          <w:rFonts w:ascii="Verdana" w:hAnsi="Verdana"/>
          <w:color w:val="030303"/>
          <w:sz w:val="28"/>
          <w:szCs w:val="28"/>
        </w:rPr>
        <w:t xml:space="preserve"> тему « осенних композиций»,</w:t>
      </w:r>
      <w:r w:rsidR="00D63BDB" w:rsidRPr="0060195E">
        <w:rPr>
          <w:rFonts w:ascii="Verdana" w:hAnsi="Verdana"/>
          <w:color w:val="030303"/>
          <w:sz w:val="28"/>
          <w:szCs w:val="28"/>
        </w:rPr>
        <w:t xml:space="preserve">на праздник мам выставка «мамины работы», </w:t>
      </w:r>
      <w:r w:rsidR="001E1C28">
        <w:rPr>
          <w:rFonts w:ascii="Verdana" w:hAnsi="Verdana"/>
          <w:color w:val="030303"/>
          <w:sz w:val="28"/>
          <w:szCs w:val="28"/>
        </w:rPr>
        <w:t xml:space="preserve"> готовим</w:t>
      </w:r>
      <w:r w:rsidR="00D63BDB" w:rsidRPr="0060195E">
        <w:rPr>
          <w:rFonts w:ascii="Verdana" w:hAnsi="Verdana"/>
          <w:color w:val="030303"/>
          <w:sz w:val="28"/>
          <w:szCs w:val="28"/>
        </w:rPr>
        <w:t xml:space="preserve">  новогодние</w:t>
      </w:r>
      <w:r w:rsidR="00BF3C4C" w:rsidRPr="0060195E">
        <w:rPr>
          <w:rFonts w:ascii="Verdana" w:hAnsi="Verdana"/>
          <w:color w:val="030303"/>
          <w:sz w:val="28"/>
          <w:szCs w:val="28"/>
        </w:rPr>
        <w:t xml:space="preserve"> компози</w:t>
      </w:r>
      <w:r w:rsidR="00D63BDB" w:rsidRPr="0060195E">
        <w:rPr>
          <w:rFonts w:ascii="Verdana" w:hAnsi="Verdana"/>
          <w:color w:val="030303"/>
          <w:sz w:val="28"/>
          <w:szCs w:val="28"/>
        </w:rPr>
        <w:t>ция</w:t>
      </w:r>
      <w:r w:rsidR="00BF3C4C" w:rsidRPr="0060195E">
        <w:rPr>
          <w:rFonts w:ascii="Verdana" w:hAnsi="Verdana"/>
          <w:color w:val="030303"/>
          <w:sz w:val="28"/>
          <w:szCs w:val="28"/>
        </w:rPr>
        <w:t xml:space="preserve">. </w:t>
      </w:r>
      <w:r w:rsidRPr="0060195E">
        <w:rPr>
          <w:rFonts w:ascii="Verdana" w:hAnsi="Verdana"/>
          <w:color w:val="030303"/>
          <w:sz w:val="28"/>
          <w:szCs w:val="28"/>
        </w:rPr>
        <w:t xml:space="preserve"> </w:t>
      </w:r>
      <w:r w:rsidRPr="0060195E">
        <w:rPr>
          <w:rFonts w:ascii="Verdana" w:hAnsi="Verdana"/>
          <w:color w:val="030303"/>
          <w:sz w:val="28"/>
          <w:szCs w:val="28"/>
        </w:rPr>
        <w:br/>
        <w:t xml:space="preserve">Большая работа </w:t>
      </w:r>
      <w:r w:rsidR="00D63BDB" w:rsidRPr="0060195E">
        <w:rPr>
          <w:rFonts w:ascii="Verdana" w:hAnsi="Verdana"/>
          <w:color w:val="030303"/>
          <w:sz w:val="28"/>
          <w:szCs w:val="28"/>
        </w:rPr>
        <w:t xml:space="preserve">ведется по </w:t>
      </w:r>
      <w:r w:rsidRPr="0060195E">
        <w:rPr>
          <w:rFonts w:ascii="Verdana" w:hAnsi="Verdana"/>
          <w:color w:val="030303"/>
          <w:sz w:val="28"/>
          <w:szCs w:val="28"/>
        </w:rPr>
        <w:t>нравственному воспитанию. Большинство детей из класс</w:t>
      </w:r>
      <w:r w:rsidR="00094B40">
        <w:rPr>
          <w:rFonts w:ascii="Verdana" w:hAnsi="Verdana"/>
          <w:color w:val="030303"/>
          <w:sz w:val="28"/>
          <w:szCs w:val="28"/>
        </w:rPr>
        <w:t xml:space="preserve">а посещают кружок </w:t>
      </w:r>
      <w:proofErr w:type="spellStart"/>
      <w:r w:rsidR="00094B40">
        <w:rPr>
          <w:rFonts w:ascii="Verdana" w:hAnsi="Verdana"/>
          <w:color w:val="030303"/>
          <w:sz w:val="28"/>
          <w:szCs w:val="28"/>
        </w:rPr>
        <w:t>хореографии</w:t>
      </w:r>
      <w:proofErr w:type="gramStart"/>
      <w:r w:rsidRPr="0060195E">
        <w:rPr>
          <w:rFonts w:ascii="Verdana" w:hAnsi="Verdana"/>
          <w:color w:val="030303"/>
          <w:sz w:val="28"/>
          <w:szCs w:val="28"/>
        </w:rPr>
        <w:t>,</w:t>
      </w:r>
      <w:r w:rsidR="00D63BDB" w:rsidRPr="0060195E">
        <w:rPr>
          <w:rFonts w:ascii="Verdana" w:hAnsi="Verdana"/>
          <w:color w:val="030303"/>
          <w:sz w:val="28"/>
          <w:szCs w:val="28"/>
        </w:rPr>
        <w:t>р</w:t>
      </w:r>
      <w:proofErr w:type="gramEnd"/>
      <w:r w:rsidR="00D63BDB" w:rsidRPr="0060195E">
        <w:rPr>
          <w:rFonts w:ascii="Verdana" w:hAnsi="Verdana"/>
          <w:color w:val="030303"/>
          <w:sz w:val="28"/>
          <w:szCs w:val="28"/>
        </w:rPr>
        <w:t>исованию</w:t>
      </w:r>
      <w:proofErr w:type="spellEnd"/>
      <w:r w:rsidR="00D63BDB" w:rsidRPr="0060195E">
        <w:rPr>
          <w:rFonts w:ascii="Verdana" w:hAnsi="Verdana"/>
          <w:color w:val="030303"/>
          <w:sz w:val="28"/>
          <w:szCs w:val="28"/>
        </w:rPr>
        <w:t>, многие дети ходят в музыкальную школу.</w:t>
      </w:r>
      <w:r w:rsidRPr="0060195E">
        <w:rPr>
          <w:rFonts w:ascii="Verdana" w:hAnsi="Verdana"/>
          <w:color w:val="030303"/>
          <w:sz w:val="28"/>
          <w:szCs w:val="28"/>
        </w:rPr>
        <w:br/>
        <w:t xml:space="preserve">Много внимания уделяется укреплению здоровья детей. Стараюсь создавать максимальные условия, чтобы дети росли здоровыми и как можно меньше болели. Этому способствуют </w:t>
      </w:r>
      <w:proofErr w:type="spellStart"/>
      <w:r w:rsidRPr="0060195E">
        <w:rPr>
          <w:rFonts w:ascii="Verdana" w:hAnsi="Verdana"/>
          <w:color w:val="030303"/>
          <w:sz w:val="28"/>
          <w:szCs w:val="28"/>
        </w:rPr>
        <w:t>физминутки</w:t>
      </w:r>
      <w:proofErr w:type="spellEnd"/>
      <w:r w:rsidRPr="0060195E">
        <w:rPr>
          <w:rFonts w:ascii="Verdana" w:hAnsi="Verdana"/>
          <w:color w:val="030303"/>
          <w:sz w:val="28"/>
          <w:szCs w:val="28"/>
        </w:rPr>
        <w:t>, подвижные перемены, прогулки на свежем воздухе, спо</w:t>
      </w:r>
      <w:r w:rsidR="00D63BDB" w:rsidRPr="0060195E">
        <w:rPr>
          <w:rFonts w:ascii="Verdana" w:hAnsi="Verdana"/>
          <w:color w:val="030303"/>
          <w:sz w:val="28"/>
          <w:szCs w:val="28"/>
        </w:rPr>
        <w:t xml:space="preserve">ртивные игры. </w:t>
      </w:r>
      <w:r w:rsidRPr="0060195E">
        <w:rPr>
          <w:rFonts w:ascii="Verdana" w:hAnsi="Verdana"/>
          <w:color w:val="030303"/>
          <w:sz w:val="28"/>
          <w:szCs w:val="28"/>
        </w:rPr>
        <w:t xml:space="preserve"> Регулярно ведется работа по пропаганде правил дорожного движения и профилактике детского травматизма. Все мероприятия проводятся в игровой форме. </w:t>
      </w:r>
      <w:proofErr w:type="gramStart"/>
      <w:r w:rsidRPr="0060195E">
        <w:rPr>
          <w:rFonts w:ascii="Verdana" w:hAnsi="Verdana"/>
          <w:color w:val="030303"/>
          <w:sz w:val="28"/>
          <w:szCs w:val="28"/>
        </w:rPr>
        <w:t xml:space="preserve">Это классные часы «Мы - пешеходы», «Огонь - друг и враг человека», праздники «Осторожно, дорога!», «Друзья </w:t>
      </w:r>
      <w:r w:rsidRPr="0060195E">
        <w:rPr>
          <w:rFonts w:ascii="Verdana" w:hAnsi="Verdana"/>
          <w:color w:val="030303"/>
          <w:sz w:val="28"/>
          <w:szCs w:val="28"/>
        </w:rPr>
        <w:lastRenderedPageBreak/>
        <w:t>светофора».</w:t>
      </w:r>
      <w:proofErr w:type="gramEnd"/>
      <w:r w:rsidRPr="0060195E">
        <w:rPr>
          <w:rFonts w:ascii="Verdana" w:hAnsi="Verdana"/>
          <w:color w:val="030303"/>
          <w:sz w:val="28"/>
          <w:szCs w:val="28"/>
        </w:rPr>
        <w:br/>
        <w:t>Как и в любой дружной семье у нас устоялись свои традиции: «День Знаний», «</w:t>
      </w:r>
      <w:proofErr w:type="spellStart"/>
      <w:r w:rsidRPr="0060195E">
        <w:rPr>
          <w:rFonts w:ascii="Verdana" w:hAnsi="Verdana"/>
          <w:color w:val="030303"/>
          <w:sz w:val="28"/>
          <w:szCs w:val="28"/>
        </w:rPr>
        <w:t>Осенины</w:t>
      </w:r>
      <w:proofErr w:type="spellEnd"/>
      <w:r w:rsidRPr="0060195E">
        <w:rPr>
          <w:rFonts w:ascii="Verdana" w:hAnsi="Verdana"/>
          <w:color w:val="030303"/>
          <w:sz w:val="28"/>
          <w:szCs w:val="28"/>
        </w:rPr>
        <w:t>», «День именинника», «Новогодний огонек», «Праздник мам», «Прощай школа, здравствуй лето!».</w:t>
      </w:r>
      <w:r w:rsidRPr="0060195E">
        <w:rPr>
          <w:rFonts w:ascii="Verdana" w:hAnsi="Verdana"/>
          <w:color w:val="030303"/>
          <w:sz w:val="28"/>
          <w:szCs w:val="28"/>
        </w:rPr>
        <w:br/>
        <w:t xml:space="preserve">За два года обучения мои ребята стали публичны, свободно выступают в любой аудитории, отличаются артистичностью и большой </w:t>
      </w:r>
      <w:proofErr w:type="spellStart"/>
      <w:r w:rsidRPr="0060195E">
        <w:rPr>
          <w:rFonts w:ascii="Verdana" w:hAnsi="Verdana"/>
          <w:color w:val="030303"/>
          <w:sz w:val="28"/>
          <w:szCs w:val="28"/>
        </w:rPr>
        <w:t>активностью</w:t>
      </w:r>
      <w:proofErr w:type="gramStart"/>
      <w:r w:rsidRPr="0060195E">
        <w:rPr>
          <w:rFonts w:ascii="Verdana" w:hAnsi="Verdana"/>
          <w:color w:val="030303"/>
          <w:sz w:val="28"/>
          <w:szCs w:val="28"/>
        </w:rPr>
        <w:t>.</w:t>
      </w:r>
      <w:r w:rsidR="001E1C28">
        <w:rPr>
          <w:rFonts w:ascii="Verdana" w:hAnsi="Verdana"/>
          <w:color w:val="030303"/>
          <w:sz w:val="28"/>
          <w:szCs w:val="28"/>
        </w:rPr>
        <w:t>М</w:t>
      </w:r>
      <w:proofErr w:type="gramEnd"/>
      <w:r w:rsidR="001E1C28">
        <w:rPr>
          <w:rFonts w:ascii="Verdana" w:hAnsi="Verdana"/>
          <w:color w:val="030303"/>
          <w:sz w:val="28"/>
          <w:szCs w:val="28"/>
        </w:rPr>
        <w:t>ои</w:t>
      </w:r>
      <w:proofErr w:type="spellEnd"/>
      <w:r w:rsidR="001E1C28">
        <w:rPr>
          <w:rFonts w:ascii="Verdana" w:hAnsi="Verdana"/>
          <w:color w:val="030303"/>
          <w:sz w:val="28"/>
          <w:szCs w:val="28"/>
        </w:rPr>
        <w:t xml:space="preserve"> ученики Сафин </w:t>
      </w:r>
      <w:proofErr w:type="spellStart"/>
      <w:r w:rsidR="001E1C28">
        <w:rPr>
          <w:rFonts w:ascii="Verdana" w:hAnsi="Verdana"/>
          <w:color w:val="030303"/>
          <w:sz w:val="28"/>
          <w:szCs w:val="28"/>
        </w:rPr>
        <w:t>Айнур</w:t>
      </w:r>
      <w:proofErr w:type="spellEnd"/>
      <w:r w:rsidR="001E1C28">
        <w:rPr>
          <w:rFonts w:ascii="Verdana" w:hAnsi="Verdana"/>
          <w:color w:val="030303"/>
          <w:sz w:val="28"/>
          <w:szCs w:val="28"/>
        </w:rPr>
        <w:t xml:space="preserve"> и </w:t>
      </w:r>
      <w:proofErr w:type="spellStart"/>
      <w:r w:rsidR="001E1C28">
        <w:rPr>
          <w:rFonts w:ascii="Verdana" w:hAnsi="Verdana"/>
          <w:color w:val="030303"/>
          <w:sz w:val="28"/>
          <w:szCs w:val="28"/>
        </w:rPr>
        <w:t>Зарипова</w:t>
      </w:r>
      <w:proofErr w:type="spellEnd"/>
      <w:r w:rsidR="001E1C28">
        <w:rPr>
          <w:rFonts w:ascii="Verdana" w:hAnsi="Verdana"/>
          <w:color w:val="030303"/>
          <w:sz w:val="28"/>
          <w:szCs w:val="28"/>
        </w:rPr>
        <w:t xml:space="preserve"> Азалия  </w:t>
      </w:r>
      <w:r w:rsidR="00094B40">
        <w:rPr>
          <w:rFonts w:ascii="Verdana" w:hAnsi="Verdana"/>
          <w:color w:val="030303"/>
          <w:sz w:val="28"/>
          <w:szCs w:val="28"/>
        </w:rPr>
        <w:t xml:space="preserve">заняли 1 место </w:t>
      </w:r>
      <w:r w:rsidR="00366C1B">
        <w:rPr>
          <w:rFonts w:ascii="Verdana" w:hAnsi="Verdana"/>
          <w:color w:val="030303"/>
          <w:sz w:val="28"/>
          <w:szCs w:val="28"/>
        </w:rPr>
        <w:t>в республиканском фестивале –конкурсе «</w:t>
      </w:r>
      <w:proofErr w:type="spellStart"/>
      <w:r w:rsidR="00366C1B">
        <w:rPr>
          <w:rFonts w:ascii="Verdana" w:hAnsi="Verdana"/>
          <w:color w:val="030303"/>
          <w:sz w:val="28"/>
          <w:szCs w:val="28"/>
        </w:rPr>
        <w:t>бэхет</w:t>
      </w:r>
      <w:proofErr w:type="spellEnd"/>
      <w:r w:rsidR="00366C1B">
        <w:rPr>
          <w:rFonts w:ascii="Verdana" w:hAnsi="Verdana"/>
          <w:color w:val="030303"/>
          <w:sz w:val="28"/>
          <w:szCs w:val="28"/>
        </w:rPr>
        <w:t xml:space="preserve"> </w:t>
      </w:r>
      <w:proofErr w:type="spellStart"/>
      <w:r w:rsidR="00366C1B">
        <w:rPr>
          <w:rFonts w:ascii="Verdana" w:hAnsi="Verdana"/>
          <w:color w:val="030303"/>
          <w:sz w:val="28"/>
          <w:szCs w:val="28"/>
        </w:rPr>
        <w:t>йолдызы</w:t>
      </w:r>
      <w:proofErr w:type="spellEnd"/>
      <w:r w:rsidR="00366C1B">
        <w:rPr>
          <w:rFonts w:ascii="Verdana" w:hAnsi="Verdana"/>
          <w:color w:val="030303"/>
          <w:sz w:val="28"/>
          <w:szCs w:val="28"/>
        </w:rPr>
        <w:t xml:space="preserve">». </w:t>
      </w:r>
      <w:r w:rsidRPr="0060195E">
        <w:rPr>
          <w:rFonts w:ascii="Verdana" w:hAnsi="Verdana"/>
          <w:color w:val="030303"/>
          <w:sz w:val="28"/>
          <w:szCs w:val="28"/>
        </w:rPr>
        <w:t>Мы постоянно участвуем в школьных и районных выставках поделок и рисунков. Неоднократно занимали</w:t>
      </w:r>
      <w:r w:rsidR="00D63BDB" w:rsidRPr="0060195E">
        <w:rPr>
          <w:rFonts w:ascii="Verdana" w:hAnsi="Verdana"/>
          <w:color w:val="030303"/>
          <w:sz w:val="28"/>
          <w:szCs w:val="28"/>
        </w:rPr>
        <w:t xml:space="preserve"> призовые места.</w:t>
      </w:r>
      <w:r w:rsidR="00D63BDB" w:rsidRPr="0060195E">
        <w:rPr>
          <w:rFonts w:ascii="Verdana" w:hAnsi="Verdana"/>
          <w:color w:val="030303"/>
          <w:sz w:val="28"/>
          <w:szCs w:val="28"/>
        </w:rPr>
        <w:br/>
        <w:t xml:space="preserve">Ребята </w:t>
      </w:r>
      <w:r w:rsidRPr="0060195E">
        <w:rPr>
          <w:rFonts w:ascii="Verdana" w:hAnsi="Verdana"/>
          <w:color w:val="030303"/>
          <w:sz w:val="28"/>
          <w:szCs w:val="28"/>
        </w:rPr>
        <w:t xml:space="preserve"> настолько любознательны, инициативны, стремятся к самореализации своих возможностей, что посещают порой по два-три кружка как в стенах школы, так и в учреждениях дополнительного образования. Дети находят применение своим творческим способностям: они являются активными участниками школьных и многих городских мероприятий.</w:t>
      </w:r>
      <w:r w:rsidRPr="0060195E">
        <w:rPr>
          <w:rFonts w:ascii="Verdana" w:hAnsi="Verdana"/>
          <w:color w:val="030303"/>
          <w:sz w:val="28"/>
          <w:szCs w:val="28"/>
        </w:rPr>
        <w:br/>
        <w:t>В своей работе я опираюсь на простые постулаты:</w:t>
      </w:r>
      <w:r w:rsidRPr="0060195E">
        <w:rPr>
          <w:rFonts w:ascii="Verdana" w:hAnsi="Verdana"/>
          <w:color w:val="030303"/>
          <w:sz w:val="28"/>
          <w:szCs w:val="28"/>
        </w:rPr>
        <w:br/>
        <w:t>- если ребенка подбадривать, он учится верить в себя;</w:t>
      </w:r>
      <w:r w:rsidRPr="0060195E">
        <w:rPr>
          <w:rFonts w:ascii="Verdana" w:hAnsi="Verdana"/>
          <w:color w:val="030303"/>
          <w:sz w:val="28"/>
          <w:szCs w:val="28"/>
        </w:rPr>
        <w:br/>
        <w:t>- если ребенка хвалить, он учится быть благодарным;</w:t>
      </w:r>
      <w:r w:rsidRPr="0060195E">
        <w:rPr>
          <w:rFonts w:ascii="Verdana" w:hAnsi="Verdana"/>
          <w:color w:val="030303"/>
          <w:sz w:val="28"/>
          <w:szCs w:val="28"/>
        </w:rPr>
        <w:br/>
        <w:t>- если ребенка поддерживать, он учится ценить себя;</w:t>
      </w:r>
      <w:r w:rsidRPr="0060195E">
        <w:rPr>
          <w:rFonts w:ascii="Verdana" w:hAnsi="Verdana"/>
          <w:color w:val="030303"/>
          <w:sz w:val="28"/>
          <w:szCs w:val="28"/>
        </w:rPr>
        <w:br/>
        <w:t>- если ребенка окружить дружелюбием, он учится находить любовь в этом мире.</w:t>
      </w:r>
      <w:r w:rsidRPr="0060195E">
        <w:rPr>
          <w:rFonts w:ascii="Verdana" w:hAnsi="Verdana"/>
          <w:color w:val="030303"/>
          <w:sz w:val="28"/>
          <w:szCs w:val="28"/>
        </w:rPr>
        <w:br/>
        <w:t>Созданные условия позволили:</w:t>
      </w:r>
      <w:r w:rsidRPr="0060195E">
        <w:rPr>
          <w:rFonts w:ascii="Verdana" w:hAnsi="Verdana"/>
          <w:color w:val="030303"/>
          <w:sz w:val="28"/>
          <w:szCs w:val="28"/>
        </w:rPr>
        <w:br/>
        <w:t>- раскрыть индивидуальные способности детей;</w:t>
      </w:r>
      <w:r w:rsidRPr="0060195E">
        <w:rPr>
          <w:rFonts w:ascii="Verdana" w:hAnsi="Verdana"/>
          <w:color w:val="030303"/>
          <w:sz w:val="28"/>
          <w:szCs w:val="28"/>
        </w:rPr>
        <w:br/>
        <w:t>- воспитать самостоятельность;</w:t>
      </w:r>
      <w:r w:rsidRPr="0060195E">
        <w:rPr>
          <w:rFonts w:ascii="Verdana" w:hAnsi="Verdana"/>
          <w:color w:val="030303"/>
          <w:sz w:val="28"/>
          <w:szCs w:val="28"/>
        </w:rPr>
        <w:br/>
        <w:t>- проявить активную общественную, гражданскую позицию;</w:t>
      </w:r>
      <w:r w:rsidRPr="0060195E">
        <w:rPr>
          <w:rFonts w:ascii="Verdana" w:hAnsi="Verdana"/>
          <w:color w:val="030303"/>
          <w:sz w:val="28"/>
          <w:szCs w:val="28"/>
        </w:rPr>
        <w:br/>
        <w:t>- способствовать саморазвитию и самореализации, социализации личности в современных условиях.</w:t>
      </w:r>
      <w:r w:rsidRPr="0060195E">
        <w:rPr>
          <w:rFonts w:ascii="Verdana" w:hAnsi="Verdana"/>
          <w:color w:val="030303"/>
          <w:sz w:val="28"/>
          <w:szCs w:val="28"/>
        </w:rPr>
        <w:br/>
        <w:t>Мне удалось найти не только общий язык, взаимопонимание со всеми родителями моих воспитанников, но и раскрыть индивидуальные способности, творческий потенциал детей, заложить основы личности. Значит, я на верном пути, мое педагогическое кредо, моя выстроенная апробированная воспитательная система являются истинными. Я стараюсь объединить детей и взрослых, их души и сердца. А это ведет к сотрудничеству поколений, рождает в ребенке желание любить и действовать, заботиться о людях, о своей стране.</w:t>
      </w:r>
    </w:p>
    <w:p w:rsidR="007479CB" w:rsidRPr="0060195E" w:rsidRDefault="007479CB">
      <w:pPr>
        <w:rPr>
          <w:sz w:val="28"/>
          <w:szCs w:val="28"/>
        </w:rPr>
      </w:pPr>
    </w:p>
    <w:sectPr w:rsidR="007479CB" w:rsidRPr="0060195E" w:rsidSect="00657B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B2A"/>
    <w:rsid w:val="00094B40"/>
    <w:rsid w:val="000F755F"/>
    <w:rsid w:val="001E1C28"/>
    <w:rsid w:val="00276B59"/>
    <w:rsid w:val="00366C1B"/>
    <w:rsid w:val="0060195E"/>
    <w:rsid w:val="00657B2A"/>
    <w:rsid w:val="007479CB"/>
    <w:rsid w:val="007E11BA"/>
    <w:rsid w:val="00BF3C4C"/>
    <w:rsid w:val="00D63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c">
    <w:name w:val="jc"/>
    <w:basedOn w:val="a"/>
    <w:rsid w:val="0065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7B2A"/>
    <w:rPr>
      <w:b/>
      <w:bCs/>
    </w:rPr>
  </w:style>
  <w:style w:type="paragraph" w:styleId="a4">
    <w:name w:val="Normal (Web)"/>
    <w:basedOn w:val="a"/>
    <w:uiPriority w:val="99"/>
    <w:semiHidden/>
    <w:unhideWhenUsed/>
    <w:rsid w:val="0065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7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088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2014-11-21T16:01:00Z</dcterms:created>
  <dcterms:modified xsi:type="dcterms:W3CDTF">2014-12-10T16:35:00Z</dcterms:modified>
</cp:coreProperties>
</file>