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57" w:rsidRDefault="004C7557" w:rsidP="004C7557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7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Могилева Наталия Борисовна</w:t>
      </w:r>
    </w:p>
    <w:p w:rsidR="004C7557" w:rsidRPr="004C7557" w:rsidRDefault="004C7557" w:rsidP="004C7557">
      <w:pPr>
        <w:spacing w:after="0"/>
        <w:ind w:firstLine="708"/>
        <w:jc w:val="right"/>
        <w:rPr>
          <w:rFonts w:ascii="Times New Roman" w:eastAsia="Calibri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Pr="004C7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 начальных классов</w:t>
      </w:r>
    </w:p>
    <w:p w:rsidR="004C7557" w:rsidRDefault="004C7557" w:rsidP="005478E3">
      <w:pPr>
        <w:spacing w:after="0"/>
        <w:ind w:firstLine="708"/>
        <w:rPr>
          <w:rFonts w:ascii="Times New Roman" w:eastAsia="Calibri" w:hAnsi="Times New Roman" w:cs="Times New Roman"/>
          <w:sz w:val="28"/>
          <w:szCs w:val="36"/>
          <w:lang w:eastAsia="zh-TW"/>
        </w:rPr>
      </w:pPr>
    </w:p>
    <w:p w:rsidR="005478E3" w:rsidRPr="004C7557" w:rsidRDefault="005478E3" w:rsidP="005478E3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36"/>
          <w:lang w:eastAsia="zh-TW"/>
        </w:rPr>
      </w:pPr>
      <w:r w:rsidRPr="004C7557">
        <w:rPr>
          <w:rFonts w:ascii="Times New Roman" w:eastAsia="Calibri" w:hAnsi="Times New Roman" w:cs="Times New Roman"/>
          <w:b/>
          <w:sz w:val="28"/>
          <w:szCs w:val="36"/>
          <w:lang w:eastAsia="zh-TW"/>
        </w:rPr>
        <w:t xml:space="preserve"> </w:t>
      </w:r>
      <w:r w:rsidR="00E146BC" w:rsidRPr="004C7557">
        <w:rPr>
          <w:rFonts w:ascii="Times New Roman" w:eastAsia="Calibri" w:hAnsi="Times New Roman" w:cs="Times New Roman"/>
          <w:b/>
          <w:sz w:val="28"/>
          <w:szCs w:val="36"/>
          <w:lang w:eastAsia="zh-TW"/>
        </w:rPr>
        <w:t xml:space="preserve">ДИАГНОСТИКА КАК СРЕДСТВО ОБЕСПЕЧЕНИЯ ЗДОРОВЬЯ </w:t>
      </w:r>
      <w:r w:rsidRPr="004C7557">
        <w:rPr>
          <w:rFonts w:ascii="Times New Roman" w:eastAsia="Calibri" w:hAnsi="Times New Roman" w:cs="Times New Roman"/>
          <w:b/>
          <w:sz w:val="28"/>
          <w:szCs w:val="36"/>
          <w:lang w:eastAsia="zh-TW"/>
        </w:rPr>
        <w:t xml:space="preserve">  </w:t>
      </w:r>
    </w:p>
    <w:p w:rsidR="00E146BC" w:rsidRPr="004C7557" w:rsidRDefault="00E146BC" w:rsidP="005478E3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36"/>
          <w:lang w:eastAsia="zh-TW"/>
        </w:rPr>
      </w:pPr>
      <w:r w:rsidRPr="004C7557">
        <w:rPr>
          <w:rFonts w:ascii="Times New Roman" w:eastAsia="Calibri" w:hAnsi="Times New Roman" w:cs="Times New Roman"/>
          <w:b/>
          <w:sz w:val="28"/>
          <w:szCs w:val="36"/>
          <w:lang w:eastAsia="zh-TW"/>
        </w:rPr>
        <w:t>УЧАЩИХСЯ В КЛАССАХ КОМПЕНСИРУЮЩЕГО ОБУЧЕНИЯ</w:t>
      </w:r>
    </w:p>
    <w:p w:rsidR="004C7557" w:rsidRDefault="004C7557" w:rsidP="005478E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36"/>
          <w:lang w:eastAsia="zh-TW"/>
        </w:rPr>
      </w:pPr>
    </w:p>
    <w:p w:rsidR="00055259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6508ED">
        <w:rPr>
          <w:rFonts w:ascii="Times New Roman" w:eastAsia="Calibri" w:hAnsi="Times New Roman" w:cs="Times New Roman"/>
          <w:sz w:val="28"/>
          <w:szCs w:val="36"/>
          <w:lang w:eastAsia="zh-TW"/>
        </w:rPr>
        <w:t xml:space="preserve">Здоровье ребенка, его социально-психологическая адаптация, нормальный рост и развитие во многом определяются средой, в которой он живет. Для ребенка от </w:t>
      </w:r>
      <w:r w:rsidRPr="006508ED">
        <w:rPr>
          <w:rFonts w:ascii="Times New Roman" w:eastAsia="Calibri" w:hAnsi="Times New Roman" w:cs="Times New Roman"/>
          <w:bCs/>
          <w:sz w:val="28"/>
          <w:szCs w:val="36"/>
        </w:rPr>
        <w:t>6 до 17 лет этой средой является система образования, т.к. с пребыванием в учреждениях образования связаны более 70% времени его бодрствования. В то же время в этот период происходит наиболее интенсивный рост и развитие, формирование здоровья на всю оставшуюся жизнь</w:t>
      </w:r>
      <w:r>
        <w:rPr>
          <w:rFonts w:ascii="Times New Roman" w:eastAsia="Calibri" w:hAnsi="Times New Roman" w:cs="Times New Roman"/>
          <w:bCs/>
          <w:sz w:val="28"/>
          <w:szCs w:val="36"/>
        </w:rPr>
        <w:t>.</w:t>
      </w:r>
    </w:p>
    <w:p w:rsidR="00055259" w:rsidRPr="00BF5ED0" w:rsidRDefault="00055259" w:rsidP="005478E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36"/>
        </w:rPr>
        <w:t xml:space="preserve">Сегодня, уже на этапе поступления в школу, 92 % детей, не имеющих классических форм аномалии развития, характеризуются низким уровнем школьной зрелости, испытывают трудности в обучении и освоении социальной роли ученика, имеют </w:t>
      </w:r>
      <w:r w:rsidRPr="00BF5ED0">
        <w:rPr>
          <w:rFonts w:ascii="Times New Roman" w:eastAsia="Calibri" w:hAnsi="Times New Roman" w:cs="Times New Roman"/>
          <w:sz w:val="28"/>
          <w:szCs w:val="28"/>
        </w:rPr>
        <w:t xml:space="preserve">повышенный риск школьной </w:t>
      </w:r>
      <w:proofErr w:type="spellStart"/>
      <w:r w:rsidRPr="00BF5ED0">
        <w:rPr>
          <w:rFonts w:ascii="Times New Roman" w:eastAsia="Calibri" w:hAnsi="Times New Roman" w:cs="Times New Roman"/>
          <w:sz w:val="28"/>
          <w:szCs w:val="28"/>
        </w:rPr>
        <w:t>деза</w:t>
      </w:r>
      <w:r w:rsidR="00225291">
        <w:rPr>
          <w:rFonts w:ascii="Times New Roman" w:eastAsia="Calibri" w:hAnsi="Times New Roman" w:cs="Times New Roman"/>
          <w:sz w:val="28"/>
          <w:szCs w:val="28"/>
        </w:rPr>
        <w:t>да</w:t>
      </w:r>
      <w:r w:rsidRPr="00BF5ED0">
        <w:rPr>
          <w:rFonts w:ascii="Times New Roman" w:eastAsia="Calibri" w:hAnsi="Times New Roman" w:cs="Times New Roman"/>
          <w:sz w:val="28"/>
          <w:szCs w:val="28"/>
        </w:rPr>
        <w:t>птации</w:t>
      </w:r>
      <w:proofErr w:type="spellEnd"/>
      <w:r w:rsidRPr="00BF5E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7557" w:rsidRDefault="005478E3" w:rsidP="00055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55259" w:rsidRPr="00BF5ED0" w:rsidRDefault="00055259" w:rsidP="004C75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5ED0">
        <w:rPr>
          <w:rFonts w:ascii="Times New Roman" w:hAnsi="Times New Roman" w:cs="Times New Roman"/>
          <w:sz w:val="28"/>
          <w:szCs w:val="28"/>
        </w:rPr>
        <w:t>О ВАЖНОСТИ ПЕРВИЧНОЙ ДИАГНОСТИКИ</w:t>
      </w:r>
    </w:p>
    <w:p w:rsidR="004C7557" w:rsidRDefault="004C7557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5259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ED0">
        <w:rPr>
          <w:rFonts w:ascii="Times New Roman" w:hAnsi="Times New Roman" w:cs="Times New Roman"/>
          <w:sz w:val="28"/>
          <w:szCs w:val="28"/>
        </w:rPr>
        <w:t xml:space="preserve">Чрезвычайно важно, чтобы отбор на обучение в коррекционно-развивающую систему начинался с первого класса и тем самым не был упущен </w:t>
      </w:r>
      <w:proofErr w:type="spellStart"/>
      <w:r w:rsidRPr="00BF5ED0"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 w:rsidRPr="00BF5ED0">
        <w:rPr>
          <w:rFonts w:ascii="Times New Roman" w:hAnsi="Times New Roman" w:cs="Times New Roman"/>
          <w:sz w:val="28"/>
          <w:szCs w:val="28"/>
        </w:rPr>
        <w:t xml:space="preserve"> период развития психических познавательных процессов. Негласная установка, в свое время данная школам, начинать коррекционно-развивающее обучение со второго класса не оправдала себя. </w:t>
      </w:r>
      <w:r>
        <w:rPr>
          <w:rFonts w:ascii="Times New Roman" w:hAnsi="Times New Roman" w:cs="Times New Roman"/>
          <w:sz w:val="28"/>
          <w:szCs w:val="28"/>
        </w:rPr>
        <w:t xml:space="preserve">Нелегко было убедить родителей перевести ребенка в класс компенсирующего обучения после неуспешного обучения в первом классе. Родители воспринимали </w:t>
      </w:r>
      <w:r w:rsidR="00225291">
        <w:rPr>
          <w:rFonts w:ascii="Times New Roman" w:hAnsi="Times New Roman" w:cs="Times New Roman"/>
          <w:sz w:val="28"/>
          <w:szCs w:val="28"/>
        </w:rPr>
        <w:t xml:space="preserve">негативно </w:t>
      </w:r>
      <w:r>
        <w:rPr>
          <w:rFonts w:ascii="Times New Roman" w:hAnsi="Times New Roman" w:cs="Times New Roman"/>
          <w:sz w:val="28"/>
          <w:szCs w:val="28"/>
        </w:rPr>
        <w:t>такой перевод, считая, что</w:t>
      </w:r>
      <w:r w:rsidR="00D515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ребенка переводят в </w:t>
      </w:r>
      <w:r w:rsidR="005478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класс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 w:rsidR="005478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Для ослабленного ребенка весь первый год обучения в школе тоже был большим стрессом, т. к. он осознавал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неуспешность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фоне других. Поэтому во избежание стрессовой ситуации для ребенка и родителей, связанных с переводом из одного класса в другой,  </w:t>
      </w:r>
      <w:r w:rsidR="007F2E76">
        <w:rPr>
          <w:rFonts w:ascii="Times New Roman" w:hAnsi="Times New Roman" w:cs="Times New Roman"/>
          <w:sz w:val="28"/>
          <w:szCs w:val="28"/>
        </w:rPr>
        <w:t>в нашей школе (</w:t>
      </w:r>
      <w:r>
        <w:rPr>
          <w:rFonts w:ascii="Times New Roman" w:hAnsi="Times New Roman" w:cs="Times New Roman"/>
          <w:sz w:val="28"/>
          <w:szCs w:val="28"/>
        </w:rPr>
        <w:t>4 года назад</w:t>
      </w:r>
      <w:r w:rsidR="007F2E7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работа администрации школы, педагогов, логопеда, психолога по комплектованию классов компенсирующего обучения  с первого года обучения. </w: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</w:rPr>
      </w:pPr>
    </w:p>
    <w:p w:rsidR="00055259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 xml:space="preserve">Психолого-педагогическое диагностирование детей проводится в следующем порядке:     </w:t>
      </w:r>
    </w:p>
    <w:p w:rsidR="00055259" w:rsidRPr="00BF5ED0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этап</w:t>
      </w:r>
      <w:r w:rsidRPr="00BF5ED0">
        <w:rPr>
          <w:rFonts w:ascii="Times New Roman" w:hAnsi="Times New Roman" w:cs="Times New Roman"/>
          <w:sz w:val="28"/>
        </w:rPr>
        <w:t xml:space="preserve">                </w: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а) организация сбора информации о поступающих</w:t>
      </w:r>
      <w:r>
        <w:rPr>
          <w:rFonts w:ascii="Times New Roman" w:hAnsi="Times New Roman" w:cs="Times New Roman"/>
          <w:sz w:val="28"/>
        </w:rPr>
        <w:t xml:space="preserve"> в </w:t>
      </w:r>
      <w:r w:rsidRPr="00BF5ED0">
        <w:rPr>
          <w:rFonts w:ascii="Times New Roman" w:hAnsi="Times New Roman" w:cs="Times New Roman"/>
          <w:sz w:val="28"/>
        </w:rPr>
        <w:t xml:space="preserve"> школу детях, анализ этой информации и выявление детей с низким уровнем готовности к обучению</w:t>
      </w:r>
      <w:r w:rsidR="007F2E76">
        <w:rPr>
          <w:rFonts w:ascii="Times New Roman" w:hAnsi="Times New Roman" w:cs="Times New Roman"/>
          <w:sz w:val="28"/>
        </w:rPr>
        <w:t xml:space="preserve"> (беседы с воспитателями ДОУ, логопедом и психологом</w:t>
      </w:r>
      <w:r w:rsidRPr="00BF5ED0">
        <w:rPr>
          <w:rFonts w:ascii="Times New Roman" w:hAnsi="Times New Roman" w:cs="Times New Roman"/>
          <w:sz w:val="28"/>
        </w:rPr>
        <w:t>;</w:t>
      </w:r>
      <w:r w:rsidR="007F2E76">
        <w:rPr>
          <w:rFonts w:ascii="Times New Roman" w:hAnsi="Times New Roman" w:cs="Times New Roman"/>
          <w:sz w:val="28"/>
        </w:rPr>
        <w:t xml:space="preserve"> наблюдение за детьми </w:t>
      </w:r>
      <w:r w:rsidR="007F2E76">
        <w:rPr>
          <w:rFonts w:ascii="Times New Roman" w:hAnsi="Times New Roman" w:cs="Times New Roman"/>
          <w:sz w:val="28"/>
        </w:rPr>
        <w:lastRenderedPageBreak/>
        <w:t>во время проведения занятий в «Школе будущего первоклассника»  – первый месяц)</w:t>
      </w:r>
      <w:r w:rsidRPr="00BF5ED0">
        <w:rPr>
          <w:rFonts w:ascii="Times New Roman" w:hAnsi="Times New Roman" w:cs="Times New Roman"/>
          <w:sz w:val="28"/>
        </w:rPr>
        <w:t xml:space="preserve">      </w:t>
      </w:r>
    </w:p>
    <w:p w:rsidR="00055259" w:rsidRPr="00BF5ED0" w:rsidRDefault="00055259" w:rsidP="00055259">
      <w:pPr>
        <w:spacing w:after="0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 xml:space="preserve">               </w:t>
      </w:r>
      <w:r w:rsidR="00475EB9" w:rsidRPr="00475EB9">
        <w:rPr>
          <w:rFonts w:ascii="Times New Roman" w:hAnsi="Times New Roman" w:cs="Times New Roman"/>
          <w:sz w:val="28"/>
        </w:rPr>
        <w:object w:dxaOrig="7189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56pt" o:ole="">
            <v:imagedata r:id="rId5" o:title=""/>
          </v:shape>
          <o:OLEObject Type="Embed" ProgID="PowerPoint.Slide.12" ShapeID="_x0000_i1025" DrawAspect="Content" ObjectID="_1504841205" r:id="rId6"/>
        </w:objec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 xml:space="preserve">б) </w:t>
      </w:r>
      <w:r>
        <w:rPr>
          <w:rFonts w:ascii="Times New Roman" w:hAnsi="Times New Roman" w:cs="Times New Roman"/>
          <w:sz w:val="28"/>
        </w:rPr>
        <w:t xml:space="preserve"> во время работы </w:t>
      </w:r>
      <w:r w:rsidR="007F2E7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Школы будущего первоклассника</w:t>
      </w:r>
      <w:r w:rsidR="007F2E76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проводится </w:t>
      </w:r>
      <w:r w:rsidRPr="00BF5ED0">
        <w:rPr>
          <w:rFonts w:ascii="Times New Roman" w:hAnsi="Times New Roman" w:cs="Times New Roman"/>
          <w:sz w:val="28"/>
        </w:rPr>
        <w:t>специальное диагностирование детей с низким уровнем готовности к обучению,</w:t>
      </w:r>
      <w:r>
        <w:rPr>
          <w:rFonts w:ascii="Times New Roman" w:hAnsi="Times New Roman" w:cs="Times New Roman"/>
          <w:sz w:val="28"/>
        </w:rPr>
        <w:t xml:space="preserve"> ориентированное на выявление уровня и особенностей развития познавательной деятельности, эмоционально-личной зрелости, уровня общего развития</w:t>
      </w:r>
      <w:r w:rsidRPr="00BF5ED0">
        <w:rPr>
          <w:rFonts w:ascii="Times New Roman" w:hAnsi="Times New Roman" w:cs="Times New Roman"/>
          <w:sz w:val="28"/>
        </w:rPr>
        <w:t>;</w:t>
      </w:r>
    </w:p>
    <w:p w:rsidR="00055259" w:rsidRPr="00BA1159" w:rsidRDefault="00055259" w:rsidP="005478E3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выявление потенциальных возможностей ребенка</w:t>
      </w:r>
    </w:p>
    <w:p w:rsidR="00055259" w:rsidRPr="00BF5ED0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Нарушения речи у детей с проблемами в развитии носят системный характер, они затрагивают как фонетико-фонематическую, так и лексико-грамматическую стороны речи.</w:t>
      </w:r>
      <w:r>
        <w:rPr>
          <w:rFonts w:ascii="Times New Roman" w:hAnsi="Times New Roman" w:cs="Times New Roman"/>
          <w:sz w:val="28"/>
        </w:rPr>
        <w:t xml:space="preserve"> Как правило,  многие родители к нарушению речи относят только неправильное звукопроизношение, т. е. видят только верхушку айсберга, и не знают о скрытых нарушениях, которые </w:t>
      </w:r>
      <w:proofErr w:type="gramStart"/>
      <w:r>
        <w:rPr>
          <w:rFonts w:ascii="Times New Roman" w:hAnsi="Times New Roman" w:cs="Times New Roman"/>
          <w:sz w:val="28"/>
        </w:rPr>
        <w:t>в последствии</w:t>
      </w:r>
      <w:proofErr w:type="gramEnd"/>
      <w:r>
        <w:rPr>
          <w:rFonts w:ascii="Times New Roman" w:hAnsi="Times New Roman" w:cs="Times New Roman"/>
          <w:sz w:val="28"/>
        </w:rPr>
        <w:t xml:space="preserve"> приведут к многочисленным ошибкам при письме и чтении. </w:t>
      </w:r>
      <w:r w:rsidRPr="00C46CE3">
        <w:rPr>
          <w:rFonts w:ascii="Times New Roman" w:hAnsi="Times New Roman" w:cs="Times New Roman"/>
          <w:sz w:val="28"/>
        </w:rPr>
        <w:t xml:space="preserve"> </w:t>
      </w:r>
    </w:p>
    <w:p w:rsidR="00055259" w:rsidRPr="00BA1159" w:rsidRDefault="00BA1159" w:rsidP="00055259">
      <w:pPr>
        <w:spacing w:after="0"/>
        <w:rPr>
          <w:rFonts w:ascii="Times New Roman" w:hAnsi="Times New Roman" w:cs="Times New Roman"/>
          <w:sz w:val="28"/>
        </w:rPr>
      </w:pPr>
      <w:r w:rsidRPr="00BA1159">
        <w:rPr>
          <w:rFonts w:ascii="Times New Roman" w:hAnsi="Times New Roman" w:cs="Times New Roman"/>
          <w:sz w:val="28"/>
        </w:rPr>
        <w:t xml:space="preserve">                </w:t>
      </w:r>
      <w:r w:rsidRPr="00BA1159">
        <w:rPr>
          <w:rFonts w:ascii="Times New Roman" w:hAnsi="Times New Roman" w:cs="Times New Roman"/>
          <w:sz w:val="28"/>
        </w:rPr>
        <w:object w:dxaOrig="7189" w:dyaOrig="5400">
          <v:shape id="_x0000_i1026" type="#_x0000_t75" style="width:212.25pt;height:159.75pt" o:ole="">
            <v:imagedata r:id="rId7" o:title=""/>
          </v:shape>
          <o:OLEObject Type="Embed" ProgID="PowerPoint.Slide.12" ShapeID="_x0000_i1026" DrawAspect="Content" ObjectID="_1504841206" r:id="rId8"/>
        </w:object>
      </w:r>
    </w:p>
    <w:p w:rsidR="00055259" w:rsidRDefault="007F2E76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Нарушения произношения и фонематических процессов ведут к многочисленным пропускам гласных и согласных, заменам, искажению слов при письме.</w:t>
      </w:r>
    </w:p>
    <w:p w:rsidR="007F2E76" w:rsidRDefault="007F2E76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Ограниченность словаря и</w:t>
      </w:r>
      <w:r w:rsidR="00000B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00B38">
        <w:rPr>
          <w:rFonts w:ascii="Times New Roman" w:hAnsi="Times New Roman" w:cs="Times New Roman"/>
          <w:sz w:val="28"/>
        </w:rPr>
        <w:t>несформированность</w:t>
      </w:r>
      <w:proofErr w:type="spellEnd"/>
      <w:r w:rsidR="00000B38">
        <w:rPr>
          <w:rFonts w:ascii="Times New Roman" w:hAnsi="Times New Roman" w:cs="Times New Roman"/>
          <w:sz w:val="28"/>
        </w:rPr>
        <w:t xml:space="preserve"> грамматического строя речи – к </w:t>
      </w:r>
      <w:proofErr w:type="spellStart"/>
      <w:r w:rsidR="00000B38">
        <w:rPr>
          <w:rFonts w:ascii="Times New Roman" w:hAnsi="Times New Roman" w:cs="Times New Roman"/>
          <w:sz w:val="28"/>
        </w:rPr>
        <w:t>аграмматизмам</w:t>
      </w:r>
      <w:proofErr w:type="spellEnd"/>
      <w:r w:rsidR="00000B38">
        <w:rPr>
          <w:rFonts w:ascii="Times New Roman" w:hAnsi="Times New Roman" w:cs="Times New Roman"/>
          <w:sz w:val="28"/>
        </w:rPr>
        <w:t>, нарушению структуры предложений.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00B38" w:rsidRDefault="00000B38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исследования речевой сферы детей младшего школьного возраста используется методика </w:t>
      </w:r>
      <w:proofErr w:type="spellStart"/>
      <w:r>
        <w:rPr>
          <w:rFonts w:ascii="Times New Roman" w:hAnsi="Times New Roman" w:cs="Times New Roman"/>
          <w:sz w:val="28"/>
        </w:rPr>
        <w:t>Фотековой</w:t>
      </w:r>
      <w:proofErr w:type="spellEnd"/>
      <w:r>
        <w:rPr>
          <w:rFonts w:ascii="Times New Roman" w:hAnsi="Times New Roman" w:cs="Times New Roman"/>
          <w:sz w:val="28"/>
        </w:rPr>
        <w:t xml:space="preserve"> Т. А. </w:t>
      </w:r>
    </w:p>
    <w:p w:rsidR="00000B38" w:rsidRPr="005478E3" w:rsidRDefault="00000B38" w:rsidP="005478E3">
      <w:pPr>
        <w:pStyle w:val="a3"/>
        <w:numPr>
          <w:ilvl w:val="0"/>
          <w:numId w:val="2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</w:rPr>
      </w:pPr>
      <w:r w:rsidRPr="005478E3">
        <w:rPr>
          <w:rFonts w:ascii="Times New Roman" w:hAnsi="Times New Roman" w:cs="Times New Roman"/>
          <w:sz w:val="28"/>
        </w:rPr>
        <w:lastRenderedPageBreak/>
        <w:t>Проводится углубленное исследование всех компонентов устной речи: фонетики, лексики, грамматики; а также со второго полугодия 1-го класса всех видов письменной речи: списывания, самостоятельного письма.</w:t>
      </w:r>
    </w:p>
    <w:p w:rsidR="00000B38" w:rsidRPr="005478E3" w:rsidRDefault="00000B38" w:rsidP="005478E3">
      <w:pPr>
        <w:pStyle w:val="a3"/>
        <w:numPr>
          <w:ilvl w:val="0"/>
          <w:numId w:val="2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 w:rsidRPr="005478E3">
        <w:rPr>
          <w:rFonts w:ascii="Times New Roman" w:hAnsi="Times New Roman" w:cs="Times New Roman"/>
          <w:sz w:val="28"/>
        </w:rPr>
        <w:t>Отслеживание уровня развития устной и письменной речи учащихся на различных этапах обучения</w:t>
      </w:r>
      <w:r w:rsidR="005478E3">
        <w:rPr>
          <w:rFonts w:ascii="Times New Roman" w:hAnsi="Times New Roman" w:cs="Times New Roman"/>
          <w:sz w:val="28"/>
        </w:rPr>
        <w:t>.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77323E">
        <w:rPr>
          <w:rFonts w:ascii="Times New Roman" w:hAnsi="Times New Roman" w:cs="Times New Roman"/>
          <w:sz w:val="28"/>
        </w:rPr>
        <w:t>Отличительными чертами данной диагностики являются:</w:t>
      </w:r>
    </w:p>
    <w:p w:rsidR="00000B38" w:rsidRDefault="00000B38" w:rsidP="005478E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Полнота обследования;</w:t>
      </w:r>
    </w:p>
    <w:p w:rsidR="00000B38" w:rsidRDefault="00000B38" w:rsidP="005478E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Соотнесение лексического материала с возрастными нормами речи, характерными для данного возраста;</w:t>
      </w:r>
    </w:p>
    <w:p w:rsidR="00000B38" w:rsidRDefault="00000B38" w:rsidP="005478E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Возможность многократного применения.</w:t>
      </w:r>
    </w:p>
    <w:p w:rsidR="00000B38" w:rsidRPr="00BA1159" w:rsidRDefault="00BA1159" w:rsidP="00000B38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</w:t>
      </w:r>
      <w:r w:rsidRPr="00BA1159">
        <w:rPr>
          <w:rFonts w:ascii="Times New Roman" w:hAnsi="Times New Roman" w:cs="Times New Roman"/>
          <w:sz w:val="28"/>
        </w:rPr>
        <w:object w:dxaOrig="7189" w:dyaOrig="5400">
          <v:shape id="_x0000_i1027" type="#_x0000_t75" style="width:220.5pt;height:166.5pt" o:ole="">
            <v:imagedata r:id="rId9" o:title=""/>
          </v:shape>
          <o:OLEObject Type="Embed" ProgID="PowerPoint.Slide.12" ShapeID="_x0000_i1027" DrawAspect="Content" ObjectID="_1504841207" r:id="rId10"/>
        </w:objec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Методика состоит из двух разделов, каждый из которых содержит задания и пробы, которые выявляют актуальный уровень речевого развития младших школьников.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Система обследования устной речи </w:t>
      </w:r>
      <w:r w:rsidR="005478E3">
        <w:rPr>
          <w:rFonts w:ascii="Times New Roman" w:hAnsi="Times New Roman" w:cs="Times New Roman"/>
          <w:sz w:val="28"/>
        </w:rPr>
        <w:t xml:space="preserve">детей состоит из 6 серий.  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Серия 1. Исследование звукопроизношения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Обследование произношения звуков</w:t>
      </w:r>
    </w:p>
    <w:p w:rsidR="00000B38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Дифференциация звуков во фразе    </w:t>
      </w:r>
    </w:p>
    <w:p w:rsidR="00000B38" w:rsidRPr="000F15F7" w:rsidRDefault="00000B38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Серия 2.Исследование фонематического слуха – содержит пробы, направленные на проверку состояния фонематического восприятия, </w:t>
      </w:r>
      <w:proofErr w:type="spellStart"/>
      <w:r>
        <w:rPr>
          <w:rFonts w:ascii="Times New Roman" w:hAnsi="Times New Roman" w:cs="Times New Roman"/>
          <w:sz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</w:rPr>
        <w:t xml:space="preserve"> фонематических представлений, фонематического анализа.</w:t>
      </w:r>
    </w:p>
    <w:p w:rsidR="00BA1159" w:rsidRPr="005478E3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1" style="position:absolute;margin-left:237.25pt;margin-top:.95pt;width:197.35pt;height:144.05pt;z-index:-251653120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2" style="position:absolute;margin-left:12.7pt;margin-top:.95pt;width:205.7pt;height:144.05pt;z-index:-251652096"/>
        </w:pict>
      </w:r>
      <w:r w:rsidR="00BA1159" w:rsidRPr="000F15F7">
        <w:rPr>
          <w:rFonts w:ascii="Times New Roman" w:hAnsi="Times New Roman" w:cs="Times New Roman"/>
          <w:sz w:val="28"/>
        </w:rPr>
        <w:t xml:space="preserve">    </w:t>
      </w:r>
      <w:r w:rsidR="000F15F7" w:rsidRPr="00BA1159">
        <w:rPr>
          <w:rFonts w:ascii="Times New Roman" w:hAnsi="Times New Roman" w:cs="Times New Roman"/>
          <w:sz w:val="28"/>
        </w:rPr>
        <w:object w:dxaOrig="7189" w:dyaOrig="5400">
          <v:shape id="_x0000_i1028" type="#_x0000_t75" style="width:192.75pt;height:144.75pt" o:ole="">
            <v:imagedata r:id="rId11" o:title=""/>
          </v:shape>
          <o:OLEObject Type="Embed" ProgID="PowerPoint.Slide.12" ShapeID="_x0000_i1028" DrawAspect="Content" ObjectID="_1504841208" r:id="rId12"/>
        </w:object>
      </w:r>
      <w:r w:rsidR="00BA1159" w:rsidRPr="005478E3">
        <w:rPr>
          <w:rFonts w:ascii="Times New Roman" w:hAnsi="Times New Roman" w:cs="Times New Roman"/>
          <w:sz w:val="28"/>
        </w:rPr>
        <w:t xml:space="preserve">         </w:t>
      </w:r>
      <w:r w:rsidR="004159C6" w:rsidRPr="00BA1159">
        <w:rPr>
          <w:rFonts w:ascii="Times New Roman" w:hAnsi="Times New Roman" w:cs="Times New Roman"/>
          <w:sz w:val="28"/>
        </w:rPr>
        <w:object w:dxaOrig="7189" w:dyaOrig="5400">
          <v:shape id="_x0000_i1029" type="#_x0000_t75" style="width:189pt;height:141.75pt" o:ole="">
            <v:imagedata r:id="rId13" o:title=""/>
          </v:shape>
          <o:OLEObject Type="Embed" ProgID="PowerPoint.Slide.12" ShapeID="_x0000_i1029" DrawAspect="Content" ObjectID="_1504841209" r:id="rId14"/>
        </w:objec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Серия 3. Исследование </w:t>
      </w:r>
      <w:proofErr w:type="spellStart"/>
      <w:r>
        <w:rPr>
          <w:rFonts w:ascii="Times New Roman" w:hAnsi="Times New Roman" w:cs="Times New Roman"/>
          <w:sz w:val="28"/>
        </w:rPr>
        <w:t>звуко-слоговой</w:t>
      </w:r>
      <w:proofErr w:type="spellEnd"/>
      <w:r>
        <w:rPr>
          <w:rFonts w:ascii="Times New Roman" w:hAnsi="Times New Roman" w:cs="Times New Roman"/>
          <w:sz w:val="28"/>
        </w:rPr>
        <w:t xml:space="preserve"> структуры   </w:t>
      </w:r>
      <w:r w:rsidR="00B64375">
        <w:rPr>
          <w:rFonts w:ascii="Times New Roman" w:hAnsi="Times New Roman" w:cs="Times New Roman"/>
          <w:sz w:val="28"/>
        </w:rPr>
        <w:t xml:space="preserve">слов    </w: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Называние картинок</w:t>
      </w:r>
      <w:r w:rsidR="00B64375">
        <w:rPr>
          <w:rFonts w:ascii="Times New Roman" w:hAnsi="Times New Roman" w:cs="Times New Roman"/>
          <w:sz w:val="28"/>
        </w:rPr>
        <w:t xml:space="preserve"> со словами разной слоговой структуры</w: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Воспроизведение слов и предложений</w: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Слоговой анализ</w: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Серия 4. Исследование состояния словаря: </w:t>
      </w:r>
      <w:r w:rsidR="00B64375">
        <w:rPr>
          <w:rFonts w:ascii="Times New Roman" w:hAnsi="Times New Roman" w:cs="Times New Roman"/>
          <w:sz w:val="28"/>
        </w:rPr>
        <w:t xml:space="preserve">                </w:t>
      </w:r>
    </w:p>
    <w:p w:rsidR="00B64375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номинативного, предикативного, словаря признаков</w:t>
      </w:r>
    </w:p>
    <w:p w:rsidR="003C3D40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Умение подбирать а</w:t>
      </w:r>
      <w:r w:rsidR="003C3D40">
        <w:rPr>
          <w:rFonts w:ascii="Times New Roman" w:hAnsi="Times New Roman" w:cs="Times New Roman"/>
          <w:sz w:val="28"/>
        </w:rPr>
        <w:t>нтонимы, синонимы.</w:t>
      </w:r>
    </w:p>
    <w:p w:rsidR="00000B38" w:rsidRPr="000F15F7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3" style="position:absolute;margin-left:241.05pt;margin-top:17.85pt;width:205.7pt;height:150.55pt;z-index:-25165107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0" style="position:absolute;margin-left:241.05pt;margin-top:17.85pt;width:220.65pt;height:157.1pt;z-index:-25165414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margin-left:11pt;margin-top:17.85pt;width:224.4pt;height:157.1pt;z-index:-251655168"/>
        </w:pict>
      </w:r>
      <w:r w:rsidR="003C3D40">
        <w:rPr>
          <w:rFonts w:ascii="Times New Roman" w:hAnsi="Times New Roman" w:cs="Times New Roman"/>
          <w:sz w:val="28"/>
        </w:rPr>
        <w:t>Выявление объема словарного запаса детей (активного, пассивного)</w:t>
      </w:r>
      <w:r w:rsidR="00000B38">
        <w:rPr>
          <w:rFonts w:ascii="Times New Roman" w:hAnsi="Times New Roman" w:cs="Times New Roman"/>
          <w:sz w:val="28"/>
        </w:rPr>
        <w:t xml:space="preserve"> </w:t>
      </w:r>
    </w:p>
    <w:p w:rsidR="00BA1159" w:rsidRPr="005478E3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8" style="position:absolute;margin-left:241.05pt;margin-top:5.9pt;width:205.7pt;height:150.55pt;z-index:-251656192"/>
        </w:pict>
      </w:r>
      <w:r w:rsidR="00BA1159" w:rsidRPr="000F15F7">
        <w:rPr>
          <w:rFonts w:ascii="Times New Roman" w:hAnsi="Times New Roman" w:cs="Times New Roman"/>
          <w:sz w:val="28"/>
        </w:rPr>
        <w:t xml:space="preserve">     </w:t>
      </w:r>
      <w:r w:rsidR="00BA1159" w:rsidRPr="00BA1159">
        <w:rPr>
          <w:rFonts w:ascii="Times New Roman" w:hAnsi="Times New Roman" w:cs="Times New Roman"/>
          <w:sz w:val="28"/>
        </w:rPr>
        <w:object w:dxaOrig="7189" w:dyaOrig="5400">
          <v:shape id="_x0000_i1030" type="#_x0000_t75" style="width:209.25pt;height:158.25pt" o:ole="">
            <v:imagedata r:id="rId15" o:title=""/>
          </v:shape>
          <o:OLEObject Type="Embed" ProgID="PowerPoint.Slide.12" ShapeID="_x0000_i1030" DrawAspect="Content" ObjectID="_1504841210" r:id="rId16"/>
        </w:object>
      </w:r>
      <w:r w:rsidR="00BA1159" w:rsidRPr="005478E3">
        <w:rPr>
          <w:rFonts w:ascii="Times New Roman" w:hAnsi="Times New Roman" w:cs="Times New Roman"/>
          <w:sz w:val="28"/>
        </w:rPr>
        <w:t xml:space="preserve">     </w:t>
      </w:r>
      <w:r w:rsidR="000F15F7" w:rsidRPr="00BA1159">
        <w:rPr>
          <w:rFonts w:ascii="Times New Roman" w:hAnsi="Times New Roman" w:cs="Times New Roman"/>
          <w:sz w:val="28"/>
        </w:rPr>
        <w:object w:dxaOrig="7189" w:dyaOrig="5400">
          <v:shape id="_x0000_i1031" type="#_x0000_t75" style="width:207pt;height:158.25pt" o:ole="">
            <v:imagedata r:id="rId17" o:title=""/>
          </v:shape>
          <o:OLEObject Type="Embed" ProgID="PowerPoint.Slide.12" ShapeID="_x0000_i1031" DrawAspect="Content" ObjectID="_1504841211" r:id="rId18"/>
        </w:object>
      </w:r>
    </w:p>
    <w:p w:rsidR="00000B38" w:rsidRDefault="00000B38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Серия 5. Исследование грамматического строя речи – проверка навыков словообразования, словоизменения и согласования.</w:t>
      </w:r>
    </w:p>
    <w:p w:rsidR="00000B38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margin-left:19.3pt;margin-top:33.85pt;width:205.7pt;height:156.15pt;z-index:-251657216"/>
        </w:pict>
      </w:r>
      <w:r w:rsidR="00000B38">
        <w:rPr>
          <w:rFonts w:ascii="Times New Roman" w:hAnsi="Times New Roman" w:cs="Times New Roman"/>
          <w:sz w:val="28"/>
        </w:rPr>
        <w:t xml:space="preserve">Серия 6. Исследование связной речи – содержит два вида заданий: составление рассказа по серии картинок и пересказ. </w:t>
      </w:r>
    </w:p>
    <w:p w:rsidR="00B64375" w:rsidRPr="005478E3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margin-left:241.05pt;margin-top:2.45pt;width:205.7pt;height:150.55pt;z-index:-251658240"/>
        </w:pict>
      </w:r>
      <w:r w:rsidR="000F15F7" w:rsidRPr="005478E3">
        <w:rPr>
          <w:rFonts w:ascii="Times New Roman" w:hAnsi="Times New Roman" w:cs="Times New Roman"/>
          <w:sz w:val="28"/>
        </w:rPr>
        <w:t xml:space="preserve">      </w:t>
      </w:r>
      <w:r w:rsidR="000F15F7" w:rsidRPr="000F15F7">
        <w:rPr>
          <w:rFonts w:ascii="Times New Roman" w:hAnsi="Times New Roman" w:cs="Times New Roman"/>
          <w:sz w:val="28"/>
        </w:rPr>
        <w:object w:dxaOrig="7189" w:dyaOrig="5400">
          <v:shape id="_x0000_i1032" type="#_x0000_t75" style="width:200.25pt;height:150.75pt" o:ole="">
            <v:imagedata r:id="rId19" o:title=""/>
          </v:shape>
          <o:OLEObject Type="Embed" ProgID="PowerPoint.Slide.12" ShapeID="_x0000_i1032" DrawAspect="Content" ObjectID="_1504841212" r:id="rId20"/>
        </w:object>
      </w:r>
      <w:r w:rsidR="000F15F7" w:rsidRPr="005478E3">
        <w:rPr>
          <w:rFonts w:ascii="Times New Roman" w:hAnsi="Times New Roman" w:cs="Times New Roman"/>
          <w:sz w:val="28"/>
        </w:rPr>
        <w:t xml:space="preserve">      </w:t>
      </w:r>
      <w:r w:rsidR="000F15F7" w:rsidRPr="000F15F7">
        <w:rPr>
          <w:rFonts w:ascii="Times New Roman" w:hAnsi="Times New Roman" w:cs="Times New Roman"/>
          <w:color w:val="FF0000"/>
          <w:sz w:val="28"/>
        </w:rPr>
        <w:object w:dxaOrig="7189" w:dyaOrig="5400">
          <v:shape id="_x0000_i1033" type="#_x0000_t75" style="width:197.25pt;height:148.5pt" o:ole="">
            <v:imagedata r:id="rId21" o:title=""/>
          </v:shape>
          <o:OLEObject Type="Embed" ProgID="PowerPoint.Slide.12" ShapeID="_x0000_i1033" DrawAspect="Content" ObjectID="_1504841213" r:id="rId22"/>
        </w:object>
      </w:r>
    </w:p>
    <w:p w:rsidR="004159C6" w:rsidRPr="005478E3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B64375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 – обследование письменной речи со 2-го полугодия 1 класса:</w:t>
      </w:r>
    </w:p>
    <w:p w:rsidR="00B64375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Слуховой и зрительный диктант</w:t>
      </w:r>
    </w:p>
    <w:p w:rsidR="00B64375" w:rsidRDefault="00B64375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Списывание</w:t>
      </w:r>
      <w:r w:rsidR="00694DBE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 xml:space="preserve">Изложение   </w:t>
      </w:r>
    </w:p>
    <w:p w:rsidR="00000B38" w:rsidRPr="00D1791C" w:rsidRDefault="008F5ABB" w:rsidP="00000B3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4" style="position:absolute;margin-left:19.3pt;margin-top:.25pt;width:205.7pt;height:152.55pt;z-index:-251650048"/>
        </w:pict>
      </w:r>
      <w:r w:rsidR="004159C6" w:rsidRPr="005478E3">
        <w:rPr>
          <w:rFonts w:ascii="Times New Roman" w:hAnsi="Times New Roman" w:cs="Times New Roman"/>
          <w:sz w:val="28"/>
        </w:rPr>
        <w:t xml:space="preserve">      </w:t>
      </w:r>
      <w:r w:rsidR="004159C6" w:rsidRPr="004159C6">
        <w:rPr>
          <w:rFonts w:ascii="Times New Roman" w:hAnsi="Times New Roman" w:cs="Times New Roman"/>
          <w:sz w:val="28"/>
        </w:rPr>
        <w:object w:dxaOrig="7189" w:dyaOrig="5400">
          <v:shape id="_x0000_i1034" type="#_x0000_t75" style="width:204pt;height:153pt" o:ole="">
            <v:imagedata r:id="rId23" o:title=""/>
          </v:shape>
          <o:OLEObject Type="Embed" ProgID="PowerPoint.Slide.12" ShapeID="_x0000_i1034" DrawAspect="Content" ObjectID="_1504841214" r:id="rId24"/>
        </w:object>
      </w:r>
    </w:p>
    <w:p w:rsidR="004159C6" w:rsidRPr="00D1791C" w:rsidRDefault="004159C6" w:rsidP="004159C6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5478E3" w:rsidRDefault="005478E3" w:rsidP="004159C6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00B38" w:rsidRPr="004159C6" w:rsidRDefault="008F5ABB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left:0;text-align:left;margin-left:36.05pt;margin-top:92.1pt;width:217.15pt;height:160.85pt;z-index:-251648000"/>
        </w:pict>
      </w:r>
      <w:r w:rsidR="00000B38">
        <w:rPr>
          <w:rFonts w:ascii="Times New Roman" w:hAnsi="Times New Roman" w:cs="Times New Roman"/>
          <w:sz w:val="28"/>
        </w:rPr>
        <w:t>По результатам обследования заполняется речевая карта (у логопеда) и сводная таблица данных на каждого  ребенка (ПОКАЗАТЬ ОБРАЗЕЦ), а также речевой профиль обследуемых детей и класса в целом</w:t>
      </w:r>
      <w:proofErr w:type="gramStart"/>
      <w:r w:rsidR="00000B38">
        <w:rPr>
          <w:rFonts w:ascii="Times New Roman" w:hAnsi="Times New Roman" w:cs="Times New Roman"/>
          <w:sz w:val="28"/>
        </w:rPr>
        <w:t xml:space="preserve"> </w:t>
      </w:r>
      <w:r w:rsidR="003C3D40">
        <w:rPr>
          <w:rFonts w:ascii="Times New Roman" w:hAnsi="Times New Roman" w:cs="Times New Roman"/>
          <w:sz w:val="28"/>
        </w:rPr>
        <w:t>,</w:t>
      </w:r>
      <w:proofErr w:type="gramEnd"/>
      <w:r w:rsidR="003C3D40">
        <w:rPr>
          <w:rFonts w:ascii="Times New Roman" w:hAnsi="Times New Roman" w:cs="Times New Roman"/>
          <w:sz w:val="28"/>
        </w:rPr>
        <w:t xml:space="preserve"> в котором отражается состояние всех компонентов устной речи в начале и конце 1 </w:t>
      </w:r>
      <w:proofErr w:type="spellStart"/>
      <w:r w:rsidR="003C3D40">
        <w:rPr>
          <w:rFonts w:ascii="Times New Roman" w:hAnsi="Times New Roman" w:cs="Times New Roman"/>
          <w:sz w:val="28"/>
        </w:rPr>
        <w:t>кл</w:t>
      </w:r>
      <w:proofErr w:type="spellEnd"/>
      <w:r w:rsidR="003C3D40">
        <w:rPr>
          <w:rFonts w:ascii="Times New Roman" w:hAnsi="Times New Roman" w:cs="Times New Roman"/>
          <w:sz w:val="28"/>
        </w:rPr>
        <w:t xml:space="preserve">, </w:t>
      </w:r>
      <w:r w:rsidR="00694DBE">
        <w:rPr>
          <w:rFonts w:ascii="Times New Roman" w:hAnsi="Times New Roman" w:cs="Times New Roman"/>
          <w:sz w:val="28"/>
        </w:rPr>
        <w:t xml:space="preserve">в </w:t>
      </w:r>
      <w:r w:rsidR="003C3D40">
        <w:rPr>
          <w:rFonts w:ascii="Times New Roman" w:hAnsi="Times New Roman" w:cs="Times New Roman"/>
          <w:sz w:val="28"/>
        </w:rPr>
        <w:t>конц</w:t>
      </w:r>
      <w:r w:rsidR="00694DBE">
        <w:rPr>
          <w:rFonts w:ascii="Times New Roman" w:hAnsi="Times New Roman" w:cs="Times New Roman"/>
          <w:sz w:val="28"/>
        </w:rPr>
        <w:t>е</w:t>
      </w:r>
      <w:r w:rsidR="003C3D40">
        <w:rPr>
          <w:rFonts w:ascii="Times New Roman" w:hAnsi="Times New Roman" w:cs="Times New Roman"/>
          <w:sz w:val="28"/>
        </w:rPr>
        <w:t xml:space="preserve"> 2 </w:t>
      </w:r>
      <w:proofErr w:type="spellStart"/>
      <w:r w:rsidR="003C3D40">
        <w:rPr>
          <w:rFonts w:ascii="Times New Roman" w:hAnsi="Times New Roman" w:cs="Times New Roman"/>
          <w:sz w:val="28"/>
        </w:rPr>
        <w:t>кл</w:t>
      </w:r>
      <w:proofErr w:type="spellEnd"/>
      <w:r w:rsidR="003C3D40">
        <w:rPr>
          <w:rFonts w:ascii="Times New Roman" w:hAnsi="Times New Roman" w:cs="Times New Roman"/>
          <w:sz w:val="28"/>
        </w:rPr>
        <w:t xml:space="preserve"> и 3кл.</w:t>
      </w:r>
    </w:p>
    <w:p w:rsidR="004159C6" w:rsidRPr="004159C6" w:rsidRDefault="004159C6" w:rsidP="004159C6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4159C6">
        <w:rPr>
          <w:rFonts w:ascii="Times New Roman" w:hAnsi="Times New Roman" w:cs="Times New Roman"/>
          <w:sz w:val="28"/>
        </w:rPr>
        <w:object w:dxaOrig="7189" w:dyaOrig="5400">
          <v:shape id="_x0000_i1035" type="#_x0000_t75" style="width:214.5pt;height:161.25pt" o:ole="">
            <v:imagedata r:id="rId25" o:title=""/>
          </v:shape>
          <o:OLEObject Type="Embed" ProgID="PowerPoint.Slide.12" ShapeID="_x0000_i1035" DrawAspect="Content" ObjectID="_1504841215" r:id="rId26"/>
        </w:object>
      </w:r>
    </w:p>
    <w:p w:rsidR="003C3D40" w:rsidRDefault="003C3D40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</w:rPr>
        <w:t>правило</w:t>
      </w:r>
      <w:proofErr w:type="gramEnd"/>
      <w:r>
        <w:rPr>
          <w:rFonts w:ascii="Times New Roman" w:hAnsi="Times New Roman" w:cs="Times New Roman"/>
          <w:sz w:val="28"/>
        </w:rPr>
        <w:t xml:space="preserve"> достичь нормы удается только в коррекции произношения, остальные показатели  можно только улучшить.</w:t>
      </w:r>
    </w:p>
    <w:p w:rsidR="00225291" w:rsidRDefault="00225291" w:rsidP="005478E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работа с родителями</w:t>
      </w:r>
      <w:r w:rsidR="003C3D40">
        <w:rPr>
          <w:rFonts w:ascii="Times New Roman" w:hAnsi="Times New Roman" w:cs="Times New Roman"/>
          <w:sz w:val="28"/>
        </w:rPr>
        <w:t xml:space="preserve">             </w: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Зачисление в ККО –  по желанию родителей, поэтому важно  </w:t>
      </w:r>
      <w:r w:rsidR="00000B38">
        <w:rPr>
          <w:rFonts w:ascii="Times New Roman" w:hAnsi="Times New Roman" w:cs="Times New Roman"/>
          <w:sz w:val="28"/>
        </w:rPr>
        <w:t>донести до родителей, что в этих классах обучаются дети с ослабленным здоровьем и особенно нуждающиеся в индивидуальном подходе, а не дети с ЗПР.</w:t>
      </w:r>
      <w:r>
        <w:rPr>
          <w:rFonts w:ascii="Times New Roman" w:hAnsi="Times New Roman" w:cs="Times New Roman"/>
          <w:sz w:val="28"/>
        </w:rPr>
        <w:t xml:space="preserve">, </w:t>
      </w:r>
    </w:p>
    <w:p w:rsidR="00D1791C" w:rsidRPr="00D1791C" w:rsidRDefault="00E146BC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159C6" w:rsidRPr="00D1791C">
        <w:rPr>
          <w:rFonts w:ascii="Times New Roman" w:hAnsi="Times New Roman" w:cs="Times New Roman"/>
          <w:sz w:val="28"/>
        </w:rPr>
        <w:t xml:space="preserve">                                   </w:t>
      </w:r>
    </w:p>
    <w:p w:rsidR="00055259" w:rsidRPr="00D1791C" w:rsidRDefault="00D1791C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Работа с семьей</w:t>
      </w:r>
      <w:r>
        <w:rPr>
          <w:rFonts w:ascii="Times New Roman" w:hAnsi="Times New Roman" w:cs="Times New Roman"/>
          <w:sz w:val="28"/>
        </w:rPr>
        <w:t xml:space="preserve"> включает</w:t>
      </w:r>
      <w:r w:rsidRPr="00BF5ED0">
        <w:rPr>
          <w:rFonts w:ascii="Times New Roman" w:hAnsi="Times New Roman" w:cs="Times New Roman"/>
          <w:sz w:val="28"/>
        </w:rPr>
        <w:t>:</w:t>
      </w:r>
      <w:r w:rsidR="004159C6" w:rsidRPr="00D1791C">
        <w:rPr>
          <w:rFonts w:ascii="Times New Roman" w:hAnsi="Times New Roman" w:cs="Times New Roman"/>
          <w:sz w:val="28"/>
        </w:rPr>
        <w:t xml:space="preserve">          </w:t>
      </w:r>
    </w:p>
    <w:p w:rsidR="00D1791C" w:rsidRPr="00BF5ED0" w:rsidRDefault="00D1791C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Индивидуальные консультации педагога</w:t>
      </w:r>
    </w:p>
    <w:p w:rsidR="004159C6" w:rsidRPr="00D1791C" w:rsidRDefault="004159C6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Индивидуальные беседы с логопедом</w:t>
      </w:r>
      <w:r w:rsidRPr="00D1791C">
        <w:rPr>
          <w:rFonts w:ascii="Times New Roman" w:hAnsi="Times New Roman" w:cs="Times New Roman"/>
          <w:sz w:val="28"/>
        </w:rPr>
        <w:t xml:space="preserve">                 </w:t>
      </w:r>
    </w:p>
    <w:p w:rsidR="004159C6" w:rsidRPr="00BF5ED0" w:rsidRDefault="004159C6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ED0">
        <w:rPr>
          <w:rFonts w:ascii="Times New Roman" w:hAnsi="Times New Roman" w:cs="Times New Roman"/>
          <w:sz w:val="28"/>
        </w:rPr>
        <w:t>Индивидуальные консультации психолога</w:t>
      </w:r>
    </w:p>
    <w:p w:rsidR="004159C6" w:rsidRPr="004159C6" w:rsidRDefault="008F5ABB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left:0;text-align:left;margin-left:14.7pt;margin-top:15.2pt;width:205.7pt;height:145.85pt;z-index:-251649024"/>
        </w:pict>
      </w:r>
      <w:r w:rsidR="004159C6" w:rsidRPr="00BF5ED0">
        <w:rPr>
          <w:rFonts w:ascii="Times New Roman" w:hAnsi="Times New Roman" w:cs="Times New Roman"/>
          <w:sz w:val="28"/>
        </w:rPr>
        <w:t>Консультации медицинских работников</w:t>
      </w:r>
    </w:p>
    <w:p w:rsidR="00055259" w:rsidRDefault="004159C6" w:rsidP="00055259">
      <w:pPr>
        <w:spacing w:after="0"/>
        <w:rPr>
          <w:rFonts w:ascii="Times New Roman" w:hAnsi="Times New Roman" w:cs="Times New Roman"/>
          <w:sz w:val="28"/>
        </w:rPr>
      </w:pPr>
      <w:r w:rsidRPr="004159C6">
        <w:rPr>
          <w:rFonts w:ascii="Times New Roman" w:hAnsi="Times New Roman" w:cs="Times New Roman"/>
          <w:sz w:val="28"/>
        </w:rPr>
        <w:t xml:space="preserve">     </w:t>
      </w:r>
      <w:r w:rsidRPr="004159C6">
        <w:rPr>
          <w:rFonts w:ascii="Times New Roman" w:hAnsi="Times New Roman" w:cs="Times New Roman"/>
          <w:sz w:val="28"/>
        </w:rPr>
        <w:object w:dxaOrig="7189" w:dyaOrig="5400">
          <v:shape id="_x0000_i1036" type="#_x0000_t75" style="width:189.75pt;height:143.25pt" o:ole="">
            <v:imagedata r:id="rId27" o:title=""/>
          </v:shape>
          <o:OLEObject Type="Embed" ProgID="PowerPoint.Slide.12" ShapeID="_x0000_i1036" DrawAspect="Content" ObjectID="_1504841216" r:id="rId28"/>
        </w:objec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заключение школьного педагогического консилиума</w: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 зачислении ребенка в класс компенсирующего обучения  в личное дело подшивается   индивидуальная карточка и протокол решения педагогического консилиума (</w:t>
      </w:r>
      <w:proofErr w:type="gramStart"/>
      <w:r>
        <w:rPr>
          <w:rFonts w:ascii="Times New Roman" w:hAnsi="Times New Roman" w:cs="Times New Roman"/>
          <w:sz w:val="28"/>
        </w:rPr>
        <w:t>см</w:t>
      </w:r>
      <w:proofErr w:type="gramEnd"/>
      <w:r>
        <w:rPr>
          <w:rFonts w:ascii="Times New Roman" w:hAnsi="Times New Roman" w:cs="Times New Roman"/>
          <w:sz w:val="28"/>
        </w:rPr>
        <w:t>. в папке)</w:t>
      </w:r>
    </w:p>
    <w:p w:rsidR="00055259" w:rsidRDefault="00055259" w:rsidP="00055259">
      <w:pPr>
        <w:spacing w:after="0"/>
        <w:rPr>
          <w:rFonts w:ascii="Times New Roman" w:hAnsi="Times New Roman" w:cs="Times New Roman"/>
          <w:sz w:val="28"/>
        </w:rPr>
      </w:pPr>
    </w:p>
    <w:p w:rsidR="00055259" w:rsidRPr="000C42AB" w:rsidRDefault="00694DBE" w:rsidP="005478E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На протяжении обучения в начальном звене л</w:t>
      </w:r>
      <w:r w:rsidR="00055259" w:rsidRPr="00BF5ED0">
        <w:rPr>
          <w:rFonts w:ascii="Times New Roman" w:hAnsi="Times New Roman" w:cs="Times New Roman"/>
          <w:sz w:val="28"/>
        </w:rPr>
        <w:t>огопедическая работа</w:t>
      </w:r>
      <w:r w:rsidR="00055259">
        <w:rPr>
          <w:rFonts w:ascii="Times New Roman" w:hAnsi="Times New Roman" w:cs="Times New Roman"/>
          <w:sz w:val="28"/>
        </w:rPr>
        <w:t xml:space="preserve"> (коррекции устной и письменной</w:t>
      </w:r>
      <w:r w:rsidR="00055259" w:rsidRPr="00BF5ED0">
        <w:rPr>
          <w:rFonts w:ascii="Times New Roman" w:hAnsi="Times New Roman" w:cs="Times New Roman"/>
          <w:sz w:val="28"/>
        </w:rPr>
        <w:t xml:space="preserve"> речи</w:t>
      </w:r>
      <w:r w:rsidR="00055259">
        <w:rPr>
          <w:rFonts w:ascii="Times New Roman" w:hAnsi="Times New Roman" w:cs="Times New Roman"/>
          <w:sz w:val="28"/>
        </w:rPr>
        <w:t>)</w:t>
      </w:r>
      <w:r w:rsidR="00055259" w:rsidRPr="00BF5ED0">
        <w:rPr>
          <w:rFonts w:ascii="Times New Roman" w:hAnsi="Times New Roman" w:cs="Times New Roman"/>
          <w:sz w:val="28"/>
        </w:rPr>
        <w:t xml:space="preserve"> в классах </w:t>
      </w:r>
      <w:r>
        <w:rPr>
          <w:rFonts w:ascii="Times New Roman" w:hAnsi="Times New Roman" w:cs="Times New Roman"/>
          <w:sz w:val="28"/>
        </w:rPr>
        <w:t>компенсирующего</w:t>
      </w:r>
      <w:r w:rsidR="00055259" w:rsidRPr="00BF5ED0">
        <w:rPr>
          <w:rFonts w:ascii="Times New Roman" w:hAnsi="Times New Roman" w:cs="Times New Roman"/>
          <w:sz w:val="28"/>
        </w:rPr>
        <w:t xml:space="preserve"> обучения занимает важное место в системе </w:t>
      </w:r>
      <w:r w:rsidRPr="00BF5ED0">
        <w:rPr>
          <w:rFonts w:ascii="Times New Roman" w:hAnsi="Times New Roman" w:cs="Times New Roman"/>
          <w:sz w:val="28"/>
        </w:rPr>
        <w:t>коррекционно-</w:t>
      </w:r>
      <w:r w:rsidR="00055259" w:rsidRPr="00BF5ED0">
        <w:rPr>
          <w:rFonts w:ascii="Times New Roman" w:hAnsi="Times New Roman" w:cs="Times New Roman"/>
          <w:sz w:val="28"/>
        </w:rPr>
        <w:t xml:space="preserve">развивающей работы. 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Вся логопедическая работа в этих классах ведется по трем направлениям: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 xml:space="preserve">1. Коррекция нарушений звукопроизношения. 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2. Коррекция нарушений лексико-грамматической стороны речи: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нарушения лексики;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грамматического строя речи;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словоизменения и словообразования;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 xml:space="preserve">нарушения связной речи. </w:t>
      </w:r>
    </w:p>
    <w:p w:rsidR="00055259" w:rsidRPr="00BF52F7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52F7">
        <w:rPr>
          <w:rFonts w:ascii="Times New Roman" w:hAnsi="Times New Roman" w:cs="Times New Roman"/>
          <w:sz w:val="28"/>
        </w:rPr>
        <w:t>3. Коррекция нарушения чтения и письма.</w:t>
      </w:r>
    </w:p>
    <w:p w:rsidR="00055259" w:rsidRDefault="00055259" w:rsidP="005478E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55259" w:rsidRDefault="00055259" w:rsidP="005478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оздоровления детей в условиях обучения необходимо достичь гармонии предметно-развивающей среды. Необходимо создать максимально комфортные условия для наших детей. Занятия должны приносить детям радость, протекать на фоне положительных эмоций. </w:t>
      </w:r>
      <w:r w:rsidRPr="008C367C">
        <w:rPr>
          <w:rFonts w:ascii="Times New Roman" w:hAnsi="Times New Roman" w:cs="Times New Roman"/>
          <w:sz w:val="28"/>
        </w:rPr>
        <w:t xml:space="preserve">Если не оказывать ученику дополнительной психолого-педагогической помощи, это приведет к хроническому отставанию в учебной деятельности и последующей социально-педагогической </w:t>
      </w:r>
      <w:proofErr w:type="spellStart"/>
      <w:r w:rsidRPr="008C367C">
        <w:rPr>
          <w:rFonts w:ascii="Times New Roman" w:hAnsi="Times New Roman" w:cs="Times New Roman"/>
          <w:sz w:val="28"/>
        </w:rPr>
        <w:t>дезадаптации</w:t>
      </w:r>
      <w:proofErr w:type="spellEnd"/>
      <w:r w:rsidRPr="008C367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Поэтому при необходимости проводится сбор дополнительной информации о детях в период их первичной адаптации в образовательном учреждении в течение первого полугодия 1 класса на основе углубленного  исследования, проводимого психологом.</w:t>
      </w:r>
    </w:p>
    <w:p w:rsidR="00F56826" w:rsidRDefault="00F56826"/>
    <w:p w:rsidR="0077323E" w:rsidRDefault="0077323E"/>
    <w:p w:rsidR="0077323E" w:rsidRDefault="0077323E"/>
    <w:p w:rsidR="0077323E" w:rsidRDefault="0077323E"/>
    <w:p w:rsidR="0077323E" w:rsidRDefault="0077323E"/>
    <w:p w:rsidR="0077323E" w:rsidRDefault="0077323E"/>
    <w:p w:rsidR="0077323E" w:rsidRDefault="0077323E"/>
    <w:p w:rsidR="0077323E" w:rsidRDefault="0077323E"/>
    <w:p w:rsidR="0077323E" w:rsidRDefault="0077323E"/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665F89" w:rsidRDefault="00665F89" w:rsidP="0077323E">
      <w:pPr>
        <w:spacing w:after="0"/>
        <w:rPr>
          <w:rFonts w:ascii="Times New Roman" w:hAnsi="Times New Roman" w:cs="Times New Roman"/>
          <w:sz w:val="28"/>
        </w:rPr>
      </w:pPr>
    </w:p>
    <w:p w:rsidR="005B6E3D" w:rsidRPr="0075568B" w:rsidRDefault="005B6E3D" w:rsidP="0075568B">
      <w:pPr>
        <w:spacing w:after="0"/>
        <w:rPr>
          <w:rFonts w:ascii="Times New Roman" w:hAnsi="Times New Roman" w:cs="Times New Roman"/>
          <w:sz w:val="28"/>
        </w:rPr>
      </w:pPr>
    </w:p>
    <w:sectPr w:rsidR="005B6E3D" w:rsidRPr="0075568B" w:rsidSect="00665F8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B7549"/>
    <w:multiLevelType w:val="hybridMultilevel"/>
    <w:tmpl w:val="86A29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22ECA"/>
    <w:multiLevelType w:val="hybridMultilevel"/>
    <w:tmpl w:val="B52CE3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259"/>
    <w:rsid w:val="00000B38"/>
    <w:rsid w:val="00055259"/>
    <w:rsid w:val="000F15F7"/>
    <w:rsid w:val="001D505F"/>
    <w:rsid w:val="00225291"/>
    <w:rsid w:val="00271747"/>
    <w:rsid w:val="003C3D40"/>
    <w:rsid w:val="004159C6"/>
    <w:rsid w:val="00475EB9"/>
    <w:rsid w:val="00482A88"/>
    <w:rsid w:val="004A1C19"/>
    <w:rsid w:val="004C7557"/>
    <w:rsid w:val="004D58D6"/>
    <w:rsid w:val="005478E3"/>
    <w:rsid w:val="005B6E3D"/>
    <w:rsid w:val="00665F89"/>
    <w:rsid w:val="00694DBE"/>
    <w:rsid w:val="0075568B"/>
    <w:rsid w:val="0077323E"/>
    <w:rsid w:val="007F2E76"/>
    <w:rsid w:val="008F5ABB"/>
    <w:rsid w:val="00915D88"/>
    <w:rsid w:val="009B0951"/>
    <w:rsid w:val="00AF44BC"/>
    <w:rsid w:val="00B64375"/>
    <w:rsid w:val="00BA1159"/>
    <w:rsid w:val="00C9340C"/>
    <w:rsid w:val="00CA628A"/>
    <w:rsid w:val="00D1791C"/>
    <w:rsid w:val="00D515D8"/>
    <w:rsid w:val="00E13403"/>
    <w:rsid w:val="00E146BC"/>
    <w:rsid w:val="00E52438"/>
    <w:rsid w:val="00F37535"/>
    <w:rsid w:val="00F5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2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1</cp:lastModifiedBy>
  <cp:revision>15</cp:revision>
  <cp:lastPrinted>2010-02-02T23:53:00Z</cp:lastPrinted>
  <dcterms:created xsi:type="dcterms:W3CDTF">2010-02-01T09:20:00Z</dcterms:created>
  <dcterms:modified xsi:type="dcterms:W3CDTF">2015-09-27T03:40:00Z</dcterms:modified>
</cp:coreProperties>
</file>