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A2" w:rsidRDefault="002F42A2" w:rsidP="002F42A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F4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Очередько</w:t>
      </w:r>
      <w:proofErr w:type="spellEnd"/>
      <w:r w:rsidRPr="002F4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Константиновна </w:t>
      </w:r>
    </w:p>
    <w:p w:rsidR="002F42A2" w:rsidRDefault="002F42A2" w:rsidP="002F42A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4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МБОО "Новониколаевская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</w:t>
      </w:r>
      <w:r w:rsidRPr="002F4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№2"</w:t>
      </w:r>
    </w:p>
    <w:p w:rsidR="002F42A2" w:rsidRDefault="002F42A2" w:rsidP="002F42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2A2">
        <w:rPr>
          <w:rFonts w:ascii="Times New Roman" w:hAnsi="Times New Roman" w:cs="Times New Roman"/>
          <w:sz w:val="24"/>
          <w:szCs w:val="24"/>
        </w:rPr>
        <w:t>Волгоградская область</w:t>
      </w:r>
    </w:p>
    <w:p w:rsidR="002F42A2" w:rsidRPr="002F42A2" w:rsidRDefault="002F42A2" w:rsidP="002F42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2F4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2F42A2" w:rsidRDefault="002F42A2" w:rsidP="006727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7EB" w:rsidRPr="006E75AF" w:rsidRDefault="006727EB" w:rsidP="006727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математики</w:t>
      </w:r>
      <w:r w:rsidR="002F42A2">
        <w:rPr>
          <w:rFonts w:ascii="Times New Roman" w:hAnsi="Times New Roman" w:cs="Times New Roman"/>
          <w:b/>
          <w:sz w:val="24"/>
          <w:szCs w:val="24"/>
        </w:rPr>
        <w:t xml:space="preserve"> на тему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A2">
        <w:rPr>
          <w:rFonts w:ascii="Times New Roman" w:hAnsi="Times New Roman" w:cs="Times New Roman"/>
          <w:b/>
          <w:sz w:val="24"/>
          <w:szCs w:val="24"/>
        </w:rPr>
        <w:t>«</w:t>
      </w:r>
      <w:r w:rsidRPr="006E75AF">
        <w:rPr>
          <w:rFonts w:ascii="Times New Roman" w:hAnsi="Times New Roman" w:cs="Times New Roman"/>
          <w:b/>
          <w:sz w:val="24"/>
          <w:szCs w:val="24"/>
        </w:rPr>
        <w:t xml:space="preserve">Общий приём сложения однозначных </w:t>
      </w:r>
      <w:r>
        <w:rPr>
          <w:rFonts w:ascii="Times New Roman" w:hAnsi="Times New Roman" w:cs="Times New Roman"/>
          <w:b/>
          <w:sz w:val="24"/>
          <w:szCs w:val="24"/>
        </w:rPr>
        <w:t>чисел с переходом через десяток</w:t>
      </w:r>
      <w:r w:rsidR="002F42A2">
        <w:rPr>
          <w:rFonts w:ascii="Times New Roman" w:hAnsi="Times New Roman" w:cs="Times New Roman"/>
          <w:b/>
          <w:sz w:val="24"/>
          <w:szCs w:val="24"/>
        </w:rPr>
        <w:t>»</w:t>
      </w:r>
    </w:p>
    <w:p w:rsidR="006000F0" w:rsidRPr="002F42A2" w:rsidRDefault="006000F0" w:rsidP="002F4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2A2">
        <w:rPr>
          <w:rFonts w:ascii="Times New Roman" w:hAnsi="Times New Roman" w:cs="Times New Roman"/>
          <w:sz w:val="24"/>
          <w:szCs w:val="24"/>
        </w:rPr>
        <w:t>1 класс, УМК «Школа России»</w:t>
      </w:r>
    </w:p>
    <w:p w:rsidR="006000F0" w:rsidRPr="002F42A2" w:rsidRDefault="006000F0" w:rsidP="002F4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2A2">
        <w:rPr>
          <w:rFonts w:ascii="Times New Roman" w:hAnsi="Times New Roman" w:cs="Times New Roman"/>
          <w:sz w:val="24"/>
          <w:szCs w:val="24"/>
        </w:rPr>
        <w:t xml:space="preserve">(Учебник «Математика в 2 частях» М.И. Моро, М.И. </w:t>
      </w:r>
      <w:proofErr w:type="spellStart"/>
      <w:r w:rsidRPr="002F42A2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Pr="002F42A2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2F42A2" w:rsidRDefault="002F42A2" w:rsidP="006000F0">
      <w:pPr>
        <w:rPr>
          <w:rFonts w:ascii="Times New Roman" w:hAnsi="Times New Roman" w:cs="Times New Roman"/>
          <w:b/>
          <w:sz w:val="24"/>
          <w:szCs w:val="24"/>
        </w:rPr>
      </w:pPr>
    </w:p>
    <w:p w:rsidR="006000F0" w:rsidRPr="006E75AF" w:rsidRDefault="006000F0" w:rsidP="006000F0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Цель:</w:t>
      </w:r>
      <w:r w:rsidRPr="006E75AF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приёма сложения чисел в пределах двадцати с переходом через разряд.</w:t>
      </w:r>
    </w:p>
    <w:p w:rsidR="006000F0" w:rsidRPr="006E75AF" w:rsidRDefault="006000F0" w:rsidP="006000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proofErr w:type="spellStart"/>
      <w:r w:rsidRPr="006E75A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E75AF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="00DE42C9" w:rsidRPr="006E75AF">
        <w:rPr>
          <w:rFonts w:ascii="Times New Roman" w:hAnsi="Times New Roman" w:cs="Times New Roman"/>
          <w:b/>
          <w:sz w:val="24"/>
          <w:szCs w:val="24"/>
        </w:rPr>
        <w:t>.</w:t>
      </w:r>
    </w:p>
    <w:p w:rsidR="00DE42C9" w:rsidRPr="006E75AF" w:rsidRDefault="00DE42C9" w:rsidP="00DE42C9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6E75AF">
        <w:rPr>
          <w:rFonts w:ascii="Times New Roman" w:hAnsi="Times New Roman" w:cs="Times New Roman"/>
          <w:sz w:val="24"/>
          <w:szCs w:val="24"/>
        </w:rPr>
        <w:t xml:space="preserve"> понимать необходимость сотрудничества с учителем, готовности к взаимодействию с ним и к дружескому взаимопониманию;</w:t>
      </w:r>
    </w:p>
    <w:p w:rsidR="00DE42C9" w:rsidRPr="006E75AF" w:rsidRDefault="00DE42C9" w:rsidP="00DE42C9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понимать необходимость товарищеского сотрудничества с одноклассниками, готовности к взаимодействию  и взаимопониманию.</w:t>
      </w:r>
    </w:p>
    <w:p w:rsidR="00DE42C9" w:rsidRPr="006E75AF" w:rsidRDefault="00DE42C9" w:rsidP="00DE42C9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 w:rsidRPr="006E75AF">
        <w:rPr>
          <w:rFonts w:ascii="Times New Roman" w:hAnsi="Times New Roman" w:cs="Times New Roman"/>
          <w:sz w:val="24"/>
          <w:szCs w:val="24"/>
        </w:rPr>
        <w:t xml:space="preserve"> познакомить с общим приёмом сложения однозначных чисел с переходом через десяток;</w:t>
      </w:r>
    </w:p>
    <w:p w:rsidR="00DE42C9" w:rsidRPr="006E75AF" w:rsidRDefault="00DE42C9" w:rsidP="00DE42C9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 xml:space="preserve">закрепить знания состава чисел первого десятка; </w:t>
      </w:r>
    </w:p>
    <w:p w:rsidR="00DE42C9" w:rsidRPr="006E75AF" w:rsidRDefault="00DE42C9" w:rsidP="00DE42C9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учить решать простые задачи, выполнять геометрические построения, развивать воображение, навыки логического мышления.</w:t>
      </w:r>
    </w:p>
    <w:p w:rsidR="00DE42C9" w:rsidRPr="006E75AF" w:rsidRDefault="00DE42C9" w:rsidP="00DE42C9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Коммуникативные: </w:t>
      </w:r>
      <w:r w:rsidRPr="006E75AF">
        <w:rPr>
          <w:rFonts w:ascii="Times New Roman" w:hAnsi="Times New Roman" w:cs="Times New Roman"/>
          <w:sz w:val="24"/>
          <w:szCs w:val="24"/>
        </w:rPr>
        <w:t>оценивать сложившиеся отношения в классе;</w:t>
      </w:r>
    </w:p>
    <w:p w:rsidR="00DE42C9" w:rsidRPr="006E75AF" w:rsidRDefault="00DE42C9" w:rsidP="00DE42C9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выделять положительные ситуации, предлагать изменения негативных ситуаций;</w:t>
      </w:r>
    </w:p>
    <w:p w:rsidR="00DE42C9" w:rsidRPr="006E75AF" w:rsidRDefault="00DE42C9" w:rsidP="00DE42C9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взаимодействовать с одноклассниками в ходе игры, работы в группах, парах.</w:t>
      </w:r>
    </w:p>
    <w:p w:rsidR="005A58E4" w:rsidRPr="006E75AF" w:rsidRDefault="005A58E4" w:rsidP="005A58E4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Планируемые предметные результаты: </w:t>
      </w:r>
      <w:r w:rsidRPr="006E75AF">
        <w:rPr>
          <w:rFonts w:ascii="Times New Roman" w:hAnsi="Times New Roman" w:cs="Times New Roman"/>
          <w:sz w:val="24"/>
          <w:szCs w:val="24"/>
        </w:rPr>
        <w:t>знать компоненты сложения, использовать соответствующие термины; уметь решать задачи в несколько действий.</w:t>
      </w:r>
    </w:p>
    <w:p w:rsidR="005A58E4" w:rsidRPr="006E75AF" w:rsidRDefault="005A58E4" w:rsidP="005A58E4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6E75AF">
        <w:rPr>
          <w:rFonts w:ascii="Times New Roman" w:hAnsi="Times New Roman" w:cs="Times New Roman"/>
          <w:sz w:val="24"/>
          <w:szCs w:val="24"/>
        </w:rPr>
        <w:t xml:space="preserve">компьютер, мультимедиа проектор с экраном, презентация </w:t>
      </w:r>
      <w:r w:rsidRPr="006E75AF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6E75AF">
        <w:rPr>
          <w:rFonts w:ascii="Times New Roman" w:hAnsi="Times New Roman" w:cs="Times New Roman"/>
          <w:sz w:val="24"/>
          <w:szCs w:val="24"/>
        </w:rPr>
        <w:t xml:space="preserve"> 2007, карточки с примерами и тестами для каждого ученика.</w:t>
      </w:r>
    </w:p>
    <w:p w:rsidR="005A58E4" w:rsidRPr="006E75AF" w:rsidRDefault="005A58E4" w:rsidP="005A58E4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E75AF">
        <w:rPr>
          <w:rFonts w:ascii="Times New Roman" w:hAnsi="Times New Roman" w:cs="Times New Roman"/>
          <w:sz w:val="24"/>
          <w:szCs w:val="24"/>
        </w:rPr>
        <w:t>изучение нового материала.</w:t>
      </w:r>
    </w:p>
    <w:p w:rsidR="005A58E4" w:rsidRPr="006E75AF" w:rsidRDefault="005A58E4" w:rsidP="005A58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5A58E4" w:rsidRPr="006E75AF" w:rsidRDefault="00D477A8" w:rsidP="00D477A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E75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E75AF">
        <w:rPr>
          <w:rFonts w:ascii="Times New Roman" w:hAnsi="Times New Roman" w:cs="Times New Roman"/>
          <w:b/>
          <w:sz w:val="24"/>
          <w:szCs w:val="24"/>
        </w:rPr>
        <w:t>.</w:t>
      </w:r>
      <w:r w:rsidR="005A58E4" w:rsidRPr="006E75AF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Pr="006E75A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5A58E4" w:rsidRPr="006E75AF" w:rsidRDefault="005A58E4" w:rsidP="005A58E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Слайд 1.</w:t>
      </w:r>
    </w:p>
    <w:p w:rsidR="005A58E4" w:rsidRPr="006E75AF" w:rsidRDefault="005A58E4" w:rsidP="005A58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Визитка презентации. Деревенский пейзаж настраивает детей на необычный урок.</w:t>
      </w:r>
    </w:p>
    <w:p w:rsidR="005A58E4" w:rsidRPr="006E75AF" w:rsidRDefault="005A58E4" w:rsidP="005A58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>Все сумели мы собраться,</w:t>
      </w:r>
    </w:p>
    <w:p w:rsidR="005A58E4" w:rsidRPr="006E75AF" w:rsidRDefault="005A58E4" w:rsidP="005A58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За работу дружно взяться,</w:t>
      </w:r>
    </w:p>
    <w:p w:rsidR="005A58E4" w:rsidRPr="006E75AF" w:rsidRDefault="005A58E4" w:rsidP="005A58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 xml:space="preserve">                  Будем думать, рассуждать.</w:t>
      </w:r>
    </w:p>
    <w:p w:rsidR="005A58E4" w:rsidRPr="006E75AF" w:rsidRDefault="005A58E4" w:rsidP="005A58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 xml:space="preserve">                  Можем мы урок начать.   </w:t>
      </w:r>
    </w:p>
    <w:p w:rsidR="005A58E4" w:rsidRPr="006E75AF" w:rsidRDefault="00D477A8" w:rsidP="005A58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E75AF">
        <w:rPr>
          <w:rFonts w:ascii="Times New Roman" w:hAnsi="Times New Roman" w:cs="Times New Roman"/>
          <w:b/>
          <w:sz w:val="24"/>
          <w:szCs w:val="24"/>
        </w:rPr>
        <w:t>. Сообщение темы, постановка целей и задач урока</w:t>
      </w:r>
      <w:r w:rsidRPr="006E75AF">
        <w:rPr>
          <w:rFonts w:ascii="Times New Roman" w:hAnsi="Times New Roman" w:cs="Times New Roman"/>
          <w:sz w:val="24"/>
          <w:szCs w:val="24"/>
        </w:rPr>
        <w:t>.</w:t>
      </w:r>
      <w:r w:rsidR="005A58E4" w:rsidRPr="006E7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7A8" w:rsidRPr="006E75AF" w:rsidRDefault="00D477A8" w:rsidP="005A58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6E75AF">
        <w:rPr>
          <w:rFonts w:ascii="Times New Roman" w:hAnsi="Times New Roman" w:cs="Times New Roman"/>
          <w:sz w:val="24"/>
          <w:szCs w:val="24"/>
        </w:rPr>
        <w:t>: Дети, к нам на урок математики пришла девочка. Она горько плачет. Как вы думаете, кто её мог обидеть?</w:t>
      </w:r>
    </w:p>
    <w:p w:rsidR="00D477A8" w:rsidRPr="006E75AF" w:rsidRDefault="00D477A8" w:rsidP="005A58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Дети</w:t>
      </w:r>
      <w:r w:rsidRPr="006E75AF">
        <w:rPr>
          <w:rFonts w:ascii="Times New Roman" w:hAnsi="Times New Roman" w:cs="Times New Roman"/>
          <w:sz w:val="24"/>
          <w:szCs w:val="24"/>
        </w:rPr>
        <w:t>: Это девочка из сказки. Её могла обидеть злая мачеха или Баба Яга.</w:t>
      </w:r>
    </w:p>
    <w:p w:rsidR="00D477A8" w:rsidRPr="006E75AF" w:rsidRDefault="00D477A8" w:rsidP="006E75AF">
      <w:pPr>
        <w:pStyle w:val="a3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6E75AF">
        <w:rPr>
          <w:rFonts w:ascii="Times New Roman" w:hAnsi="Times New Roman" w:cs="Times New Roman"/>
          <w:sz w:val="24"/>
          <w:szCs w:val="24"/>
        </w:rPr>
        <w:t>: Предположите, чем мы можем ей помочь?</w:t>
      </w:r>
    </w:p>
    <w:p w:rsidR="00D477A8" w:rsidRPr="006E75AF" w:rsidRDefault="00D477A8" w:rsidP="005A58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Дети</w:t>
      </w:r>
      <w:r w:rsidRPr="006E75AF">
        <w:rPr>
          <w:rFonts w:ascii="Times New Roman" w:hAnsi="Times New Roman" w:cs="Times New Roman"/>
          <w:sz w:val="24"/>
          <w:szCs w:val="24"/>
        </w:rPr>
        <w:t>: Найти обидчиков и наказать их, выручить девочку, решив математические задания.</w:t>
      </w:r>
    </w:p>
    <w:p w:rsidR="00D477A8" w:rsidRPr="006E75AF" w:rsidRDefault="00D477A8" w:rsidP="005A58E4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6E75AF">
        <w:rPr>
          <w:rFonts w:ascii="Times New Roman" w:hAnsi="Times New Roman" w:cs="Times New Roman"/>
          <w:i/>
          <w:sz w:val="24"/>
          <w:szCs w:val="24"/>
        </w:rPr>
        <w:t>(Клик мышью для перехода на следующий слайд).</w:t>
      </w:r>
    </w:p>
    <w:p w:rsidR="00D477A8" w:rsidRPr="006E75AF" w:rsidRDefault="00D477A8" w:rsidP="005A58E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E75A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E75AF">
        <w:rPr>
          <w:rFonts w:ascii="Times New Roman" w:hAnsi="Times New Roman" w:cs="Times New Roman"/>
          <w:b/>
          <w:sz w:val="24"/>
          <w:szCs w:val="24"/>
        </w:rPr>
        <w:t>.Устный счёт.</w:t>
      </w:r>
      <w:proofErr w:type="gramEnd"/>
    </w:p>
    <w:p w:rsidR="00D477A8" w:rsidRPr="006E75AF" w:rsidRDefault="00D477A8" w:rsidP="005A58E4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D477A8" w:rsidRPr="006E75AF" w:rsidRDefault="00D477A8" w:rsidP="005A58E4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(Учитель знакомит учащихся с ситуацией, когда плачущей дев</w:t>
      </w:r>
      <w:r w:rsidR="00800B9D" w:rsidRPr="006E75AF">
        <w:rPr>
          <w:rFonts w:ascii="Times New Roman" w:hAnsi="Times New Roman" w:cs="Times New Roman"/>
          <w:i/>
          <w:sz w:val="24"/>
          <w:szCs w:val="24"/>
        </w:rPr>
        <w:t>очке необходима помощь.</w:t>
      </w:r>
      <w:proofErr w:type="gramEnd"/>
      <w:r w:rsidR="00800B9D" w:rsidRPr="006E75AF">
        <w:rPr>
          <w:rFonts w:ascii="Times New Roman" w:hAnsi="Times New Roman" w:cs="Times New Roman"/>
          <w:i/>
          <w:sz w:val="24"/>
          <w:szCs w:val="24"/>
        </w:rPr>
        <w:t xml:space="preserve"> На слайде появляется плачущая девочка и её слёзы с примерами для устного счёта, а также ключ к решению. Постепенно решая примеры </w:t>
      </w:r>
      <w:proofErr w:type="gramStart"/>
      <w:r w:rsidR="00800B9D" w:rsidRPr="006E75AF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800B9D" w:rsidRPr="006E75AF">
        <w:rPr>
          <w:rFonts w:ascii="Times New Roman" w:hAnsi="Times New Roman" w:cs="Times New Roman"/>
          <w:i/>
          <w:sz w:val="24"/>
          <w:szCs w:val="24"/>
        </w:rPr>
        <w:t>в произвольном порядке) на карточках, дети называют ответы.</w:t>
      </w:r>
    </w:p>
    <w:p w:rsidR="00800B9D" w:rsidRPr="006E75AF" w:rsidRDefault="00800B9D" w:rsidP="005A58E4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6E75AF">
        <w:rPr>
          <w:rFonts w:ascii="Times New Roman" w:hAnsi="Times New Roman" w:cs="Times New Roman"/>
          <w:i/>
          <w:sz w:val="24"/>
          <w:szCs w:val="24"/>
        </w:rPr>
        <w:t xml:space="preserve">На месте слезинок появляются буквы-отгадки. Дети читают название обидчиков девочки. Возникает желание «пойти вперёд и спасти» её братца. </w:t>
      </w: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 xml:space="preserve">При каждом правильном ответе нужно кликнуть </w:t>
      </w:r>
      <w:proofErr w:type="spellStart"/>
      <w:r w:rsidRPr="006E75AF">
        <w:rPr>
          <w:rFonts w:ascii="Times New Roman" w:hAnsi="Times New Roman" w:cs="Times New Roman"/>
          <w:i/>
          <w:sz w:val="24"/>
          <w:szCs w:val="24"/>
        </w:rPr>
        <w:t>мышью-буквы</w:t>
      </w:r>
      <w:proofErr w:type="spell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 сами станут на свои места.)</w:t>
      </w:r>
      <w:proofErr w:type="gramEnd"/>
    </w:p>
    <w:p w:rsidR="00800B9D" w:rsidRPr="006E75AF" w:rsidRDefault="00800B9D" w:rsidP="00800B9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Решение примеров.</w:t>
      </w:r>
    </w:p>
    <w:p w:rsidR="00800B9D" w:rsidRPr="006E75AF" w:rsidRDefault="00800B9D" w:rsidP="00800B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>Девочка пришла к нам из старой-старой сказки. Только мы можем ей помочь. Растворим капельки-слёзы и узнаем ключ. Решите на карточках примеры. С помощью ключа мы узнаем обидчиков девочки.</w:t>
      </w:r>
    </w:p>
    <w:p w:rsidR="00800B9D" w:rsidRPr="006E75AF" w:rsidRDefault="00800B9D" w:rsidP="00800B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10 + 4               19 -1             9 + * =10        12 -2</w:t>
      </w:r>
    </w:p>
    <w:p w:rsidR="00800B9D" w:rsidRPr="006E75AF" w:rsidRDefault="00800B9D" w:rsidP="00800B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 xml:space="preserve">17 +10              6 +10           10 + * =11 </w:t>
      </w:r>
    </w:p>
    <w:p w:rsidR="00800B9D" w:rsidRPr="006E75AF" w:rsidRDefault="00800B9D" w:rsidP="00800B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16 + 4              15 – 10          20 - * =10</w:t>
      </w:r>
    </w:p>
    <w:p w:rsidR="00800B9D" w:rsidRPr="006E75AF" w:rsidRDefault="00800B9D" w:rsidP="00800B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(</w:t>
      </w:r>
      <w:r w:rsidR="00346D76" w:rsidRPr="006E75AF">
        <w:rPr>
          <w:rFonts w:ascii="Times New Roman" w:hAnsi="Times New Roman" w:cs="Times New Roman"/>
          <w:sz w:val="24"/>
          <w:szCs w:val="24"/>
        </w:rPr>
        <w:t>Ключ: 1 – Е, 5 – Д, 7 – У, 10 – И, 14 – Г, 16 – Б, 17 –С, 18 – Л.)</w:t>
      </w:r>
    </w:p>
    <w:p w:rsidR="00346D76" w:rsidRPr="006E75AF" w:rsidRDefault="00346D76" w:rsidP="00800B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>Узнали обидчиков?</w:t>
      </w:r>
    </w:p>
    <w:p w:rsidR="00346D76" w:rsidRPr="006E75AF" w:rsidRDefault="00346D76" w:rsidP="00800B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Дети:</w:t>
      </w:r>
      <w:r w:rsidRPr="006E75AF">
        <w:rPr>
          <w:rFonts w:ascii="Times New Roman" w:hAnsi="Times New Roman" w:cs="Times New Roman"/>
          <w:sz w:val="24"/>
          <w:szCs w:val="24"/>
        </w:rPr>
        <w:t xml:space="preserve"> Это гуси-лебеди.</w:t>
      </w:r>
    </w:p>
    <w:p w:rsidR="00346D76" w:rsidRPr="006E75AF" w:rsidRDefault="00346D76" w:rsidP="00800B9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346D76" w:rsidRPr="006E75AF" w:rsidRDefault="00346D76" w:rsidP="00346D7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Воспроизведение состава числа 10.</w:t>
      </w:r>
    </w:p>
    <w:p w:rsidR="00346D76" w:rsidRPr="006E75AF" w:rsidRDefault="00346D76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>Что же сделали гуси-лебеди? Куда они унесли братца?</w:t>
      </w:r>
    </w:p>
    <w:p w:rsidR="00346D76" w:rsidRPr="006E75AF" w:rsidRDefault="00346D76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Дети:</w:t>
      </w:r>
      <w:r w:rsidRPr="006E75AF">
        <w:rPr>
          <w:rFonts w:ascii="Times New Roman" w:hAnsi="Times New Roman" w:cs="Times New Roman"/>
          <w:sz w:val="24"/>
          <w:szCs w:val="24"/>
        </w:rPr>
        <w:t xml:space="preserve"> Гуси-лебеди забрали братца девочки и унесли </w:t>
      </w:r>
      <w:proofErr w:type="spellStart"/>
      <w:r w:rsidRPr="006E75AF">
        <w:rPr>
          <w:rFonts w:ascii="Times New Roman" w:hAnsi="Times New Roman" w:cs="Times New Roman"/>
          <w:sz w:val="24"/>
          <w:szCs w:val="24"/>
        </w:rPr>
        <w:t>егов</w:t>
      </w:r>
      <w:proofErr w:type="spellEnd"/>
      <w:r w:rsidRPr="006E75AF">
        <w:rPr>
          <w:rFonts w:ascii="Times New Roman" w:hAnsi="Times New Roman" w:cs="Times New Roman"/>
          <w:sz w:val="24"/>
          <w:szCs w:val="24"/>
        </w:rPr>
        <w:t xml:space="preserve"> лес к Бабе Яге.</w:t>
      </w:r>
    </w:p>
    <w:p w:rsidR="00346D76" w:rsidRPr="006E75AF" w:rsidRDefault="00346D76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Слайд 3.</w:t>
      </w:r>
    </w:p>
    <w:p w:rsidR="00346D76" w:rsidRPr="006E75AF" w:rsidRDefault="00346D76" w:rsidP="00346D76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(На экране появляется лес и гуси-лебеди.</w:t>
      </w:r>
      <w:proofErr w:type="gram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 Дети вспоминают состав числа 10. Начинать надо с самого маленького значения. Дети должны назвать:10 – это 1 и 9; и т.д. Учитель </w:t>
      </w:r>
      <w:proofErr w:type="spellStart"/>
      <w:r w:rsidRPr="006E75AF">
        <w:rPr>
          <w:rFonts w:ascii="Times New Roman" w:hAnsi="Times New Roman" w:cs="Times New Roman"/>
          <w:i/>
          <w:sz w:val="24"/>
          <w:szCs w:val="24"/>
        </w:rPr>
        <w:t>кликает</w:t>
      </w:r>
      <w:proofErr w:type="spell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 мышью на любом числе слева </w:t>
      </w: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6E75AF">
        <w:rPr>
          <w:rFonts w:ascii="Times New Roman" w:hAnsi="Times New Roman" w:cs="Times New Roman"/>
          <w:i/>
          <w:sz w:val="24"/>
          <w:szCs w:val="24"/>
        </w:rPr>
        <w:t>которое назовут учащиеся) – появляется вторая цифра состава числа).</w:t>
      </w:r>
    </w:p>
    <w:p w:rsidR="00346D76" w:rsidRPr="006E75AF" w:rsidRDefault="00346D76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>Вспомните состав числа 10.</w:t>
      </w:r>
    </w:p>
    <w:p w:rsidR="00346D76" w:rsidRPr="006E75AF" w:rsidRDefault="00346D76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Дети:</w:t>
      </w:r>
      <w:r w:rsidRPr="006E75AF">
        <w:rPr>
          <w:rFonts w:ascii="Times New Roman" w:hAnsi="Times New Roman" w:cs="Times New Roman"/>
          <w:sz w:val="24"/>
          <w:szCs w:val="24"/>
        </w:rPr>
        <w:t xml:space="preserve"> 10 – это 1 и 9</w:t>
      </w:r>
      <w:r w:rsidR="00217C7E" w:rsidRPr="006E75AF">
        <w:rPr>
          <w:rFonts w:ascii="Times New Roman" w:hAnsi="Times New Roman" w:cs="Times New Roman"/>
          <w:sz w:val="24"/>
          <w:szCs w:val="24"/>
        </w:rPr>
        <w:t>.</w:t>
      </w:r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10 – это 2 и  8.</w:t>
      </w:r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10 – это 3 и 7.</w:t>
      </w:r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10 – это 4 и 6.</w:t>
      </w:r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10 – это 5 и 5.</w:t>
      </w:r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E75A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E75AF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lastRenderedPageBreak/>
        <w:t xml:space="preserve">      Это – правая рука,</w:t>
      </w:r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 xml:space="preserve">      Это – левая рука.</w:t>
      </w:r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 xml:space="preserve">      Справа – шумная дубрава,</w:t>
      </w:r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 xml:space="preserve">      Слева – быстрая река.</w:t>
      </w:r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 xml:space="preserve">      Обернулись мы – и вот</w:t>
      </w:r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 xml:space="preserve">      Стало всё наоборот.</w:t>
      </w:r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 xml:space="preserve">      Слева – шумная дубрава,</w:t>
      </w:r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 xml:space="preserve">      Справа – быстрая река.</w:t>
      </w:r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 xml:space="preserve">      Неужели стала правой </w:t>
      </w:r>
    </w:p>
    <w:p w:rsidR="00217C7E" w:rsidRPr="006E75AF" w:rsidRDefault="00217C7E" w:rsidP="00346D7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 xml:space="preserve">      Моя левая рука?</w:t>
      </w:r>
    </w:p>
    <w:p w:rsidR="00217C7E" w:rsidRPr="006E75AF" w:rsidRDefault="00217C7E" w:rsidP="009C2BF6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E75AF">
        <w:rPr>
          <w:rFonts w:ascii="Times New Roman" w:hAnsi="Times New Roman" w:cs="Times New Roman"/>
          <w:b/>
          <w:sz w:val="24"/>
          <w:szCs w:val="24"/>
        </w:rPr>
        <w:t>.Повторение</w:t>
      </w:r>
    </w:p>
    <w:p w:rsidR="00217C7E" w:rsidRPr="006E75AF" w:rsidRDefault="00217C7E" w:rsidP="009C2BF6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Слайд 4</w:t>
      </w:r>
    </w:p>
    <w:p w:rsidR="00217C7E" w:rsidRPr="006E75AF" w:rsidRDefault="00217C7E" w:rsidP="009C2BF6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(Слайд – тест.</w:t>
      </w:r>
      <w:proofErr w:type="gram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 Дети предварительно решают тесты у себя. При назывании ответа, учитель нажимает на него на слайде. Тут же дополнительный слайд (12 или 13) покажет, </w:t>
      </w: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верно</w:t>
      </w:r>
      <w:proofErr w:type="gram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 ли решён тест. Учитель кликнет по цифре, которую назвал ученик. Автоматически появится слайд с картинкой и словом «Правильно» или «Подумай ещё</w:t>
      </w:r>
      <w:r w:rsidR="00D10D79" w:rsidRPr="006E75AF">
        <w:rPr>
          <w:rFonts w:ascii="Times New Roman" w:hAnsi="Times New Roman" w:cs="Times New Roman"/>
          <w:i/>
          <w:sz w:val="24"/>
          <w:szCs w:val="24"/>
        </w:rPr>
        <w:t>!</w:t>
      </w:r>
      <w:r w:rsidRPr="006E75AF">
        <w:rPr>
          <w:rFonts w:ascii="Times New Roman" w:hAnsi="Times New Roman" w:cs="Times New Roman"/>
          <w:i/>
          <w:sz w:val="24"/>
          <w:szCs w:val="24"/>
        </w:rPr>
        <w:t>»</w:t>
      </w:r>
      <w:r w:rsidR="00D10D79" w:rsidRPr="006E75AF">
        <w:rPr>
          <w:rFonts w:ascii="Times New Roman" w:hAnsi="Times New Roman" w:cs="Times New Roman"/>
          <w:i/>
          <w:sz w:val="24"/>
          <w:szCs w:val="24"/>
        </w:rPr>
        <w:t>. При щелчке на слове произойдёт автоматический переход назад на тест.</w:t>
      </w:r>
    </w:p>
    <w:p w:rsidR="00D10D79" w:rsidRPr="006E75AF" w:rsidRDefault="00D10D79" w:rsidP="009C2BF6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6E75AF">
        <w:rPr>
          <w:rFonts w:ascii="Times New Roman" w:hAnsi="Times New Roman" w:cs="Times New Roman"/>
          <w:i/>
          <w:sz w:val="24"/>
          <w:szCs w:val="24"/>
        </w:rPr>
        <w:t>Вспомогательные 12 – 13 слайды со словами: «Правильно» или «Подумай ещё!» появляются по гиперссылке после  4 слайда. При щелчке курсора на слове – возврат на 4 слайд – тест.</w:t>
      </w:r>
    </w:p>
    <w:p w:rsidR="00E754D1" w:rsidRPr="006E75AF" w:rsidRDefault="00E754D1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 xml:space="preserve">А теперь в путь. Но перед нами лес. Как найти дорожку? Дополните до 10 числа – узнаете. </w:t>
      </w:r>
    </w:p>
    <w:p w:rsidR="00E754D1" w:rsidRPr="006E75AF" w:rsidRDefault="00E754D1" w:rsidP="009C2BF6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E75AF">
        <w:rPr>
          <w:rFonts w:ascii="Times New Roman" w:hAnsi="Times New Roman" w:cs="Times New Roman"/>
          <w:b/>
          <w:sz w:val="24"/>
          <w:szCs w:val="24"/>
        </w:rPr>
        <w:t>.Изучение нового материала</w:t>
      </w:r>
    </w:p>
    <w:p w:rsidR="00E754D1" w:rsidRPr="006E75AF" w:rsidRDefault="00E754D1" w:rsidP="009C2BF6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Слайд 5</w:t>
      </w:r>
    </w:p>
    <w:p w:rsidR="00E754D1" w:rsidRPr="006E75AF" w:rsidRDefault="00E754D1" w:rsidP="009C2BF6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(Первый этап спасения братца.</w:t>
      </w:r>
      <w:proofErr w:type="gram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 На пути девочки возникает печка с задачей. Дети по рисунку составляют условие и называют решение. После клика мышью появится печка. </w:t>
      </w: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 xml:space="preserve">Ещё один клик – на печке </w:t>
      </w:r>
      <w:r w:rsidR="005B49EB" w:rsidRPr="006E75AF">
        <w:rPr>
          <w:rFonts w:ascii="Times New Roman" w:hAnsi="Times New Roman" w:cs="Times New Roman"/>
          <w:i/>
          <w:sz w:val="24"/>
          <w:szCs w:val="24"/>
        </w:rPr>
        <w:t>появляются слова).</w:t>
      </w:r>
      <w:proofErr w:type="gramEnd"/>
    </w:p>
    <w:p w:rsidR="00E754D1" w:rsidRPr="006E75AF" w:rsidRDefault="00E754D1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 xml:space="preserve"> Теперь можно отправиться в лес на выручку братца. Перед нами Печка. Она приготовила задачку. Составьте по рисунку и решите.</w:t>
      </w:r>
    </w:p>
    <w:p w:rsidR="00E754D1" w:rsidRPr="006E75AF" w:rsidRDefault="00E754D1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Дети:</w:t>
      </w:r>
      <w:r w:rsidRPr="006E75AF">
        <w:rPr>
          <w:rFonts w:ascii="Times New Roman" w:hAnsi="Times New Roman" w:cs="Times New Roman"/>
          <w:sz w:val="24"/>
          <w:szCs w:val="24"/>
        </w:rPr>
        <w:t xml:space="preserve"> Было 9 пирожков. В печке испекли ещё 4 пирожка. Сколько всего пирожков</w:t>
      </w:r>
      <w:r w:rsidR="005B49EB" w:rsidRPr="006E75AF">
        <w:rPr>
          <w:rFonts w:ascii="Times New Roman" w:hAnsi="Times New Roman" w:cs="Times New Roman"/>
          <w:sz w:val="24"/>
          <w:szCs w:val="24"/>
        </w:rPr>
        <w:t>?</w:t>
      </w:r>
    </w:p>
    <w:p w:rsidR="00750BB0" w:rsidRPr="006E75AF" w:rsidRDefault="00750BB0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6E75AF">
        <w:rPr>
          <w:rFonts w:ascii="Times New Roman" w:hAnsi="Times New Roman" w:cs="Times New Roman"/>
          <w:sz w:val="24"/>
          <w:szCs w:val="24"/>
        </w:rPr>
        <w:t xml:space="preserve"> О чём говорится в задаче?</w:t>
      </w:r>
    </w:p>
    <w:p w:rsidR="00750BB0" w:rsidRPr="006E75AF" w:rsidRDefault="00750BB0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Дети:</w:t>
      </w:r>
      <w:r w:rsidRPr="006E75AF">
        <w:rPr>
          <w:rFonts w:ascii="Times New Roman" w:hAnsi="Times New Roman" w:cs="Times New Roman"/>
          <w:sz w:val="24"/>
          <w:szCs w:val="24"/>
        </w:rPr>
        <w:t xml:space="preserve"> В задаче говорится о пирожках.</w:t>
      </w:r>
    </w:p>
    <w:p w:rsidR="00750BB0" w:rsidRPr="006E75AF" w:rsidRDefault="00750BB0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6E75AF">
        <w:rPr>
          <w:rFonts w:ascii="Times New Roman" w:hAnsi="Times New Roman" w:cs="Times New Roman"/>
          <w:sz w:val="24"/>
          <w:szCs w:val="24"/>
        </w:rPr>
        <w:t xml:space="preserve"> Сколько было пирожков?</w:t>
      </w:r>
    </w:p>
    <w:p w:rsidR="00750BB0" w:rsidRPr="006E75AF" w:rsidRDefault="00750BB0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Дети:</w:t>
      </w:r>
      <w:r w:rsidRPr="006E75AF">
        <w:rPr>
          <w:rFonts w:ascii="Times New Roman" w:hAnsi="Times New Roman" w:cs="Times New Roman"/>
          <w:sz w:val="24"/>
          <w:szCs w:val="24"/>
        </w:rPr>
        <w:t xml:space="preserve"> Было 9 пирожков.</w:t>
      </w:r>
    </w:p>
    <w:p w:rsidR="00750BB0" w:rsidRPr="006E75AF" w:rsidRDefault="00750BB0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6E75AF">
        <w:rPr>
          <w:rFonts w:ascii="Times New Roman" w:hAnsi="Times New Roman" w:cs="Times New Roman"/>
          <w:sz w:val="24"/>
          <w:szCs w:val="24"/>
        </w:rPr>
        <w:t xml:space="preserve"> Сколько ещё пирожков испеклось?</w:t>
      </w:r>
    </w:p>
    <w:p w:rsidR="00750BB0" w:rsidRPr="006E75AF" w:rsidRDefault="00750BB0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Дети:</w:t>
      </w:r>
      <w:r w:rsidRPr="006E75AF">
        <w:rPr>
          <w:rFonts w:ascii="Times New Roman" w:hAnsi="Times New Roman" w:cs="Times New Roman"/>
          <w:sz w:val="24"/>
          <w:szCs w:val="24"/>
        </w:rPr>
        <w:t xml:space="preserve"> Ещё 4 пирожка.</w:t>
      </w:r>
    </w:p>
    <w:p w:rsidR="00750BB0" w:rsidRPr="006E75AF" w:rsidRDefault="00750BB0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6E75AF">
        <w:rPr>
          <w:rFonts w:ascii="Times New Roman" w:hAnsi="Times New Roman" w:cs="Times New Roman"/>
          <w:sz w:val="24"/>
          <w:szCs w:val="24"/>
        </w:rPr>
        <w:t xml:space="preserve"> Что надо узнать? Как? Каким действием?</w:t>
      </w:r>
    </w:p>
    <w:p w:rsidR="00750BB0" w:rsidRPr="006E75AF" w:rsidRDefault="00750BB0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Дети:</w:t>
      </w:r>
      <w:r w:rsidRPr="006E75AF">
        <w:rPr>
          <w:rFonts w:ascii="Times New Roman" w:hAnsi="Times New Roman" w:cs="Times New Roman"/>
          <w:sz w:val="24"/>
          <w:szCs w:val="24"/>
        </w:rPr>
        <w:t xml:space="preserve"> Надо узнать, сколько всего пирожков. Чтобы </w:t>
      </w:r>
      <w:proofErr w:type="gramStart"/>
      <w:r w:rsidRPr="006E75AF"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 w:rsidRPr="006E75AF">
        <w:rPr>
          <w:rFonts w:ascii="Times New Roman" w:hAnsi="Times New Roman" w:cs="Times New Roman"/>
          <w:sz w:val="24"/>
          <w:szCs w:val="24"/>
        </w:rPr>
        <w:t xml:space="preserve"> сколько всего, надо к 9 прибавить 4.</w:t>
      </w:r>
    </w:p>
    <w:p w:rsidR="00750BB0" w:rsidRPr="006E75AF" w:rsidRDefault="00750BB0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Слайд 6</w:t>
      </w:r>
    </w:p>
    <w:p w:rsidR="00750BB0" w:rsidRPr="006E75AF" w:rsidRDefault="00750BB0" w:rsidP="009C2BF6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(Дети видят,</w:t>
      </w:r>
      <w:r w:rsidR="001E38F5" w:rsidRPr="006E75AF">
        <w:rPr>
          <w:rFonts w:ascii="Times New Roman" w:hAnsi="Times New Roman" w:cs="Times New Roman"/>
          <w:i/>
          <w:sz w:val="24"/>
          <w:szCs w:val="24"/>
        </w:rPr>
        <w:t xml:space="preserve"> как нужно прибавлять пирожки, которые располагаются в таблице на 10 ячеек.</w:t>
      </w:r>
      <w:proofErr w:type="gramEnd"/>
      <w:r w:rsidR="001E38F5" w:rsidRPr="006E75AF">
        <w:rPr>
          <w:rFonts w:ascii="Times New Roman" w:hAnsi="Times New Roman" w:cs="Times New Roman"/>
          <w:i/>
          <w:sz w:val="24"/>
          <w:szCs w:val="24"/>
        </w:rPr>
        <w:t xml:space="preserve"> Затем появляются примеры. 1 – клик – 9 пирожков располагаются в остальных ячейках. 3-й и 4-й клик – появляются примеры нового </w:t>
      </w:r>
      <w:r w:rsidR="001E38F5" w:rsidRPr="006E75AF">
        <w:rPr>
          <w:rFonts w:ascii="Times New Roman" w:hAnsi="Times New Roman" w:cs="Times New Roman"/>
          <w:i/>
          <w:sz w:val="24"/>
          <w:szCs w:val="24"/>
        </w:rPr>
        <w:lastRenderedPageBreak/>
        <w:t>способа сложения. После этого рекомендуется прочитать объяснение правила прибавления в учебнике.</w:t>
      </w:r>
    </w:p>
    <w:p w:rsidR="001E38F5" w:rsidRPr="006E75AF" w:rsidRDefault="001E38F5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>Назовите первое слагаемое.</w:t>
      </w:r>
    </w:p>
    <w:p w:rsidR="001E38F5" w:rsidRPr="006E75AF" w:rsidRDefault="001E38F5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Дети:</w:t>
      </w:r>
      <w:r w:rsidRPr="006E75AF">
        <w:rPr>
          <w:rFonts w:ascii="Times New Roman" w:hAnsi="Times New Roman" w:cs="Times New Roman"/>
          <w:sz w:val="24"/>
          <w:szCs w:val="24"/>
        </w:rPr>
        <w:t xml:space="preserve"> 9.</w:t>
      </w:r>
    </w:p>
    <w:p w:rsidR="001E38F5" w:rsidRPr="006E75AF" w:rsidRDefault="001E38F5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6E75AF">
        <w:rPr>
          <w:rFonts w:ascii="Times New Roman" w:hAnsi="Times New Roman" w:cs="Times New Roman"/>
          <w:sz w:val="24"/>
          <w:szCs w:val="24"/>
        </w:rPr>
        <w:t xml:space="preserve"> Разложим пирожки в таблице</w:t>
      </w:r>
      <w:r w:rsidR="00774AB6" w:rsidRPr="006E75AF">
        <w:rPr>
          <w:rFonts w:ascii="Times New Roman" w:hAnsi="Times New Roman" w:cs="Times New Roman"/>
          <w:sz w:val="24"/>
          <w:szCs w:val="24"/>
        </w:rPr>
        <w:t xml:space="preserve"> с десятью ячейками в ряду. Назовите второе  слагаемое.</w:t>
      </w:r>
      <w:r w:rsidR="0056461F" w:rsidRPr="006E7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1F" w:rsidRPr="006E75AF" w:rsidRDefault="0056461F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Дети:</w:t>
      </w:r>
      <w:r w:rsidRPr="006E75AF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6461F" w:rsidRPr="006E75AF" w:rsidRDefault="0056461F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6E75AF">
        <w:rPr>
          <w:rFonts w:ascii="Times New Roman" w:hAnsi="Times New Roman" w:cs="Times New Roman"/>
          <w:sz w:val="24"/>
          <w:szCs w:val="24"/>
        </w:rPr>
        <w:t xml:space="preserve"> Как к 9 прибавить 4? </w:t>
      </w:r>
      <w:r w:rsidRPr="006E75AF">
        <w:rPr>
          <w:rFonts w:ascii="Times New Roman" w:hAnsi="Times New Roman" w:cs="Times New Roman"/>
          <w:i/>
          <w:sz w:val="24"/>
          <w:szCs w:val="24"/>
        </w:rPr>
        <w:t xml:space="preserve">(Варианты детей.) </w:t>
      </w:r>
      <w:r w:rsidRPr="006E75AF">
        <w:rPr>
          <w:rFonts w:ascii="Times New Roman" w:hAnsi="Times New Roman" w:cs="Times New Roman"/>
          <w:sz w:val="24"/>
          <w:szCs w:val="24"/>
        </w:rPr>
        <w:t>Число 4 к числу 9 прибавим по частям. Сначала дополним 9 до 10, для этого прибавим к 9 число 1. Сколько ещё осталось прибавить?</w:t>
      </w:r>
    </w:p>
    <w:p w:rsidR="0056461F" w:rsidRPr="006E75AF" w:rsidRDefault="0056461F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Дети:</w:t>
      </w:r>
      <w:r w:rsidRPr="006E75AF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56461F" w:rsidRPr="006E75AF" w:rsidRDefault="0056461F" w:rsidP="009C2BF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6E75AF">
        <w:rPr>
          <w:rFonts w:ascii="Times New Roman" w:hAnsi="Times New Roman" w:cs="Times New Roman"/>
          <w:sz w:val="24"/>
          <w:szCs w:val="24"/>
        </w:rPr>
        <w:t xml:space="preserve"> Записать это можно так: 9+4=13(п.)</w:t>
      </w:r>
    </w:p>
    <w:p w:rsidR="0056461F" w:rsidRPr="006E75AF" w:rsidRDefault="0056461F" w:rsidP="009C2BF6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E75AF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E75AF">
        <w:rPr>
          <w:rFonts w:ascii="Times New Roman" w:hAnsi="Times New Roman" w:cs="Times New Roman"/>
          <w:b/>
          <w:sz w:val="24"/>
          <w:szCs w:val="24"/>
        </w:rPr>
        <w:t>.Осознание и запоминание.</w:t>
      </w:r>
      <w:proofErr w:type="gramEnd"/>
    </w:p>
    <w:p w:rsidR="0056461F" w:rsidRPr="006E75AF" w:rsidRDefault="005E1A43" w:rsidP="006E75AF">
      <w:p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6461F" w:rsidRPr="006E75AF">
        <w:rPr>
          <w:rFonts w:ascii="Times New Roman" w:hAnsi="Times New Roman" w:cs="Times New Roman"/>
          <w:b/>
          <w:sz w:val="24"/>
          <w:szCs w:val="24"/>
        </w:rPr>
        <w:t>Проговаривание алгоритма сложения.</w:t>
      </w:r>
    </w:p>
    <w:p w:rsidR="005E1A43" w:rsidRPr="006E75AF" w:rsidRDefault="005E1A43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 xml:space="preserve"> Скажите, как прибавили число 4 к числу 9? </w:t>
      </w:r>
      <w:proofErr w:type="gramStart"/>
      <w:r w:rsidRPr="006E75AF">
        <w:rPr>
          <w:rFonts w:ascii="Times New Roman" w:hAnsi="Times New Roman" w:cs="Times New Roman"/>
          <w:sz w:val="24"/>
          <w:szCs w:val="24"/>
        </w:rPr>
        <w:t>Прочитайте  объяснение на с.58 и на слайде.</w:t>
      </w:r>
      <w:proofErr w:type="gramEnd"/>
    </w:p>
    <w:p w:rsidR="005E1A43" w:rsidRPr="006E75AF" w:rsidRDefault="005E1A43" w:rsidP="006E75AF">
      <w:p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Слайд 7</w:t>
      </w:r>
    </w:p>
    <w:p w:rsidR="005E1A43" w:rsidRPr="006E75AF" w:rsidRDefault="005E1A43" w:rsidP="006E75AF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( Правило прибавления числа по частям.</w:t>
      </w:r>
      <w:proofErr w:type="gram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 Вначале медленно появится заголовок правила.   1 – </w:t>
      </w:r>
      <w:proofErr w:type="spellStart"/>
      <w:r w:rsidRPr="006E75AF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 клик – шаг №1 прибавления по частям, 2 – </w:t>
      </w:r>
      <w:proofErr w:type="spellStart"/>
      <w:r w:rsidRPr="006E75AF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 клик – шаг №2. </w:t>
      </w: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Затем детям предлагается решить примеры на новую тему из учебника.)</w:t>
      </w:r>
      <w:proofErr w:type="gramEnd"/>
    </w:p>
    <w:p w:rsidR="005E1A43" w:rsidRPr="006E75AF" w:rsidRDefault="005E1A43" w:rsidP="006E75AF">
      <w:p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2.Решение примеров из учебника, №1 с.58</w:t>
      </w:r>
    </w:p>
    <w:p w:rsidR="005E1A43" w:rsidRPr="006E75AF" w:rsidRDefault="005E1A43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 xml:space="preserve">Вычислите с устным объяснением примеры: </w:t>
      </w:r>
    </w:p>
    <w:p w:rsidR="005E1A43" w:rsidRPr="006E75AF" w:rsidRDefault="005E1A43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8+4</w:t>
      </w:r>
    </w:p>
    <w:p w:rsidR="005E1A43" w:rsidRPr="006E75AF" w:rsidRDefault="005E1A43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6+5</w:t>
      </w:r>
    </w:p>
    <w:p w:rsidR="005E1A43" w:rsidRPr="006E75AF" w:rsidRDefault="005E1A43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7+4</w:t>
      </w:r>
    </w:p>
    <w:p w:rsidR="005E1A43" w:rsidRPr="006E75AF" w:rsidRDefault="005E1A43" w:rsidP="006E75AF">
      <w:pPr>
        <w:rPr>
          <w:rFonts w:ascii="Times New Roman" w:hAnsi="Times New Roman" w:cs="Times New Roman"/>
          <w:i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Ученик: </w:t>
      </w:r>
      <w:r w:rsidRPr="006E75AF">
        <w:rPr>
          <w:rFonts w:ascii="Times New Roman" w:hAnsi="Times New Roman" w:cs="Times New Roman"/>
          <w:sz w:val="24"/>
          <w:szCs w:val="24"/>
        </w:rPr>
        <w:t xml:space="preserve">Надо к 8 прибавить 4. Чтобы 8 дополнить до 10, надо прибавить 2. 4 – это 2 и 2. Сначала прибавлю 2, получу 10, затем прибавлю остальные 2, получу 12. </w:t>
      </w:r>
      <w:r w:rsidRPr="006E75AF">
        <w:rPr>
          <w:rFonts w:ascii="Times New Roman" w:hAnsi="Times New Roman" w:cs="Times New Roman"/>
          <w:i/>
          <w:sz w:val="24"/>
          <w:szCs w:val="24"/>
        </w:rPr>
        <w:t>( Аналогично ученик у доски объясняет следующие примеры.)</w:t>
      </w:r>
    </w:p>
    <w:p w:rsidR="005E1A43" w:rsidRPr="006E75AF" w:rsidRDefault="00047104" w:rsidP="006E75AF">
      <w:p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3.Работа в парах: №4 с.59</w:t>
      </w:r>
    </w:p>
    <w:p w:rsidR="00047104" w:rsidRPr="006E75AF" w:rsidRDefault="00047104" w:rsidP="006E75AF">
      <w:pPr>
        <w:rPr>
          <w:rFonts w:ascii="Times New Roman" w:hAnsi="Times New Roman" w:cs="Times New Roman"/>
          <w:i/>
          <w:sz w:val="24"/>
          <w:szCs w:val="24"/>
        </w:rPr>
      </w:pPr>
      <w:r w:rsidRPr="006E75AF">
        <w:rPr>
          <w:rFonts w:ascii="Times New Roman" w:hAnsi="Times New Roman" w:cs="Times New Roman"/>
          <w:i/>
          <w:sz w:val="24"/>
          <w:szCs w:val="24"/>
        </w:rPr>
        <w:t>Дети первого ряда в паре объясняют решение первой строки примеров, 2 ряд – вторая строка, 3 ряд – третья строка. Рассуждают так, как показано ниже.</w:t>
      </w:r>
    </w:p>
    <w:p w:rsidR="00047104" w:rsidRPr="006E75AF" w:rsidRDefault="00047104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6E75AF">
        <w:rPr>
          <w:rFonts w:ascii="Times New Roman" w:hAnsi="Times New Roman" w:cs="Times New Roman"/>
          <w:sz w:val="24"/>
          <w:szCs w:val="24"/>
        </w:rPr>
        <w:t>9+1+3. Сначала к 9 прибавлю 1, получу 10, затем прибавлю 3, получу 13. 1 и 3 –  это 4. Значит, всего к 9 прибавили 4, получили 13. 12-2-6. Сначала из 12 вычту 2, получу 10, затем вычту 6, получу 4. 2 и 6 – это 8. Значит, всего из 12 вычли8, получили 4.</w:t>
      </w:r>
    </w:p>
    <w:p w:rsidR="00047104" w:rsidRPr="006E75AF" w:rsidRDefault="00047104" w:rsidP="006E75AF">
      <w:pPr>
        <w:rPr>
          <w:rFonts w:ascii="Times New Roman" w:hAnsi="Times New Roman" w:cs="Times New Roman"/>
          <w:i/>
          <w:sz w:val="24"/>
          <w:szCs w:val="24"/>
        </w:rPr>
      </w:pPr>
      <w:r w:rsidRPr="006E75AF">
        <w:rPr>
          <w:rFonts w:ascii="Times New Roman" w:hAnsi="Times New Roman" w:cs="Times New Roman"/>
          <w:i/>
          <w:sz w:val="24"/>
          <w:szCs w:val="24"/>
        </w:rPr>
        <w:t>Выборочно проводится проверка решений. Учитель просит отдельных учеников объяснить, как выполняли сложение или вычитание (последние примеры) и сколько всего прибавили или вычли.</w:t>
      </w:r>
    </w:p>
    <w:p w:rsidR="00047104" w:rsidRPr="006E75AF" w:rsidRDefault="00047104" w:rsidP="006E75A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75AF">
        <w:rPr>
          <w:rFonts w:ascii="Times New Roman" w:hAnsi="Times New Roman" w:cs="Times New Roman"/>
          <w:b/>
          <w:sz w:val="24"/>
          <w:szCs w:val="24"/>
        </w:rPr>
        <w:lastRenderedPageBreak/>
        <w:t>Физминутка</w:t>
      </w:r>
      <w:proofErr w:type="spellEnd"/>
    </w:p>
    <w:p w:rsidR="00047104" w:rsidRPr="006E75AF" w:rsidRDefault="00047104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Раз – подняться, потянуться,</w:t>
      </w:r>
    </w:p>
    <w:p w:rsidR="00047104" w:rsidRPr="006E75AF" w:rsidRDefault="00047104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 xml:space="preserve">Два </w:t>
      </w:r>
      <w:proofErr w:type="gramStart"/>
      <w:r w:rsidRPr="006E75AF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6E75AF">
        <w:rPr>
          <w:rFonts w:ascii="Times New Roman" w:hAnsi="Times New Roman" w:cs="Times New Roman"/>
          <w:sz w:val="24"/>
          <w:szCs w:val="24"/>
        </w:rPr>
        <w:t>огнуться, разогнуться,</w:t>
      </w:r>
    </w:p>
    <w:p w:rsidR="00047104" w:rsidRPr="006E75AF" w:rsidRDefault="00047104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Три – в ладоши три хлопка.</w:t>
      </w:r>
    </w:p>
    <w:p w:rsidR="00047104" w:rsidRPr="006E75AF" w:rsidRDefault="00047104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На – четыре руки шире</w:t>
      </w:r>
      <w:r w:rsidR="00B27EA3" w:rsidRPr="006E75AF">
        <w:rPr>
          <w:rFonts w:ascii="Times New Roman" w:hAnsi="Times New Roman" w:cs="Times New Roman"/>
          <w:sz w:val="24"/>
          <w:szCs w:val="24"/>
        </w:rPr>
        <w:t>……</w:t>
      </w:r>
    </w:p>
    <w:p w:rsidR="00B27EA3" w:rsidRPr="006E75AF" w:rsidRDefault="00B27EA3" w:rsidP="006E75AF">
      <w:pPr>
        <w:tabs>
          <w:tab w:val="left" w:pos="318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ab/>
        <w:t xml:space="preserve"> Пять руками помахать,    </w:t>
      </w:r>
    </w:p>
    <w:p w:rsidR="00B27EA3" w:rsidRPr="006E75AF" w:rsidRDefault="00B27EA3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Шесть за парту сесть опять.</w:t>
      </w:r>
    </w:p>
    <w:p w:rsidR="00B27EA3" w:rsidRPr="006E75AF" w:rsidRDefault="00B27EA3" w:rsidP="006E75AF">
      <w:p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4.Сравнение чисел</w:t>
      </w:r>
    </w:p>
    <w:p w:rsidR="00B27EA3" w:rsidRPr="006E75AF" w:rsidRDefault="00B27EA3" w:rsidP="006E75AF">
      <w:p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Слайд 8</w:t>
      </w:r>
    </w:p>
    <w:p w:rsidR="00B27EA3" w:rsidRPr="006E75AF" w:rsidRDefault="00B27EA3" w:rsidP="006E75AF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( Второй этап по спасению братца.</w:t>
      </w:r>
      <w:proofErr w:type="gram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 На пути девочки яблонька. По сюжету сказки, необходимо стрясти яблочки. Дети решают примеры нового вида и сравнивают значения. Одно яблок </w:t>
      </w: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спелое – с большим значением) падает. Сравнивать значения надо после того, как дети решат их на доске, начиная с любой пары яблок. После ответа – клик мышью на пример с яблоком, и яблоко или повернётся </w:t>
      </w: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6E75AF">
        <w:rPr>
          <w:rFonts w:ascii="Times New Roman" w:hAnsi="Times New Roman" w:cs="Times New Roman"/>
          <w:i/>
          <w:sz w:val="24"/>
          <w:szCs w:val="24"/>
        </w:rPr>
        <w:t>значит, неправильный ответ) или упадёт</w:t>
      </w:r>
      <w:r w:rsidR="00A92141" w:rsidRPr="006E75AF">
        <w:rPr>
          <w:rFonts w:ascii="Times New Roman" w:hAnsi="Times New Roman" w:cs="Times New Roman"/>
          <w:i/>
          <w:sz w:val="24"/>
          <w:szCs w:val="24"/>
        </w:rPr>
        <w:t xml:space="preserve"> (ответ верный)).</w:t>
      </w:r>
    </w:p>
    <w:p w:rsidR="00A92141" w:rsidRPr="006E75AF" w:rsidRDefault="00A92141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>Перед нами Яблонька. Девочки нужно стрясти спелые яблочки. Запишем примеры и решим их.</w:t>
      </w:r>
    </w:p>
    <w:p w:rsidR="00A92141" w:rsidRPr="006E75AF" w:rsidRDefault="00A92141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7+4         7+6         8+4        8+3         9+2          9+3</w:t>
      </w:r>
    </w:p>
    <w:p w:rsidR="00A92141" w:rsidRPr="006E75AF" w:rsidRDefault="00A92141" w:rsidP="006E75AF">
      <w:pPr>
        <w:rPr>
          <w:rFonts w:ascii="Times New Roman" w:hAnsi="Times New Roman" w:cs="Times New Roman"/>
          <w:i/>
          <w:sz w:val="24"/>
          <w:szCs w:val="24"/>
        </w:rPr>
      </w:pPr>
      <w:r w:rsidRPr="006E75AF">
        <w:rPr>
          <w:rFonts w:ascii="Times New Roman" w:hAnsi="Times New Roman" w:cs="Times New Roman"/>
          <w:i/>
          <w:sz w:val="24"/>
          <w:szCs w:val="24"/>
        </w:rPr>
        <w:t>Дети записывают примеры на доске и в тетрадях с устным объяснением.</w:t>
      </w:r>
    </w:p>
    <w:p w:rsidR="00A92141" w:rsidRPr="006E75AF" w:rsidRDefault="00A92141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>А теперь сравните получившиеся значения. У какого яблочка значение больше, то и упадёт.</w:t>
      </w:r>
    </w:p>
    <w:p w:rsidR="00A92141" w:rsidRPr="006E75AF" w:rsidRDefault="00A92141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6E75AF">
        <w:rPr>
          <w:rFonts w:ascii="Times New Roman" w:hAnsi="Times New Roman" w:cs="Times New Roman"/>
          <w:sz w:val="24"/>
          <w:szCs w:val="24"/>
        </w:rPr>
        <w:t>7+4=11, а 7+6=13. 11&lt;13, значит, упадёт яблоко справа.</w:t>
      </w:r>
    </w:p>
    <w:p w:rsidR="00A92141" w:rsidRPr="006E75AF" w:rsidRDefault="00A92141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8+4=12, а 8+3=11. 12&gt;11, значит, упадёт яблоко слева.</w:t>
      </w:r>
    </w:p>
    <w:p w:rsidR="00A92141" w:rsidRPr="006E75AF" w:rsidRDefault="00A92141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sz w:val="24"/>
          <w:szCs w:val="24"/>
        </w:rPr>
        <w:t>9+2=11, а 9+3=12. 11&lt;12, значит, упадёт яблоко справа.</w:t>
      </w:r>
    </w:p>
    <w:p w:rsidR="00A92141" w:rsidRPr="006E75AF" w:rsidRDefault="00A92141" w:rsidP="006E75AF">
      <w:p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  <w:lang w:val="en-US"/>
        </w:rPr>
        <w:t>VIII.</w:t>
      </w:r>
      <w:r w:rsidRPr="006E75AF">
        <w:rPr>
          <w:rFonts w:ascii="Times New Roman" w:hAnsi="Times New Roman" w:cs="Times New Roman"/>
          <w:b/>
          <w:sz w:val="24"/>
          <w:szCs w:val="24"/>
        </w:rPr>
        <w:t>Закрепление</w:t>
      </w:r>
    </w:p>
    <w:p w:rsidR="00A92141" w:rsidRPr="006E75AF" w:rsidRDefault="00A92141" w:rsidP="006E75AF">
      <w:p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Слайд 9</w:t>
      </w:r>
    </w:p>
    <w:p w:rsidR="00A92141" w:rsidRPr="006E75AF" w:rsidRDefault="00A92141" w:rsidP="006E75AF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( Третий этап спасения.</w:t>
      </w:r>
      <w:proofErr w:type="gram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 Задание на развитие гибкости мышления. </w:t>
      </w:r>
      <w:r w:rsidR="00DF7824" w:rsidRPr="006E75AF">
        <w:rPr>
          <w:rFonts w:ascii="Times New Roman" w:hAnsi="Times New Roman" w:cs="Times New Roman"/>
          <w:i/>
          <w:sz w:val="24"/>
          <w:szCs w:val="24"/>
        </w:rPr>
        <w:t xml:space="preserve">Через речку проложен мостик, но он сломан. Надо догадаться, какие знаки поставить, чтобы равенство стало верным. После </w:t>
      </w:r>
      <w:proofErr w:type="gramStart"/>
      <w:r w:rsidR="00DF7824" w:rsidRPr="006E75AF">
        <w:rPr>
          <w:rFonts w:ascii="Times New Roman" w:hAnsi="Times New Roman" w:cs="Times New Roman"/>
          <w:i/>
          <w:sz w:val="24"/>
          <w:szCs w:val="24"/>
        </w:rPr>
        <w:t xml:space="preserve">решения всех равенств, пропавшие </w:t>
      </w:r>
      <w:proofErr w:type="spellStart"/>
      <w:r w:rsidR="00DF7824" w:rsidRPr="006E75AF">
        <w:rPr>
          <w:rFonts w:ascii="Times New Roman" w:hAnsi="Times New Roman" w:cs="Times New Roman"/>
          <w:i/>
          <w:sz w:val="24"/>
          <w:szCs w:val="24"/>
        </w:rPr>
        <w:t>брёвнушки</w:t>
      </w:r>
      <w:proofErr w:type="spellEnd"/>
      <w:r w:rsidR="00DF7824" w:rsidRPr="006E75AF">
        <w:rPr>
          <w:rFonts w:ascii="Times New Roman" w:hAnsi="Times New Roman" w:cs="Times New Roman"/>
          <w:i/>
          <w:sz w:val="24"/>
          <w:szCs w:val="24"/>
        </w:rPr>
        <w:t xml:space="preserve"> станут</w:t>
      </w:r>
      <w:proofErr w:type="gramEnd"/>
      <w:r w:rsidR="00DF7824" w:rsidRPr="006E75AF">
        <w:rPr>
          <w:rFonts w:ascii="Times New Roman" w:hAnsi="Times New Roman" w:cs="Times New Roman"/>
          <w:i/>
          <w:sz w:val="24"/>
          <w:szCs w:val="24"/>
        </w:rPr>
        <w:t xml:space="preserve"> на свои места. Учитель выслушивает предложения детей. Когда ответ будет верным – </w:t>
      </w:r>
      <w:proofErr w:type="spellStart"/>
      <w:r w:rsidR="00DF7824" w:rsidRPr="006E75AF">
        <w:rPr>
          <w:rFonts w:ascii="Times New Roman" w:hAnsi="Times New Roman" w:cs="Times New Roman"/>
          <w:i/>
          <w:sz w:val="24"/>
          <w:szCs w:val="24"/>
        </w:rPr>
        <w:t>кликает</w:t>
      </w:r>
      <w:proofErr w:type="spellEnd"/>
      <w:r w:rsidR="00DF7824" w:rsidRPr="006E75AF">
        <w:rPr>
          <w:rFonts w:ascii="Times New Roman" w:hAnsi="Times New Roman" w:cs="Times New Roman"/>
          <w:i/>
          <w:sz w:val="24"/>
          <w:szCs w:val="24"/>
        </w:rPr>
        <w:t xml:space="preserve"> мышью, появятся знаки в первом равенстве, и т.д. Когда все 4 равенства будут решены – автоматически появятся недостающие брёвна в мостике.</w:t>
      </w:r>
    </w:p>
    <w:p w:rsidR="00DF7824" w:rsidRPr="006E75AF" w:rsidRDefault="00DF7824" w:rsidP="006E75AF">
      <w:p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1.Задание повышенной сложности. Выбор знаков действий</w:t>
      </w:r>
    </w:p>
    <w:p w:rsidR="00DF7824" w:rsidRPr="006E75AF" w:rsidRDefault="00DF7824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lastRenderedPageBreak/>
        <w:t>Учитель:</w:t>
      </w:r>
      <w:r w:rsidRPr="006E75AF">
        <w:rPr>
          <w:rFonts w:ascii="Times New Roman" w:hAnsi="Times New Roman" w:cs="Times New Roman"/>
          <w:sz w:val="24"/>
          <w:szCs w:val="24"/>
        </w:rPr>
        <w:t xml:space="preserve"> Ещё одно препятствие – Молочная Река Кисельные берега. На ней мостик. Он сломан. </w:t>
      </w:r>
      <w:r w:rsidR="00C87F8E" w:rsidRPr="006E75AF">
        <w:rPr>
          <w:rFonts w:ascii="Times New Roman" w:hAnsi="Times New Roman" w:cs="Times New Roman"/>
          <w:sz w:val="24"/>
          <w:szCs w:val="24"/>
        </w:rPr>
        <w:t>Нужно починить: вставьте дощечки ( знаки + или</w:t>
      </w:r>
      <w:proofErr w:type="gramStart"/>
      <w:r w:rsidR="00C87F8E" w:rsidRPr="006E75AF">
        <w:rPr>
          <w:rFonts w:ascii="Times New Roman" w:hAnsi="Times New Roman" w:cs="Times New Roman"/>
          <w:sz w:val="24"/>
          <w:szCs w:val="24"/>
        </w:rPr>
        <w:t xml:space="preserve"> - ) </w:t>
      </w:r>
      <w:proofErr w:type="gramEnd"/>
      <w:r w:rsidR="00C87F8E" w:rsidRPr="006E75AF">
        <w:rPr>
          <w:rFonts w:ascii="Times New Roman" w:hAnsi="Times New Roman" w:cs="Times New Roman"/>
          <w:sz w:val="24"/>
          <w:szCs w:val="24"/>
        </w:rPr>
        <w:t>так, чтобы равенства оказались верными.</w:t>
      </w:r>
    </w:p>
    <w:p w:rsidR="00C87F8E" w:rsidRPr="006E75AF" w:rsidRDefault="00C87F8E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Дети:</w:t>
      </w:r>
      <w:r w:rsidRPr="006E75AF">
        <w:rPr>
          <w:rFonts w:ascii="Times New Roman" w:hAnsi="Times New Roman" w:cs="Times New Roman"/>
          <w:sz w:val="24"/>
          <w:szCs w:val="24"/>
        </w:rPr>
        <w:t xml:space="preserve"> 8-5+4=7          9+2-3=8       7+4-3=8        7-2+4-9</w:t>
      </w:r>
    </w:p>
    <w:p w:rsidR="00C87F8E" w:rsidRPr="006E75AF" w:rsidRDefault="00C87F8E" w:rsidP="006E75AF">
      <w:p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2.Геометрическая задача</w:t>
      </w:r>
    </w:p>
    <w:p w:rsidR="00C87F8E" w:rsidRPr="006E75AF" w:rsidRDefault="00C87F8E" w:rsidP="006E75AF">
      <w:p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Слайд 10</w:t>
      </w:r>
    </w:p>
    <w:p w:rsidR="00C87F8E" w:rsidRPr="006E75AF" w:rsidRDefault="00C87F8E" w:rsidP="006E75AF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( Задача на смекалку.</w:t>
      </w:r>
      <w:proofErr w:type="gram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  Детям предлагается решить геометрическую задачу в учебнике и сравнить данное учителем значение. Появляются гуси-лебеди, длина их пути. Карандаш – сигнал начертить. Рисунок </w:t>
      </w: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ломаной</w:t>
      </w:r>
      <w:proofErr w:type="gram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 из учебника. Когда дети измеряют длину, кликнуть мышью – появятся подписи к отрезкам. Дети должны составить пример на нахождение длины ломаной. Клик – появится пример на слайде. </w:t>
      </w: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Следующий клик – сравнение значений).</w:t>
      </w:r>
      <w:proofErr w:type="gramEnd"/>
    </w:p>
    <w:p w:rsidR="00C87F8E" w:rsidRPr="006E75AF" w:rsidRDefault="00C87F8E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 xml:space="preserve">Забрала девочка братца и побежала домой. Пока гуси-лебеди проснулись, её и след простыл. Баба Яга послала их </w:t>
      </w:r>
      <w:proofErr w:type="gramStart"/>
      <w:r w:rsidRPr="006E75A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E75AF">
        <w:rPr>
          <w:rFonts w:ascii="Times New Roman" w:hAnsi="Times New Roman" w:cs="Times New Roman"/>
          <w:sz w:val="24"/>
          <w:szCs w:val="24"/>
        </w:rPr>
        <w:t>догонку</w:t>
      </w:r>
      <w:proofErr w:type="spellEnd"/>
      <w:proofErr w:type="gramEnd"/>
      <w:r w:rsidRPr="006E75AF">
        <w:rPr>
          <w:rFonts w:ascii="Times New Roman" w:hAnsi="Times New Roman" w:cs="Times New Roman"/>
          <w:sz w:val="24"/>
          <w:szCs w:val="24"/>
        </w:rPr>
        <w:t>. Но путь был неблизкий. Сил у гусей хватит только на 9 вёрст. Смогут ли они догнать девочку? Узнайте длину пути, измерив длину ломаной в учебнике №5 с.59, если считать 1 см = 1 версте.</w:t>
      </w:r>
    </w:p>
    <w:p w:rsidR="00C87F8E" w:rsidRPr="006E75AF" w:rsidRDefault="00C87F8E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9C2BF6" w:rsidRPr="006E75AF">
        <w:rPr>
          <w:rFonts w:ascii="Times New Roman" w:hAnsi="Times New Roman" w:cs="Times New Roman"/>
          <w:sz w:val="24"/>
          <w:szCs w:val="24"/>
        </w:rPr>
        <w:t xml:space="preserve">5+3+2=10, 9&lt;10. Гуси – лебеди не </w:t>
      </w:r>
      <w:proofErr w:type="spellStart"/>
      <w:r w:rsidR="009C2BF6" w:rsidRPr="006E75AF">
        <w:rPr>
          <w:rFonts w:ascii="Times New Roman" w:hAnsi="Times New Roman" w:cs="Times New Roman"/>
          <w:sz w:val="24"/>
          <w:szCs w:val="24"/>
        </w:rPr>
        <w:t>догонятдетей</w:t>
      </w:r>
      <w:proofErr w:type="spellEnd"/>
      <w:r w:rsidR="009C2BF6" w:rsidRPr="006E75AF">
        <w:rPr>
          <w:rFonts w:ascii="Times New Roman" w:hAnsi="Times New Roman" w:cs="Times New Roman"/>
          <w:sz w:val="24"/>
          <w:szCs w:val="24"/>
        </w:rPr>
        <w:t>.</w:t>
      </w:r>
    </w:p>
    <w:p w:rsidR="00C87F8E" w:rsidRPr="006E75AF" w:rsidRDefault="009C2BF6" w:rsidP="006E75AF">
      <w:p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6E75AF">
        <w:rPr>
          <w:rFonts w:ascii="Times New Roman" w:hAnsi="Times New Roman" w:cs="Times New Roman"/>
          <w:b/>
          <w:sz w:val="24"/>
          <w:szCs w:val="24"/>
        </w:rPr>
        <w:t>.Итог урока</w:t>
      </w:r>
    </w:p>
    <w:p w:rsidR="009C2BF6" w:rsidRPr="006E75AF" w:rsidRDefault="009C2BF6" w:rsidP="006E75AF">
      <w:pPr>
        <w:rPr>
          <w:rFonts w:ascii="Times New Roman" w:hAnsi="Times New Roman" w:cs="Times New Roman"/>
          <w:b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Слайд 11</w:t>
      </w:r>
    </w:p>
    <w:p w:rsidR="009C2BF6" w:rsidRPr="006E75AF" w:rsidRDefault="009C2BF6" w:rsidP="006E75AF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( Наконец девочка и её братец у родного дома.</w:t>
      </w:r>
      <w:proofErr w:type="gramEnd"/>
      <w:r w:rsidRPr="006E75AF">
        <w:rPr>
          <w:rFonts w:ascii="Times New Roman" w:hAnsi="Times New Roman" w:cs="Times New Roman"/>
          <w:i/>
          <w:sz w:val="24"/>
          <w:szCs w:val="24"/>
        </w:rPr>
        <w:t xml:space="preserve"> Учеников благодарим за работу на уроке. </w:t>
      </w:r>
      <w:proofErr w:type="gramStart"/>
      <w:r w:rsidRPr="006E75AF">
        <w:rPr>
          <w:rFonts w:ascii="Times New Roman" w:hAnsi="Times New Roman" w:cs="Times New Roman"/>
          <w:i/>
          <w:sz w:val="24"/>
          <w:szCs w:val="24"/>
        </w:rPr>
        <w:t>Автоматически появляется девочка с братцем и слова благодарности за работу на уроке).</w:t>
      </w:r>
      <w:proofErr w:type="gramEnd"/>
    </w:p>
    <w:p w:rsidR="009C2BF6" w:rsidRPr="006E75AF" w:rsidRDefault="009C2BF6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>Вот и закончилось наше математическое путешествие. Чему учились на уроке?</w:t>
      </w:r>
    </w:p>
    <w:p w:rsidR="009C2BF6" w:rsidRPr="006E75AF" w:rsidRDefault="009C2BF6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6E75AF">
        <w:rPr>
          <w:rFonts w:ascii="Times New Roman" w:hAnsi="Times New Roman" w:cs="Times New Roman"/>
          <w:sz w:val="24"/>
          <w:szCs w:val="24"/>
        </w:rPr>
        <w:t>Учились прибавлять числа с переходом через десяток. Узнали, что прибавлять надо по частям: сначала дополнить число до 10, затем прибавить то, что осталось.</w:t>
      </w:r>
    </w:p>
    <w:p w:rsidR="009C2BF6" w:rsidRPr="006E75AF" w:rsidRDefault="009C2BF6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6E75AF">
        <w:rPr>
          <w:rFonts w:ascii="Times New Roman" w:hAnsi="Times New Roman" w:cs="Times New Roman"/>
          <w:sz w:val="24"/>
          <w:szCs w:val="24"/>
        </w:rPr>
        <w:t>Можем ли мы уже выполнять действия не только правильно, но и быстро, без помощи, самостоятельно?</w:t>
      </w:r>
    </w:p>
    <w:p w:rsidR="009C2BF6" w:rsidRPr="006E75AF" w:rsidRDefault="009C2BF6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6E75AF">
        <w:rPr>
          <w:rFonts w:ascii="Times New Roman" w:hAnsi="Times New Roman" w:cs="Times New Roman"/>
          <w:sz w:val="24"/>
          <w:szCs w:val="24"/>
        </w:rPr>
        <w:t>Нет. Нужно ещё тренироваться. Давайте завтра ещё, пор</w:t>
      </w:r>
      <w:r w:rsidR="00CE2266">
        <w:rPr>
          <w:rFonts w:ascii="Times New Roman" w:hAnsi="Times New Roman" w:cs="Times New Roman"/>
          <w:sz w:val="24"/>
          <w:szCs w:val="24"/>
        </w:rPr>
        <w:t>аботаем с</w:t>
      </w:r>
      <w:r w:rsidRPr="006E75AF">
        <w:rPr>
          <w:rFonts w:ascii="Times New Roman" w:hAnsi="Times New Roman" w:cs="Times New Roman"/>
          <w:sz w:val="24"/>
          <w:szCs w:val="24"/>
        </w:rPr>
        <w:t xml:space="preserve"> таки</w:t>
      </w:r>
      <w:r w:rsidR="00CE2266">
        <w:rPr>
          <w:rFonts w:ascii="Times New Roman" w:hAnsi="Times New Roman" w:cs="Times New Roman"/>
          <w:sz w:val="24"/>
          <w:szCs w:val="24"/>
        </w:rPr>
        <w:t>ми</w:t>
      </w:r>
      <w:r w:rsidRPr="006E75AF"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CE2266">
        <w:rPr>
          <w:rFonts w:ascii="Times New Roman" w:hAnsi="Times New Roman" w:cs="Times New Roman"/>
          <w:sz w:val="24"/>
          <w:szCs w:val="24"/>
        </w:rPr>
        <w:t>ами</w:t>
      </w:r>
      <w:r w:rsidRPr="006E75AF">
        <w:rPr>
          <w:rFonts w:ascii="Times New Roman" w:hAnsi="Times New Roman" w:cs="Times New Roman"/>
          <w:sz w:val="24"/>
          <w:szCs w:val="24"/>
        </w:rPr>
        <w:t>.</w:t>
      </w:r>
    </w:p>
    <w:p w:rsidR="009C2BF6" w:rsidRPr="006E75AF" w:rsidRDefault="009C2BF6" w:rsidP="006E75AF">
      <w:pPr>
        <w:rPr>
          <w:rFonts w:ascii="Times New Roman" w:hAnsi="Times New Roman" w:cs="Times New Roman"/>
          <w:sz w:val="24"/>
          <w:szCs w:val="24"/>
        </w:rPr>
      </w:pPr>
      <w:r w:rsidRPr="006E75A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6E75AF">
        <w:rPr>
          <w:rFonts w:ascii="Times New Roman" w:hAnsi="Times New Roman" w:cs="Times New Roman"/>
          <w:sz w:val="24"/>
          <w:szCs w:val="24"/>
        </w:rPr>
        <w:t xml:space="preserve"> Отлично. Я подготовлю интересные задания на закрепление умения выполнять сложение с переходом через разряд.</w:t>
      </w:r>
    </w:p>
    <w:p w:rsidR="00DF7824" w:rsidRPr="006E75AF" w:rsidRDefault="00DF7824" w:rsidP="006E75AF">
      <w:pPr>
        <w:rPr>
          <w:rFonts w:ascii="Times New Roman" w:hAnsi="Times New Roman" w:cs="Times New Roman"/>
          <w:b/>
          <w:sz w:val="24"/>
          <w:szCs w:val="24"/>
        </w:rPr>
      </w:pPr>
    </w:p>
    <w:p w:rsidR="005E1A43" w:rsidRPr="006E75AF" w:rsidRDefault="005E1A43" w:rsidP="006E75AF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E1A43" w:rsidRPr="006E75AF" w:rsidRDefault="005E1A43" w:rsidP="006E75AF">
      <w:pPr>
        <w:rPr>
          <w:rFonts w:ascii="Times New Roman" w:hAnsi="Times New Roman" w:cs="Times New Roman"/>
          <w:i/>
          <w:sz w:val="24"/>
          <w:szCs w:val="24"/>
        </w:rPr>
      </w:pPr>
    </w:p>
    <w:p w:rsidR="005E1A43" w:rsidRPr="006E75AF" w:rsidRDefault="005E1A43" w:rsidP="006E75AF">
      <w:pPr>
        <w:rPr>
          <w:rFonts w:ascii="Times New Roman" w:hAnsi="Times New Roman" w:cs="Times New Roman"/>
          <w:sz w:val="24"/>
          <w:szCs w:val="24"/>
        </w:rPr>
      </w:pPr>
    </w:p>
    <w:p w:rsidR="0056461F" w:rsidRPr="006E75AF" w:rsidRDefault="0056461F" w:rsidP="006E75AF">
      <w:pPr>
        <w:pStyle w:val="a3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1E38F5" w:rsidRPr="006E75AF" w:rsidRDefault="001E38F5" w:rsidP="00346D76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</w:p>
    <w:sectPr w:rsidR="001E38F5" w:rsidRPr="006E75AF" w:rsidSect="006E75A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B3FA6"/>
    <w:multiLevelType w:val="hybridMultilevel"/>
    <w:tmpl w:val="B30C5E46"/>
    <w:lvl w:ilvl="0" w:tplc="05480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002631"/>
    <w:multiLevelType w:val="hybridMultilevel"/>
    <w:tmpl w:val="24180F52"/>
    <w:lvl w:ilvl="0" w:tplc="3FC60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A657E"/>
    <w:multiLevelType w:val="hybridMultilevel"/>
    <w:tmpl w:val="0C96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34245"/>
    <w:multiLevelType w:val="hybridMultilevel"/>
    <w:tmpl w:val="0FFA3970"/>
    <w:lvl w:ilvl="0" w:tplc="47C023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0F0"/>
    <w:rsid w:val="00012DE0"/>
    <w:rsid w:val="00047104"/>
    <w:rsid w:val="00055747"/>
    <w:rsid w:val="000E4562"/>
    <w:rsid w:val="001E38F5"/>
    <w:rsid w:val="001F7144"/>
    <w:rsid w:val="00217C7E"/>
    <w:rsid w:val="00244190"/>
    <w:rsid w:val="002F42A2"/>
    <w:rsid w:val="00346D76"/>
    <w:rsid w:val="0056461F"/>
    <w:rsid w:val="005843C2"/>
    <w:rsid w:val="005A58E4"/>
    <w:rsid w:val="005B49EB"/>
    <w:rsid w:val="005E1A43"/>
    <w:rsid w:val="006000F0"/>
    <w:rsid w:val="006727EB"/>
    <w:rsid w:val="006E75AF"/>
    <w:rsid w:val="00711A88"/>
    <w:rsid w:val="00737A11"/>
    <w:rsid w:val="00750BB0"/>
    <w:rsid w:val="00774AB6"/>
    <w:rsid w:val="00800B9D"/>
    <w:rsid w:val="00827976"/>
    <w:rsid w:val="00831429"/>
    <w:rsid w:val="008A330B"/>
    <w:rsid w:val="008F48CA"/>
    <w:rsid w:val="00934994"/>
    <w:rsid w:val="00964D13"/>
    <w:rsid w:val="009C2BF6"/>
    <w:rsid w:val="009F2A38"/>
    <w:rsid w:val="00A92141"/>
    <w:rsid w:val="00AB25BF"/>
    <w:rsid w:val="00B27EA3"/>
    <w:rsid w:val="00B8531A"/>
    <w:rsid w:val="00C57459"/>
    <w:rsid w:val="00C87F8E"/>
    <w:rsid w:val="00CE2266"/>
    <w:rsid w:val="00D10D79"/>
    <w:rsid w:val="00D477A8"/>
    <w:rsid w:val="00D9163E"/>
    <w:rsid w:val="00DE42C9"/>
    <w:rsid w:val="00DF7824"/>
    <w:rsid w:val="00E754D1"/>
    <w:rsid w:val="00ED61DD"/>
    <w:rsid w:val="00EE40EB"/>
    <w:rsid w:val="00F5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8E4"/>
    <w:pPr>
      <w:ind w:left="720"/>
      <w:contextualSpacing/>
    </w:pPr>
  </w:style>
  <w:style w:type="character" w:styleId="a4">
    <w:name w:val="Strong"/>
    <w:basedOn w:val="a0"/>
    <w:uiPriority w:val="22"/>
    <w:qFormat/>
    <w:rsid w:val="006727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9625A-C885-4AA3-ABFD-2BC0D0AF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1</cp:lastModifiedBy>
  <cp:revision>5</cp:revision>
  <cp:lastPrinted>2014-12-14T06:45:00Z</cp:lastPrinted>
  <dcterms:created xsi:type="dcterms:W3CDTF">2015-10-16T21:00:00Z</dcterms:created>
  <dcterms:modified xsi:type="dcterms:W3CDTF">2015-10-17T09:07:00Z</dcterms:modified>
</cp:coreProperties>
</file>