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D8" w:rsidRPr="00CA3DD8" w:rsidRDefault="00CA3DD8" w:rsidP="00CA3DD8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A3DD8">
        <w:rPr>
          <w:rFonts w:ascii="Times New Roman" w:hAnsi="Times New Roman" w:cs="Times New Roman"/>
          <w:sz w:val="28"/>
          <w:szCs w:val="28"/>
          <w:shd w:val="clear" w:color="auto" w:fill="FFFFFF"/>
        </w:rPr>
        <w:t>Мыльникова</w:t>
      </w:r>
      <w:proofErr w:type="spellEnd"/>
      <w:r w:rsidRPr="00CA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 </w:t>
      </w:r>
      <w:proofErr w:type="spellStart"/>
      <w:r w:rsidRPr="00CA3DD8">
        <w:rPr>
          <w:rFonts w:ascii="Times New Roman" w:hAnsi="Times New Roman" w:cs="Times New Roman"/>
          <w:sz w:val="28"/>
          <w:szCs w:val="28"/>
          <w:shd w:val="clear" w:color="auto" w:fill="FFFFFF"/>
        </w:rPr>
        <w:t>Гернольдовна</w:t>
      </w:r>
      <w:proofErr w:type="spellEnd"/>
      <w:r w:rsidRPr="00CA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A3DD8" w:rsidRPr="00CA3DD8" w:rsidRDefault="00CA3DD8" w:rsidP="00CA3DD8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3DD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ОУ</w:t>
      </w:r>
      <w:r w:rsidRPr="00CA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Лицей №33</w:t>
      </w:r>
    </w:p>
    <w:p w:rsidR="00CA3DD8" w:rsidRPr="00CA3DD8" w:rsidRDefault="00CA3DD8" w:rsidP="00CA3DD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CA3DD8" w:rsidRPr="00CA3DD8" w:rsidRDefault="00CA3DD8">
      <w:pPr>
        <w:rPr>
          <w:rFonts w:ascii="Times New Roman" w:hAnsi="Times New Roman" w:cs="Times New Roman"/>
          <w:b/>
          <w:sz w:val="28"/>
          <w:szCs w:val="28"/>
        </w:rPr>
      </w:pPr>
    </w:p>
    <w:p w:rsidR="00460516" w:rsidRPr="00CA3DD8" w:rsidRDefault="004E1730" w:rsidP="00CA3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b/>
          <w:sz w:val="28"/>
          <w:szCs w:val="28"/>
        </w:rPr>
        <w:t>Образовательный проект</w:t>
      </w:r>
      <w:r w:rsidR="00CA3DD8" w:rsidRPr="00CA3DD8">
        <w:rPr>
          <w:rFonts w:ascii="Times New Roman" w:hAnsi="Times New Roman" w:cs="Times New Roman"/>
          <w:b/>
          <w:sz w:val="28"/>
          <w:szCs w:val="28"/>
        </w:rPr>
        <w:t xml:space="preserve"> «Театр народной игрушки»</w:t>
      </w:r>
    </w:p>
    <w:p w:rsidR="004E1730" w:rsidRPr="00CA3DD8" w:rsidRDefault="004E1730" w:rsidP="00CA3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CA3DD8">
        <w:rPr>
          <w:rFonts w:ascii="Times New Roman" w:hAnsi="Times New Roman" w:cs="Times New Roman"/>
          <w:b/>
          <w:sz w:val="28"/>
          <w:szCs w:val="28"/>
        </w:rPr>
        <w:t>«</w:t>
      </w:r>
      <w:r w:rsidRPr="00CA3DD8">
        <w:rPr>
          <w:rFonts w:ascii="Times New Roman" w:hAnsi="Times New Roman" w:cs="Times New Roman"/>
          <w:b/>
          <w:sz w:val="28"/>
          <w:szCs w:val="28"/>
        </w:rPr>
        <w:t xml:space="preserve">Игрушки народов Амура. Играем в куклы – </w:t>
      </w:r>
      <w:proofErr w:type="spellStart"/>
      <w:r w:rsidRPr="00CA3DD8">
        <w:rPr>
          <w:rFonts w:ascii="Times New Roman" w:hAnsi="Times New Roman" w:cs="Times New Roman"/>
          <w:b/>
          <w:sz w:val="28"/>
          <w:szCs w:val="28"/>
        </w:rPr>
        <w:t>акуан</w:t>
      </w:r>
      <w:proofErr w:type="spellEnd"/>
      <w:r w:rsidR="00CA3DD8">
        <w:rPr>
          <w:rFonts w:ascii="Times New Roman" w:hAnsi="Times New Roman" w:cs="Times New Roman"/>
          <w:b/>
          <w:sz w:val="28"/>
          <w:szCs w:val="28"/>
        </w:rPr>
        <w:t>.»</w:t>
      </w:r>
    </w:p>
    <w:p w:rsidR="00CA3DD8" w:rsidRPr="00CA3DD8" w:rsidRDefault="00CA3DD8" w:rsidP="004E17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3DD8" w:rsidRPr="00CA3DD8" w:rsidRDefault="004E1730" w:rsidP="00CA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4E1730" w:rsidRPr="00CA3DD8" w:rsidRDefault="004E1730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  <w:r w:rsidR="00A75F1A" w:rsidRPr="00CA3DD8">
        <w:rPr>
          <w:rFonts w:ascii="Times New Roman" w:hAnsi="Times New Roman" w:cs="Times New Roman"/>
          <w:sz w:val="28"/>
          <w:szCs w:val="28"/>
        </w:rPr>
        <w:t>-</w:t>
      </w:r>
      <w:r w:rsidRPr="00CA3DD8">
        <w:rPr>
          <w:rFonts w:ascii="Times New Roman" w:hAnsi="Times New Roman" w:cs="Times New Roman"/>
          <w:sz w:val="28"/>
          <w:szCs w:val="28"/>
        </w:rPr>
        <w:t xml:space="preserve"> Приобщение  младших школьников к проектной деятельности.</w:t>
      </w:r>
    </w:p>
    <w:p w:rsidR="004E1730" w:rsidRPr="00CA3DD8" w:rsidRDefault="004E1730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 Формирование базовой осведомленности в образовательной области краеведения.</w:t>
      </w:r>
    </w:p>
    <w:p w:rsidR="00CA3DD8" w:rsidRPr="00CA3DD8" w:rsidRDefault="00A75F1A" w:rsidP="00CA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5F1A" w:rsidRPr="00CA3DD8" w:rsidRDefault="00A75F1A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создать условия для совершенствования культуры устной  речи первоклассников;</w:t>
      </w:r>
    </w:p>
    <w:p w:rsidR="00A75F1A" w:rsidRPr="00CA3DD8" w:rsidRDefault="00A75F1A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пополнить опыт публичных выступлений;</w:t>
      </w:r>
    </w:p>
    <w:p w:rsidR="00A75F1A" w:rsidRPr="00CA3DD8" w:rsidRDefault="00A75F1A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-развивать навыки работы детей в команде, в условиях сотрудничества и взаимопомощи.</w:t>
      </w:r>
    </w:p>
    <w:p w:rsidR="00FF759D" w:rsidRPr="00CA3DD8" w:rsidRDefault="00FF759D" w:rsidP="00CA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b/>
          <w:sz w:val="28"/>
          <w:szCs w:val="28"/>
        </w:rPr>
        <w:t>Аннотация проекта</w:t>
      </w:r>
    </w:p>
    <w:p w:rsidR="00FF759D" w:rsidRPr="00CA3DD8" w:rsidRDefault="00DE40A8" w:rsidP="00FF759D">
      <w:pPr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759D" w:rsidRPr="00CA3DD8">
        <w:rPr>
          <w:rFonts w:ascii="Times New Roman" w:hAnsi="Times New Roman" w:cs="Times New Roman"/>
          <w:sz w:val="28"/>
          <w:szCs w:val="28"/>
        </w:rPr>
        <w:t>Содержание работы педагога и детей по данному проекту – подготовка мин</w:t>
      </w:r>
      <w:proofErr w:type="gramStart"/>
      <w:r w:rsidR="00FF759D" w:rsidRPr="00CA3DD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F759D" w:rsidRPr="00CA3DD8">
        <w:rPr>
          <w:rFonts w:ascii="Times New Roman" w:hAnsi="Times New Roman" w:cs="Times New Roman"/>
          <w:sz w:val="28"/>
          <w:szCs w:val="28"/>
        </w:rPr>
        <w:t xml:space="preserve"> спектакля по теме проекта с погружением в область культурных традиций  народов Амура. Дети в течение   учебного года знакомились с культурными традициями славян и народов Приамурья по программе  « Школа этнографии и прикладного искусства», познакомились также с творчеством нанайских поэтов, чьи стихи вошли в текст мини-пьесы, </w:t>
      </w:r>
      <w:proofErr w:type="gramStart"/>
      <w:r w:rsidR="00FF759D" w:rsidRPr="00CA3DD8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FF759D" w:rsidRPr="00CA3DD8">
        <w:rPr>
          <w:rFonts w:ascii="Times New Roman" w:hAnsi="Times New Roman" w:cs="Times New Roman"/>
          <w:sz w:val="28"/>
          <w:szCs w:val="28"/>
        </w:rPr>
        <w:t xml:space="preserve"> они исполняют с помощью традиционных национальных игрушек  </w:t>
      </w:r>
      <w:proofErr w:type="spellStart"/>
      <w:r w:rsidR="00FF759D" w:rsidRPr="00CA3DD8">
        <w:rPr>
          <w:rFonts w:ascii="Times New Roman" w:hAnsi="Times New Roman" w:cs="Times New Roman"/>
          <w:sz w:val="28"/>
          <w:szCs w:val="28"/>
        </w:rPr>
        <w:t>акуан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>.</w:t>
      </w:r>
    </w:p>
    <w:p w:rsidR="00DE40A8" w:rsidRPr="00CA3DD8" w:rsidRDefault="00DE40A8" w:rsidP="00FF759D">
      <w:pPr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   Спектакль будет представлен на конференции НОУ, а также показан на родителям в конце учебного года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Сроки реализации март-апрель 2о14г.</w:t>
      </w:r>
    </w:p>
    <w:p w:rsidR="00DE40A8" w:rsidRPr="00CA3DD8" w:rsidRDefault="00DE40A8" w:rsidP="00FF759D">
      <w:pPr>
        <w:rPr>
          <w:rFonts w:ascii="Times New Roman" w:hAnsi="Times New Roman" w:cs="Times New Roman"/>
          <w:sz w:val="28"/>
          <w:szCs w:val="28"/>
        </w:rPr>
      </w:pPr>
    </w:p>
    <w:p w:rsidR="00DE40A8" w:rsidRPr="00CA3DD8" w:rsidRDefault="00DE40A8" w:rsidP="00FF759D">
      <w:pPr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DE40A8" w:rsidRPr="00CA3DD8" w:rsidRDefault="00DE40A8" w:rsidP="00DE40A8">
      <w:pPr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На сцене демонстрационный столик, на котором на подставках размещены декорация нанайской избы,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а также комплект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кукол-акуан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>. Работа детей с куклами отражается в презентации</w:t>
      </w:r>
    </w:p>
    <w:p w:rsidR="00FF759D" w:rsidRPr="00CA3DD8" w:rsidRDefault="00DE40A8" w:rsidP="00CA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F759D" w:rsidRPr="00CA3D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D8">
        <w:rPr>
          <w:rFonts w:ascii="Times New Roman" w:hAnsi="Times New Roman" w:cs="Times New Roman"/>
          <w:b/>
          <w:sz w:val="28"/>
          <w:szCs w:val="28"/>
        </w:rPr>
        <w:t xml:space="preserve">Мини </w:t>
      </w:r>
      <w:r w:rsidR="00300B56" w:rsidRPr="00CA3DD8">
        <w:rPr>
          <w:rFonts w:ascii="Times New Roman" w:hAnsi="Times New Roman" w:cs="Times New Roman"/>
          <w:b/>
          <w:sz w:val="28"/>
          <w:szCs w:val="28"/>
        </w:rPr>
        <w:t>–</w:t>
      </w:r>
      <w:r w:rsidRPr="00CA3DD8">
        <w:rPr>
          <w:rFonts w:ascii="Times New Roman" w:hAnsi="Times New Roman" w:cs="Times New Roman"/>
          <w:b/>
          <w:sz w:val="28"/>
          <w:szCs w:val="28"/>
        </w:rPr>
        <w:t xml:space="preserve"> пьеса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Явление  1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1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Мы куколки без ручек и без ног,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Мы маленькие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плоские ,немые,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И дом наш –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берестяный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коробок,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Но в руки нас возьми – и мы живые!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2  с куколкой «невесты»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-И буду я -  красавица невеста,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И удалец - </w:t>
      </w:r>
      <w:proofErr w:type="spellStart"/>
      <w:r w:rsidRPr="00CA3DD8">
        <w:rPr>
          <w:rFonts w:ascii="Times New Roman" w:hAnsi="Times New Roman" w:cs="Times New Roman"/>
          <w:b/>
          <w:sz w:val="28"/>
          <w:szCs w:val="28"/>
        </w:rPr>
        <w:t>мэргэн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навстречу мне спешит… 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Все девочки: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Идет игра, и в ней всему есть место,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Мы оживляем сказку – жизнь кипит!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1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-Все, что вокруг мы видим,  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 игры и сказки возьмем: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Жизнь рыбаков и охотников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,Добрый нанайский дом.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3 с куклой «мамы»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-Я мама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  <w:r w:rsidRPr="00CA3DD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CA3D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3DD8">
        <w:rPr>
          <w:rFonts w:ascii="Times New Roman" w:hAnsi="Times New Roman" w:cs="Times New Roman"/>
          <w:b/>
          <w:sz w:val="28"/>
          <w:szCs w:val="28"/>
        </w:rPr>
        <w:t>эниэ</w:t>
      </w:r>
      <w:proofErr w:type="spellEnd"/>
      <w:r w:rsidRPr="00CA3D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A3DD8">
        <w:rPr>
          <w:rFonts w:ascii="Times New Roman" w:hAnsi="Times New Roman" w:cs="Times New Roman"/>
          <w:sz w:val="28"/>
          <w:szCs w:val="28"/>
        </w:rPr>
        <w:t>хозяйка, мастерица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Весь день я в хлопотах и ночью мне не спится: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Все думаю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как вырастет сыночек,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Чем мужа накормлю, когда придет с охоты…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Ах. В доме все на мне,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Про все мои заботы!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(меняет интонацию)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Но вот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>сегодня радуюсь с утра: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Выходит замуж старшая сестра!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                                 Явление 2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Мальчик 1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Взвился снег за поворотом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На упряжке катит кто-то…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Мальчик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Глянь! Да, это же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Ака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>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lastRenderedPageBreak/>
        <w:t>Мчится выезд жениха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Мальчик 3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Семь, собачек силы много,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Лапы меряют дорогу,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Лес уносится назад,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Нарты птицею летят!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Мальчик 1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 по льду в азарте бега,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 блеске взвихренного снега,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Все на свете позабыв,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Вылетают на обрыв.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Мальчик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Вот и</w:t>
      </w:r>
      <w:r w:rsidRPr="00CA3D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3DD8">
        <w:rPr>
          <w:rFonts w:ascii="Times New Roman" w:hAnsi="Times New Roman" w:cs="Times New Roman"/>
          <w:b/>
          <w:sz w:val="28"/>
          <w:szCs w:val="28"/>
        </w:rPr>
        <w:t>Майла</w:t>
      </w:r>
      <w:proofErr w:type="spellEnd"/>
      <w:r w:rsidRPr="00CA3D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D8">
        <w:rPr>
          <w:rFonts w:ascii="Times New Roman" w:hAnsi="Times New Roman" w:cs="Times New Roman"/>
          <w:sz w:val="28"/>
          <w:szCs w:val="28"/>
        </w:rPr>
        <w:t>выбегает,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Ветер косы расплетает</w:t>
      </w:r>
      <w:r w:rsidRPr="00CA3DD8">
        <w:rPr>
          <w:rFonts w:ascii="Times New Roman" w:hAnsi="Times New Roman" w:cs="Times New Roman"/>
          <w:b/>
          <w:sz w:val="28"/>
          <w:szCs w:val="28"/>
        </w:rPr>
        <w:t>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Руки – словно два крыла.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Мальчик3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Подбежала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Обняла!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с куклой « невестой»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приехал наш жених,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Поздравляйте молодых!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Явление 3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с куклой-мужчиной.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>2 девочки)</w:t>
      </w:r>
    </w:p>
    <w:p w:rsidR="00300B56" w:rsidRPr="00CA3DD8" w:rsidRDefault="00300B56" w:rsidP="00CA3DD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Это наш дед сидит,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Отдыхает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сидя спит…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Он, конечно 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устал:</w:t>
      </w:r>
    </w:p>
    <w:p w:rsidR="00300B56" w:rsidRPr="00CA3DD8" w:rsidRDefault="00300B56" w:rsidP="00CA3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Сколько сказок рассказал!</w:t>
      </w:r>
    </w:p>
    <w:p w:rsidR="00300B56" w:rsidRPr="00CA3DD8" w:rsidRDefault="00300B56" w:rsidP="00CA3DD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Мы никогда не спорим с нашим дедом,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Ведь все к нему приходят за советом.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Охотник и рыбак,  он очень  много знает.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 всем всегда охотно помогает.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А  в долгий зимний вечер у старика для нас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lastRenderedPageBreak/>
        <w:t>Всегда найдется песня иль чудесный сказ.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Мальчики (3 человека)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П.К. Киле  «Летающий лыжник»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1.  Как-то зимнею порою я из </w:t>
      </w:r>
      <w:r w:rsidRPr="00CA3DD8">
        <w:rPr>
          <w:rFonts w:ascii="Times New Roman" w:hAnsi="Times New Roman" w:cs="Times New Roman"/>
          <w:b/>
          <w:sz w:val="28"/>
          <w:szCs w:val="28"/>
        </w:rPr>
        <w:t>фанзы</w:t>
      </w:r>
      <w:r w:rsidRPr="00CA3DD8">
        <w:rPr>
          <w:rFonts w:ascii="Times New Roman" w:hAnsi="Times New Roman" w:cs="Times New Roman"/>
          <w:sz w:val="28"/>
          <w:szCs w:val="28"/>
        </w:rPr>
        <w:t xml:space="preserve"> вышел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Палку гладкую беру, становлюсь на лыжи,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Оттолкнулся вниз 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скольжу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…поднимаюсь в гору,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Светлый праздник на душе: радуюсь простору!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Оглянуться не успел-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Поднялся и полетел!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Выше сопок! Выше круч!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Все  по правде, не забава: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Звезды рядо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слева, справа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 по Млечному пути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Оттолкнулся -  и кати!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1.Развернулся! Возвращаюсь!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Вниз гляжу и удивляюсь: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Что за чудная земля?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Это родина моя.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2.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Вот Амур,  крутые горы,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Мари, реки и озера,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Сопки и тайга густая,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Тяжелею и снижаюсь….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3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Человеком становлюсь. А не вольной птицей,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Приближается земля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>как бы не разбиться!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Оглянулся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где же я?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Ну конечно! У себя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Прямо в городе!</w:t>
      </w:r>
    </w:p>
    <w:p w:rsidR="00300B56" w:rsidRPr="00CA3DD8" w:rsidRDefault="00300B56" w:rsidP="00CA3D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Явление 4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с нарядной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яркой куколкой.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3DD8">
        <w:rPr>
          <w:rFonts w:ascii="Times New Roman" w:hAnsi="Times New Roman" w:cs="Times New Roman"/>
          <w:sz w:val="28"/>
          <w:szCs w:val="28"/>
        </w:rPr>
        <w:t>Стих-е</w:t>
      </w:r>
      <w:proofErr w:type="spellEnd"/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Анны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Ходжер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>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Акоан-кукла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Я без конца халатики меняю,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Кручус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верчусь, болтаю, щеголяю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С подружками наряды обсуждаю,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Балованая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дочка – я такая!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Я хожу такой походкой, чтоб подсвечники звенели,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Поднимаю ручки кверху,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Чтоб браслетики блестели,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Не тревожусь ни о чем,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Горя я не знаю,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Я танцую, веселюсь, 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Пока молодая!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Девочка с куколкой мастерицей.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Шью, вышиваю и  пою,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одеваю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всю семью,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Тружусь, не уставая,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Все краше вышиваю!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Не покладая рук,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Украшу все вокруг.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Мальчик или девочка или вдвоем 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Рукоделье сливается с песней твоей,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Как сливаются с небом узоры ветвей.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-Ты 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поешь и иголка мелькает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>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 цветок на ковре возникает.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За серебряной нитью тропинка,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Это выдра из поруби вышла на лед,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-А коричневым цветом и золотым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Черепаху на коврике, вышила ты.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-Сотворила под песню такую красу!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Синь у неба взяла, зелень  листьев в лесу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-Заманила к себе птичьи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стаи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летят они не – не улетают!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                                    Явление 5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Девочка  с куколкой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момой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>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Бээ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>аюшки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баю. Сыночку колыбельную пою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А.Ходжер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перевод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Б.Копалыгна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Зимнй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вечер»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Зимней ночью на окошко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Подыши мой сын немножко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протаянный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глазок 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Посмотри на мир морозный,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На луну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Амур. Н сосны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На избушки огонек.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………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Неведимкою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лисицей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Ветерок по полю мчится,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3DD8">
        <w:rPr>
          <w:rFonts w:ascii="Times New Roman" w:hAnsi="Times New Roman" w:cs="Times New Roman"/>
          <w:sz w:val="28"/>
          <w:szCs w:val="28"/>
        </w:rPr>
        <w:t>Пподметает</w:t>
      </w:r>
      <w:proofErr w:type="spellEnd"/>
      <w:r w:rsidRPr="00CA3DD8">
        <w:rPr>
          <w:rFonts w:ascii="Times New Roman" w:hAnsi="Times New Roman" w:cs="Times New Roman"/>
          <w:sz w:val="28"/>
          <w:szCs w:val="28"/>
        </w:rPr>
        <w:t xml:space="preserve"> снег хвостом.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A3DD8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звездочка упала,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Просверкала и пропала?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A3DD8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CA3DD8">
        <w:rPr>
          <w:rFonts w:ascii="Times New Roman" w:hAnsi="Times New Roman" w:cs="Times New Roman"/>
          <w:sz w:val="28"/>
          <w:szCs w:val="28"/>
        </w:rPr>
        <w:t xml:space="preserve"> мы ее найдем?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- А теперь  ложись в кр</w:t>
      </w:r>
      <w:r w:rsidR="00CA3DD8">
        <w:rPr>
          <w:rFonts w:ascii="Times New Roman" w:hAnsi="Times New Roman" w:cs="Times New Roman"/>
          <w:sz w:val="28"/>
          <w:szCs w:val="28"/>
        </w:rPr>
        <w:t>о</w:t>
      </w:r>
      <w:r w:rsidRPr="00CA3DD8">
        <w:rPr>
          <w:rFonts w:ascii="Times New Roman" w:hAnsi="Times New Roman" w:cs="Times New Roman"/>
          <w:sz w:val="28"/>
          <w:szCs w:val="28"/>
        </w:rPr>
        <w:t>ватку,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Спи спокойно, сладко-сладко.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Потускнел глазок в окне.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 во сне увидишь сказку,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А потом расскажешь мне. 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                                       Явление 6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Все дети.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- Ах сколько песен, сказок и событий</w:t>
      </w:r>
      <w:proofErr w:type="gramStart"/>
      <w:r w:rsidRPr="00CA3DD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 не был скучным долгий вечерок!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Теперь мы скажем: «Спите, куклы, спите!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И спрячем их до завтра в коробок.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AA2651" w:rsidRPr="00CA3DD8" w:rsidRDefault="00AA2651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AA2651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>П</w:t>
      </w:r>
      <w:r w:rsidR="00300B56" w:rsidRPr="00CA3DD8">
        <w:rPr>
          <w:rFonts w:ascii="Times New Roman" w:hAnsi="Times New Roman" w:cs="Times New Roman"/>
          <w:sz w:val="28"/>
          <w:szCs w:val="28"/>
        </w:rPr>
        <w:t>резентация</w:t>
      </w:r>
      <w:proofErr w:type="gramStart"/>
      <w:r w:rsidR="00300B56" w:rsidRPr="00CA3D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0B56" w:rsidRPr="00CA3DD8">
        <w:rPr>
          <w:rFonts w:ascii="Times New Roman" w:hAnsi="Times New Roman" w:cs="Times New Roman"/>
          <w:sz w:val="28"/>
          <w:szCs w:val="28"/>
        </w:rPr>
        <w:t xml:space="preserve"> сопровождающая</w:t>
      </w:r>
      <w:r w:rsidRPr="00CA3DD8">
        <w:rPr>
          <w:rFonts w:ascii="Times New Roman" w:hAnsi="Times New Roman" w:cs="Times New Roman"/>
          <w:sz w:val="28"/>
          <w:szCs w:val="28"/>
        </w:rPr>
        <w:t xml:space="preserve"> мини-пьесу в приложении к сценарию</w:t>
      </w:r>
    </w:p>
    <w:p w:rsidR="00300B56" w:rsidRPr="00CA3DD8" w:rsidRDefault="00300B56" w:rsidP="00CA3DD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300B5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C3CAD" w:rsidP="00300B56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94754" cy="1936830"/>
            <wp:effectExtent l="19050" t="0" r="0" b="0"/>
            <wp:docPr id="3" name="Рисунок 2" descr="C:\Users\Оксана\Desktop\1 А 13-14г\DSCF9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1 А 13-14г\DSCF9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49" cy="1941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A3D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2741" cy="1935328"/>
            <wp:effectExtent l="19050" t="0" r="0" b="0"/>
            <wp:docPr id="4" name="Рисунок 3" descr="C:\Users\Оксана\Desktop\1 А 13-14г\DSCF9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1 А 13-14г\DSCF9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97" cy="1938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0B56" w:rsidRPr="00CA3DD8" w:rsidRDefault="00300B56" w:rsidP="00300B5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C3CAD" w:rsidP="00300B56">
      <w:pPr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9312" cy="1492369"/>
            <wp:effectExtent l="19050" t="0" r="938" b="0"/>
            <wp:docPr id="6" name="Рисунок 4" descr="C:\Users\Оксана\Desktop\1 А 13-14г\DSCF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1 А 13-14г\DSCF9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25" cy="1494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A3D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3101" cy="2228041"/>
            <wp:effectExtent l="19050" t="0" r="0" b="0"/>
            <wp:docPr id="7" name="Рисунок 5" descr="C:\Users\Оксана\Desktop\1 А 13-14г\DSCF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\Desktop\1 А 13-14г\DSCF9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05" cy="2228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A3D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8927" cy="1371508"/>
            <wp:effectExtent l="19050" t="0" r="4673" b="0"/>
            <wp:docPr id="8" name="Рисунок 6" descr="C:\Users\Оксана\Desktop\1 А 13-14г\DSCF9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ксана\Desktop\1 А 13-14г\DSCF96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14" cy="137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0B56" w:rsidRPr="00CA3DD8" w:rsidRDefault="00300B56" w:rsidP="00300B56">
      <w:pPr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300B56">
      <w:pPr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300B56">
      <w:pPr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300B56">
      <w:pPr>
        <w:rPr>
          <w:rFonts w:ascii="Times New Roman" w:hAnsi="Times New Roman" w:cs="Times New Roman"/>
          <w:sz w:val="28"/>
          <w:szCs w:val="28"/>
        </w:rPr>
      </w:pPr>
      <w:r w:rsidRPr="00CA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B56" w:rsidRPr="00CA3DD8" w:rsidRDefault="00300B56" w:rsidP="00300B56">
      <w:pPr>
        <w:rPr>
          <w:rFonts w:ascii="Times New Roman" w:hAnsi="Times New Roman" w:cs="Times New Roman"/>
          <w:sz w:val="28"/>
          <w:szCs w:val="28"/>
        </w:rPr>
      </w:pPr>
    </w:p>
    <w:p w:rsidR="00300B56" w:rsidRPr="00CA3DD8" w:rsidRDefault="00300B56" w:rsidP="00FF759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1730" w:rsidRPr="00CA3DD8" w:rsidRDefault="004E1730" w:rsidP="004E173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E1730" w:rsidRPr="00CA3DD8" w:rsidSect="0046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0B34"/>
    <w:multiLevelType w:val="hybridMultilevel"/>
    <w:tmpl w:val="C9C8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B54CC"/>
    <w:multiLevelType w:val="hybridMultilevel"/>
    <w:tmpl w:val="E3027B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730"/>
    <w:rsid w:val="00300B56"/>
    <w:rsid w:val="003C3CAD"/>
    <w:rsid w:val="00460516"/>
    <w:rsid w:val="004E1730"/>
    <w:rsid w:val="009714F2"/>
    <w:rsid w:val="00A75F1A"/>
    <w:rsid w:val="00AA2651"/>
    <w:rsid w:val="00CA3DD8"/>
    <w:rsid w:val="00DE40A8"/>
    <w:rsid w:val="00F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75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F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00B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6</cp:revision>
  <dcterms:created xsi:type="dcterms:W3CDTF">2014-11-07T08:24:00Z</dcterms:created>
  <dcterms:modified xsi:type="dcterms:W3CDTF">2015-11-13T17:24:00Z</dcterms:modified>
</cp:coreProperties>
</file>