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84" w:rsidRPr="00886A84" w:rsidRDefault="00886A84" w:rsidP="00886A84">
      <w:pPr>
        <w:spacing w:after="0" w:line="240" w:lineRule="auto"/>
        <w:ind w:left="-284" w:firstLine="284"/>
        <w:jc w:val="right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886A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Конобеевская</w:t>
      </w:r>
      <w:proofErr w:type="spellEnd"/>
      <w:r w:rsidRPr="00886A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Наталья Петровна </w:t>
      </w:r>
    </w:p>
    <w:p w:rsidR="00886A84" w:rsidRPr="00886A84" w:rsidRDefault="00886A84" w:rsidP="00886A84">
      <w:pPr>
        <w:spacing w:after="0" w:line="240" w:lineRule="auto"/>
        <w:ind w:left="-284" w:firstLine="284"/>
        <w:jc w:val="right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86A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МОУ "СОШ № 95 с УИОП" город Саратов</w:t>
      </w:r>
    </w:p>
    <w:p w:rsidR="00886A84" w:rsidRPr="00886A84" w:rsidRDefault="00886A84" w:rsidP="00886A84">
      <w:pPr>
        <w:spacing w:after="0" w:line="240" w:lineRule="auto"/>
        <w:ind w:left="-284" w:firstLine="284"/>
        <w:jc w:val="right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86A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017C4F" w:rsidRPr="00886A84" w:rsidRDefault="00017C4F" w:rsidP="00886A84">
      <w:pPr>
        <w:spacing w:before="100" w:beforeAutospacing="1" w:after="100" w:afterAutospacing="1" w:line="240" w:lineRule="auto"/>
        <w:ind w:left="-284" w:firstLine="284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Урок русского языка по </w:t>
      </w:r>
      <w:r w:rsidR="00934C59" w:rsidRPr="00886A84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теме</w:t>
      </w:r>
      <w:r w:rsidR="00C4466A" w:rsidRPr="00886A84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: "Общее понятие о предлоге"</w:t>
      </w:r>
      <w:r w:rsidR="00886A84" w:rsidRPr="00886A84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.</w:t>
      </w:r>
      <w:r w:rsidR="00934C59" w:rsidRPr="00886A84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2-й класс</w:t>
      </w:r>
      <w:r w:rsidR="00886A84" w:rsidRPr="00886A84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.</w:t>
      </w:r>
    </w:p>
    <w:p w:rsidR="00017C4F" w:rsidRPr="00886A84" w:rsidRDefault="00017C4F" w:rsidP="00491C8B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Тема урока</w:t>
      </w:r>
      <w:r w:rsidRPr="00886A84">
        <w:rPr>
          <w:rFonts w:ascii="Times New Roman" w:hAnsi="Times New Roman"/>
          <w:sz w:val="24"/>
          <w:szCs w:val="24"/>
          <w:lang w:eastAsia="ru-RU"/>
        </w:rPr>
        <w:t>: «Общее понятие о предлоге».</w:t>
      </w:r>
    </w:p>
    <w:p w:rsidR="00017C4F" w:rsidRPr="00886A84" w:rsidRDefault="00017C4F" w:rsidP="00491C8B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Цель урока</w:t>
      </w:r>
      <w:r w:rsidRPr="00886A84">
        <w:rPr>
          <w:rFonts w:ascii="Times New Roman" w:hAnsi="Times New Roman"/>
          <w:sz w:val="24"/>
          <w:szCs w:val="24"/>
          <w:lang w:eastAsia="ru-RU"/>
        </w:rPr>
        <w:t>: познакомить учащихся с предлогом,  как со служебной частью речи.</w:t>
      </w:r>
    </w:p>
    <w:p w:rsidR="00017C4F" w:rsidRPr="00886A84" w:rsidRDefault="00017C4F" w:rsidP="00491C8B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Задачи урока:</w:t>
      </w:r>
    </w:p>
    <w:p w:rsidR="00017C4F" w:rsidRPr="00886A84" w:rsidRDefault="00017C4F" w:rsidP="00491C8B">
      <w:pPr>
        <w:pStyle w:val="a3"/>
        <w:numPr>
          <w:ilvl w:val="0"/>
          <w:numId w:val="8"/>
        </w:num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i/>
          <w:sz w:val="24"/>
          <w:szCs w:val="24"/>
          <w:lang w:eastAsia="ru-RU"/>
        </w:rPr>
        <w:t>Образовательные: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расширить знания учащихся о предлоге как о служебной части речи; о его роли в русском языке; учить писать предлоги отдельно от других частей речи.</w:t>
      </w:r>
    </w:p>
    <w:p w:rsidR="00017C4F" w:rsidRPr="00886A84" w:rsidRDefault="00017C4F" w:rsidP="00491C8B">
      <w:pPr>
        <w:pStyle w:val="a3"/>
        <w:numPr>
          <w:ilvl w:val="0"/>
          <w:numId w:val="8"/>
        </w:num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i/>
          <w:sz w:val="24"/>
          <w:szCs w:val="24"/>
          <w:lang w:eastAsia="ru-RU"/>
        </w:rPr>
        <w:t>Развивающие</w:t>
      </w:r>
      <w:r w:rsidRPr="00886A84">
        <w:rPr>
          <w:rFonts w:ascii="Times New Roman" w:hAnsi="Times New Roman"/>
          <w:sz w:val="24"/>
          <w:szCs w:val="24"/>
          <w:lang w:eastAsia="ru-RU"/>
        </w:rPr>
        <w:t>: совершенствовать культуру речи учащихся, развивать устную и письменную речь, фонематический слух, орфографическую зоркость.</w:t>
      </w:r>
    </w:p>
    <w:p w:rsidR="00017C4F" w:rsidRPr="00886A84" w:rsidRDefault="00017C4F" w:rsidP="00491C8B">
      <w:pPr>
        <w:pStyle w:val="a3"/>
        <w:numPr>
          <w:ilvl w:val="0"/>
          <w:numId w:val="8"/>
        </w:num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86A84">
        <w:rPr>
          <w:rFonts w:ascii="Times New Roman" w:hAnsi="Times New Roman"/>
          <w:i/>
          <w:sz w:val="24"/>
          <w:szCs w:val="24"/>
          <w:lang w:eastAsia="ru-RU"/>
        </w:rPr>
        <w:t>Воспитательные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>: воспитывать аккуратность, усидчивость, самостоятельность, дисциплинированность; формировать интерес к изучению русского языка.</w:t>
      </w:r>
    </w:p>
    <w:p w:rsidR="00017C4F" w:rsidRPr="00886A84" w:rsidRDefault="00017C4F" w:rsidP="00491C8B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</w:p>
    <w:p w:rsidR="00017C4F" w:rsidRPr="00886A84" w:rsidRDefault="00017C4F" w:rsidP="0051206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Оборудование</w:t>
      </w:r>
      <w:r w:rsidRPr="00886A84">
        <w:rPr>
          <w:rFonts w:ascii="Times New Roman" w:hAnsi="Times New Roman"/>
          <w:sz w:val="24"/>
          <w:szCs w:val="24"/>
          <w:lang w:eastAsia="ru-RU"/>
        </w:rPr>
        <w:t>: учебники  «Русский я</w:t>
      </w:r>
      <w:r w:rsidR="00C4466A" w:rsidRPr="00886A84">
        <w:rPr>
          <w:rFonts w:ascii="Times New Roman" w:hAnsi="Times New Roman"/>
          <w:sz w:val="24"/>
          <w:szCs w:val="24"/>
          <w:lang w:eastAsia="ru-RU"/>
        </w:rPr>
        <w:t>зык. 2 класс. 2 часть» автор: Полякова,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proofErr w:type="spellStart"/>
      <w:r w:rsidRPr="00886A84">
        <w:rPr>
          <w:rFonts w:ascii="Times New Roman" w:hAnsi="Times New Roman"/>
          <w:sz w:val="24"/>
          <w:szCs w:val="24"/>
          <w:lang w:eastAsia="ru-RU"/>
        </w:rPr>
        <w:t>мультимедийные</w:t>
      </w:r>
      <w:proofErr w:type="spellEnd"/>
      <w:r w:rsidRPr="00886A84">
        <w:rPr>
          <w:rFonts w:ascii="Times New Roman" w:hAnsi="Times New Roman"/>
          <w:sz w:val="24"/>
          <w:szCs w:val="24"/>
          <w:lang w:eastAsia="ru-RU"/>
        </w:rPr>
        <w:t xml:space="preserve"> слайды,  индивидуальные карточки для учащихся,</w:t>
      </w:r>
      <w:r w:rsidR="00C4466A"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6A84">
        <w:rPr>
          <w:rFonts w:ascii="Times New Roman" w:hAnsi="Times New Roman"/>
          <w:sz w:val="24"/>
          <w:szCs w:val="24"/>
          <w:lang w:eastAsia="ru-RU"/>
        </w:rPr>
        <w:t>тесты.</w:t>
      </w:r>
    </w:p>
    <w:p w:rsidR="00017C4F" w:rsidRPr="00886A84" w:rsidRDefault="00017C4F" w:rsidP="00512066">
      <w:pPr>
        <w:spacing w:after="0" w:line="240" w:lineRule="auto"/>
        <w:ind w:left="-284"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17C4F" w:rsidRPr="00886A84" w:rsidRDefault="00017C4F" w:rsidP="00512066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Ожидаемый результат: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расширены знания учащихся о предлоге, как части речи, его роли в русском языке; отрабатывается умение учащихся писать предлоги отдельно от других частей речи. Учащимися показаны умения: правильно употреблять предлоги в устной и письменной речи; анализировать предлагаемые задания, находить правильные пути решения. Продемонстрированы навыки работы учащихся в парах и группах; выполнение индивидуальных заданий. В конце урока учащиеся оценили свою работу и работу класса.</w:t>
      </w:r>
    </w:p>
    <w:p w:rsidR="00017C4F" w:rsidRPr="00886A84" w:rsidRDefault="00017C4F" w:rsidP="008308D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Ход урока.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I. Организационный момент.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- Я желаю вам успешной работы и приятного общения на уроке. </w:t>
      </w:r>
    </w:p>
    <w:p w:rsidR="00017C4F" w:rsidRPr="00886A84" w:rsidRDefault="00017C4F" w:rsidP="00121A3D">
      <w:pPr>
        <w:spacing w:before="100" w:beforeAutospacing="1" w:after="100" w:afterAutospacing="1" w:line="240" w:lineRule="auto"/>
        <w:ind w:left="-284" w:firstLine="284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II. Актуализация знаний учащихся.</w:t>
      </w:r>
    </w:p>
    <w:p w:rsidR="00017C4F" w:rsidRPr="00886A84" w:rsidRDefault="00017C4F" w:rsidP="00121A3D">
      <w:pPr>
        <w:spacing w:before="100" w:beforeAutospacing="1" w:after="100" w:afterAutospacing="1" w:line="240" w:lineRule="auto"/>
        <w:ind w:left="-284" w:firstLine="284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1.Работа в тетрадях</w:t>
      </w:r>
      <w:proofErr w:type="gramStart"/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proofErr w:type="gramEnd"/>
      <w:r w:rsidR="00C4466A"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="00C4466A" w:rsidRPr="00886A84">
        <w:rPr>
          <w:rFonts w:ascii="Times New Roman" w:hAnsi="Times New Roman"/>
          <w:b/>
          <w:bCs/>
          <w:sz w:val="24"/>
          <w:szCs w:val="24"/>
          <w:lang w:eastAsia="ru-RU"/>
        </w:rPr>
        <w:t>ч</w:t>
      </w:r>
      <w:proofErr w:type="gramEnd"/>
      <w:r w:rsidR="00C4466A" w:rsidRPr="00886A84">
        <w:rPr>
          <w:rFonts w:ascii="Times New Roman" w:hAnsi="Times New Roman"/>
          <w:b/>
          <w:bCs/>
          <w:sz w:val="24"/>
          <w:szCs w:val="24"/>
          <w:lang w:eastAsia="ru-RU"/>
        </w:rPr>
        <w:t>исло, классная работа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017C4F" w:rsidRPr="00886A84" w:rsidRDefault="00017C4F" w:rsidP="00121A3D">
      <w:pPr>
        <w:spacing w:before="100" w:beforeAutospacing="1" w:after="100" w:afterAutospacing="1" w:line="240" w:lineRule="auto"/>
        <w:ind w:left="-284" w:firstLine="284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Минутка чистописания.</w:t>
      </w:r>
      <w:r w:rsidR="00C4466A"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17C4F" w:rsidRPr="00886A84" w:rsidRDefault="00017C4F" w:rsidP="00121A3D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2.Работа со словами: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Ребята посмотрите, что – то случилось со словами. Давайте исправим ситуацию. Что для этого нужно сделать?</w:t>
      </w:r>
    </w:p>
    <w:p w:rsidR="00017C4F" w:rsidRPr="00886A84" w:rsidRDefault="00017C4F" w:rsidP="00491C8B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i/>
          <w:sz w:val="24"/>
          <w:szCs w:val="24"/>
          <w:lang w:eastAsia="ru-RU"/>
        </w:rPr>
        <w:t>Ответы детей.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308D7" w:rsidRPr="00886A84" w:rsidRDefault="008308D7" w:rsidP="00491C8B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  Устно   </w:t>
      </w:r>
    </w:p>
    <w:p w:rsidR="00017C4F" w:rsidRPr="00886A84" w:rsidRDefault="00017C4F" w:rsidP="00491C8B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а). Орфографическая зарядка. 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Вставьте пропущенные буквы, объясните орфограммы. (Цепочкой).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Какие орфограммы встретились в словах?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Б*реза, </w:t>
      </w:r>
      <w:proofErr w:type="spellStart"/>
      <w:proofErr w:type="gram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</w:t>
      </w:r>
      <w:proofErr w:type="spellEnd"/>
      <w:proofErr w:type="gram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*щит, 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*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леный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 м*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ро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*, под,  м*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стерит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 за*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ц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бл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*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стит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 у*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кая</w:t>
      </w:r>
      <w:proofErr w:type="spell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, б*</w:t>
      </w:r>
      <w:proofErr w:type="spell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льшая</w:t>
      </w:r>
      <w:proofErr w:type="spellEnd"/>
      <w:r w:rsidRPr="00886A8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17C4F" w:rsidRPr="00886A84" w:rsidRDefault="00017C4F" w:rsidP="000142A9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</w:p>
    <w:p w:rsidR="00E20774" w:rsidRPr="00886A84" w:rsidRDefault="00017C4F" w:rsidP="00E20774">
      <w:pPr>
        <w:spacing w:after="0" w:line="240" w:lineRule="auto"/>
        <w:ind w:left="-284" w:firstLine="284"/>
        <w:rPr>
          <w:rFonts w:ascii="Times New Roman" w:hAnsi="Times New Roman"/>
          <w:i/>
          <w:sz w:val="24"/>
          <w:szCs w:val="24"/>
          <w:lang w:eastAsia="ru-RU"/>
        </w:rPr>
      </w:pPr>
      <w:r w:rsidRPr="00886A84">
        <w:rPr>
          <w:rFonts w:ascii="Times New Roman" w:hAnsi="Times New Roman"/>
          <w:i/>
          <w:sz w:val="24"/>
          <w:szCs w:val="24"/>
          <w:lang w:eastAsia="ru-RU"/>
        </w:rPr>
        <w:lastRenderedPageBreak/>
        <w:t>Дети объясняют написание пропущенных букв.</w:t>
      </w:r>
    </w:p>
    <w:p w:rsidR="008308D7" w:rsidRPr="00886A84" w:rsidRDefault="00017C4F" w:rsidP="008308D7">
      <w:pPr>
        <w:spacing w:after="0" w:line="240" w:lineRule="auto"/>
        <w:ind w:left="-284" w:firstLine="284"/>
        <w:rPr>
          <w:rFonts w:ascii="Times New Roman" w:hAnsi="Times New Roman"/>
          <w:i/>
          <w:sz w:val="24"/>
          <w:szCs w:val="24"/>
          <w:lang w:eastAsia="ru-RU"/>
        </w:rPr>
      </w:pPr>
      <w:r w:rsidRPr="00886A84">
        <w:rPr>
          <w:rFonts w:ascii="Times New Roman" w:hAnsi="Times New Roman"/>
          <w:i/>
          <w:sz w:val="24"/>
          <w:szCs w:val="24"/>
          <w:lang w:eastAsia="ru-RU"/>
        </w:rPr>
        <w:t xml:space="preserve">Проверка                                                                                                                    </w:t>
      </w:r>
    </w:p>
    <w:p w:rsidR="008308D7" w:rsidRPr="00886A84" w:rsidRDefault="008308D7" w:rsidP="008308D7">
      <w:pPr>
        <w:spacing w:after="0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 Письменно (работа в парах).</w:t>
      </w:r>
    </w:p>
    <w:p w:rsidR="00017C4F" w:rsidRPr="00886A84" w:rsidRDefault="00017C4F" w:rsidP="008308D7">
      <w:pPr>
        <w:spacing w:after="0" w:line="240" w:lineRule="auto"/>
        <w:ind w:left="-284" w:firstLine="284"/>
        <w:rPr>
          <w:rFonts w:ascii="Times New Roman" w:hAnsi="Times New Roman"/>
          <w:i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б). Разделить слова на группы</w:t>
      </w: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.</w:t>
      </w:r>
      <w:r w:rsidR="0091419E" w:rsidRPr="00886A84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91419E" w:rsidRPr="00886A84">
        <w:rPr>
          <w:rFonts w:ascii="Times New Roman" w:hAnsi="Times New Roman"/>
          <w:sz w:val="24"/>
          <w:szCs w:val="24"/>
          <w:lang w:eastAsia="ru-RU"/>
        </w:rPr>
        <w:t>сущ., прил</w:t>
      </w:r>
      <w:r w:rsidR="008E6AB3" w:rsidRPr="00886A84">
        <w:rPr>
          <w:rFonts w:ascii="Times New Roman" w:hAnsi="Times New Roman"/>
          <w:sz w:val="24"/>
          <w:szCs w:val="24"/>
          <w:lang w:eastAsia="ru-RU"/>
        </w:rPr>
        <w:t>.</w:t>
      </w:r>
      <w:r w:rsidR="0091419E" w:rsidRPr="00886A84">
        <w:rPr>
          <w:rFonts w:ascii="Times New Roman" w:hAnsi="Times New Roman"/>
          <w:sz w:val="24"/>
          <w:szCs w:val="24"/>
          <w:lang w:eastAsia="ru-RU"/>
        </w:rPr>
        <w:t>, гл.)</w:t>
      </w:r>
    </w:p>
    <w:p w:rsidR="00017C4F" w:rsidRPr="00886A84" w:rsidRDefault="00017C4F" w:rsidP="000142A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Прочитайте еще раз эти слова глазками и скажите, по какому признаку можно разделить эти слова на группы?</w:t>
      </w:r>
    </w:p>
    <w:p w:rsidR="00017C4F" w:rsidRPr="00886A84" w:rsidRDefault="00017C4F" w:rsidP="000142A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Сколько будет групп? Какие</w:t>
      </w: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?                                                                               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Запишите слова в три группы самостоятельно: 1 ряд – имена существительные, 2 ряд – имена прилагательные, 3 ряд – глаголы.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(Проверка путем чтения учащихся с места и высвечивание на слайде).               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Прочитайте первую группу слов. Это какая часть речи? Докажите.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 Прочитайте вторую группу слов. Это какая часть речи? Докажите.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Прочитайте третью группу слов. Это какая часть речи? Докажите.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- Какое слово оказалось лишнее? Почему?                                                         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- Кто знает, как можно назвать слово </w:t>
      </w:r>
      <w:proofErr w:type="gram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под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>?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Ребята, изучая азбуку, русский язык, литературное чтение, мы встречались с предлогами?</w:t>
      </w:r>
    </w:p>
    <w:p w:rsidR="00017C4F" w:rsidRPr="00886A84" w:rsidRDefault="00017C4F" w:rsidP="000142A9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Но мы не говорили о них подробно.</w:t>
      </w:r>
    </w:p>
    <w:p w:rsidR="00017C4F" w:rsidRPr="00886A84" w:rsidRDefault="00017C4F" w:rsidP="00424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Может, кто-нибудь догадался, о чем мы сегодня будем говорить на уроке?</w:t>
      </w:r>
    </w:p>
    <w:p w:rsidR="00017C4F" w:rsidRPr="00886A84" w:rsidRDefault="00017C4F" w:rsidP="00424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-Что вы знаете о предлогах?</w:t>
      </w:r>
    </w:p>
    <w:p w:rsidR="00017C4F" w:rsidRPr="00886A84" w:rsidRDefault="00017C4F" w:rsidP="0042412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-Для чего нам необходимо </w:t>
      </w:r>
      <w:r w:rsidR="00C4466A" w:rsidRPr="00886A84">
        <w:rPr>
          <w:rFonts w:ascii="Times New Roman" w:hAnsi="Times New Roman"/>
          <w:sz w:val="24"/>
          <w:szCs w:val="24"/>
          <w:lang w:eastAsia="ru-RU"/>
        </w:rPr>
        <w:t>знать предлоги? Что случится</w:t>
      </w:r>
      <w:r w:rsidRPr="00886A84">
        <w:rPr>
          <w:rFonts w:ascii="Times New Roman" w:hAnsi="Times New Roman"/>
          <w:sz w:val="24"/>
          <w:szCs w:val="24"/>
          <w:lang w:eastAsia="ru-RU"/>
        </w:rPr>
        <w:t>,</w:t>
      </w:r>
      <w:r w:rsidR="00C4466A"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6A84">
        <w:rPr>
          <w:rFonts w:ascii="Times New Roman" w:hAnsi="Times New Roman"/>
          <w:sz w:val="24"/>
          <w:szCs w:val="24"/>
          <w:lang w:eastAsia="ru-RU"/>
        </w:rPr>
        <w:t>если мы не будем знать предлоги?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17C4F" w:rsidRPr="00886A84" w:rsidRDefault="00017C4F" w:rsidP="000142A9">
      <w:pPr>
        <w:spacing w:before="100" w:beforeAutospacing="1" w:after="100" w:afterAutospacing="1" w:line="240" w:lineRule="auto"/>
        <w:ind w:left="-284" w:firstLine="284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III. Работа над новым материалом.</w:t>
      </w:r>
    </w:p>
    <w:p w:rsidR="00017C4F" w:rsidRPr="00886A84" w:rsidRDefault="00017C4F" w:rsidP="001967F1">
      <w:pPr>
        <w:pStyle w:val="a3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Объявление темы урока и постановка целей.</w:t>
      </w:r>
    </w:p>
    <w:p w:rsidR="0091419E" w:rsidRPr="00886A84" w:rsidRDefault="0091419E" w:rsidP="0091419E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     2.</w:t>
      </w:r>
      <w:r w:rsidR="00624383" w:rsidRPr="00886A84">
        <w:rPr>
          <w:rFonts w:ascii="Times New Roman" w:hAnsi="Times New Roman"/>
          <w:b/>
          <w:sz w:val="24"/>
          <w:szCs w:val="24"/>
          <w:lang w:eastAsia="ru-RU"/>
        </w:rPr>
        <w:t>Работа по картине</w:t>
      </w:r>
      <w:r w:rsidRPr="00886A8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1419E" w:rsidRPr="00886A84" w:rsidRDefault="0091419E" w:rsidP="0091419E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Устно.</w:t>
      </w:r>
    </w:p>
    <w:p w:rsidR="00624383" w:rsidRPr="00886A84" w:rsidRDefault="0091419E" w:rsidP="0091419E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624383" w:rsidRPr="00886A84">
        <w:rPr>
          <w:rFonts w:ascii="Times New Roman" w:hAnsi="Times New Roman"/>
          <w:b/>
          <w:sz w:val="24"/>
          <w:szCs w:val="24"/>
          <w:lang w:eastAsia="ru-RU"/>
        </w:rPr>
        <w:t>- Составьте несколько предложений</w:t>
      </w:r>
      <w:r w:rsidR="008308D7"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624383"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используя предлоги, назовите их.</w:t>
      </w:r>
    </w:p>
    <w:p w:rsidR="00E20774" w:rsidRPr="00886A84" w:rsidRDefault="00017C4F" w:rsidP="0042412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24383" w:rsidRPr="00886A84">
        <w:rPr>
          <w:rFonts w:ascii="Times New Roman" w:hAnsi="Times New Roman"/>
          <w:sz w:val="24"/>
          <w:szCs w:val="24"/>
          <w:lang w:eastAsia="ru-RU"/>
        </w:rPr>
        <w:t>С</w:t>
      </w:r>
      <w:r w:rsidRPr="00886A84">
        <w:rPr>
          <w:rFonts w:ascii="Times New Roman" w:hAnsi="Times New Roman"/>
          <w:sz w:val="24"/>
          <w:szCs w:val="24"/>
          <w:lang w:eastAsia="ru-RU"/>
        </w:rPr>
        <w:t>егодня мы поговорим о предлогах, как части речи; узнаем, для чего нужны предлоги в русском языке; как они пишутся с другими частями речи.</w:t>
      </w: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17C4F" w:rsidRPr="00886A84" w:rsidRDefault="00017C4F" w:rsidP="0042412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017C4F" w:rsidRPr="00886A84" w:rsidRDefault="00017C4F" w:rsidP="008308D7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Кружатся снежинки ….. </w:t>
      </w:r>
      <w:proofErr w:type="gram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холодном</w:t>
      </w:r>
      <w:proofErr w:type="gram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воздухе. Катаются дети ….. </w:t>
      </w:r>
      <w:proofErr w:type="gramStart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коньках</w:t>
      </w:r>
      <w:proofErr w:type="gramEnd"/>
      <w:r w:rsidRPr="00886A84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…. льду.</w:t>
      </w:r>
      <w:r w:rsidRPr="00886A84">
        <w:rPr>
          <w:rFonts w:ascii="Times New Roman" w:hAnsi="Times New Roman"/>
          <w:bCs/>
          <w:i/>
          <w:iCs/>
          <w:sz w:val="24"/>
          <w:szCs w:val="24"/>
          <w:lang w:eastAsia="ru-RU"/>
        </w:rPr>
        <w:t xml:space="preserve">                                                        </w:t>
      </w:r>
    </w:p>
    <w:p w:rsidR="00017C4F" w:rsidRPr="00886A84" w:rsidRDefault="00017C4F" w:rsidP="001967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Прочитайте предложения. Скажите, связаны ли в них слова по смыслу?</w:t>
      </w:r>
    </w:p>
    <w:p w:rsidR="00017C4F" w:rsidRPr="00886A84" w:rsidRDefault="00017C4F" w:rsidP="001967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Как установить связь слов в предложениях? Чего не хватает в тексте?</w:t>
      </w:r>
    </w:p>
    <w:p w:rsidR="00017C4F" w:rsidRPr="00886A84" w:rsidRDefault="00017C4F" w:rsidP="001967F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Давайте вставим предлоги.</w:t>
      </w:r>
    </w:p>
    <w:p w:rsidR="00624383" w:rsidRPr="00886A84" w:rsidRDefault="00017C4F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886A84">
        <w:rPr>
          <w:rFonts w:ascii="Times New Roman" w:hAnsi="Times New Roman"/>
          <w:i/>
          <w:sz w:val="24"/>
          <w:szCs w:val="24"/>
          <w:u w:val="single"/>
          <w:lang w:eastAsia="ru-RU"/>
        </w:rPr>
        <w:t>Ученики записывают в тетрадях, по ходу записи комментируют ученики, названные учителем</w:t>
      </w:r>
      <w:r w:rsidRPr="00886A8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.</w:t>
      </w:r>
      <w:r w:rsidR="00624383" w:rsidRPr="00886A8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</w:t>
      </w:r>
    </w:p>
    <w:p w:rsidR="00017C4F" w:rsidRPr="00886A84" w:rsidRDefault="00624383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C4466A" w:rsidRPr="00886A8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Установилась ли связь слов в предложениях?</w:t>
      </w:r>
      <w:r w:rsidR="008308D7" w:rsidRPr="00886A84">
        <w:rPr>
          <w:rFonts w:ascii="Times New Roman" w:hAnsi="Times New Roman"/>
          <w:sz w:val="24"/>
          <w:szCs w:val="24"/>
          <w:lang w:eastAsia="ru-RU"/>
        </w:rPr>
        <w:t xml:space="preserve">  (Да)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Какую роль предлоги выполняют в русском языке?</w:t>
      </w:r>
    </w:p>
    <w:p w:rsidR="008308D7" w:rsidRPr="00886A84" w:rsidRDefault="00017C4F" w:rsidP="000142A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- Верно, предлоги служат для связи слов в предложении. Поэтому они называются служебной частью речи.                                                                                             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Обозначьте в предложениях части речи.     (Цепочкой).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Перед какими частями речи стоят предлоги?</w:t>
      </w:r>
      <w:r w:rsidR="008308D7" w:rsidRPr="00886A84">
        <w:rPr>
          <w:rFonts w:ascii="Times New Roman" w:hAnsi="Times New Roman"/>
          <w:sz w:val="24"/>
          <w:szCs w:val="24"/>
          <w:lang w:eastAsia="ru-RU"/>
        </w:rPr>
        <w:t xml:space="preserve"> (Сущ.</w:t>
      </w:r>
      <w:r w:rsidR="00C4466A"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08D7" w:rsidRPr="00886A84">
        <w:rPr>
          <w:rFonts w:ascii="Times New Roman" w:hAnsi="Times New Roman"/>
          <w:sz w:val="24"/>
          <w:szCs w:val="24"/>
          <w:lang w:eastAsia="ru-RU"/>
        </w:rPr>
        <w:t>и прил.)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какой частью речи предлогов нет?</w:t>
      </w:r>
      <w:r w:rsidR="00C4466A"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08D7" w:rsidRPr="00886A84">
        <w:rPr>
          <w:rFonts w:ascii="Times New Roman" w:hAnsi="Times New Roman"/>
          <w:sz w:val="24"/>
          <w:szCs w:val="24"/>
          <w:lang w:eastAsia="ru-RU"/>
        </w:rPr>
        <w:t>(Перед глаголом)</w:t>
      </w:r>
    </w:p>
    <w:p w:rsidR="00017C4F" w:rsidRPr="00886A84" w:rsidRDefault="008308D7" w:rsidP="00C446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-Как предлоги написа</w:t>
      </w:r>
      <w:r w:rsidR="00C4466A" w:rsidRPr="00886A84">
        <w:rPr>
          <w:rFonts w:ascii="Times New Roman" w:hAnsi="Times New Roman"/>
          <w:sz w:val="24"/>
          <w:szCs w:val="24"/>
          <w:lang w:eastAsia="ru-RU"/>
        </w:rPr>
        <w:t>ны с другими словами? (Раздельно)</w:t>
      </w:r>
    </w:p>
    <w:p w:rsidR="00017C4F" w:rsidRPr="00886A84" w:rsidRDefault="00017C4F" w:rsidP="000142A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Правильно, предлоги дружат с именами существительными и прилагательными, а вот с глаголами предлог не дружит, поэтому перед глаголами предлоги не употребляются.                                                                                                         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 Обратите внимание, как написаны предлоги с другими словами.                       </w:t>
      </w:r>
    </w:p>
    <w:p w:rsidR="00017C4F" w:rsidRPr="00886A84" w:rsidRDefault="00017C4F" w:rsidP="001967F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Предлоги с другими частями речи пишутся раздельно.                                  </w:t>
      </w:r>
    </w:p>
    <w:p w:rsidR="00C4466A" w:rsidRPr="00886A84" w:rsidRDefault="00017C4F" w:rsidP="002868EC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 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Чтобы не ошибиться в</w:t>
      </w:r>
      <w:r w:rsidR="00C4466A"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написании предлогов со словами, 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нужно помнить правило: между предлогом и словом можно вставить другое слово или вопрос. </w:t>
      </w:r>
    </w:p>
    <w:p w:rsidR="00017C4F" w:rsidRPr="00886A84" w:rsidRDefault="00017C4F" w:rsidP="00C4466A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Например: </w:t>
      </w:r>
      <w:r w:rsidR="008308D7" w:rsidRPr="00886A84">
        <w:rPr>
          <w:rFonts w:ascii="Times New Roman" w:hAnsi="Times New Roman"/>
          <w:b/>
          <w:bCs/>
          <w:sz w:val="24"/>
          <w:szCs w:val="24"/>
          <w:lang w:eastAsia="ru-RU"/>
        </w:rPr>
        <w:t>За дерево – за высо</w:t>
      </w:r>
      <w:r w:rsidR="00C4466A" w:rsidRPr="00886A84">
        <w:rPr>
          <w:rFonts w:ascii="Times New Roman" w:hAnsi="Times New Roman"/>
          <w:b/>
          <w:bCs/>
          <w:sz w:val="24"/>
          <w:szCs w:val="24"/>
          <w:lang w:eastAsia="ru-RU"/>
        </w:rPr>
        <w:t>кое дерево, за  (какое?) дерево.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val="en-US" w:eastAsia="ru-RU"/>
        </w:rPr>
        <w:t>IV</w:t>
      </w:r>
      <w:r w:rsidRPr="00886A84">
        <w:rPr>
          <w:rFonts w:ascii="Times New Roman" w:hAnsi="Times New Roman"/>
          <w:b/>
          <w:sz w:val="24"/>
          <w:szCs w:val="24"/>
          <w:lang w:eastAsia="ru-RU"/>
        </w:rPr>
        <w:t>.ФИЗКУЛЬТМИНУТКА</w:t>
      </w:r>
    </w:p>
    <w:p w:rsidR="00017C4F" w:rsidRPr="00886A84" w:rsidRDefault="00017C4F" w:rsidP="00491C8B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Если я говорю правду, то нужно присесть, а если – шутка – то прыгаем.</w:t>
      </w:r>
    </w:p>
    <w:p w:rsidR="00017C4F" w:rsidRPr="00886A84" w:rsidRDefault="00017C4F" w:rsidP="00C22932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Дед в печи, дрова на печи.</w:t>
      </w:r>
    </w:p>
    <w:p w:rsidR="00017C4F" w:rsidRPr="00886A84" w:rsidRDefault="00017C4F" w:rsidP="00C22932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На столе лепешки, под столом сапожки.</w:t>
      </w:r>
    </w:p>
    <w:p w:rsidR="00017C4F" w:rsidRPr="00886A84" w:rsidRDefault="00017C4F" w:rsidP="00C22932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Овечки в речке, караси у печки.</w:t>
      </w:r>
    </w:p>
    <w:p w:rsidR="00017C4F" w:rsidRPr="00886A84" w:rsidRDefault="00017C4F" w:rsidP="00C22932">
      <w:pPr>
        <w:pStyle w:val="a3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Под столом портрет, над столом табурет.</w:t>
      </w:r>
    </w:p>
    <w:p w:rsidR="00017C4F" w:rsidRPr="00886A84" w:rsidRDefault="00017C4F" w:rsidP="003766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- Какие предлоги вам встретились?</w:t>
      </w:r>
    </w:p>
    <w:p w:rsidR="00017C4F" w:rsidRPr="00886A84" w:rsidRDefault="00017C4F" w:rsidP="003766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Игра на закрепление умения различать предлоги и приставки.</w:t>
      </w:r>
    </w:p>
    <w:p w:rsidR="00017C4F" w:rsidRPr="00886A84" w:rsidRDefault="0091419E" w:rsidP="003766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1.Если слово с предлогом -  руки на поясе, если с приставкой – руки вверх.</w:t>
      </w:r>
    </w:p>
    <w:p w:rsidR="00017C4F" w:rsidRPr="00886A84" w:rsidRDefault="00017C4F" w:rsidP="0037668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(у берега, по дорожке, прискакал, полетел, на небо, по ре</w:t>
      </w:r>
      <w:r w:rsidR="0091419E" w:rsidRPr="00886A84">
        <w:rPr>
          <w:rFonts w:ascii="Times New Roman" w:hAnsi="Times New Roman"/>
          <w:sz w:val="24"/>
          <w:szCs w:val="24"/>
          <w:lang w:eastAsia="ru-RU"/>
        </w:rPr>
        <w:t>ке, в клетку, нарезать</w:t>
      </w:r>
      <w:r w:rsidRPr="00886A84">
        <w:rPr>
          <w:rFonts w:ascii="Times New Roman" w:hAnsi="Times New Roman"/>
          <w:sz w:val="24"/>
          <w:szCs w:val="24"/>
          <w:lang w:eastAsia="ru-RU"/>
        </w:rPr>
        <w:t>)</w:t>
      </w:r>
      <w:proofErr w:type="gramEnd"/>
    </w:p>
    <w:p w:rsidR="00C4466A" w:rsidRPr="00886A84" w:rsidRDefault="00017C4F" w:rsidP="00C4466A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886A84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886A84">
        <w:rPr>
          <w:rFonts w:ascii="Times New Roman" w:hAnsi="Times New Roman"/>
          <w:b/>
          <w:sz w:val="24"/>
          <w:szCs w:val="24"/>
          <w:lang w:eastAsia="ru-RU"/>
        </w:rPr>
        <w:t>. Самостоятельная работа с применением уровневой дифференциации.</w:t>
      </w:r>
      <w:proofErr w:type="gramEnd"/>
    </w:p>
    <w:p w:rsidR="00017C4F" w:rsidRPr="00886A84" w:rsidRDefault="00017C4F" w:rsidP="00C4466A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i/>
          <w:sz w:val="24"/>
          <w:szCs w:val="24"/>
          <w:lang w:eastAsia="ru-RU"/>
        </w:rPr>
        <w:t>1 группа</w:t>
      </w:r>
      <w:proofErr w:type="gramStart"/>
      <w:r w:rsidRPr="00886A84">
        <w:rPr>
          <w:rFonts w:ascii="Times New Roman" w:hAnsi="Times New Roman"/>
          <w:i/>
          <w:sz w:val="24"/>
          <w:szCs w:val="24"/>
          <w:lang w:eastAsia="ru-RU"/>
        </w:rPr>
        <w:t>.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 xml:space="preserve"> ( </w:t>
      </w: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>лабоуспевающие учащиеся, работающие только на продуктивном уровне).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86A84">
        <w:rPr>
          <w:rFonts w:ascii="Times New Roman" w:hAnsi="Times New Roman"/>
          <w:sz w:val="24"/>
          <w:szCs w:val="24"/>
          <w:lang w:eastAsia="ru-RU"/>
        </w:rPr>
        <w:t>Упр.№</w:t>
      </w:r>
      <w:proofErr w:type="spellEnd"/>
      <w:r w:rsidRPr="00886A84">
        <w:rPr>
          <w:rFonts w:ascii="Times New Roman" w:hAnsi="Times New Roman"/>
          <w:sz w:val="24"/>
          <w:szCs w:val="24"/>
          <w:lang w:eastAsia="ru-RU"/>
        </w:rPr>
        <w:t xml:space="preserve"> 62. стр.124 </w:t>
      </w:r>
    </w:p>
    <w:p w:rsidR="00017C4F" w:rsidRPr="00886A84" w:rsidRDefault="00017C4F" w:rsidP="000142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Работа в парах. Выполнить взаимопроверку</w:t>
      </w: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.(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>простым карандашом).</w:t>
      </w:r>
    </w:p>
    <w:p w:rsidR="00017C4F" w:rsidRPr="00886A84" w:rsidRDefault="00017C4F" w:rsidP="00C4466A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017C4F" w:rsidRPr="00886A84" w:rsidRDefault="00017C4F" w:rsidP="000142A9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i/>
          <w:sz w:val="24"/>
          <w:szCs w:val="24"/>
          <w:lang w:eastAsia="ru-RU"/>
        </w:rPr>
        <w:t>2 группа</w:t>
      </w: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у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>чащиеся, работающие на репродуктивно-продуктивном уровне).</w:t>
      </w:r>
    </w:p>
    <w:p w:rsidR="0091419E" w:rsidRPr="00886A84" w:rsidRDefault="0091419E" w:rsidP="000142A9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</w:p>
    <w:p w:rsidR="0091419E" w:rsidRPr="00886A84" w:rsidRDefault="00017C4F" w:rsidP="000142A9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Карточка №1  </w:t>
      </w:r>
    </w:p>
    <w:p w:rsidR="0091419E" w:rsidRPr="00886A84" w:rsidRDefault="0091419E" w:rsidP="000142A9">
      <w:pPr>
        <w:spacing w:after="0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</w:p>
    <w:p w:rsidR="00017C4F" w:rsidRPr="00886A84" w:rsidRDefault="00017C4F" w:rsidP="00C740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i/>
          <w:sz w:val="24"/>
          <w:szCs w:val="24"/>
          <w:lang w:eastAsia="ru-RU"/>
        </w:rPr>
        <w:t>3 группа</w:t>
      </w:r>
      <w:r w:rsidRPr="00886A84">
        <w:rPr>
          <w:rFonts w:ascii="Times New Roman" w:hAnsi="Times New Roman"/>
          <w:sz w:val="24"/>
          <w:szCs w:val="24"/>
          <w:lang w:eastAsia="ru-RU"/>
        </w:rPr>
        <w:t>. (3 человека, учащиеся, работающие на продуктивном и творческом уровнях).</w:t>
      </w:r>
    </w:p>
    <w:p w:rsidR="0091419E" w:rsidRPr="00886A84" w:rsidRDefault="0091419E" w:rsidP="00C740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1419E" w:rsidRPr="00886A84" w:rsidRDefault="00017C4F" w:rsidP="00C740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Карточка № 2  </w:t>
      </w:r>
    </w:p>
    <w:p w:rsidR="007A5EA6" w:rsidRPr="00886A84" w:rsidRDefault="007A5EA6" w:rsidP="00C7407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0774" w:rsidRPr="00886A84" w:rsidRDefault="00017C4F" w:rsidP="000D12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Стихи детей о предлоге.</w:t>
      </w:r>
    </w:p>
    <w:p w:rsidR="00017C4F" w:rsidRPr="00886A84" w:rsidRDefault="00017C4F" w:rsidP="000D12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7C4F" w:rsidRPr="00886A84" w:rsidRDefault="00017C4F" w:rsidP="000D12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V</w:t>
      </w:r>
      <w:r w:rsidRPr="00886A84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Итог урока. </w:t>
      </w:r>
    </w:p>
    <w:p w:rsidR="00017C4F" w:rsidRPr="00886A84" w:rsidRDefault="00017C4F" w:rsidP="00491C8B">
      <w:pPr>
        <w:numPr>
          <w:ilvl w:val="0"/>
          <w:numId w:val="23"/>
        </w:num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Обобщение знаний о предлоге.</w:t>
      </w:r>
    </w:p>
    <w:p w:rsidR="00017C4F" w:rsidRPr="00886A84" w:rsidRDefault="00017C4F" w:rsidP="00491C8B">
      <w:pPr>
        <w:numPr>
          <w:ilvl w:val="0"/>
          <w:numId w:val="24"/>
        </w:num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Представьте, что ваш товарищ заболел и не был сегодня в школе. </w:t>
      </w:r>
    </w:p>
    <w:p w:rsidR="00017C4F" w:rsidRPr="00886A84" w:rsidRDefault="00017C4F" w:rsidP="00491C8B">
      <w:pPr>
        <w:numPr>
          <w:ilvl w:val="0"/>
          <w:numId w:val="24"/>
        </w:num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Что вы ему расскажите об уроке русского языка?</w:t>
      </w:r>
    </w:p>
    <w:p w:rsidR="00017C4F" w:rsidRPr="00886A84" w:rsidRDefault="00017C4F" w:rsidP="008D76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А для этого давайте выполним тест – опрос.</w:t>
      </w:r>
    </w:p>
    <w:p w:rsidR="0091419E" w:rsidRPr="00886A84" w:rsidRDefault="0091419E" w:rsidP="008D76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7C4F" w:rsidRPr="00886A84" w:rsidRDefault="00017C4F" w:rsidP="008D762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-Работа в группе.</w:t>
      </w:r>
    </w:p>
    <w:p w:rsidR="00017C4F" w:rsidRPr="00886A84" w:rsidRDefault="00017C4F" w:rsidP="008D76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 xml:space="preserve">-У вас на столах листы с тестом по теме урока. Выполните его, обведя в кружок верное предложение. </w:t>
      </w:r>
    </w:p>
    <w:p w:rsidR="0091419E" w:rsidRPr="00886A84" w:rsidRDefault="0091419E" w:rsidP="008D76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17C4F" w:rsidRPr="00886A84" w:rsidRDefault="00017C4F" w:rsidP="000D126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Тест – опрос.</w:t>
      </w:r>
    </w:p>
    <w:p w:rsidR="00624383" w:rsidRPr="00886A84" w:rsidRDefault="00017C4F" w:rsidP="00624383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1.Выбери верное утверждение.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Предлоги не служат для связи слов в предложении.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Предлоги служат для </w:t>
      </w: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связи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 xml:space="preserve"> слов в предложении.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2.Перед </w:t>
      </w:r>
      <w:proofErr w:type="gramStart"/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какой</w:t>
      </w:r>
      <w:proofErr w:type="gramEnd"/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частью речи не бывает предлогов?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именем существительным.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именем прилагательным.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глаголом.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3.Предлоги с другими частями речи пишутся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Раздельно.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Слитно.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proofErr w:type="gramStart"/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Выбери верное утверждение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А.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Предлоги изменяются</w:t>
      </w:r>
      <w:proofErr w:type="gramEnd"/>
      <w:r w:rsidRPr="00886A84">
        <w:rPr>
          <w:rFonts w:ascii="Times New Roman" w:hAnsi="Times New Roman"/>
          <w:bCs/>
          <w:sz w:val="24"/>
          <w:szCs w:val="24"/>
          <w:lang w:eastAsia="ru-RU"/>
        </w:rPr>
        <w:t xml:space="preserve"> и к ним можно задать вопрос.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Предлоги не изменяются и к ним нельзя задать вопрос.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>5.Чтобы не ошибиться в написании предлогов со словами нужно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А.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Между предлогом и словом вставить другое слово или вопрос.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 xml:space="preserve">  Между предлогом и словом нельзя вставить другое слово или вопрос.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br/>
      </w:r>
    </w:p>
    <w:p w:rsidR="00024D2C" w:rsidRPr="00886A84" w:rsidRDefault="00017C4F" w:rsidP="00024D2C">
      <w:pPr>
        <w:pStyle w:val="a3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V</w:t>
      </w:r>
      <w:r w:rsidRPr="00886A84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. Домашнее задание.</w:t>
      </w:r>
    </w:p>
    <w:p w:rsidR="00017C4F" w:rsidRPr="00886A84" w:rsidRDefault="00017C4F" w:rsidP="00024D2C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1.Упр.№         стр.</w:t>
      </w:r>
    </w:p>
    <w:p w:rsidR="00024D2C" w:rsidRPr="00886A84" w:rsidRDefault="00017C4F" w:rsidP="00024D2C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2.Дом</w:t>
      </w:r>
      <w:proofErr w:type="gramStart"/>
      <w:r w:rsidRPr="00886A84">
        <w:rPr>
          <w:rFonts w:ascii="Times New Roman" w:hAnsi="Times New Roman"/>
          <w:sz w:val="24"/>
          <w:szCs w:val="24"/>
          <w:lang w:eastAsia="ru-RU"/>
        </w:rPr>
        <w:t>.з</w:t>
      </w:r>
      <w:proofErr w:type="gramEnd"/>
      <w:r w:rsidRPr="00886A84">
        <w:rPr>
          <w:rFonts w:ascii="Times New Roman" w:hAnsi="Times New Roman"/>
          <w:sz w:val="24"/>
          <w:szCs w:val="24"/>
          <w:lang w:eastAsia="ru-RU"/>
        </w:rPr>
        <w:t>адание дифференцированного характера.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 </w:t>
      </w:r>
      <w:r w:rsidR="00E20774" w:rsidRPr="00886A84">
        <w:rPr>
          <w:rFonts w:ascii="Times New Roman" w:hAnsi="Times New Roman"/>
          <w:b/>
          <w:bCs/>
          <w:sz w:val="24"/>
          <w:szCs w:val="24"/>
          <w:lang w:eastAsia="ru-RU"/>
        </w:rPr>
        <w:t>(на листочках раздаю)</w:t>
      </w:r>
    </w:p>
    <w:p w:rsidR="00017C4F" w:rsidRPr="00886A84" w:rsidRDefault="00017C4F" w:rsidP="00024D2C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VI</w:t>
      </w:r>
      <w:r w:rsidRPr="00886A84"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. Рефлексия.</w:t>
      </w:r>
    </w:p>
    <w:p w:rsidR="00017C4F" w:rsidRPr="00886A84" w:rsidRDefault="00017C4F" w:rsidP="001967F1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sz w:val="24"/>
          <w:szCs w:val="24"/>
          <w:lang w:eastAsia="ru-RU"/>
        </w:rPr>
        <w:t>Сегодня у нас один из первых  дней весны. Весной природа просыпается, оживает благодаря солнышку. И мне хотелось бы, чтобы у нас в классе тоже наступила весна. У вас на партах лежат солнышки.  Возьмите один из них и прикрепите на нашу поляну. Если вам урок понравился, у вас хорошее настроение – прикрепите солнышко с веселой улыбкой, если что-то не понравилось, что-то не поняли – прикрепите солнышко с равнодушным лицом, если урок вам не понравился совсем, у вас плохое настроение – прикрепите печальное солнышко.</w:t>
      </w:r>
    </w:p>
    <w:p w:rsidR="00017C4F" w:rsidRPr="00886A84" w:rsidRDefault="00017C4F" w:rsidP="00E015D9">
      <w:pPr>
        <w:rPr>
          <w:rFonts w:ascii="Times New Roman" w:hAnsi="Times New Roman"/>
          <w:sz w:val="24"/>
          <w:szCs w:val="24"/>
          <w:lang w:eastAsia="ru-RU"/>
        </w:rPr>
      </w:pPr>
    </w:p>
    <w:p w:rsidR="00017C4F" w:rsidRPr="00886A84" w:rsidRDefault="00017C4F" w:rsidP="00E015D9">
      <w:pPr>
        <w:rPr>
          <w:rFonts w:ascii="Times New Roman" w:hAnsi="Times New Roman"/>
          <w:sz w:val="24"/>
          <w:szCs w:val="24"/>
          <w:lang w:eastAsia="ru-RU"/>
        </w:rPr>
      </w:pPr>
    </w:p>
    <w:p w:rsidR="00017C4F" w:rsidRPr="00886A84" w:rsidRDefault="00017C4F" w:rsidP="00C4466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lastRenderedPageBreak/>
        <w:t>Тест – опрос.</w:t>
      </w:r>
    </w:p>
    <w:p w:rsidR="00017C4F" w:rsidRPr="00886A84" w:rsidRDefault="00017C4F" w:rsidP="00E015D9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Выбери верное утверждение.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Предлоги не служат для связи слов в предложении.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Предлоги служат для связи слов в предложении.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2. Перед какой частью речи не бывает предлогов?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именем существительным.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именем прилагательным.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глаголом.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3. Предлоги с другими частями речи пишутся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Раздельно.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Слитно.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proofErr w:type="gramStart"/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Выбери верное утверждение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А.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Предлоги изменяются</w:t>
      </w:r>
      <w:proofErr w:type="gramEnd"/>
      <w:r w:rsidRPr="00886A84">
        <w:rPr>
          <w:rFonts w:ascii="Times New Roman" w:hAnsi="Times New Roman"/>
          <w:bCs/>
          <w:sz w:val="24"/>
          <w:szCs w:val="24"/>
          <w:lang w:eastAsia="ru-RU"/>
        </w:rPr>
        <w:t xml:space="preserve"> и к ним можно задать вопрос.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Предлоги не изменяются и к ним нельзя задать вопрос.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>5.Чтобы не ошибиться в написании предлогов со словами нужно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А.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Между предлогом и словом вставить другое слово или вопрос.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 xml:space="preserve">  Между предлогом и словом нельзя вставить другое слово или вопрос.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br/>
      </w:r>
    </w:p>
    <w:p w:rsidR="00017C4F" w:rsidRPr="00886A84" w:rsidRDefault="00017C4F" w:rsidP="00E015D9">
      <w:pPr>
        <w:spacing w:before="100" w:beforeAutospacing="1" w:after="100" w:afterAutospacing="1" w:line="240" w:lineRule="auto"/>
        <w:ind w:left="-426"/>
        <w:rPr>
          <w:rFonts w:ascii="Times New Roman" w:hAnsi="Times New Roman"/>
          <w:b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sz w:val="24"/>
          <w:szCs w:val="24"/>
          <w:lang w:eastAsia="ru-RU"/>
        </w:rPr>
        <w:t>Тест – опрос.</w:t>
      </w:r>
    </w:p>
    <w:p w:rsidR="00017C4F" w:rsidRPr="00886A84" w:rsidRDefault="00017C4F" w:rsidP="00E015D9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Выбери верное утверждение.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Предлоги не служат для связи слов в предложении.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Предлоги служат для связи слов в предложении.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2. Перед какой частью речи не бывает предлогов?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именем существительным.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именем прилагательным.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Перед глаголом.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3. Предлоги с другими частями речи пишутся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А.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Раздельно.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sz w:val="24"/>
          <w:szCs w:val="24"/>
          <w:lang w:eastAsia="ru-RU"/>
        </w:rPr>
        <w:t xml:space="preserve"> Слитно.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proofErr w:type="gramStart"/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Выбери верное утверждение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А.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Предлоги  изменяются</w:t>
      </w:r>
      <w:proofErr w:type="gramEnd"/>
      <w:r w:rsidRPr="00886A84">
        <w:rPr>
          <w:rFonts w:ascii="Times New Roman" w:hAnsi="Times New Roman"/>
          <w:bCs/>
          <w:sz w:val="24"/>
          <w:szCs w:val="24"/>
          <w:lang w:eastAsia="ru-RU"/>
        </w:rPr>
        <w:t xml:space="preserve"> и к ним можно задать вопрос.</w:t>
      </w:r>
      <w:r w:rsidRPr="00886A84">
        <w:rPr>
          <w:rFonts w:ascii="Times New Roman" w:hAnsi="Times New Roman"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Предлоги не изменяются и к ним нельзя задать вопрос.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>5. Чтобы не ошибиться в написании предлогов со словами нужно</w:t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А. 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>Между предлогом и словом вставить другое слово или вопрос.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886A84">
        <w:rPr>
          <w:rFonts w:ascii="Times New Roman" w:hAnsi="Times New Roman"/>
          <w:b/>
          <w:bCs/>
          <w:sz w:val="24"/>
          <w:szCs w:val="24"/>
          <w:lang w:eastAsia="ru-RU"/>
        </w:rPr>
        <w:t>Б.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t xml:space="preserve">  Между предлогом и словом нельзя вставить другое слово или вопрос.</w:t>
      </w:r>
      <w:r w:rsidRPr="00886A84">
        <w:rPr>
          <w:rFonts w:ascii="Times New Roman" w:hAnsi="Times New Roman"/>
          <w:bCs/>
          <w:sz w:val="24"/>
          <w:szCs w:val="24"/>
          <w:lang w:eastAsia="ru-RU"/>
        </w:rPr>
        <w:br/>
      </w:r>
    </w:p>
    <w:p w:rsidR="00017C4F" w:rsidRPr="00886A84" w:rsidRDefault="00017C4F" w:rsidP="00E015D9">
      <w:pPr>
        <w:rPr>
          <w:rFonts w:ascii="Times New Roman" w:hAnsi="Times New Roman"/>
          <w:sz w:val="24"/>
          <w:szCs w:val="24"/>
          <w:lang w:eastAsia="ru-RU"/>
        </w:rPr>
      </w:pPr>
    </w:p>
    <w:sectPr w:rsidR="00017C4F" w:rsidRPr="00886A84" w:rsidSect="00F9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6A3"/>
    <w:multiLevelType w:val="hybridMultilevel"/>
    <w:tmpl w:val="75BC3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B1BEB"/>
    <w:multiLevelType w:val="multilevel"/>
    <w:tmpl w:val="9E90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A83341"/>
    <w:multiLevelType w:val="multilevel"/>
    <w:tmpl w:val="166A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21AFB"/>
    <w:multiLevelType w:val="multilevel"/>
    <w:tmpl w:val="8E3A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A5539"/>
    <w:multiLevelType w:val="multilevel"/>
    <w:tmpl w:val="449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1D1021"/>
    <w:multiLevelType w:val="multilevel"/>
    <w:tmpl w:val="003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0C7F8D"/>
    <w:multiLevelType w:val="hybridMultilevel"/>
    <w:tmpl w:val="F6E0B198"/>
    <w:lvl w:ilvl="0" w:tplc="30B056D8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1572716B"/>
    <w:multiLevelType w:val="multilevel"/>
    <w:tmpl w:val="B7FA7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6AD19ED"/>
    <w:multiLevelType w:val="multilevel"/>
    <w:tmpl w:val="9E5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205F0F"/>
    <w:multiLevelType w:val="multilevel"/>
    <w:tmpl w:val="F4B4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F1373"/>
    <w:multiLevelType w:val="multilevel"/>
    <w:tmpl w:val="B91E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E34048"/>
    <w:multiLevelType w:val="multilevel"/>
    <w:tmpl w:val="79FA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ED70F5"/>
    <w:multiLevelType w:val="multilevel"/>
    <w:tmpl w:val="4F0C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030BE5"/>
    <w:multiLevelType w:val="multilevel"/>
    <w:tmpl w:val="D28E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ABB0847"/>
    <w:multiLevelType w:val="multilevel"/>
    <w:tmpl w:val="9B90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957BC4"/>
    <w:multiLevelType w:val="multilevel"/>
    <w:tmpl w:val="E75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DD6F61"/>
    <w:multiLevelType w:val="multilevel"/>
    <w:tmpl w:val="78B8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4047A5"/>
    <w:multiLevelType w:val="multilevel"/>
    <w:tmpl w:val="905A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E4A6F6D"/>
    <w:multiLevelType w:val="hybridMultilevel"/>
    <w:tmpl w:val="A62A1C18"/>
    <w:lvl w:ilvl="0" w:tplc="227EC85A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9">
    <w:nsid w:val="417B475E"/>
    <w:multiLevelType w:val="hybridMultilevel"/>
    <w:tmpl w:val="8BF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F82F2E"/>
    <w:multiLevelType w:val="hybridMultilevel"/>
    <w:tmpl w:val="BA56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297F28"/>
    <w:multiLevelType w:val="hybridMultilevel"/>
    <w:tmpl w:val="FCC23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C565F"/>
    <w:multiLevelType w:val="multilevel"/>
    <w:tmpl w:val="96F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41BB2"/>
    <w:multiLevelType w:val="multilevel"/>
    <w:tmpl w:val="7358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418F2"/>
    <w:multiLevelType w:val="multilevel"/>
    <w:tmpl w:val="46F2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E80582"/>
    <w:multiLevelType w:val="multilevel"/>
    <w:tmpl w:val="07F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A31313"/>
    <w:multiLevelType w:val="multilevel"/>
    <w:tmpl w:val="F1FAB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6522B81"/>
    <w:multiLevelType w:val="multilevel"/>
    <w:tmpl w:val="3FEA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5D2A0D"/>
    <w:multiLevelType w:val="multilevel"/>
    <w:tmpl w:val="D1F8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613B04"/>
    <w:multiLevelType w:val="hybridMultilevel"/>
    <w:tmpl w:val="76FE7982"/>
    <w:lvl w:ilvl="0" w:tplc="0419000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25" w:hanging="360"/>
      </w:pPr>
      <w:rPr>
        <w:rFonts w:ascii="Wingdings" w:hAnsi="Wingdings" w:hint="default"/>
      </w:rPr>
    </w:lvl>
  </w:abstractNum>
  <w:abstractNum w:abstractNumId="30">
    <w:nsid w:val="73ED27EA"/>
    <w:multiLevelType w:val="multilevel"/>
    <w:tmpl w:val="F78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CF4EFF"/>
    <w:multiLevelType w:val="multilevel"/>
    <w:tmpl w:val="91D6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6702F7"/>
    <w:multiLevelType w:val="multilevel"/>
    <w:tmpl w:val="C128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FD44D52"/>
    <w:multiLevelType w:val="hybridMultilevel"/>
    <w:tmpl w:val="A0AC7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7"/>
  </w:num>
  <w:num w:numId="3">
    <w:abstractNumId w:val="1"/>
  </w:num>
  <w:num w:numId="4">
    <w:abstractNumId w:val="3"/>
  </w:num>
  <w:num w:numId="5">
    <w:abstractNumId w:val="11"/>
  </w:num>
  <w:num w:numId="6">
    <w:abstractNumId w:val="31"/>
  </w:num>
  <w:num w:numId="7">
    <w:abstractNumId w:val="14"/>
  </w:num>
  <w:num w:numId="8">
    <w:abstractNumId w:val="19"/>
  </w:num>
  <w:num w:numId="9">
    <w:abstractNumId w:val="17"/>
  </w:num>
  <w:num w:numId="10">
    <w:abstractNumId w:val="30"/>
  </w:num>
  <w:num w:numId="11">
    <w:abstractNumId w:val="2"/>
  </w:num>
  <w:num w:numId="12">
    <w:abstractNumId w:val="23"/>
  </w:num>
  <w:num w:numId="13">
    <w:abstractNumId w:val="22"/>
  </w:num>
  <w:num w:numId="14">
    <w:abstractNumId w:val="4"/>
  </w:num>
  <w:num w:numId="15">
    <w:abstractNumId w:val="12"/>
  </w:num>
  <w:num w:numId="16">
    <w:abstractNumId w:val="24"/>
  </w:num>
  <w:num w:numId="17">
    <w:abstractNumId w:val="16"/>
  </w:num>
  <w:num w:numId="18">
    <w:abstractNumId w:val="8"/>
  </w:num>
  <w:num w:numId="19">
    <w:abstractNumId w:val="5"/>
  </w:num>
  <w:num w:numId="20">
    <w:abstractNumId w:val="15"/>
  </w:num>
  <w:num w:numId="21">
    <w:abstractNumId w:val="9"/>
  </w:num>
  <w:num w:numId="22">
    <w:abstractNumId w:val="25"/>
  </w:num>
  <w:num w:numId="23">
    <w:abstractNumId w:val="28"/>
  </w:num>
  <w:num w:numId="24">
    <w:abstractNumId w:val="10"/>
  </w:num>
  <w:num w:numId="25">
    <w:abstractNumId w:val="26"/>
  </w:num>
  <w:num w:numId="26">
    <w:abstractNumId w:val="32"/>
  </w:num>
  <w:num w:numId="27">
    <w:abstractNumId w:val="7"/>
  </w:num>
  <w:num w:numId="28">
    <w:abstractNumId w:val="29"/>
  </w:num>
  <w:num w:numId="29">
    <w:abstractNumId w:val="0"/>
  </w:num>
  <w:num w:numId="30">
    <w:abstractNumId w:val="33"/>
  </w:num>
  <w:num w:numId="31">
    <w:abstractNumId w:val="21"/>
  </w:num>
  <w:num w:numId="32">
    <w:abstractNumId w:val="20"/>
  </w:num>
  <w:num w:numId="33">
    <w:abstractNumId w:val="18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8EB"/>
    <w:rsid w:val="000142A9"/>
    <w:rsid w:val="00017C4F"/>
    <w:rsid w:val="000212BE"/>
    <w:rsid w:val="00024D2C"/>
    <w:rsid w:val="000D1263"/>
    <w:rsid w:val="000F0354"/>
    <w:rsid w:val="00121A3D"/>
    <w:rsid w:val="001967F1"/>
    <w:rsid w:val="001D3885"/>
    <w:rsid w:val="001E0F0B"/>
    <w:rsid w:val="002868EC"/>
    <w:rsid w:val="002B590D"/>
    <w:rsid w:val="00376687"/>
    <w:rsid w:val="003C301E"/>
    <w:rsid w:val="003D1BDA"/>
    <w:rsid w:val="003F2D24"/>
    <w:rsid w:val="00405A6F"/>
    <w:rsid w:val="00424128"/>
    <w:rsid w:val="00491C8B"/>
    <w:rsid w:val="00502DF6"/>
    <w:rsid w:val="00512066"/>
    <w:rsid w:val="00612F97"/>
    <w:rsid w:val="00624383"/>
    <w:rsid w:val="0063100C"/>
    <w:rsid w:val="006658E0"/>
    <w:rsid w:val="006B0AB2"/>
    <w:rsid w:val="007A5EA6"/>
    <w:rsid w:val="00826480"/>
    <w:rsid w:val="00830371"/>
    <w:rsid w:val="008308D7"/>
    <w:rsid w:val="00886A84"/>
    <w:rsid w:val="008C02FD"/>
    <w:rsid w:val="008C1720"/>
    <w:rsid w:val="008D7624"/>
    <w:rsid w:val="008E6AB3"/>
    <w:rsid w:val="0090333B"/>
    <w:rsid w:val="0091419E"/>
    <w:rsid w:val="00934C59"/>
    <w:rsid w:val="00A75A11"/>
    <w:rsid w:val="00AA68EB"/>
    <w:rsid w:val="00AB0707"/>
    <w:rsid w:val="00AF689B"/>
    <w:rsid w:val="00B710CA"/>
    <w:rsid w:val="00BC1576"/>
    <w:rsid w:val="00BD1A83"/>
    <w:rsid w:val="00C22932"/>
    <w:rsid w:val="00C4466A"/>
    <w:rsid w:val="00C74072"/>
    <w:rsid w:val="00DD3329"/>
    <w:rsid w:val="00DE4C49"/>
    <w:rsid w:val="00E015D9"/>
    <w:rsid w:val="00E20774"/>
    <w:rsid w:val="00E87333"/>
    <w:rsid w:val="00EB6EA9"/>
    <w:rsid w:val="00ED0495"/>
    <w:rsid w:val="00F165B1"/>
    <w:rsid w:val="00F9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8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B0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0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русского языка по теме "Общее понятие о предлоге"</vt:lpstr>
    </vt:vector>
  </TitlesOfParts>
  <Company>Данилова</Company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русского языка по теме "Общее понятие о предлоге"</dc:title>
  <dc:subject/>
  <dc:creator>Ксения</dc:creator>
  <cp:keywords/>
  <dc:description/>
  <cp:lastModifiedBy>1</cp:lastModifiedBy>
  <cp:revision>12</cp:revision>
  <cp:lastPrinted>2013-03-03T17:06:00Z</cp:lastPrinted>
  <dcterms:created xsi:type="dcterms:W3CDTF">2013-02-17T17:04:00Z</dcterms:created>
  <dcterms:modified xsi:type="dcterms:W3CDTF">2015-12-05T13:41:00Z</dcterms:modified>
</cp:coreProperties>
</file>