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68" w:rsidRPr="00984D68" w:rsidRDefault="00984D68" w:rsidP="00984D6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84D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Лощенова</w:t>
      </w:r>
      <w:proofErr w:type="spellEnd"/>
      <w:r w:rsidRPr="00984D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Лариса Николаевна </w:t>
      </w:r>
    </w:p>
    <w:p w:rsidR="00984D68" w:rsidRPr="00984D68" w:rsidRDefault="00984D68" w:rsidP="00984D6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4D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МКОУ "</w:t>
      </w:r>
      <w:proofErr w:type="spellStart"/>
      <w:r w:rsidRPr="00984D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Касьминская</w:t>
      </w:r>
      <w:proofErr w:type="spellEnd"/>
      <w:r w:rsidRPr="00984D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НОШ"</w:t>
      </w:r>
    </w:p>
    <w:p w:rsidR="00984D68" w:rsidRDefault="00984D68" w:rsidP="00984D6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4D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984D68" w:rsidRDefault="00984D68" w:rsidP="00984D6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4D68" w:rsidRDefault="00984D68" w:rsidP="00984D6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84D6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Рабочая программа по учебному предмету </w:t>
      </w:r>
    </w:p>
    <w:p w:rsidR="00984D68" w:rsidRDefault="00984D68" w:rsidP="00984D6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84D6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«Основы религиозных культур и светской этики» </w:t>
      </w:r>
    </w:p>
    <w:p w:rsidR="00984D68" w:rsidRPr="00984D68" w:rsidRDefault="00984D68" w:rsidP="00984D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D6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(модуль «Основы светской этики») для 4 класса</w:t>
      </w:r>
    </w:p>
    <w:p w:rsidR="00984D68" w:rsidRDefault="00984D68" w:rsidP="000339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4FA" w:rsidRPr="000339A9" w:rsidRDefault="00577A01" w:rsidP="000339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9A9">
        <w:rPr>
          <w:rFonts w:ascii="Times New Roman" w:hAnsi="Times New Roman" w:cs="Times New Roman"/>
          <w:b/>
          <w:sz w:val="24"/>
          <w:szCs w:val="24"/>
        </w:rPr>
        <w:t>1.</w:t>
      </w:r>
      <w:r w:rsidR="00984D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4FA" w:rsidRPr="000339A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19295C" w:rsidRPr="0062172E" w:rsidRDefault="002A34FA" w:rsidP="000339A9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 xml:space="preserve">Рабочая  программа по </w:t>
      </w:r>
      <w:r w:rsidR="000339A9" w:rsidRPr="000339A9">
        <w:rPr>
          <w:rFonts w:ascii="Times New Roman" w:hAnsi="Times New Roman" w:cs="Times New Roman"/>
          <w:sz w:val="24"/>
          <w:szCs w:val="24"/>
        </w:rPr>
        <w:t>учебному предмету «Основы</w:t>
      </w:r>
      <w:r w:rsidRPr="000339A9">
        <w:rPr>
          <w:rFonts w:ascii="Times New Roman" w:hAnsi="Times New Roman" w:cs="Times New Roman"/>
          <w:sz w:val="24"/>
          <w:szCs w:val="24"/>
        </w:rPr>
        <w:t xml:space="preserve">  религиозных культур и светской этики</w:t>
      </w:r>
      <w:r w:rsidR="000339A9" w:rsidRPr="000339A9">
        <w:rPr>
          <w:rFonts w:ascii="Times New Roman" w:hAnsi="Times New Roman" w:cs="Times New Roman"/>
          <w:sz w:val="24"/>
          <w:szCs w:val="24"/>
        </w:rPr>
        <w:t>»</w:t>
      </w:r>
      <w:r w:rsidRPr="000339A9">
        <w:rPr>
          <w:rFonts w:ascii="Times New Roman" w:hAnsi="Times New Roman" w:cs="Times New Roman"/>
          <w:sz w:val="24"/>
          <w:szCs w:val="24"/>
        </w:rPr>
        <w:t xml:space="preserve"> </w:t>
      </w:r>
      <w:r w:rsidR="00363BBD" w:rsidRPr="000339A9">
        <w:rPr>
          <w:rFonts w:ascii="Times New Roman" w:hAnsi="Times New Roman" w:cs="Times New Roman"/>
          <w:sz w:val="24"/>
          <w:szCs w:val="24"/>
        </w:rPr>
        <w:t xml:space="preserve"> (</w:t>
      </w:r>
      <w:r w:rsidRPr="000339A9">
        <w:rPr>
          <w:rFonts w:ascii="Times New Roman" w:hAnsi="Times New Roman" w:cs="Times New Roman"/>
          <w:sz w:val="24"/>
          <w:szCs w:val="24"/>
        </w:rPr>
        <w:t>модуль «Основы светской этики»</w:t>
      </w:r>
      <w:r w:rsidR="00783037" w:rsidRPr="000339A9">
        <w:rPr>
          <w:rFonts w:ascii="Times New Roman" w:hAnsi="Times New Roman" w:cs="Times New Roman"/>
          <w:sz w:val="24"/>
          <w:szCs w:val="24"/>
        </w:rPr>
        <w:t>)</w:t>
      </w:r>
      <w:r w:rsidR="000339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172E">
        <w:rPr>
          <w:rFonts w:ascii="Times New Roman" w:hAnsi="Times New Roman" w:cs="Times New Roman"/>
          <w:sz w:val="24"/>
          <w:szCs w:val="24"/>
        </w:rPr>
        <w:t xml:space="preserve">для 4 класса  разработана на основе программы к учебнику «Основы религиозных культур и светской этики. Основы светской этики» для 4 класса автора </w:t>
      </w:r>
      <w:r w:rsidRPr="00621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Д. Шапошниковой, К. В. Савченко</w:t>
      </w:r>
      <w:r w:rsidRPr="0062172E">
        <w:rPr>
          <w:rFonts w:ascii="Times New Roman" w:hAnsi="Times New Roman" w:cs="Times New Roman"/>
          <w:sz w:val="24"/>
          <w:szCs w:val="24"/>
        </w:rPr>
        <w:t>.</w:t>
      </w:r>
      <w:r w:rsidRPr="006217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77A01" w:rsidRDefault="0019295C" w:rsidP="000339A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95C">
        <w:rPr>
          <w:rFonts w:ascii="Times New Roman" w:hAnsi="Times New Roman" w:cs="Times New Roman"/>
          <w:color w:val="000000"/>
          <w:sz w:val="24"/>
          <w:szCs w:val="24"/>
        </w:rPr>
        <w:t>Данный учебный предмет поможет в становлении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 готовности к нравственному самосовершенствованию, духовному саморазвитию; в осознании ценности человеческой жизни</w:t>
      </w:r>
    </w:p>
    <w:p w:rsidR="0019295C" w:rsidRPr="0019295C" w:rsidRDefault="000339A9" w:rsidP="0019295C">
      <w:pPr>
        <w:shd w:val="clear" w:color="auto" w:fill="FFFFFF"/>
        <w:tabs>
          <w:tab w:val="left" w:pos="634"/>
        </w:tabs>
        <w:autoSpaceDE w:val="0"/>
        <w:autoSpaceDN w:val="0"/>
        <w:adjustRightInd w:val="0"/>
        <w:spacing w:line="240" w:lineRule="auto"/>
        <w:ind w:right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295C" w:rsidRPr="0019295C">
        <w:rPr>
          <w:rFonts w:ascii="Times New Roman" w:hAnsi="Times New Roman" w:cs="Times New Roman"/>
          <w:color w:val="000000"/>
          <w:sz w:val="24"/>
          <w:szCs w:val="24"/>
        </w:rPr>
        <w:t>Учащиеся приобретут первоначальные представления о светской этике, о традиционных религиях, их роли в культуре, истории и современности России, об исторической роли традиционных религий в становлении российской государственности.</w:t>
      </w:r>
    </w:p>
    <w:p w:rsidR="00363BBD" w:rsidRPr="0062172E" w:rsidRDefault="00577A01" w:rsidP="000339A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72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984D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172E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предмета</w:t>
      </w:r>
    </w:p>
    <w:p w:rsidR="002A34FA" w:rsidRPr="0062172E" w:rsidRDefault="002A34FA" w:rsidP="000339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bCs/>
          <w:sz w:val="24"/>
          <w:szCs w:val="24"/>
          <w:u w:val="single"/>
        </w:rPr>
        <w:t>Целью</w:t>
      </w:r>
      <w:r w:rsidRPr="006217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172E">
        <w:rPr>
          <w:rFonts w:ascii="Times New Roman" w:hAnsi="Times New Roman" w:cs="Times New Roman"/>
          <w:sz w:val="24"/>
          <w:szCs w:val="24"/>
        </w:rPr>
        <w:t xml:space="preserve">введения </w:t>
      </w:r>
      <w:r w:rsidR="000339A9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62172E">
        <w:rPr>
          <w:rFonts w:ascii="Times New Roman" w:hAnsi="Times New Roman" w:cs="Times New Roman"/>
          <w:sz w:val="24"/>
          <w:szCs w:val="24"/>
        </w:rPr>
        <w:t xml:space="preserve">предмета </w:t>
      </w:r>
      <w:r w:rsidR="00783037">
        <w:rPr>
          <w:rFonts w:ascii="Times New Roman" w:hAnsi="Times New Roman" w:cs="Times New Roman"/>
          <w:sz w:val="24"/>
          <w:szCs w:val="24"/>
        </w:rPr>
        <w:t>«</w:t>
      </w:r>
      <w:r w:rsidRPr="0062172E">
        <w:rPr>
          <w:rFonts w:ascii="Times New Roman" w:hAnsi="Times New Roman" w:cs="Times New Roman"/>
          <w:sz w:val="24"/>
          <w:szCs w:val="24"/>
        </w:rPr>
        <w:t>Основы религиозных культур и светской этики»</w:t>
      </w:r>
      <w:r w:rsidR="000339A9">
        <w:rPr>
          <w:rFonts w:ascii="Times New Roman" w:hAnsi="Times New Roman" w:cs="Times New Roman"/>
          <w:sz w:val="24"/>
          <w:szCs w:val="24"/>
        </w:rPr>
        <w:t xml:space="preserve"> (модуль «Основы светской этики»)</w:t>
      </w:r>
      <w:r w:rsidRPr="0062172E">
        <w:rPr>
          <w:rFonts w:ascii="Times New Roman" w:hAnsi="Times New Roman" w:cs="Times New Roman"/>
          <w:sz w:val="24"/>
          <w:szCs w:val="24"/>
        </w:rPr>
        <w:t xml:space="preserve"> является знакомство </w:t>
      </w:r>
      <w:r w:rsidR="00454290" w:rsidRPr="0062172E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62172E">
        <w:rPr>
          <w:rFonts w:ascii="Times New Roman" w:hAnsi="Times New Roman" w:cs="Times New Roman"/>
          <w:sz w:val="24"/>
          <w:szCs w:val="24"/>
        </w:rPr>
        <w:t xml:space="preserve">с основами религиозных культур и светской этики, формирование первичных представлений о материальной и духовной культуре, образе культуры России в целом, которая складывается из культур всех народов и народностей, наций и национальностей, живущих в нашей стране, людей разного вероисповедания. </w:t>
      </w:r>
    </w:p>
    <w:p w:rsidR="002A34FA" w:rsidRPr="0062172E" w:rsidRDefault="00783037" w:rsidP="000339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A34FA" w:rsidRPr="0062172E">
        <w:rPr>
          <w:rFonts w:ascii="Times New Roman" w:hAnsi="Times New Roman" w:cs="Times New Roman"/>
          <w:sz w:val="24"/>
          <w:szCs w:val="24"/>
        </w:rPr>
        <w:t xml:space="preserve"> результате первичного знакомства с основами светской и традиционных для</w:t>
      </w:r>
      <w:r w:rsidR="00BF4D7D" w:rsidRPr="0062172E">
        <w:rPr>
          <w:rFonts w:ascii="Times New Roman" w:hAnsi="Times New Roman" w:cs="Times New Roman"/>
          <w:sz w:val="24"/>
          <w:szCs w:val="24"/>
        </w:rPr>
        <w:t xml:space="preserve"> </w:t>
      </w:r>
      <w:r w:rsidR="002A34FA" w:rsidRPr="0062172E">
        <w:rPr>
          <w:rFonts w:ascii="Times New Roman" w:hAnsi="Times New Roman" w:cs="Times New Roman"/>
          <w:sz w:val="24"/>
          <w:szCs w:val="24"/>
        </w:rPr>
        <w:t xml:space="preserve">России религиозных культур у </w:t>
      </w:r>
      <w:r w:rsidR="00454290" w:rsidRPr="0062172E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2A34FA" w:rsidRPr="0062172E">
        <w:rPr>
          <w:rFonts w:ascii="Times New Roman" w:hAnsi="Times New Roman" w:cs="Times New Roman"/>
          <w:sz w:val="24"/>
          <w:szCs w:val="24"/>
        </w:rPr>
        <w:t>появится интерес и потребность продолжить это знакомство в</w:t>
      </w:r>
      <w:r w:rsidR="00BF4D7D" w:rsidRPr="0062172E">
        <w:rPr>
          <w:rFonts w:ascii="Times New Roman" w:hAnsi="Times New Roman" w:cs="Times New Roman"/>
          <w:sz w:val="24"/>
          <w:szCs w:val="24"/>
        </w:rPr>
        <w:t xml:space="preserve"> </w:t>
      </w:r>
      <w:r w:rsidR="002A34FA" w:rsidRPr="0062172E">
        <w:rPr>
          <w:rFonts w:ascii="Times New Roman" w:hAnsi="Times New Roman" w:cs="Times New Roman"/>
          <w:sz w:val="24"/>
          <w:szCs w:val="24"/>
        </w:rPr>
        <w:t>дальнейшем через освоение аналогичных предметов</w:t>
      </w:r>
      <w:r w:rsidR="00BF4D7D" w:rsidRPr="0062172E">
        <w:rPr>
          <w:rFonts w:ascii="Times New Roman" w:hAnsi="Times New Roman" w:cs="Times New Roman"/>
          <w:sz w:val="24"/>
          <w:szCs w:val="24"/>
        </w:rPr>
        <w:t xml:space="preserve"> </w:t>
      </w:r>
      <w:r w:rsidR="002A34FA" w:rsidRPr="0062172E">
        <w:rPr>
          <w:rFonts w:ascii="Times New Roman" w:hAnsi="Times New Roman" w:cs="Times New Roman"/>
          <w:sz w:val="24"/>
          <w:szCs w:val="24"/>
        </w:rPr>
        <w:t>или элективных курсов. Важным является также</w:t>
      </w:r>
      <w:r w:rsidR="00BF4D7D" w:rsidRPr="0062172E">
        <w:rPr>
          <w:rFonts w:ascii="Times New Roman" w:hAnsi="Times New Roman" w:cs="Times New Roman"/>
          <w:sz w:val="24"/>
          <w:szCs w:val="24"/>
        </w:rPr>
        <w:t xml:space="preserve"> </w:t>
      </w:r>
      <w:r w:rsidR="002A34FA" w:rsidRPr="0062172E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FB6481" w:rsidRPr="0062172E">
        <w:rPr>
          <w:rFonts w:ascii="Times New Roman" w:hAnsi="Times New Roman" w:cs="Times New Roman"/>
          <w:sz w:val="24"/>
          <w:szCs w:val="24"/>
        </w:rPr>
        <w:t xml:space="preserve"> у </w:t>
      </w:r>
      <w:r w:rsidR="00454290" w:rsidRPr="0062172E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2A34FA" w:rsidRPr="0062172E">
        <w:rPr>
          <w:rFonts w:ascii="Times New Roman" w:hAnsi="Times New Roman" w:cs="Times New Roman"/>
          <w:sz w:val="24"/>
          <w:szCs w:val="24"/>
        </w:rPr>
        <w:t>коммуникативной, этической, социальной, гражданской компетентности.</w:t>
      </w:r>
    </w:p>
    <w:p w:rsidR="002A34FA" w:rsidRPr="0062172E" w:rsidRDefault="002A34FA" w:rsidP="000339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 xml:space="preserve">Названные цели реализуются посредством решения ряда </w:t>
      </w:r>
      <w:r w:rsidRPr="0062172E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2A34FA" w:rsidRPr="0062172E" w:rsidRDefault="00BF4D7D" w:rsidP="0062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>-</w:t>
      </w:r>
      <w:r w:rsidR="002A34FA" w:rsidRPr="0062172E">
        <w:rPr>
          <w:rFonts w:ascii="Times New Roman" w:hAnsi="Times New Roman" w:cs="Times New Roman"/>
          <w:sz w:val="24"/>
          <w:szCs w:val="24"/>
        </w:rPr>
        <w:t xml:space="preserve"> </w:t>
      </w:r>
      <w:r w:rsidR="000339A9">
        <w:rPr>
          <w:rFonts w:ascii="Times New Roman" w:hAnsi="Times New Roman" w:cs="Times New Roman"/>
          <w:sz w:val="24"/>
          <w:szCs w:val="24"/>
        </w:rPr>
        <w:t>по</w:t>
      </w:r>
      <w:r w:rsidR="002A34FA" w:rsidRPr="0062172E">
        <w:rPr>
          <w:rFonts w:ascii="Times New Roman" w:hAnsi="Times New Roman" w:cs="Times New Roman"/>
          <w:sz w:val="24"/>
          <w:szCs w:val="24"/>
        </w:rPr>
        <w:t>знаком</w:t>
      </w:r>
      <w:r w:rsidR="000339A9">
        <w:rPr>
          <w:rFonts w:ascii="Times New Roman" w:hAnsi="Times New Roman" w:cs="Times New Roman"/>
          <w:sz w:val="24"/>
          <w:szCs w:val="24"/>
        </w:rPr>
        <w:t>ить</w:t>
      </w:r>
      <w:r w:rsidR="002A34FA" w:rsidRPr="0062172E">
        <w:rPr>
          <w:rFonts w:ascii="Times New Roman" w:hAnsi="Times New Roman" w:cs="Times New Roman"/>
          <w:sz w:val="24"/>
          <w:szCs w:val="24"/>
        </w:rPr>
        <w:t xml:space="preserve"> </w:t>
      </w:r>
      <w:r w:rsidR="00454290" w:rsidRPr="0062172E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0339A9">
        <w:rPr>
          <w:rFonts w:ascii="Times New Roman" w:hAnsi="Times New Roman" w:cs="Times New Roman"/>
          <w:sz w:val="24"/>
          <w:szCs w:val="24"/>
        </w:rPr>
        <w:t>с содержанием учебного предмета</w:t>
      </w:r>
      <w:r w:rsidR="002A34FA" w:rsidRPr="0062172E">
        <w:rPr>
          <w:rFonts w:ascii="Times New Roman" w:hAnsi="Times New Roman" w:cs="Times New Roman"/>
          <w:sz w:val="24"/>
          <w:szCs w:val="24"/>
        </w:rPr>
        <w:t>;</w:t>
      </w:r>
      <w:r w:rsidRPr="0062172E">
        <w:rPr>
          <w:rFonts w:ascii="Times New Roman" w:hAnsi="Times New Roman" w:cs="Times New Roman"/>
          <w:sz w:val="24"/>
          <w:szCs w:val="24"/>
        </w:rPr>
        <w:t xml:space="preserve"> </w:t>
      </w:r>
      <w:r w:rsidR="000339A9">
        <w:rPr>
          <w:rFonts w:ascii="Times New Roman" w:hAnsi="Times New Roman" w:cs="Times New Roman"/>
          <w:sz w:val="24"/>
          <w:szCs w:val="24"/>
        </w:rPr>
        <w:t>с</w:t>
      </w:r>
      <w:r w:rsidR="002A34FA" w:rsidRPr="0062172E">
        <w:rPr>
          <w:rFonts w:ascii="Times New Roman" w:hAnsi="Times New Roman" w:cs="Times New Roman"/>
          <w:sz w:val="24"/>
          <w:szCs w:val="24"/>
        </w:rPr>
        <w:t>формирова</w:t>
      </w:r>
      <w:r w:rsidR="000339A9">
        <w:rPr>
          <w:rFonts w:ascii="Times New Roman" w:hAnsi="Times New Roman" w:cs="Times New Roman"/>
          <w:sz w:val="24"/>
          <w:szCs w:val="24"/>
        </w:rPr>
        <w:t>ть первичные</w:t>
      </w:r>
      <w:r w:rsidR="002A34FA" w:rsidRPr="0062172E">
        <w:rPr>
          <w:rFonts w:ascii="Times New Roman" w:hAnsi="Times New Roman" w:cs="Times New Roman"/>
          <w:sz w:val="24"/>
          <w:szCs w:val="24"/>
        </w:rPr>
        <w:t xml:space="preserve"> </w:t>
      </w:r>
      <w:r w:rsidR="000339A9">
        <w:rPr>
          <w:rFonts w:ascii="Times New Roman" w:hAnsi="Times New Roman" w:cs="Times New Roman"/>
          <w:sz w:val="24"/>
          <w:szCs w:val="24"/>
        </w:rPr>
        <w:t>представления</w:t>
      </w:r>
      <w:r w:rsidR="002A34FA" w:rsidRPr="0062172E">
        <w:rPr>
          <w:rFonts w:ascii="Times New Roman" w:hAnsi="Times New Roman" w:cs="Times New Roman"/>
          <w:sz w:val="24"/>
          <w:szCs w:val="24"/>
        </w:rPr>
        <w:t xml:space="preserve"> о религиозных культурах и светской этике; развит</w:t>
      </w:r>
      <w:r w:rsidR="000339A9">
        <w:rPr>
          <w:rFonts w:ascii="Times New Roman" w:hAnsi="Times New Roman" w:cs="Times New Roman"/>
          <w:sz w:val="24"/>
          <w:szCs w:val="24"/>
        </w:rPr>
        <w:t>ь интерес</w:t>
      </w:r>
      <w:r w:rsidR="002A34FA" w:rsidRPr="0062172E">
        <w:rPr>
          <w:rFonts w:ascii="Times New Roman" w:hAnsi="Times New Roman" w:cs="Times New Roman"/>
          <w:sz w:val="24"/>
          <w:szCs w:val="24"/>
        </w:rPr>
        <w:t xml:space="preserve"> к этой области знаний;</w:t>
      </w:r>
    </w:p>
    <w:p w:rsidR="002A34FA" w:rsidRPr="0062172E" w:rsidRDefault="00BF4D7D" w:rsidP="0062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>-</w:t>
      </w:r>
      <w:r w:rsidR="000339A9">
        <w:rPr>
          <w:rFonts w:ascii="Times New Roman" w:hAnsi="Times New Roman" w:cs="Times New Roman"/>
          <w:sz w:val="24"/>
          <w:szCs w:val="24"/>
        </w:rPr>
        <w:t>развить представления</w:t>
      </w:r>
      <w:r w:rsidR="00FB6481" w:rsidRPr="0062172E">
        <w:rPr>
          <w:rFonts w:ascii="Times New Roman" w:hAnsi="Times New Roman" w:cs="Times New Roman"/>
          <w:sz w:val="24"/>
          <w:szCs w:val="24"/>
        </w:rPr>
        <w:t xml:space="preserve"> </w:t>
      </w:r>
      <w:r w:rsidR="00454290" w:rsidRPr="0062172E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2A34FA" w:rsidRPr="0062172E">
        <w:rPr>
          <w:rFonts w:ascii="Times New Roman" w:hAnsi="Times New Roman" w:cs="Times New Roman"/>
          <w:sz w:val="24"/>
          <w:szCs w:val="24"/>
        </w:rPr>
        <w:t xml:space="preserve">о значении норм морали, общечеловеческих ценностей в жизни </w:t>
      </w:r>
      <w:r w:rsidR="000339A9">
        <w:rPr>
          <w:rFonts w:ascii="Times New Roman" w:hAnsi="Times New Roman" w:cs="Times New Roman"/>
          <w:sz w:val="24"/>
          <w:szCs w:val="24"/>
        </w:rPr>
        <w:t>людей; с</w:t>
      </w:r>
      <w:r w:rsidR="002A34FA" w:rsidRPr="0062172E">
        <w:rPr>
          <w:rFonts w:ascii="Times New Roman" w:hAnsi="Times New Roman" w:cs="Times New Roman"/>
          <w:sz w:val="24"/>
          <w:szCs w:val="24"/>
        </w:rPr>
        <w:t>формирова</w:t>
      </w:r>
      <w:r w:rsidR="000339A9">
        <w:rPr>
          <w:rFonts w:ascii="Times New Roman" w:hAnsi="Times New Roman" w:cs="Times New Roman"/>
          <w:sz w:val="24"/>
          <w:szCs w:val="24"/>
        </w:rPr>
        <w:t>ть</w:t>
      </w:r>
      <w:r w:rsidR="002A34FA" w:rsidRPr="0062172E">
        <w:rPr>
          <w:rFonts w:ascii="Times New Roman" w:hAnsi="Times New Roman" w:cs="Times New Roman"/>
          <w:sz w:val="24"/>
          <w:szCs w:val="24"/>
        </w:rPr>
        <w:t xml:space="preserve"> у</w:t>
      </w:r>
      <w:r w:rsidR="00FB6481" w:rsidRPr="0062172E">
        <w:rPr>
          <w:rFonts w:ascii="Times New Roman" w:hAnsi="Times New Roman" w:cs="Times New Roman"/>
          <w:sz w:val="24"/>
          <w:szCs w:val="24"/>
        </w:rPr>
        <w:t xml:space="preserve"> </w:t>
      </w:r>
      <w:r w:rsidR="00454290" w:rsidRPr="0062172E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0339A9">
        <w:rPr>
          <w:rFonts w:ascii="Times New Roman" w:hAnsi="Times New Roman" w:cs="Times New Roman"/>
          <w:sz w:val="24"/>
          <w:szCs w:val="24"/>
        </w:rPr>
        <w:t xml:space="preserve"> ценностно-смысловые и</w:t>
      </w:r>
      <w:r w:rsidR="002A34FA" w:rsidRPr="0062172E">
        <w:rPr>
          <w:rFonts w:ascii="Times New Roman" w:hAnsi="Times New Roman" w:cs="Times New Roman"/>
          <w:sz w:val="24"/>
          <w:szCs w:val="24"/>
        </w:rPr>
        <w:t xml:space="preserve"> мировоззренче</w:t>
      </w:r>
      <w:r w:rsidR="000339A9">
        <w:rPr>
          <w:rFonts w:ascii="Times New Roman" w:hAnsi="Times New Roman" w:cs="Times New Roman"/>
          <w:sz w:val="24"/>
          <w:szCs w:val="24"/>
        </w:rPr>
        <w:t>ские</w:t>
      </w:r>
      <w:r w:rsidR="002A34FA" w:rsidRPr="0062172E">
        <w:rPr>
          <w:rFonts w:ascii="Times New Roman" w:hAnsi="Times New Roman" w:cs="Times New Roman"/>
          <w:sz w:val="24"/>
          <w:szCs w:val="24"/>
        </w:rPr>
        <w:t xml:space="preserve"> основ</w:t>
      </w:r>
      <w:r w:rsidR="000339A9">
        <w:rPr>
          <w:rFonts w:ascii="Times New Roman" w:hAnsi="Times New Roman" w:cs="Times New Roman"/>
          <w:sz w:val="24"/>
          <w:szCs w:val="24"/>
        </w:rPr>
        <w:t>ы, обеспечивающие</w:t>
      </w:r>
      <w:r w:rsidR="002A34FA" w:rsidRPr="0062172E">
        <w:rPr>
          <w:rFonts w:ascii="Times New Roman" w:hAnsi="Times New Roman" w:cs="Times New Roman"/>
          <w:sz w:val="24"/>
          <w:szCs w:val="24"/>
        </w:rPr>
        <w:t xml:space="preserve"> целостное восприятие отечественной истории и культуры при изу</w:t>
      </w:r>
      <w:r w:rsidR="000339A9">
        <w:rPr>
          <w:rFonts w:ascii="Times New Roman" w:hAnsi="Times New Roman" w:cs="Times New Roman"/>
          <w:sz w:val="24"/>
          <w:szCs w:val="24"/>
        </w:rPr>
        <w:t>чении гуманитарных предметов</w:t>
      </w:r>
      <w:r w:rsidR="002A34FA" w:rsidRPr="0062172E">
        <w:rPr>
          <w:rFonts w:ascii="Times New Roman" w:hAnsi="Times New Roman" w:cs="Times New Roman"/>
          <w:sz w:val="24"/>
          <w:szCs w:val="24"/>
        </w:rPr>
        <w:t>;</w:t>
      </w:r>
    </w:p>
    <w:p w:rsidR="00123E1B" w:rsidRDefault="00BF4D7D" w:rsidP="0078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>-</w:t>
      </w:r>
      <w:r w:rsidR="000339A9">
        <w:rPr>
          <w:rFonts w:ascii="Times New Roman" w:hAnsi="Times New Roman" w:cs="Times New Roman"/>
          <w:sz w:val="24"/>
          <w:szCs w:val="24"/>
        </w:rPr>
        <w:t>развить способности</w:t>
      </w:r>
      <w:r w:rsidR="002A34FA" w:rsidRPr="0062172E">
        <w:rPr>
          <w:rFonts w:ascii="Times New Roman" w:hAnsi="Times New Roman" w:cs="Times New Roman"/>
          <w:sz w:val="24"/>
          <w:szCs w:val="24"/>
        </w:rPr>
        <w:t xml:space="preserve"> </w:t>
      </w:r>
      <w:r w:rsidR="00FB6481" w:rsidRPr="0062172E">
        <w:rPr>
          <w:rFonts w:ascii="Times New Roman" w:hAnsi="Times New Roman" w:cs="Times New Roman"/>
          <w:sz w:val="24"/>
          <w:szCs w:val="24"/>
        </w:rPr>
        <w:t xml:space="preserve"> </w:t>
      </w:r>
      <w:r w:rsidR="00454290" w:rsidRPr="0062172E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2A34FA" w:rsidRPr="0062172E">
        <w:rPr>
          <w:rFonts w:ascii="Times New Roman" w:hAnsi="Times New Roman" w:cs="Times New Roman"/>
          <w:sz w:val="24"/>
          <w:szCs w:val="24"/>
        </w:rPr>
        <w:t xml:space="preserve">к общению в </w:t>
      </w:r>
      <w:proofErr w:type="spellStart"/>
      <w:r w:rsidR="002A34FA" w:rsidRPr="0062172E">
        <w:rPr>
          <w:rFonts w:ascii="Times New Roman" w:hAnsi="Times New Roman" w:cs="Times New Roman"/>
          <w:sz w:val="24"/>
          <w:szCs w:val="24"/>
        </w:rPr>
        <w:t>полиэтнической</w:t>
      </w:r>
      <w:proofErr w:type="spellEnd"/>
      <w:r w:rsidRPr="00621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34FA" w:rsidRPr="0062172E">
        <w:rPr>
          <w:rFonts w:ascii="Times New Roman" w:hAnsi="Times New Roman" w:cs="Times New Roman"/>
          <w:sz w:val="24"/>
          <w:szCs w:val="24"/>
        </w:rPr>
        <w:t>многоконфессиональной</w:t>
      </w:r>
      <w:proofErr w:type="spellEnd"/>
      <w:r w:rsidR="002A34FA" w:rsidRPr="0062172E">
        <w:rPr>
          <w:rFonts w:ascii="Times New Roman" w:hAnsi="Times New Roman" w:cs="Times New Roman"/>
          <w:sz w:val="24"/>
          <w:szCs w:val="24"/>
        </w:rPr>
        <w:t xml:space="preserve"> и поликультурной среде на основе взаимного</w:t>
      </w:r>
      <w:r w:rsidRPr="0062172E">
        <w:rPr>
          <w:rFonts w:ascii="Times New Roman" w:hAnsi="Times New Roman" w:cs="Times New Roman"/>
          <w:sz w:val="24"/>
          <w:szCs w:val="24"/>
        </w:rPr>
        <w:t xml:space="preserve"> </w:t>
      </w:r>
      <w:r w:rsidR="002A34FA" w:rsidRPr="0062172E">
        <w:rPr>
          <w:rFonts w:ascii="Times New Roman" w:hAnsi="Times New Roman" w:cs="Times New Roman"/>
          <w:sz w:val="24"/>
          <w:szCs w:val="24"/>
        </w:rPr>
        <w:t>уважения и диалога во имя общественного мира и</w:t>
      </w:r>
      <w:r w:rsidRPr="0062172E">
        <w:rPr>
          <w:rFonts w:ascii="Times New Roman" w:hAnsi="Times New Roman" w:cs="Times New Roman"/>
          <w:sz w:val="24"/>
          <w:szCs w:val="24"/>
        </w:rPr>
        <w:t xml:space="preserve"> </w:t>
      </w:r>
      <w:r w:rsidR="002A34FA" w:rsidRPr="0062172E">
        <w:rPr>
          <w:rFonts w:ascii="Times New Roman" w:hAnsi="Times New Roman" w:cs="Times New Roman"/>
          <w:sz w:val="24"/>
          <w:szCs w:val="24"/>
        </w:rPr>
        <w:t>согласия.</w:t>
      </w:r>
    </w:p>
    <w:p w:rsidR="00783037" w:rsidRPr="00783037" w:rsidRDefault="00783037" w:rsidP="0078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E1B" w:rsidRPr="00783037" w:rsidRDefault="00123E1B" w:rsidP="004360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72E">
        <w:rPr>
          <w:rFonts w:ascii="Times New Roman" w:hAnsi="Times New Roman" w:cs="Times New Roman"/>
          <w:b/>
          <w:sz w:val="24"/>
          <w:szCs w:val="24"/>
        </w:rPr>
        <w:t>3. Описание места учебного предмета в учебном плане</w:t>
      </w:r>
    </w:p>
    <w:p w:rsidR="00123E1B" w:rsidRDefault="00783037" w:rsidP="0043606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обязательного изучения учебного предмета «Основы религиозных культур  и светской этики» (модуль « Основы светской этики») в 4 классе отводится 34 учебных часа (из расчета 1 час в неделю).</w:t>
      </w:r>
    </w:p>
    <w:p w:rsidR="00783037" w:rsidRPr="0062172E" w:rsidRDefault="00783037" w:rsidP="006217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B62B0" w:rsidRPr="0062172E" w:rsidRDefault="00577A01" w:rsidP="004360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72E">
        <w:rPr>
          <w:rFonts w:ascii="Times New Roman" w:hAnsi="Times New Roman" w:cs="Times New Roman"/>
          <w:b/>
          <w:sz w:val="24"/>
          <w:szCs w:val="24"/>
        </w:rPr>
        <w:t>4. Описание ценностных ориентиров содержания учебного предмета</w:t>
      </w:r>
    </w:p>
    <w:p w:rsidR="00C05AB4" w:rsidRPr="0062172E" w:rsidRDefault="00C05AB4" w:rsidP="0062172E">
      <w:pPr>
        <w:pStyle w:val="aa"/>
        <w:spacing w:before="0" w:beforeAutospacing="0" w:after="0" w:afterAutospacing="0"/>
        <w:ind w:firstLine="709"/>
        <w:jc w:val="both"/>
        <w:rPr>
          <w:color w:val="170E02"/>
        </w:rPr>
      </w:pPr>
      <w:r w:rsidRPr="0062172E">
        <w:rPr>
          <w:rStyle w:val="ab"/>
          <w:b w:val="0"/>
          <w:color w:val="170E02"/>
          <w:u w:val="single"/>
        </w:rPr>
        <w:t>Ценность добра</w:t>
      </w:r>
      <w:r w:rsidRPr="0062172E">
        <w:rPr>
          <w:color w:val="170E02"/>
        </w:rPr>
        <w:t xml:space="preserve"> – осознание себя как части мира, в котором люди соединены бесчисленными связями, в том числе с помощью языка; осознание постулатов нравственной жизни (будь милосерден, поступай так, как ты хотел бы, чтобы поступали с тобой).</w:t>
      </w:r>
    </w:p>
    <w:p w:rsidR="00C05AB4" w:rsidRPr="0062172E" w:rsidRDefault="00C05AB4" w:rsidP="0062172E">
      <w:pPr>
        <w:pStyle w:val="aa"/>
        <w:spacing w:before="0" w:beforeAutospacing="0" w:after="0" w:afterAutospacing="0"/>
        <w:ind w:firstLine="709"/>
        <w:jc w:val="both"/>
        <w:rPr>
          <w:color w:val="170E02"/>
        </w:rPr>
      </w:pPr>
      <w:r w:rsidRPr="0062172E">
        <w:rPr>
          <w:rStyle w:val="ab"/>
          <w:b w:val="0"/>
          <w:color w:val="170E02"/>
          <w:u w:val="single"/>
        </w:rPr>
        <w:t>Ценность общения</w:t>
      </w:r>
      <w:r w:rsidRPr="0062172E">
        <w:rPr>
          <w:color w:val="170E02"/>
        </w:rPr>
        <w:t xml:space="preserve"> – понимание важности общения как значимой составляющей жизни общества, как одного из основополагающих элементов культуры.</w:t>
      </w:r>
    </w:p>
    <w:p w:rsidR="00C05AB4" w:rsidRPr="0062172E" w:rsidRDefault="00C05AB4" w:rsidP="0062172E">
      <w:pPr>
        <w:pStyle w:val="aa"/>
        <w:spacing w:before="0" w:beforeAutospacing="0" w:after="0" w:afterAutospacing="0"/>
        <w:ind w:firstLine="709"/>
        <w:jc w:val="both"/>
        <w:rPr>
          <w:color w:val="170E02"/>
        </w:rPr>
      </w:pPr>
      <w:r w:rsidRPr="0062172E">
        <w:rPr>
          <w:rStyle w:val="ab"/>
          <w:b w:val="0"/>
          <w:color w:val="170E02"/>
          <w:u w:val="single"/>
        </w:rPr>
        <w:t>Ценность природы</w:t>
      </w:r>
      <w:r w:rsidRPr="0062172E">
        <w:rPr>
          <w:color w:val="170E02"/>
        </w:rPr>
        <w:t xml:space="preserve">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C05AB4" w:rsidRPr="0062172E" w:rsidRDefault="00C05AB4" w:rsidP="0062172E">
      <w:pPr>
        <w:pStyle w:val="aa"/>
        <w:spacing w:before="0" w:beforeAutospacing="0" w:after="0" w:afterAutospacing="0"/>
        <w:ind w:firstLine="709"/>
        <w:jc w:val="both"/>
        <w:rPr>
          <w:color w:val="170E02"/>
        </w:rPr>
      </w:pPr>
      <w:r w:rsidRPr="0062172E">
        <w:rPr>
          <w:rStyle w:val="ab"/>
          <w:b w:val="0"/>
          <w:color w:val="170E02"/>
          <w:u w:val="single"/>
        </w:rPr>
        <w:t>Ценность истины</w:t>
      </w:r>
      <w:r w:rsidRPr="0062172E">
        <w:rPr>
          <w:color w:val="170E02"/>
        </w:rPr>
        <w:t xml:space="preserve"> 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C05AB4" w:rsidRPr="0062172E" w:rsidRDefault="00C05AB4" w:rsidP="0062172E">
      <w:pPr>
        <w:pStyle w:val="aa"/>
        <w:spacing w:before="0" w:beforeAutospacing="0" w:after="0" w:afterAutospacing="0"/>
        <w:ind w:firstLine="709"/>
        <w:jc w:val="both"/>
        <w:rPr>
          <w:color w:val="170E02"/>
        </w:rPr>
      </w:pPr>
      <w:r w:rsidRPr="0062172E">
        <w:rPr>
          <w:rStyle w:val="ab"/>
          <w:b w:val="0"/>
          <w:color w:val="170E02"/>
          <w:u w:val="single"/>
        </w:rPr>
        <w:t>Ценность семьи</w:t>
      </w:r>
      <w:r w:rsidRPr="0062172E">
        <w:rPr>
          <w:rStyle w:val="ab"/>
          <w:color w:val="170E02"/>
          <w:u w:val="single"/>
        </w:rPr>
        <w:t>.</w:t>
      </w:r>
      <w:r w:rsidRPr="0062172E">
        <w:rPr>
          <w:color w:val="170E02"/>
        </w:rPr>
        <w:t xml:space="preserve"> 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C05AB4" w:rsidRPr="0062172E" w:rsidRDefault="00C05AB4" w:rsidP="0062172E">
      <w:pPr>
        <w:pStyle w:val="aa"/>
        <w:spacing w:before="0" w:beforeAutospacing="0" w:after="0" w:afterAutospacing="0"/>
        <w:ind w:firstLine="709"/>
        <w:jc w:val="both"/>
        <w:rPr>
          <w:color w:val="170E02"/>
        </w:rPr>
      </w:pPr>
      <w:r w:rsidRPr="0062172E">
        <w:rPr>
          <w:rStyle w:val="ab"/>
          <w:b w:val="0"/>
          <w:color w:val="170E02"/>
          <w:u w:val="single"/>
        </w:rPr>
        <w:t>Ценность труда и творчества</w:t>
      </w:r>
      <w:r w:rsidRPr="0062172E">
        <w:rPr>
          <w:color w:val="170E02"/>
        </w:rPr>
        <w:t xml:space="preserve"> 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C05AB4" w:rsidRPr="0062172E" w:rsidRDefault="00C05AB4" w:rsidP="0062172E">
      <w:pPr>
        <w:pStyle w:val="aa"/>
        <w:spacing w:before="0" w:beforeAutospacing="0" w:after="0" w:afterAutospacing="0"/>
        <w:ind w:firstLine="709"/>
        <w:jc w:val="both"/>
        <w:rPr>
          <w:color w:val="170E02"/>
        </w:rPr>
      </w:pPr>
      <w:r w:rsidRPr="0062172E">
        <w:rPr>
          <w:rStyle w:val="ab"/>
          <w:b w:val="0"/>
          <w:color w:val="170E02"/>
          <w:u w:val="single"/>
        </w:rPr>
        <w:t>Ценность гражданственности и патриотизма</w:t>
      </w:r>
      <w:r w:rsidRPr="0062172E">
        <w:rPr>
          <w:color w:val="170E02"/>
        </w:rPr>
        <w:t xml:space="preserve"> 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C05AB4" w:rsidRPr="0062172E" w:rsidRDefault="00C05AB4" w:rsidP="0062172E">
      <w:pPr>
        <w:pStyle w:val="aa"/>
        <w:spacing w:before="0" w:beforeAutospacing="0" w:after="0" w:afterAutospacing="0"/>
        <w:ind w:firstLine="709"/>
        <w:jc w:val="both"/>
        <w:rPr>
          <w:color w:val="170E02"/>
        </w:rPr>
      </w:pPr>
      <w:r w:rsidRPr="0062172E">
        <w:rPr>
          <w:rStyle w:val="ab"/>
          <w:b w:val="0"/>
          <w:color w:val="170E02"/>
          <w:u w:val="single"/>
        </w:rPr>
        <w:t>Ценность человечества</w:t>
      </w:r>
      <w:r w:rsidRPr="0062172E">
        <w:rPr>
          <w:color w:val="170E02"/>
        </w:rPr>
        <w:t xml:space="preserve"> – осознание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 и языков.</w:t>
      </w:r>
    </w:p>
    <w:p w:rsidR="00123E1B" w:rsidRPr="0062172E" w:rsidRDefault="00123E1B" w:rsidP="00FE79AE">
      <w:pPr>
        <w:pStyle w:val="a3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72E">
        <w:rPr>
          <w:rFonts w:ascii="Times New Roman" w:hAnsi="Times New Roman" w:cs="Times New Roman"/>
          <w:b/>
          <w:sz w:val="24"/>
          <w:szCs w:val="24"/>
        </w:rPr>
        <w:t xml:space="preserve">5. Личностные, </w:t>
      </w:r>
      <w:proofErr w:type="spellStart"/>
      <w:r w:rsidRPr="0062172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62172E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учебного предмета.</w:t>
      </w:r>
    </w:p>
    <w:p w:rsidR="009E318D" w:rsidRPr="0062172E" w:rsidRDefault="00123E1B" w:rsidP="00FE79AE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172E">
        <w:rPr>
          <w:rFonts w:ascii="Times New Roman" w:hAnsi="Times New Roman" w:cs="Times New Roman"/>
          <w:sz w:val="24"/>
          <w:szCs w:val="24"/>
          <w:u w:val="single"/>
        </w:rPr>
        <w:t>Личностные результаты</w:t>
      </w:r>
    </w:p>
    <w:p w:rsidR="009E318D" w:rsidRPr="0062172E" w:rsidRDefault="009E318D" w:rsidP="006217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>формирование основ российской гражданской идентичнос</w:t>
      </w:r>
      <w:r w:rsidRPr="0062172E">
        <w:rPr>
          <w:rFonts w:ascii="Times New Roman" w:hAnsi="Times New Roman" w:cs="Times New Roman"/>
          <w:sz w:val="24"/>
          <w:szCs w:val="24"/>
        </w:rPr>
        <w:softHyphen/>
        <w:t>ти, чувства гордости за свою Родину;</w:t>
      </w:r>
    </w:p>
    <w:p w:rsidR="009E318D" w:rsidRPr="0062172E" w:rsidRDefault="009E318D" w:rsidP="006217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>формирование образа мира как единого и целостного при разнообразии культур, национальностей, религий, воспитание до</w:t>
      </w:r>
      <w:r w:rsidRPr="0062172E">
        <w:rPr>
          <w:rFonts w:ascii="Times New Roman" w:hAnsi="Times New Roman" w:cs="Times New Roman"/>
          <w:sz w:val="24"/>
          <w:szCs w:val="24"/>
        </w:rPr>
        <w:softHyphen/>
        <w:t>верия и уважения к истории и культуре всех народов;</w:t>
      </w:r>
    </w:p>
    <w:p w:rsidR="009E318D" w:rsidRPr="0062172E" w:rsidRDefault="009E318D" w:rsidP="006217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9E318D" w:rsidRPr="0062172E" w:rsidRDefault="009E318D" w:rsidP="006217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>развитие этических чувств как регуляторов морального по</w:t>
      </w:r>
      <w:r w:rsidRPr="0062172E">
        <w:rPr>
          <w:rFonts w:ascii="Times New Roman" w:hAnsi="Times New Roman" w:cs="Times New Roman"/>
          <w:sz w:val="24"/>
          <w:szCs w:val="24"/>
        </w:rPr>
        <w:softHyphen/>
        <w:t>ведения;</w:t>
      </w:r>
    </w:p>
    <w:p w:rsidR="009E318D" w:rsidRPr="0062172E" w:rsidRDefault="009E318D" w:rsidP="006217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>воспитание доброжел</w:t>
      </w:r>
      <w:r w:rsidR="00FE79AE">
        <w:rPr>
          <w:rFonts w:ascii="Times New Roman" w:hAnsi="Times New Roman" w:cs="Times New Roman"/>
          <w:sz w:val="24"/>
          <w:szCs w:val="24"/>
        </w:rPr>
        <w:t>ательности и эмоционально-нрав</w:t>
      </w:r>
      <w:r w:rsidR="00FE79AE">
        <w:rPr>
          <w:rFonts w:ascii="Times New Roman" w:hAnsi="Times New Roman" w:cs="Times New Roman"/>
          <w:sz w:val="24"/>
          <w:szCs w:val="24"/>
        </w:rPr>
        <w:softHyphen/>
      </w:r>
      <w:r w:rsidRPr="0062172E">
        <w:rPr>
          <w:rFonts w:ascii="Times New Roman" w:hAnsi="Times New Roman" w:cs="Times New Roman"/>
          <w:sz w:val="24"/>
          <w:szCs w:val="24"/>
        </w:rPr>
        <w:t>ственной отзывчивости, понимания и сопереживания</w:t>
      </w:r>
      <w:r w:rsidR="00FE79AE">
        <w:rPr>
          <w:rFonts w:ascii="Times New Roman" w:hAnsi="Times New Roman" w:cs="Times New Roman"/>
          <w:sz w:val="24"/>
          <w:szCs w:val="24"/>
        </w:rPr>
        <w:t xml:space="preserve"> чувствам </w:t>
      </w:r>
      <w:r w:rsidRPr="0062172E">
        <w:rPr>
          <w:rFonts w:ascii="Times New Roman" w:hAnsi="Times New Roman" w:cs="Times New Roman"/>
          <w:sz w:val="24"/>
          <w:szCs w:val="24"/>
        </w:rPr>
        <w:t>других людей; развитие нача</w:t>
      </w:r>
      <w:r w:rsidR="00FE79AE">
        <w:rPr>
          <w:rFonts w:ascii="Times New Roman" w:hAnsi="Times New Roman" w:cs="Times New Roman"/>
          <w:sz w:val="24"/>
          <w:szCs w:val="24"/>
        </w:rPr>
        <w:t>льных форм регуляции своих эмо</w:t>
      </w:r>
      <w:r w:rsidR="00FE79AE">
        <w:rPr>
          <w:rFonts w:ascii="Times New Roman" w:hAnsi="Times New Roman" w:cs="Times New Roman"/>
          <w:sz w:val="24"/>
          <w:szCs w:val="24"/>
        </w:rPr>
        <w:softHyphen/>
      </w:r>
      <w:r w:rsidRPr="0062172E">
        <w:rPr>
          <w:rFonts w:ascii="Times New Roman" w:hAnsi="Times New Roman" w:cs="Times New Roman"/>
          <w:sz w:val="24"/>
          <w:szCs w:val="24"/>
        </w:rPr>
        <w:t>циональных состояний;</w:t>
      </w:r>
    </w:p>
    <w:p w:rsidR="009E318D" w:rsidRPr="0062172E" w:rsidRDefault="009E318D" w:rsidP="006217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 xml:space="preserve">развитие навыков сотрудничества </w:t>
      </w:r>
      <w:proofErr w:type="gramStart"/>
      <w:r w:rsidRPr="0062172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2172E">
        <w:rPr>
          <w:rFonts w:ascii="Times New Roman" w:hAnsi="Times New Roman" w:cs="Times New Roman"/>
          <w:sz w:val="24"/>
          <w:szCs w:val="24"/>
        </w:rPr>
        <w:t xml:space="preserve"> взрослыми и сверстни</w:t>
      </w:r>
      <w:r w:rsidRPr="0062172E">
        <w:rPr>
          <w:rFonts w:ascii="Times New Roman" w:hAnsi="Times New Roman" w:cs="Times New Roman"/>
          <w:sz w:val="24"/>
          <w:szCs w:val="24"/>
        </w:rPr>
        <w:softHyphen/>
        <w:t>ками в различных социальных ситуациях, умений не создавать конфликтов и находить выходы из спорных ситуаций;</w:t>
      </w:r>
    </w:p>
    <w:p w:rsidR="009E318D" w:rsidRPr="0062172E" w:rsidRDefault="009E318D" w:rsidP="006217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>наличие мотивации к труду, работе на результат, бережно</w:t>
      </w:r>
      <w:r w:rsidRPr="0062172E">
        <w:rPr>
          <w:rFonts w:ascii="Times New Roman" w:hAnsi="Times New Roman" w:cs="Times New Roman"/>
          <w:sz w:val="24"/>
          <w:szCs w:val="24"/>
        </w:rPr>
        <w:softHyphen/>
        <w:t>му отношению к материальным и духовным ценностям.</w:t>
      </w:r>
    </w:p>
    <w:p w:rsidR="009E318D" w:rsidRPr="0062172E" w:rsidRDefault="00123E1B" w:rsidP="00FE79AE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2172E">
        <w:rPr>
          <w:rFonts w:ascii="Times New Roman" w:hAnsi="Times New Roman" w:cs="Times New Roman"/>
          <w:sz w:val="24"/>
          <w:szCs w:val="24"/>
          <w:u w:val="single"/>
        </w:rPr>
        <w:t>Метапредметные</w:t>
      </w:r>
      <w:proofErr w:type="spellEnd"/>
      <w:r w:rsidRPr="0062172E">
        <w:rPr>
          <w:rFonts w:ascii="Times New Roman" w:hAnsi="Times New Roman" w:cs="Times New Roman"/>
          <w:sz w:val="24"/>
          <w:szCs w:val="24"/>
          <w:u w:val="single"/>
        </w:rPr>
        <w:t xml:space="preserve"> результаты</w:t>
      </w:r>
    </w:p>
    <w:p w:rsidR="009E318D" w:rsidRPr="0062172E" w:rsidRDefault="009E318D" w:rsidP="006217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</w:t>
      </w:r>
      <w:r w:rsidRPr="0062172E">
        <w:rPr>
          <w:rFonts w:ascii="Times New Roman" w:hAnsi="Times New Roman" w:cs="Times New Roman"/>
          <w:sz w:val="24"/>
          <w:szCs w:val="24"/>
        </w:rPr>
        <w:softHyphen/>
        <w:t>чи учебной деятельности, а также находить средства её осуществ</w:t>
      </w:r>
      <w:r w:rsidRPr="0062172E">
        <w:rPr>
          <w:rFonts w:ascii="Times New Roman" w:hAnsi="Times New Roman" w:cs="Times New Roman"/>
          <w:sz w:val="24"/>
          <w:szCs w:val="24"/>
        </w:rPr>
        <w:softHyphen/>
        <w:t>ления;</w:t>
      </w:r>
    </w:p>
    <w:p w:rsidR="009E318D" w:rsidRPr="0062172E" w:rsidRDefault="009E318D" w:rsidP="006217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lastRenderedPageBreak/>
        <w:t>формирование умений планировать, контролировать и оце</w:t>
      </w:r>
      <w:r w:rsidRPr="0062172E">
        <w:rPr>
          <w:rFonts w:ascii="Times New Roman" w:hAnsi="Times New Roman" w:cs="Times New Roman"/>
          <w:sz w:val="24"/>
          <w:szCs w:val="24"/>
        </w:rPr>
        <w:softHyphen/>
        <w:t>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</w:t>
      </w:r>
      <w:r w:rsidRPr="0062172E">
        <w:rPr>
          <w:rFonts w:ascii="Times New Roman" w:hAnsi="Times New Roman" w:cs="Times New Roman"/>
          <w:sz w:val="24"/>
          <w:szCs w:val="24"/>
        </w:rPr>
        <w:softHyphen/>
        <w:t>тивы в их выполнение на основе оценки и с учётом характера оши</w:t>
      </w:r>
      <w:r w:rsidRPr="0062172E">
        <w:rPr>
          <w:rFonts w:ascii="Times New Roman" w:hAnsi="Times New Roman" w:cs="Times New Roman"/>
          <w:sz w:val="24"/>
          <w:szCs w:val="24"/>
        </w:rPr>
        <w:softHyphen/>
        <w:t>бок; понимать причины успеха/неуспеха учебной деятельности;</w:t>
      </w:r>
    </w:p>
    <w:p w:rsidR="009E318D" w:rsidRPr="0062172E" w:rsidRDefault="009E318D" w:rsidP="006217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>адекватное использование речевых средств и средств ин</w:t>
      </w:r>
      <w:r w:rsidRPr="0062172E">
        <w:rPr>
          <w:rFonts w:ascii="Times New Roman" w:hAnsi="Times New Roman" w:cs="Times New Roman"/>
          <w:sz w:val="24"/>
          <w:szCs w:val="24"/>
        </w:rPr>
        <w:softHyphen/>
        <w:t>формационно-коммуникационных технологий для решения раз</w:t>
      </w:r>
      <w:r w:rsidRPr="0062172E">
        <w:rPr>
          <w:rFonts w:ascii="Times New Roman" w:hAnsi="Times New Roman" w:cs="Times New Roman"/>
          <w:sz w:val="24"/>
          <w:szCs w:val="24"/>
        </w:rPr>
        <w:softHyphen/>
        <w:t>личных коммуникативных и познавательных задач;</w:t>
      </w:r>
    </w:p>
    <w:p w:rsidR="009E318D" w:rsidRPr="0062172E" w:rsidRDefault="009E318D" w:rsidP="006217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>умение осуществлять информационный поиск для выполне</w:t>
      </w:r>
      <w:r w:rsidRPr="0062172E">
        <w:rPr>
          <w:rFonts w:ascii="Times New Roman" w:hAnsi="Times New Roman" w:cs="Times New Roman"/>
          <w:sz w:val="24"/>
          <w:szCs w:val="24"/>
        </w:rPr>
        <w:softHyphen/>
        <w:t>ния учебных заданий;</w:t>
      </w:r>
    </w:p>
    <w:p w:rsidR="009E318D" w:rsidRPr="0062172E" w:rsidRDefault="009E318D" w:rsidP="006217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9E318D" w:rsidRPr="0062172E" w:rsidRDefault="009E318D" w:rsidP="006217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>овладение логическими действиями анализа, синтеза, срав</w:t>
      </w:r>
      <w:r w:rsidRPr="0062172E">
        <w:rPr>
          <w:rFonts w:ascii="Times New Roman" w:hAnsi="Times New Roman" w:cs="Times New Roman"/>
          <w:sz w:val="24"/>
          <w:szCs w:val="24"/>
        </w:rPr>
        <w:softHyphen/>
        <w:t>нения, обобщения, классификации, установления аналогий и при</w:t>
      </w:r>
      <w:r w:rsidRPr="0062172E">
        <w:rPr>
          <w:rFonts w:ascii="Times New Roman" w:hAnsi="Times New Roman" w:cs="Times New Roman"/>
          <w:sz w:val="24"/>
          <w:szCs w:val="24"/>
        </w:rPr>
        <w:softHyphen/>
        <w:t>чинно-следственных связей, построения рассуждений, отнесения к известным понятиям;</w:t>
      </w:r>
    </w:p>
    <w:p w:rsidR="009E318D" w:rsidRPr="0062172E" w:rsidRDefault="009E318D" w:rsidP="006217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>готовность слушать собеседника, вести диалог, признавать возможность существования различных точек зрения и права каж</w:t>
      </w:r>
      <w:r w:rsidRPr="0062172E">
        <w:rPr>
          <w:rFonts w:ascii="Times New Roman" w:hAnsi="Times New Roman" w:cs="Times New Roman"/>
          <w:sz w:val="24"/>
          <w:szCs w:val="24"/>
        </w:rPr>
        <w:softHyphen/>
        <w:t>дого иметь свою собственную; излагать своё мнение и аргумен</w:t>
      </w:r>
      <w:r w:rsidRPr="0062172E">
        <w:rPr>
          <w:rFonts w:ascii="Times New Roman" w:hAnsi="Times New Roman" w:cs="Times New Roman"/>
          <w:sz w:val="24"/>
          <w:szCs w:val="24"/>
        </w:rPr>
        <w:softHyphen/>
        <w:t>тировать свою точку зрения и оценку событий;</w:t>
      </w:r>
    </w:p>
    <w:p w:rsidR="009E318D" w:rsidRPr="0062172E" w:rsidRDefault="009E318D" w:rsidP="006217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>определение общей цел</w:t>
      </w:r>
      <w:r w:rsidR="00CA689F">
        <w:rPr>
          <w:rFonts w:ascii="Times New Roman" w:hAnsi="Times New Roman" w:cs="Times New Roman"/>
          <w:sz w:val="24"/>
          <w:szCs w:val="24"/>
        </w:rPr>
        <w:t xml:space="preserve">и и путей её достижения, умение </w:t>
      </w:r>
      <w:r w:rsidRPr="0062172E">
        <w:rPr>
          <w:rFonts w:ascii="Times New Roman" w:hAnsi="Times New Roman" w:cs="Times New Roman"/>
          <w:sz w:val="24"/>
          <w:szCs w:val="24"/>
        </w:rPr>
        <w:t>договориться о распределении ролей в совместной деятельнос</w:t>
      </w:r>
      <w:r w:rsidRPr="0062172E">
        <w:rPr>
          <w:rFonts w:ascii="Times New Roman" w:hAnsi="Times New Roman" w:cs="Times New Roman"/>
          <w:sz w:val="24"/>
          <w:szCs w:val="24"/>
        </w:rPr>
        <w:softHyphen/>
        <w:t>ти; адекватно оценивать со</w:t>
      </w:r>
      <w:r w:rsidR="00CA689F">
        <w:rPr>
          <w:rFonts w:ascii="Times New Roman" w:hAnsi="Times New Roman" w:cs="Times New Roman"/>
          <w:sz w:val="24"/>
          <w:szCs w:val="24"/>
        </w:rPr>
        <w:t xml:space="preserve">бственное поведение и поведение </w:t>
      </w:r>
      <w:r w:rsidRPr="0062172E">
        <w:rPr>
          <w:rFonts w:ascii="Times New Roman" w:hAnsi="Times New Roman" w:cs="Times New Roman"/>
          <w:sz w:val="24"/>
          <w:szCs w:val="24"/>
        </w:rPr>
        <w:t>окружающих.</w:t>
      </w:r>
    </w:p>
    <w:p w:rsidR="009E318D" w:rsidRPr="0062172E" w:rsidRDefault="00123E1B" w:rsidP="00CA689F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172E">
        <w:rPr>
          <w:rFonts w:ascii="Times New Roman" w:hAnsi="Times New Roman" w:cs="Times New Roman"/>
          <w:sz w:val="24"/>
          <w:szCs w:val="24"/>
          <w:u w:val="single"/>
        </w:rPr>
        <w:t>Предметные результаты</w:t>
      </w:r>
    </w:p>
    <w:p w:rsidR="009E318D" w:rsidRPr="0062172E" w:rsidRDefault="009E318D" w:rsidP="00CA107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 xml:space="preserve">знание, понимание и принятие </w:t>
      </w:r>
      <w:r w:rsidR="00454290" w:rsidRPr="0062172E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Pr="0062172E">
        <w:rPr>
          <w:rFonts w:ascii="Times New Roman" w:hAnsi="Times New Roman" w:cs="Times New Roman"/>
          <w:sz w:val="24"/>
          <w:szCs w:val="24"/>
        </w:rPr>
        <w:t>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9E318D" w:rsidRPr="0062172E" w:rsidRDefault="009E318D" w:rsidP="00CA107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>знакомство с основами светской и религиозной морали, по</w:t>
      </w:r>
      <w:r w:rsidRPr="0062172E">
        <w:rPr>
          <w:rFonts w:ascii="Times New Roman" w:hAnsi="Times New Roman" w:cs="Times New Roman"/>
          <w:sz w:val="24"/>
          <w:szCs w:val="24"/>
        </w:rPr>
        <w:softHyphen/>
        <w:t>нимание их значения в выстраивании конструктивных отношений в обществе;</w:t>
      </w:r>
    </w:p>
    <w:p w:rsidR="009E318D" w:rsidRPr="0062172E" w:rsidRDefault="009E318D" w:rsidP="00CA107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светской этике, религиозной культуре и их роли в истории и современно</w:t>
      </w:r>
      <w:r w:rsidRPr="0062172E">
        <w:rPr>
          <w:rFonts w:ascii="Times New Roman" w:hAnsi="Times New Roman" w:cs="Times New Roman"/>
          <w:sz w:val="24"/>
          <w:szCs w:val="24"/>
        </w:rPr>
        <w:softHyphen/>
        <w:t>сти России;</w:t>
      </w:r>
    </w:p>
    <w:p w:rsidR="0019295C" w:rsidRPr="00CA1079" w:rsidRDefault="009E318D" w:rsidP="00CA10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>осознание ценности нравственности и духовности в челове</w:t>
      </w:r>
      <w:r w:rsidRPr="0062172E">
        <w:rPr>
          <w:rFonts w:ascii="Times New Roman" w:hAnsi="Times New Roman" w:cs="Times New Roman"/>
          <w:sz w:val="24"/>
          <w:szCs w:val="24"/>
        </w:rPr>
        <w:softHyphen/>
        <w:t>ческой жизни.</w:t>
      </w:r>
    </w:p>
    <w:p w:rsidR="002441F4" w:rsidRDefault="002441F4" w:rsidP="00CA1079">
      <w:pPr>
        <w:autoSpaceDE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Планируемые результаты</w:t>
      </w:r>
    </w:p>
    <w:p w:rsidR="0019295C" w:rsidRPr="00CA1079" w:rsidRDefault="0019295C" w:rsidP="00CA1079">
      <w:pPr>
        <w:autoSpaceDE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A1079">
        <w:rPr>
          <w:rFonts w:ascii="Times New Roman" w:hAnsi="Times New Roman" w:cs="Times New Roman"/>
          <w:color w:val="000000"/>
          <w:sz w:val="24"/>
          <w:szCs w:val="24"/>
          <w:u w:val="single"/>
        </w:rPr>
        <w:t>Выпускник научится знать/понимать:</w:t>
      </w:r>
    </w:p>
    <w:p w:rsidR="0019295C" w:rsidRPr="0019295C" w:rsidRDefault="0019295C" w:rsidP="00CA1079">
      <w:pPr>
        <w:pStyle w:val="a5"/>
        <w:widowControl w:val="0"/>
        <w:numPr>
          <w:ilvl w:val="0"/>
          <w:numId w:val="11"/>
        </w:numPr>
        <w:shd w:val="clear" w:color="auto" w:fill="FFFFFF"/>
        <w:suppressAutoHyphens/>
        <w:spacing w:before="1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9295C">
        <w:rPr>
          <w:rFonts w:ascii="Times New Roman" w:hAnsi="Times New Roman"/>
          <w:color w:val="000000"/>
          <w:sz w:val="24"/>
          <w:szCs w:val="24"/>
        </w:rPr>
        <w:t>основные понятия религиозных культур;</w:t>
      </w:r>
    </w:p>
    <w:p w:rsidR="0019295C" w:rsidRPr="0019295C" w:rsidRDefault="0019295C" w:rsidP="00CA1079">
      <w:pPr>
        <w:pStyle w:val="a5"/>
        <w:widowControl w:val="0"/>
        <w:numPr>
          <w:ilvl w:val="0"/>
          <w:numId w:val="11"/>
        </w:numPr>
        <w:shd w:val="clear" w:color="auto" w:fill="FFFFFF"/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9295C">
        <w:rPr>
          <w:rFonts w:ascii="Times New Roman" w:hAnsi="Times New Roman"/>
          <w:color w:val="000000"/>
          <w:sz w:val="24"/>
          <w:szCs w:val="24"/>
        </w:rPr>
        <w:t>историю возникновения религиозных культур;</w:t>
      </w:r>
    </w:p>
    <w:p w:rsidR="0019295C" w:rsidRPr="0019295C" w:rsidRDefault="0019295C" w:rsidP="00CA1079">
      <w:pPr>
        <w:pStyle w:val="a5"/>
        <w:widowControl w:val="0"/>
        <w:numPr>
          <w:ilvl w:val="0"/>
          <w:numId w:val="11"/>
        </w:numPr>
        <w:shd w:val="clear" w:color="auto" w:fill="FFFFFF"/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9295C">
        <w:rPr>
          <w:rFonts w:ascii="Times New Roman" w:hAnsi="Times New Roman"/>
          <w:color w:val="000000"/>
          <w:sz w:val="24"/>
          <w:szCs w:val="24"/>
        </w:rPr>
        <w:t>историю развития различных религиозных культур в истории России;</w:t>
      </w:r>
    </w:p>
    <w:p w:rsidR="0019295C" w:rsidRPr="0019295C" w:rsidRDefault="0019295C" w:rsidP="00CA1079">
      <w:pPr>
        <w:pStyle w:val="a5"/>
        <w:widowControl w:val="0"/>
        <w:numPr>
          <w:ilvl w:val="0"/>
          <w:numId w:val="11"/>
        </w:numPr>
        <w:shd w:val="clear" w:color="auto" w:fill="FFFFFF"/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9295C">
        <w:rPr>
          <w:rFonts w:ascii="Times New Roman" w:hAnsi="Times New Roman"/>
          <w:color w:val="000000"/>
          <w:sz w:val="24"/>
          <w:szCs w:val="24"/>
        </w:rPr>
        <w:t>особенности и традиции религий;</w:t>
      </w:r>
    </w:p>
    <w:p w:rsidR="0019295C" w:rsidRPr="0019295C" w:rsidRDefault="0019295C" w:rsidP="00CA1079">
      <w:pPr>
        <w:pStyle w:val="a5"/>
        <w:widowControl w:val="0"/>
        <w:numPr>
          <w:ilvl w:val="0"/>
          <w:numId w:val="11"/>
        </w:numPr>
        <w:shd w:val="clear" w:color="auto" w:fill="FFFFFF"/>
        <w:suppressAutoHyphens/>
        <w:spacing w:before="19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9295C">
        <w:rPr>
          <w:rFonts w:ascii="Times New Roman" w:hAnsi="Times New Roman"/>
          <w:color w:val="000000"/>
          <w:sz w:val="24"/>
          <w:szCs w:val="24"/>
        </w:rPr>
        <w:t xml:space="preserve">описание основных содержательных составляющих священных книг, сооружений, праздников и святынь. </w:t>
      </w:r>
    </w:p>
    <w:p w:rsidR="0019295C" w:rsidRPr="00CA1079" w:rsidRDefault="0019295C" w:rsidP="00CA1079">
      <w:pPr>
        <w:tabs>
          <w:tab w:val="left" w:leader="dot" w:pos="624"/>
        </w:tabs>
        <w:spacing w:after="0"/>
        <w:jc w:val="center"/>
        <w:rPr>
          <w:rStyle w:val="WW-Absatz-Standardschriftart11"/>
          <w:rFonts w:ascii="Times New Roman" w:eastAsia="@Arial Unicode MS" w:hAnsi="Times New Roman"/>
          <w:i/>
          <w:color w:val="000000"/>
          <w:sz w:val="24"/>
          <w:szCs w:val="24"/>
          <w:u w:val="single"/>
        </w:rPr>
      </w:pPr>
      <w:r w:rsidRPr="00CA1079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Выпускник получит возможность научиться:</w:t>
      </w:r>
    </w:p>
    <w:p w:rsidR="0019295C" w:rsidRPr="0019295C" w:rsidRDefault="0019295C" w:rsidP="00CA1079">
      <w:pPr>
        <w:pStyle w:val="a5"/>
        <w:widowControl w:val="0"/>
        <w:numPr>
          <w:ilvl w:val="0"/>
          <w:numId w:val="12"/>
        </w:numPr>
        <w:shd w:val="clear" w:color="auto" w:fill="FFFFFF"/>
        <w:suppressAutoHyphens/>
        <w:spacing w:before="10"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9295C">
        <w:rPr>
          <w:rFonts w:ascii="Times New Roman" w:hAnsi="Times New Roman"/>
          <w:i/>
          <w:color w:val="000000"/>
          <w:sz w:val="24"/>
          <w:szCs w:val="24"/>
        </w:rPr>
        <w:t>описывать различные явления религиозных традиций и культур;</w:t>
      </w:r>
    </w:p>
    <w:p w:rsidR="0019295C" w:rsidRPr="0019295C" w:rsidRDefault="0019295C" w:rsidP="00CA1079">
      <w:pPr>
        <w:pStyle w:val="a5"/>
        <w:widowControl w:val="0"/>
        <w:numPr>
          <w:ilvl w:val="0"/>
          <w:numId w:val="12"/>
        </w:numPr>
        <w:shd w:val="clear" w:color="auto" w:fill="FFFFFF"/>
        <w:suppressAutoHyphens/>
        <w:spacing w:before="10"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9295C">
        <w:rPr>
          <w:rFonts w:ascii="Times New Roman" w:hAnsi="Times New Roman"/>
          <w:i/>
          <w:color w:val="000000"/>
          <w:sz w:val="24"/>
          <w:szCs w:val="24"/>
        </w:rPr>
        <w:t>устанавливать взаимосвязь между религиозной культурой и поведением людей;</w:t>
      </w:r>
    </w:p>
    <w:p w:rsidR="0019295C" w:rsidRPr="0019295C" w:rsidRDefault="0019295C" w:rsidP="00CA1079">
      <w:pPr>
        <w:pStyle w:val="a5"/>
        <w:widowControl w:val="0"/>
        <w:numPr>
          <w:ilvl w:val="0"/>
          <w:numId w:val="12"/>
        </w:numPr>
        <w:shd w:val="clear" w:color="auto" w:fill="FFFFFF"/>
        <w:suppressAutoHyphens/>
        <w:spacing w:before="10"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9295C">
        <w:rPr>
          <w:rFonts w:ascii="Times New Roman" w:hAnsi="Times New Roman"/>
          <w:i/>
          <w:color w:val="000000"/>
          <w:sz w:val="24"/>
          <w:szCs w:val="24"/>
        </w:rPr>
        <w:t>излагать свое мнение по поводу значения религиозной  культуры (культур) в жизни людей и общества;</w:t>
      </w:r>
    </w:p>
    <w:p w:rsidR="0019295C" w:rsidRPr="0019295C" w:rsidRDefault="0019295C" w:rsidP="00CA1079">
      <w:pPr>
        <w:pStyle w:val="a5"/>
        <w:widowControl w:val="0"/>
        <w:numPr>
          <w:ilvl w:val="0"/>
          <w:numId w:val="12"/>
        </w:numPr>
        <w:shd w:val="clear" w:color="auto" w:fill="FFFFFF"/>
        <w:suppressAutoHyphens/>
        <w:spacing w:before="10"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9295C">
        <w:rPr>
          <w:rFonts w:ascii="Times New Roman" w:hAnsi="Times New Roman"/>
          <w:i/>
          <w:color w:val="000000"/>
          <w:sz w:val="24"/>
          <w:szCs w:val="24"/>
        </w:rPr>
        <w:t>соотносить нравственные формы поведения с нормами религиозной культуры;</w:t>
      </w:r>
    </w:p>
    <w:p w:rsidR="0019295C" w:rsidRPr="0019295C" w:rsidRDefault="0019295C" w:rsidP="00CA1079">
      <w:pPr>
        <w:pStyle w:val="a5"/>
        <w:widowControl w:val="0"/>
        <w:numPr>
          <w:ilvl w:val="0"/>
          <w:numId w:val="12"/>
        </w:numPr>
        <w:shd w:val="clear" w:color="auto" w:fill="FFFFFF"/>
        <w:suppressAutoHyphens/>
        <w:spacing w:before="10"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9295C">
        <w:rPr>
          <w:rFonts w:ascii="Times New Roman" w:hAnsi="Times New Roman"/>
          <w:i/>
          <w:color w:val="000000"/>
          <w:sz w:val="24"/>
          <w:szCs w:val="24"/>
        </w:rPr>
        <w:t>строить толерантное отношение с представителями разных мировоззрений и культурных традиций;</w:t>
      </w:r>
    </w:p>
    <w:p w:rsidR="0019295C" w:rsidRPr="0019295C" w:rsidRDefault="0019295C" w:rsidP="00CA1079">
      <w:pPr>
        <w:pStyle w:val="a5"/>
        <w:widowControl w:val="0"/>
        <w:numPr>
          <w:ilvl w:val="0"/>
          <w:numId w:val="12"/>
        </w:numPr>
        <w:shd w:val="clear" w:color="auto" w:fill="FFFFFF"/>
        <w:suppressAutoHyphens/>
        <w:spacing w:before="10"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9295C">
        <w:rPr>
          <w:rFonts w:ascii="Times New Roman" w:hAnsi="Times New Roman"/>
          <w:i/>
          <w:color w:val="000000"/>
          <w:sz w:val="24"/>
          <w:szCs w:val="24"/>
        </w:rPr>
        <w:t>осуществлять поиск необходимой информации для выполнения заданий;</w:t>
      </w:r>
    </w:p>
    <w:p w:rsidR="0019295C" w:rsidRPr="0019295C" w:rsidRDefault="0019295C" w:rsidP="00CA1079">
      <w:pPr>
        <w:pStyle w:val="a5"/>
        <w:widowControl w:val="0"/>
        <w:numPr>
          <w:ilvl w:val="0"/>
          <w:numId w:val="12"/>
        </w:numPr>
        <w:shd w:val="clear" w:color="auto" w:fill="FFFFFF"/>
        <w:suppressAutoHyphens/>
        <w:spacing w:before="10"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9295C">
        <w:rPr>
          <w:rFonts w:ascii="Times New Roman" w:hAnsi="Times New Roman"/>
          <w:i/>
          <w:color w:val="000000"/>
          <w:sz w:val="24"/>
          <w:szCs w:val="24"/>
        </w:rPr>
        <w:lastRenderedPageBreak/>
        <w:t>участвовать в диспутах: слушать собеседника и излагать свое мнение;</w:t>
      </w:r>
    </w:p>
    <w:p w:rsidR="009E318D" w:rsidRPr="0019295C" w:rsidRDefault="0019295C" w:rsidP="00CA1079">
      <w:pPr>
        <w:pStyle w:val="a5"/>
        <w:widowControl w:val="0"/>
        <w:numPr>
          <w:ilvl w:val="0"/>
          <w:numId w:val="12"/>
        </w:numPr>
        <w:shd w:val="clear" w:color="auto" w:fill="FFFFFF"/>
        <w:suppressAutoHyphens/>
        <w:spacing w:before="10"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9295C">
        <w:rPr>
          <w:rFonts w:ascii="Times New Roman" w:hAnsi="Times New Roman"/>
          <w:i/>
          <w:color w:val="000000"/>
          <w:sz w:val="24"/>
          <w:szCs w:val="24"/>
        </w:rPr>
        <w:t>готовить сообщения по выбранным темам</w:t>
      </w:r>
    </w:p>
    <w:p w:rsidR="003225D9" w:rsidRDefault="003225D9" w:rsidP="003225D9">
      <w:pPr>
        <w:pStyle w:val="a3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Содержание учебного предмета</w:t>
      </w:r>
    </w:p>
    <w:p w:rsidR="003225D9" w:rsidRPr="003225D9" w:rsidRDefault="003225D9" w:rsidP="003225D9">
      <w:pPr>
        <w:pStyle w:val="a3"/>
        <w:spacing w:before="240" w:after="240"/>
        <w:rPr>
          <w:rFonts w:ascii="Times New Roman" w:hAnsi="Times New Roman" w:cs="Times New Roman"/>
          <w:sz w:val="24"/>
          <w:szCs w:val="24"/>
          <w:u w:val="single"/>
        </w:rPr>
      </w:pPr>
      <w:r w:rsidRPr="003225D9">
        <w:rPr>
          <w:rFonts w:ascii="Times New Roman" w:hAnsi="Times New Roman" w:cs="Times New Roman"/>
          <w:sz w:val="24"/>
          <w:szCs w:val="24"/>
          <w:u w:val="single"/>
        </w:rPr>
        <w:t xml:space="preserve">Знакомство с новым предметом    </w:t>
      </w:r>
    </w:p>
    <w:p w:rsidR="00123E1B" w:rsidRPr="0062172E" w:rsidRDefault="00123E1B" w:rsidP="006217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F1B">
        <w:rPr>
          <w:rFonts w:ascii="Times New Roman" w:hAnsi="Times New Roman" w:cs="Times New Roman"/>
          <w:b/>
          <w:sz w:val="24"/>
          <w:szCs w:val="24"/>
        </w:rPr>
        <w:tab/>
      </w:r>
      <w:r w:rsidRPr="003225D9">
        <w:rPr>
          <w:rFonts w:ascii="Times New Roman" w:hAnsi="Times New Roman" w:cs="Times New Roman"/>
          <w:sz w:val="24"/>
          <w:szCs w:val="24"/>
        </w:rPr>
        <w:t>Россия – наша Родина</w:t>
      </w:r>
      <w:r w:rsidRPr="0062172E">
        <w:rPr>
          <w:rFonts w:ascii="Times New Roman" w:hAnsi="Times New Roman" w:cs="Times New Roman"/>
          <w:sz w:val="24"/>
          <w:szCs w:val="24"/>
        </w:rPr>
        <w:t xml:space="preserve">. Россия как государство. Россия как часть планеты. Представление о мире в древности. Образ мирового дерева. Историческая связь поколений. А.К.Толстой « Земля </w:t>
      </w:r>
      <w:proofErr w:type="spellStart"/>
      <w:r w:rsidRPr="0062172E">
        <w:rPr>
          <w:rFonts w:ascii="Times New Roman" w:hAnsi="Times New Roman" w:cs="Times New Roman"/>
          <w:sz w:val="24"/>
          <w:szCs w:val="24"/>
        </w:rPr>
        <w:t>оттич</w:t>
      </w:r>
      <w:proofErr w:type="spellEnd"/>
      <w:r w:rsidRPr="006217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172E">
        <w:rPr>
          <w:rFonts w:ascii="Times New Roman" w:hAnsi="Times New Roman" w:cs="Times New Roman"/>
          <w:sz w:val="24"/>
          <w:szCs w:val="24"/>
        </w:rPr>
        <w:t>дедич</w:t>
      </w:r>
      <w:proofErr w:type="spellEnd"/>
      <w:r w:rsidRPr="0062172E">
        <w:rPr>
          <w:rFonts w:ascii="Times New Roman" w:hAnsi="Times New Roman" w:cs="Times New Roman"/>
          <w:sz w:val="24"/>
          <w:szCs w:val="24"/>
        </w:rPr>
        <w:t>». Значение семьи в жизни человека и человечества. Родословная. Родословное древо.</w:t>
      </w:r>
    </w:p>
    <w:p w:rsidR="00123E1B" w:rsidRDefault="00123E1B" w:rsidP="00EE2F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5D9">
        <w:rPr>
          <w:rFonts w:ascii="Times New Roman" w:hAnsi="Times New Roman" w:cs="Times New Roman"/>
          <w:sz w:val="24"/>
          <w:szCs w:val="24"/>
        </w:rPr>
        <w:t>Духовные ценности человечества</w:t>
      </w:r>
      <w:r w:rsidRPr="0062172E">
        <w:rPr>
          <w:rFonts w:ascii="Times New Roman" w:hAnsi="Times New Roman" w:cs="Times New Roman"/>
          <w:sz w:val="24"/>
          <w:szCs w:val="24"/>
        </w:rPr>
        <w:t>. Культура. Религия. Культура и духовные ценности человечества. Общие духовные ценности народов, населяющих Россию. Религия. Древние представления о Вселенной и богах. Языческие верования. Этика как часть философии. Нравственный закон в светской и религиозной жизни.</w:t>
      </w:r>
    </w:p>
    <w:p w:rsidR="003225D9" w:rsidRPr="003225D9" w:rsidRDefault="003225D9" w:rsidP="003225D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25D9">
        <w:rPr>
          <w:rFonts w:ascii="Times New Roman" w:hAnsi="Times New Roman" w:cs="Times New Roman"/>
          <w:sz w:val="24"/>
          <w:szCs w:val="24"/>
          <w:u w:val="single"/>
        </w:rPr>
        <w:t>Знакомство с основами этики</w:t>
      </w:r>
    </w:p>
    <w:p w:rsidR="00123E1B" w:rsidRDefault="00123E1B" w:rsidP="00EE2F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 xml:space="preserve"> Не совсем обычный урок. Диалог о философии и этике. Этика как часть философии. Значение слова философия. Вечные вопросы человечества. </w:t>
      </w:r>
      <w:proofErr w:type="spellStart"/>
      <w:r w:rsidRPr="0062172E">
        <w:rPr>
          <w:rFonts w:ascii="Times New Roman" w:hAnsi="Times New Roman" w:cs="Times New Roman"/>
          <w:sz w:val="24"/>
          <w:szCs w:val="24"/>
        </w:rPr>
        <w:t>Филосовские</w:t>
      </w:r>
      <w:proofErr w:type="spellEnd"/>
      <w:r w:rsidRPr="0062172E">
        <w:rPr>
          <w:rFonts w:ascii="Times New Roman" w:hAnsi="Times New Roman" w:cs="Times New Roman"/>
          <w:sz w:val="24"/>
          <w:szCs w:val="24"/>
        </w:rPr>
        <w:t xml:space="preserve"> рассказы, их идейно- художественные особенности. Философские рассказы </w:t>
      </w:r>
      <w:r w:rsidR="00CA1079">
        <w:rPr>
          <w:rFonts w:ascii="Times New Roman" w:hAnsi="Times New Roman" w:cs="Times New Roman"/>
          <w:sz w:val="24"/>
          <w:szCs w:val="24"/>
        </w:rPr>
        <w:t>для детей. Мыслители и философы</w:t>
      </w:r>
      <w:r w:rsidRPr="0062172E">
        <w:rPr>
          <w:rFonts w:ascii="Times New Roman" w:hAnsi="Times New Roman" w:cs="Times New Roman"/>
          <w:sz w:val="24"/>
          <w:szCs w:val="24"/>
        </w:rPr>
        <w:t>, великие учителя человечества. Аристотель. Происхождение слова « этика». Добродетели – лучшие качества человека.</w:t>
      </w:r>
      <w:r w:rsidR="00EE2F1B">
        <w:rPr>
          <w:rFonts w:ascii="Times New Roman" w:hAnsi="Times New Roman" w:cs="Times New Roman"/>
          <w:sz w:val="24"/>
          <w:szCs w:val="24"/>
        </w:rPr>
        <w:t xml:space="preserve"> Цицерон. Происхождение слова «</w:t>
      </w:r>
      <w:r w:rsidRPr="0062172E">
        <w:rPr>
          <w:rFonts w:ascii="Times New Roman" w:hAnsi="Times New Roman" w:cs="Times New Roman"/>
          <w:sz w:val="24"/>
          <w:szCs w:val="24"/>
        </w:rPr>
        <w:t>мораль». Предмет этики.</w:t>
      </w:r>
    </w:p>
    <w:p w:rsidR="003225D9" w:rsidRPr="0062172E" w:rsidRDefault="003225D9" w:rsidP="00322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1079">
        <w:rPr>
          <w:rFonts w:ascii="Times New Roman" w:hAnsi="Times New Roman" w:cs="Times New Roman"/>
          <w:sz w:val="24"/>
          <w:szCs w:val="24"/>
          <w:u w:val="single"/>
        </w:rPr>
        <w:t>Этическое учение о добродетелях</w:t>
      </w:r>
    </w:p>
    <w:p w:rsidR="00123E1B" w:rsidRDefault="00123E1B" w:rsidP="00EE2F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 xml:space="preserve"> Что такое добродетель. Определение добродетели по </w:t>
      </w:r>
      <w:r w:rsidR="00CA1079">
        <w:rPr>
          <w:rFonts w:ascii="Times New Roman" w:hAnsi="Times New Roman" w:cs="Times New Roman"/>
          <w:sz w:val="24"/>
          <w:szCs w:val="24"/>
        </w:rPr>
        <w:t>Аристотелю. В.А. Сухомлинский «</w:t>
      </w:r>
      <w:r w:rsidRPr="0062172E">
        <w:rPr>
          <w:rFonts w:ascii="Times New Roman" w:hAnsi="Times New Roman" w:cs="Times New Roman"/>
          <w:sz w:val="24"/>
          <w:szCs w:val="24"/>
        </w:rPr>
        <w:t>Обыкновенный человек». Добродетель в понимании древних философов. Учение Аристотеля о добродетелях. Добродетели ума и добродетели характера. Воспитание нравственных добродетелей через поступки. Одиннадцать добродетелей характера по Аристотелю. Справедливость – главная добродетель в совместной жизни людей. Нравственные качества и добродетели. Отзывчивость. Рассказ об отзывчивости. Честность и преданность. Честность и верность. Честность и справедливость. Высказывание мыслителей и философов о честности. Честность по отношению к другим людям и к самому себе. Терпимость. Проявление терпимости в повседневной жизни. Древнеиндийская притча « Пр</w:t>
      </w:r>
      <w:r w:rsidR="00CA1079">
        <w:rPr>
          <w:rFonts w:ascii="Times New Roman" w:hAnsi="Times New Roman" w:cs="Times New Roman"/>
          <w:sz w:val="24"/>
          <w:szCs w:val="24"/>
        </w:rPr>
        <w:t>ости людей». Восточная притча «</w:t>
      </w:r>
      <w:r w:rsidRPr="0062172E">
        <w:rPr>
          <w:rFonts w:ascii="Times New Roman" w:hAnsi="Times New Roman" w:cs="Times New Roman"/>
          <w:sz w:val="24"/>
          <w:szCs w:val="24"/>
        </w:rPr>
        <w:t>О гвоздях».</w:t>
      </w:r>
    </w:p>
    <w:p w:rsidR="003225D9" w:rsidRPr="0062172E" w:rsidRDefault="003225D9" w:rsidP="00322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1079">
        <w:rPr>
          <w:rFonts w:ascii="Times New Roman" w:hAnsi="Times New Roman" w:cs="Times New Roman"/>
          <w:sz w:val="24"/>
          <w:szCs w:val="24"/>
          <w:u w:val="single"/>
        </w:rPr>
        <w:t>Этика о нравственном выборе</w:t>
      </w:r>
    </w:p>
    <w:p w:rsidR="00123E1B" w:rsidRDefault="00123E1B" w:rsidP="00EE2F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 xml:space="preserve">Жизнь древнегреческого философа Сократа. Убеждения Сократа. Обвинение против Сократа. Суд над Сократом и его поведение на суде. Смерть Сократа. Убеждения и их роль в жизни человека. Д.С.Лихачев о цели жизни, достойной человека. Притча « Зачем нужен ты сам?» Нравственный выбор и его влияние на поступки. Факторы, определяющие нравственный выбор. В.А.Сухомлинский об убеждениях. Возможности изменения об убеждениях. Совесть и ее роль в жизни человека. Совесть и стыд. Совесть и нравственный выбор. В.А.Сухомлинский о совести. Долг. Долг и нравственный выбор. Долг и совесть. </w:t>
      </w:r>
      <w:r w:rsidR="00CA1079">
        <w:rPr>
          <w:rFonts w:ascii="Times New Roman" w:hAnsi="Times New Roman" w:cs="Times New Roman"/>
          <w:sz w:val="24"/>
          <w:szCs w:val="24"/>
        </w:rPr>
        <w:t>Ответственность. Высказывание Ф.</w:t>
      </w:r>
      <w:r w:rsidRPr="0062172E">
        <w:rPr>
          <w:rFonts w:ascii="Times New Roman" w:hAnsi="Times New Roman" w:cs="Times New Roman"/>
          <w:sz w:val="24"/>
          <w:szCs w:val="24"/>
        </w:rPr>
        <w:t>М.Одоевского об ответственности. Басня об Эзопе и камне. Философская сказка « Маленький принц». Ответственность человека за себя, близких, страну, окружающий мир. Учение Эпиктета о стремлении человека к самосовершенствованию. Положительные и отрицательные качества и привычки человека. Эпиктет о путях самосовершенствования. Самовоспитание.</w:t>
      </w:r>
    </w:p>
    <w:p w:rsidR="003225D9" w:rsidRPr="0062172E" w:rsidRDefault="003225D9" w:rsidP="00322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1079">
        <w:rPr>
          <w:rFonts w:ascii="Times New Roman" w:hAnsi="Times New Roman" w:cs="Times New Roman"/>
          <w:sz w:val="24"/>
          <w:szCs w:val="24"/>
          <w:u w:val="single"/>
        </w:rPr>
        <w:t>Этика о добродетели справедливости и справедливом государстве</w:t>
      </w:r>
    </w:p>
    <w:p w:rsidR="00123E1B" w:rsidRDefault="003225D9" w:rsidP="00EE2F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5D9">
        <w:rPr>
          <w:rFonts w:ascii="Times New Roman" w:hAnsi="Times New Roman" w:cs="Times New Roman"/>
          <w:sz w:val="24"/>
          <w:szCs w:val="24"/>
        </w:rPr>
        <w:t xml:space="preserve"> Справедливость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23E1B" w:rsidRPr="00621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E1B" w:rsidRPr="0062172E">
        <w:rPr>
          <w:rFonts w:ascii="Times New Roman" w:hAnsi="Times New Roman" w:cs="Times New Roman"/>
          <w:sz w:val="24"/>
          <w:szCs w:val="24"/>
        </w:rPr>
        <w:t>Мо-цзы</w:t>
      </w:r>
      <w:proofErr w:type="spellEnd"/>
      <w:r w:rsidR="00123E1B" w:rsidRPr="0062172E">
        <w:rPr>
          <w:rFonts w:ascii="Times New Roman" w:hAnsi="Times New Roman" w:cs="Times New Roman"/>
          <w:sz w:val="24"/>
          <w:szCs w:val="24"/>
        </w:rPr>
        <w:t xml:space="preserve"> и его политические и философские взгляды. Мо – </w:t>
      </w:r>
      <w:proofErr w:type="spellStart"/>
      <w:r w:rsidR="00123E1B" w:rsidRPr="0062172E">
        <w:rPr>
          <w:rFonts w:ascii="Times New Roman" w:hAnsi="Times New Roman" w:cs="Times New Roman"/>
          <w:sz w:val="24"/>
          <w:szCs w:val="24"/>
        </w:rPr>
        <w:t>цзы</w:t>
      </w:r>
      <w:proofErr w:type="spellEnd"/>
      <w:r w:rsidR="00123E1B" w:rsidRPr="0062172E">
        <w:rPr>
          <w:rFonts w:ascii="Times New Roman" w:hAnsi="Times New Roman" w:cs="Times New Roman"/>
          <w:sz w:val="24"/>
          <w:szCs w:val="24"/>
        </w:rPr>
        <w:t xml:space="preserve"> о законах человеческого общежития. Справедливость как высшая ценность в учении </w:t>
      </w:r>
      <w:proofErr w:type="spellStart"/>
      <w:r w:rsidR="00123E1B" w:rsidRPr="0062172E">
        <w:rPr>
          <w:rFonts w:ascii="Times New Roman" w:hAnsi="Times New Roman" w:cs="Times New Roman"/>
          <w:sz w:val="24"/>
          <w:szCs w:val="24"/>
        </w:rPr>
        <w:t>Мо-цзы</w:t>
      </w:r>
      <w:proofErr w:type="spellEnd"/>
      <w:r w:rsidR="00123E1B" w:rsidRPr="0062172E">
        <w:rPr>
          <w:rFonts w:ascii="Times New Roman" w:hAnsi="Times New Roman" w:cs="Times New Roman"/>
          <w:sz w:val="24"/>
          <w:szCs w:val="24"/>
        </w:rPr>
        <w:t xml:space="preserve">. Государство, основанное на справедливости. Конфуций. Учение Конфуция о государстве и правителе. Сравнение государства с семьей. Правила управления государством. Изречение Конфуции о государстве и правителе. Россия- государство, в котором мы живем. Государственный язык. Символы государства. Законы государства. Конституция. Права и </w:t>
      </w:r>
      <w:r w:rsidR="00123E1B" w:rsidRPr="0062172E">
        <w:rPr>
          <w:rFonts w:ascii="Times New Roman" w:hAnsi="Times New Roman" w:cs="Times New Roman"/>
          <w:sz w:val="24"/>
          <w:szCs w:val="24"/>
        </w:rPr>
        <w:lastRenderedPageBreak/>
        <w:t>обязанности граждан. Нравственные законы совместной жизни людей. Светская этика. Государственные праздники. История праздника.</w:t>
      </w:r>
    </w:p>
    <w:p w:rsidR="003225D9" w:rsidRPr="0062172E" w:rsidRDefault="003225D9" w:rsidP="00322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1079">
        <w:rPr>
          <w:rFonts w:ascii="Times New Roman" w:hAnsi="Times New Roman" w:cs="Times New Roman"/>
          <w:sz w:val="24"/>
          <w:szCs w:val="24"/>
          <w:u w:val="single"/>
        </w:rPr>
        <w:t>Нравственный закон человеческой жизни</w:t>
      </w:r>
    </w:p>
    <w:p w:rsidR="00123E1B" w:rsidRDefault="003225D9" w:rsidP="00EE2F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Нравственный закон. </w:t>
      </w:r>
      <w:r w:rsidR="00123E1B" w:rsidRPr="0062172E">
        <w:rPr>
          <w:rFonts w:ascii="Times New Roman" w:hAnsi="Times New Roman" w:cs="Times New Roman"/>
          <w:sz w:val="24"/>
          <w:szCs w:val="24"/>
        </w:rPr>
        <w:t>Десять заповедей. Смысл и значение заповедей. Иудаизм. Тор</w:t>
      </w:r>
      <w:proofErr w:type="gramStart"/>
      <w:r w:rsidR="00123E1B" w:rsidRPr="0062172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123E1B" w:rsidRPr="0062172E">
        <w:rPr>
          <w:rFonts w:ascii="Times New Roman" w:hAnsi="Times New Roman" w:cs="Times New Roman"/>
          <w:sz w:val="24"/>
          <w:szCs w:val="24"/>
        </w:rPr>
        <w:t xml:space="preserve"> священная книга иудаизма. Христианство. Заповеди об отношении человека к Богу, другим людям и к самому себе. Заповеди о мыслях и желаниях человека. Любовь как основа человеческих взаимоотношений. Библия – священная книга христианства. Любовь – основа жизни. Китайская притча « Ладная семья». Прощение. Проявление любви в поступках. Любовь и нравственный выбор. Прощение как одно из проявлений любви. Притча о прощении. Изречение философов и мыслителей о прощении. </w:t>
      </w:r>
    </w:p>
    <w:p w:rsidR="00DB1F6B" w:rsidRPr="0062172E" w:rsidRDefault="00DB1F6B" w:rsidP="00DB1F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1079">
        <w:rPr>
          <w:rFonts w:ascii="Times New Roman" w:hAnsi="Times New Roman" w:cs="Times New Roman"/>
          <w:sz w:val="24"/>
          <w:szCs w:val="24"/>
          <w:u w:val="single"/>
        </w:rPr>
        <w:t>Этика об отношении людей друг другу.</w:t>
      </w:r>
    </w:p>
    <w:p w:rsidR="00DB1F6B" w:rsidRDefault="00DB1F6B" w:rsidP="00DB1F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Древнегреческие мыслители о дружбе. </w:t>
      </w:r>
      <w:r w:rsidR="00123E1B" w:rsidRPr="0062172E">
        <w:rPr>
          <w:rFonts w:ascii="Times New Roman" w:hAnsi="Times New Roman" w:cs="Times New Roman"/>
          <w:sz w:val="24"/>
          <w:szCs w:val="24"/>
        </w:rPr>
        <w:t xml:space="preserve">Солон о дружбе. Пифагор и </w:t>
      </w:r>
      <w:proofErr w:type="spellStart"/>
      <w:r w:rsidR="00123E1B" w:rsidRPr="0062172E">
        <w:rPr>
          <w:rFonts w:ascii="Times New Roman" w:hAnsi="Times New Roman" w:cs="Times New Roman"/>
          <w:sz w:val="24"/>
          <w:szCs w:val="24"/>
        </w:rPr>
        <w:t>пифагорцы</w:t>
      </w:r>
      <w:proofErr w:type="spellEnd"/>
      <w:r w:rsidR="00123E1B" w:rsidRPr="0062172E">
        <w:rPr>
          <w:rFonts w:ascii="Times New Roman" w:hAnsi="Times New Roman" w:cs="Times New Roman"/>
          <w:sz w:val="24"/>
          <w:szCs w:val="24"/>
        </w:rPr>
        <w:t xml:space="preserve">. Честность и верность – основа дружбы. Отношение к людям в традиции религиозных культур и в светской этике. Ислам. Пророк Мухаммед об отношении к людям. Законы гостеприимства в исламе. Христианство </w:t>
      </w:r>
      <w:proofErr w:type="gramStart"/>
      <w:r w:rsidR="00123E1B" w:rsidRPr="0062172E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123E1B" w:rsidRPr="0062172E">
        <w:rPr>
          <w:rFonts w:ascii="Times New Roman" w:hAnsi="Times New Roman" w:cs="Times New Roman"/>
          <w:sz w:val="24"/>
          <w:szCs w:val="24"/>
        </w:rPr>
        <w:t xml:space="preserve"> основных человеческих взаимоотношений. Буддизм. Этика буддизма. Мысли и поступки человека. Поступок как результат мысли. Л.Н.Толстой о мыслях и поступках. Милосердие. Благотворительность. Милосердие и сострадание – принципы буддийской религии. </w:t>
      </w:r>
      <w:proofErr w:type="gramStart"/>
      <w:r w:rsidR="00123E1B" w:rsidRPr="0062172E">
        <w:rPr>
          <w:rFonts w:ascii="Times New Roman" w:hAnsi="Times New Roman" w:cs="Times New Roman"/>
          <w:sz w:val="24"/>
          <w:szCs w:val="24"/>
        </w:rPr>
        <w:t>Благотворительные</w:t>
      </w:r>
      <w:proofErr w:type="gramEnd"/>
      <w:r w:rsidR="00123E1B" w:rsidRPr="00621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E1B" w:rsidRPr="0062172E">
        <w:rPr>
          <w:rFonts w:ascii="Times New Roman" w:hAnsi="Times New Roman" w:cs="Times New Roman"/>
          <w:sz w:val="24"/>
          <w:szCs w:val="24"/>
        </w:rPr>
        <w:t>организхации</w:t>
      </w:r>
      <w:proofErr w:type="spellEnd"/>
      <w:r w:rsidR="00123E1B" w:rsidRPr="0062172E">
        <w:rPr>
          <w:rFonts w:ascii="Times New Roman" w:hAnsi="Times New Roman" w:cs="Times New Roman"/>
          <w:sz w:val="24"/>
          <w:szCs w:val="24"/>
        </w:rPr>
        <w:t xml:space="preserve"> в современном мире.</w:t>
      </w:r>
      <w:r>
        <w:rPr>
          <w:rFonts w:ascii="Times New Roman" w:hAnsi="Times New Roman" w:cs="Times New Roman"/>
          <w:sz w:val="24"/>
          <w:szCs w:val="24"/>
        </w:rPr>
        <w:t xml:space="preserve"> « Золотое правило нравственности». </w:t>
      </w:r>
      <w:r w:rsidR="00123E1B" w:rsidRPr="0062172E">
        <w:rPr>
          <w:rFonts w:ascii="Times New Roman" w:hAnsi="Times New Roman" w:cs="Times New Roman"/>
          <w:sz w:val="24"/>
          <w:szCs w:val="24"/>
        </w:rPr>
        <w:t xml:space="preserve"> Взаимоотношен</w:t>
      </w:r>
      <w:r w:rsidR="00CA1079">
        <w:rPr>
          <w:rFonts w:ascii="Times New Roman" w:hAnsi="Times New Roman" w:cs="Times New Roman"/>
          <w:sz w:val="24"/>
          <w:szCs w:val="24"/>
        </w:rPr>
        <w:t>ия людей в современном мире.  «</w:t>
      </w:r>
      <w:r w:rsidR="00123E1B" w:rsidRPr="0062172E">
        <w:rPr>
          <w:rFonts w:ascii="Times New Roman" w:hAnsi="Times New Roman" w:cs="Times New Roman"/>
          <w:sz w:val="24"/>
          <w:szCs w:val="24"/>
        </w:rPr>
        <w:t>Золотое правило нравственности» - нравств</w:t>
      </w:r>
      <w:r w:rsidR="00CA1079">
        <w:rPr>
          <w:rFonts w:ascii="Times New Roman" w:hAnsi="Times New Roman" w:cs="Times New Roman"/>
          <w:sz w:val="24"/>
          <w:szCs w:val="24"/>
        </w:rPr>
        <w:t>енный закон. В.А.Сухомлинский «</w:t>
      </w:r>
      <w:r w:rsidR="00123E1B" w:rsidRPr="0062172E">
        <w:rPr>
          <w:rFonts w:ascii="Times New Roman" w:hAnsi="Times New Roman" w:cs="Times New Roman"/>
          <w:sz w:val="24"/>
          <w:szCs w:val="24"/>
        </w:rPr>
        <w:t xml:space="preserve">Притча о пахаре и кроте». </w:t>
      </w:r>
    </w:p>
    <w:p w:rsidR="00DB1F6B" w:rsidRDefault="00DB1F6B" w:rsidP="00DB1F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1F6B">
        <w:rPr>
          <w:rFonts w:ascii="Times New Roman" w:hAnsi="Times New Roman" w:cs="Times New Roman"/>
          <w:sz w:val="24"/>
          <w:szCs w:val="24"/>
          <w:u w:val="single"/>
        </w:rPr>
        <w:t>Как сегодня жить по нравственным закона</w:t>
      </w:r>
      <w:r>
        <w:rPr>
          <w:rFonts w:ascii="Times New Roman" w:hAnsi="Times New Roman" w:cs="Times New Roman"/>
          <w:sz w:val="24"/>
          <w:szCs w:val="24"/>
        </w:rPr>
        <w:t>м</w:t>
      </w:r>
    </w:p>
    <w:p w:rsidR="00123E1B" w:rsidRPr="0062172E" w:rsidRDefault="00123E1B" w:rsidP="00DB1F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>Нравственные законы в современном мире. Всемирный Красный Крест. Л.М.Рошаль. Мать Тереза и Орден милосердия. Проявление милосердия и бескорыстия в повседневной жизни. Ал</w:t>
      </w:r>
      <w:r w:rsidR="00CA1079">
        <w:rPr>
          <w:rFonts w:ascii="Times New Roman" w:hAnsi="Times New Roman" w:cs="Times New Roman"/>
          <w:sz w:val="24"/>
          <w:szCs w:val="24"/>
        </w:rPr>
        <w:t xml:space="preserve">ьберт </w:t>
      </w:r>
      <w:proofErr w:type="spellStart"/>
      <w:r w:rsidR="00CA1079">
        <w:rPr>
          <w:rFonts w:ascii="Times New Roman" w:hAnsi="Times New Roman" w:cs="Times New Roman"/>
          <w:sz w:val="24"/>
          <w:szCs w:val="24"/>
        </w:rPr>
        <w:t>Швейцер</w:t>
      </w:r>
      <w:proofErr w:type="spellEnd"/>
      <w:r w:rsidR="00CA1079">
        <w:rPr>
          <w:rFonts w:ascii="Times New Roman" w:hAnsi="Times New Roman" w:cs="Times New Roman"/>
          <w:sz w:val="24"/>
          <w:szCs w:val="24"/>
        </w:rPr>
        <w:t>. Детство и юность</w:t>
      </w:r>
      <w:r w:rsidRPr="0062172E">
        <w:rPr>
          <w:rFonts w:ascii="Times New Roman" w:hAnsi="Times New Roman" w:cs="Times New Roman"/>
          <w:sz w:val="24"/>
          <w:szCs w:val="24"/>
        </w:rPr>
        <w:t>.</w:t>
      </w:r>
      <w:r w:rsidR="00CA1079">
        <w:rPr>
          <w:rFonts w:ascii="Times New Roman" w:hAnsi="Times New Roman" w:cs="Times New Roman"/>
          <w:sz w:val="24"/>
          <w:szCs w:val="24"/>
        </w:rPr>
        <w:t xml:space="preserve"> </w:t>
      </w:r>
      <w:r w:rsidRPr="0062172E">
        <w:rPr>
          <w:rFonts w:ascii="Times New Roman" w:hAnsi="Times New Roman" w:cs="Times New Roman"/>
          <w:sz w:val="24"/>
          <w:szCs w:val="24"/>
        </w:rPr>
        <w:t xml:space="preserve">Клиника в </w:t>
      </w:r>
      <w:proofErr w:type="spellStart"/>
      <w:r w:rsidRPr="0062172E">
        <w:rPr>
          <w:rFonts w:ascii="Times New Roman" w:hAnsi="Times New Roman" w:cs="Times New Roman"/>
          <w:sz w:val="24"/>
          <w:szCs w:val="24"/>
        </w:rPr>
        <w:t>Ламбрене</w:t>
      </w:r>
      <w:proofErr w:type="spellEnd"/>
      <w:r w:rsidRPr="0062172E">
        <w:rPr>
          <w:rFonts w:ascii="Times New Roman" w:hAnsi="Times New Roman" w:cs="Times New Roman"/>
          <w:sz w:val="24"/>
          <w:szCs w:val="24"/>
        </w:rPr>
        <w:t xml:space="preserve">. Высказывание А. </w:t>
      </w:r>
      <w:proofErr w:type="spellStart"/>
      <w:r w:rsidRPr="0062172E">
        <w:rPr>
          <w:rFonts w:ascii="Times New Roman" w:hAnsi="Times New Roman" w:cs="Times New Roman"/>
          <w:sz w:val="24"/>
          <w:szCs w:val="24"/>
        </w:rPr>
        <w:t>Швейцера</w:t>
      </w:r>
      <w:proofErr w:type="spellEnd"/>
      <w:r w:rsidRPr="0062172E">
        <w:rPr>
          <w:rFonts w:ascii="Times New Roman" w:hAnsi="Times New Roman" w:cs="Times New Roman"/>
          <w:sz w:val="24"/>
          <w:szCs w:val="24"/>
        </w:rPr>
        <w:t xml:space="preserve"> о цели человеческой жизни и силе поступка. Л.Н.Толстой о человеке и его душе. Значение любви в этическом учении Л.Н.Толстого. Необходимость борьбы человека с негативными мыслями, чувствами. Л.Н.Толстой « Муравей и голубка». Подведение итогов изученных основ светской этики. Поиски ответов на вечные вопросы человечества. Добро и зло. Добрые чувства, мысли, дела. </w:t>
      </w:r>
      <w:proofErr w:type="spellStart"/>
      <w:r w:rsidRPr="0062172E">
        <w:rPr>
          <w:rFonts w:ascii="Times New Roman" w:hAnsi="Times New Roman" w:cs="Times New Roman"/>
          <w:sz w:val="24"/>
          <w:szCs w:val="24"/>
        </w:rPr>
        <w:t>Благодраность</w:t>
      </w:r>
      <w:proofErr w:type="spellEnd"/>
      <w:r w:rsidRPr="0062172E">
        <w:rPr>
          <w:rFonts w:ascii="Times New Roman" w:hAnsi="Times New Roman" w:cs="Times New Roman"/>
          <w:sz w:val="24"/>
          <w:szCs w:val="24"/>
        </w:rPr>
        <w:t>. Любовь и дружба. Фрагмент из произведения Д.С.Лихачева « Письма о добром и прекрасном»</w:t>
      </w:r>
      <w:proofErr w:type="gramStart"/>
      <w:r w:rsidRPr="0062172E">
        <w:rPr>
          <w:rFonts w:ascii="Times New Roman" w:hAnsi="Times New Roman" w:cs="Times New Roman"/>
          <w:sz w:val="24"/>
          <w:szCs w:val="24"/>
        </w:rPr>
        <w:t>.</w:t>
      </w:r>
      <w:r w:rsidR="00DB1F6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DB1F6B">
        <w:rPr>
          <w:rFonts w:ascii="Times New Roman" w:hAnsi="Times New Roman" w:cs="Times New Roman"/>
          <w:sz w:val="24"/>
          <w:szCs w:val="24"/>
        </w:rPr>
        <w:t>е совсем обычный урок. «Идти дорогою добра»</w:t>
      </w:r>
    </w:p>
    <w:p w:rsidR="00392D7C" w:rsidRPr="00CA1079" w:rsidRDefault="00123E1B" w:rsidP="00CA1079">
      <w:pPr>
        <w:pStyle w:val="a3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079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92D7C" w:rsidRPr="00CA1079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p w:rsidR="00CA1079" w:rsidRPr="0062172E" w:rsidRDefault="00CA1079" w:rsidP="00CA1079">
      <w:pPr>
        <w:pStyle w:val="a3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40"/>
        <w:gridCol w:w="986"/>
        <w:gridCol w:w="3873"/>
        <w:gridCol w:w="3498"/>
        <w:gridCol w:w="1242"/>
      </w:tblGrid>
      <w:tr w:rsidR="00426A8C" w:rsidRPr="0062172E" w:rsidTr="00426A8C">
        <w:tc>
          <w:tcPr>
            <w:tcW w:w="540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86" w:type="dxa"/>
          </w:tcPr>
          <w:p w:rsidR="00426A8C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теме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498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426A8C" w:rsidRPr="0062172E" w:rsidTr="004A7E8F">
        <w:tc>
          <w:tcPr>
            <w:tcW w:w="10139" w:type="dxa"/>
            <w:gridSpan w:val="5"/>
          </w:tcPr>
          <w:p w:rsidR="00426A8C" w:rsidRPr="0062172E" w:rsidRDefault="00426A8C" w:rsidP="00CA3D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новым предметом. 2 ч</w:t>
            </w: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Россия – наша Родина</w:t>
            </w:r>
          </w:p>
        </w:tc>
        <w:tc>
          <w:tcPr>
            <w:tcW w:w="3498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Знакомятся с новым предметом, осваивают  основополагающие понятия курса.</w:t>
            </w: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Духовные ценности человечества</w:t>
            </w:r>
          </w:p>
        </w:tc>
        <w:tc>
          <w:tcPr>
            <w:tcW w:w="3498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Знакомятся с историей развития этических представлений, с этическими теориями разных времен.</w:t>
            </w: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1E2B2B">
        <w:tc>
          <w:tcPr>
            <w:tcW w:w="10139" w:type="dxa"/>
            <w:gridSpan w:val="5"/>
          </w:tcPr>
          <w:p w:rsidR="00426A8C" w:rsidRPr="0062172E" w:rsidRDefault="00426A8C" w:rsidP="00CA3D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основами этики 2ч.</w:t>
            </w: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Диалог о философии и этике.</w:t>
            </w:r>
          </w:p>
        </w:tc>
        <w:tc>
          <w:tcPr>
            <w:tcW w:w="3498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Изучают основные понятия этики.</w:t>
            </w: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Мораль и нравственность</w:t>
            </w:r>
          </w:p>
        </w:tc>
        <w:tc>
          <w:tcPr>
            <w:tcW w:w="3498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Учатся устанавливать взаимосвязь между этическими учениями и повседневным понятием людей</w:t>
            </w: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ED1C36">
        <w:tc>
          <w:tcPr>
            <w:tcW w:w="10139" w:type="dxa"/>
            <w:gridSpan w:val="5"/>
          </w:tcPr>
          <w:p w:rsidR="00426A8C" w:rsidRPr="0062172E" w:rsidRDefault="00426A8C" w:rsidP="00CA3D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Этические учения о добродетелях. 4ч</w:t>
            </w: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Что такое добродетель.</w:t>
            </w:r>
          </w:p>
        </w:tc>
        <w:tc>
          <w:tcPr>
            <w:tcW w:w="3498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Знакомятся с текстами нравственного и дидактического характера.</w:t>
            </w: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Учение Аристотеля о добродетелях.</w:t>
            </w:r>
          </w:p>
        </w:tc>
        <w:tc>
          <w:tcPr>
            <w:tcW w:w="3498" w:type="dxa"/>
            <w:vMerge w:val="restart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Знакомятся с традиционным пониманием этики в религиозных культурах.</w:t>
            </w: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Нравственные качества</w:t>
            </w:r>
          </w:p>
        </w:tc>
        <w:tc>
          <w:tcPr>
            <w:tcW w:w="3498" w:type="dxa"/>
            <w:vMerge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Терпение и терпимость</w:t>
            </w:r>
          </w:p>
        </w:tc>
        <w:tc>
          <w:tcPr>
            <w:tcW w:w="3498" w:type="dxa"/>
            <w:vMerge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5272B7">
        <w:tc>
          <w:tcPr>
            <w:tcW w:w="10139" w:type="dxa"/>
            <w:gridSpan w:val="5"/>
          </w:tcPr>
          <w:p w:rsidR="00426A8C" w:rsidRPr="0062172E" w:rsidRDefault="00426A8C" w:rsidP="00CA3D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b/>
                <w:sz w:val="24"/>
                <w:szCs w:val="24"/>
              </w:rPr>
              <w:t>Этика о нравственном выборе 6ч.</w:t>
            </w: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Суд над Сократом.</w:t>
            </w:r>
          </w:p>
        </w:tc>
        <w:tc>
          <w:tcPr>
            <w:tcW w:w="3498" w:type="dxa"/>
            <w:vMerge w:val="restart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Учатся анализировать жизненные ситуации, нравственные проблемы и сопоставлять их с этическими нормами.</w:t>
            </w: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Убеждения</w:t>
            </w:r>
          </w:p>
        </w:tc>
        <w:tc>
          <w:tcPr>
            <w:tcW w:w="3498" w:type="dxa"/>
            <w:vMerge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Нравственный выбор.</w:t>
            </w:r>
          </w:p>
        </w:tc>
        <w:tc>
          <w:tcPr>
            <w:tcW w:w="3498" w:type="dxa"/>
            <w:vMerge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Совесть. Долг</w:t>
            </w:r>
          </w:p>
        </w:tc>
        <w:tc>
          <w:tcPr>
            <w:tcW w:w="3498" w:type="dxa"/>
            <w:vMerge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3498" w:type="dxa"/>
            <w:vMerge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Этика о воспитании самого себя.</w:t>
            </w:r>
          </w:p>
        </w:tc>
        <w:tc>
          <w:tcPr>
            <w:tcW w:w="3498" w:type="dxa"/>
            <w:vMerge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662EDA">
        <w:tc>
          <w:tcPr>
            <w:tcW w:w="10139" w:type="dxa"/>
            <w:gridSpan w:val="5"/>
          </w:tcPr>
          <w:p w:rsidR="00426A8C" w:rsidRPr="00CA3D9B" w:rsidRDefault="00426A8C" w:rsidP="00CA3D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D9B">
              <w:rPr>
                <w:rFonts w:ascii="Times New Roman" w:hAnsi="Times New Roman" w:cs="Times New Roman"/>
                <w:b/>
                <w:sz w:val="24"/>
                <w:szCs w:val="24"/>
              </w:rPr>
              <w:t>Этика о добродетели справедливости и справедливом государстве.3ч</w:t>
            </w: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Справедливость</w:t>
            </w:r>
          </w:p>
        </w:tc>
        <w:tc>
          <w:tcPr>
            <w:tcW w:w="3498" w:type="dxa"/>
            <w:vMerge w:val="restart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Учатся толерантному отношению к представителям разных религиозных культурных традиций.</w:t>
            </w: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Государство, основанное на справедливости</w:t>
            </w:r>
          </w:p>
        </w:tc>
        <w:tc>
          <w:tcPr>
            <w:tcW w:w="3498" w:type="dxa"/>
            <w:vMerge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Государство. Светская этика.</w:t>
            </w:r>
          </w:p>
        </w:tc>
        <w:tc>
          <w:tcPr>
            <w:tcW w:w="3498" w:type="dxa"/>
            <w:vMerge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1175FC">
        <w:trPr>
          <w:trHeight w:val="273"/>
        </w:trPr>
        <w:tc>
          <w:tcPr>
            <w:tcW w:w="10139" w:type="dxa"/>
            <w:gridSpan w:val="5"/>
          </w:tcPr>
          <w:p w:rsidR="00426A8C" w:rsidRPr="00CA3D9B" w:rsidRDefault="00426A8C" w:rsidP="00CA3D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Нравственный закон человеческой жизни 4ч.</w:t>
            </w: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Нравственный закон. Десять заповедей</w:t>
            </w:r>
          </w:p>
        </w:tc>
        <w:tc>
          <w:tcPr>
            <w:tcW w:w="3498" w:type="dxa"/>
            <w:vMerge w:val="restart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Учатся проводить параллели между этическими нормами религиозных культур и светской этикой.</w:t>
            </w: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Заповеди любви</w:t>
            </w:r>
          </w:p>
        </w:tc>
        <w:tc>
          <w:tcPr>
            <w:tcW w:w="3498" w:type="dxa"/>
            <w:vMerge/>
          </w:tcPr>
          <w:p w:rsidR="00426A8C" w:rsidRPr="0062172E" w:rsidRDefault="00426A8C" w:rsidP="00CA3D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Любовь – основа жизни.</w:t>
            </w:r>
          </w:p>
        </w:tc>
        <w:tc>
          <w:tcPr>
            <w:tcW w:w="3498" w:type="dxa"/>
            <w:vMerge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Прощение.</w:t>
            </w:r>
          </w:p>
        </w:tc>
        <w:tc>
          <w:tcPr>
            <w:tcW w:w="3498" w:type="dxa"/>
            <w:vMerge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FF0160">
        <w:trPr>
          <w:trHeight w:val="339"/>
        </w:trPr>
        <w:tc>
          <w:tcPr>
            <w:tcW w:w="10139" w:type="dxa"/>
            <w:gridSpan w:val="5"/>
          </w:tcPr>
          <w:p w:rsidR="00426A8C" w:rsidRPr="00CA3D9B" w:rsidRDefault="00426A8C" w:rsidP="00CA3D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b/>
                <w:sz w:val="24"/>
                <w:szCs w:val="24"/>
              </w:rPr>
              <w:t>Этика об отношении людей друг другу 5ч.</w:t>
            </w: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Древнегреческие мыслители о дружбе.</w:t>
            </w:r>
          </w:p>
        </w:tc>
        <w:tc>
          <w:tcPr>
            <w:tcW w:w="3498" w:type="dxa"/>
            <w:vMerge w:val="restart"/>
          </w:tcPr>
          <w:p w:rsidR="00426A8C" w:rsidRPr="0062172E" w:rsidRDefault="00426A8C" w:rsidP="00CA3D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Учатся эмоциональному отклику на произведения искусства и литературы, оценке произведений искусства.</w:t>
            </w:r>
          </w:p>
          <w:p w:rsidR="00426A8C" w:rsidRPr="0062172E" w:rsidRDefault="00426A8C" w:rsidP="00CA3D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Совершенствуют умения в области работы с источниками информации.</w:t>
            </w: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Этика об отношении к другим людям и самому себе.</w:t>
            </w:r>
          </w:p>
        </w:tc>
        <w:tc>
          <w:tcPr>
            <w:tcW w:w="3498" w:type="dxa"/>
            <w:vMerge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Мысли и поступки. Слова и речь.</w:t>
            </w:r>
          </w:p>
        </w:tc>
        <w:tc>
          <w:tcPr>
            <w:tcW w:w="3498" w:type="dxa"/>
            <w:vMerge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Милосердие.</w:t>
            </w:r>
          </w:p>
        </w:tc>
        <w:tc>
          <w:tcPr>
            <w:tcW w:w="3498" w:type="dxa"/>
            <w:vMerge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Золотое правило нравственности».</w:t>
            </w:r>
          </w:p>
        </w:tc>
        <w:tc>
          <w:tcPr>
            <w:tcW w:w="3498" w:type="dxa"/>
            <w:vMerge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F47B44">
        <w:tc>
          <w:tcPr>
            <w:tcW w:w="10139" w:type="dxa"/>
            <w:gridSpan w:val="5"/>
          </w:tcPr>
          <w:p w:rsidR="00426A8C" w:rsidRPr="0062172E" w:rsidRDefault="00426A8C" w:rsidP="00426A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b/>
                <w:sz w:val="24"/>
                <w:szCs w:val="24"/>
              </w:rPr>
              <w:t>Как сегодня жить по нравственным законам 4ч.</w:t>
            </w: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Нравственные законы о современном мире.</w:t>
            </w:r>
          </w:p>
        </w:tc>
        <w:tc>
          <w:tcPr>
            <w:tcW w:w="3498" w:type="dxa"/>
            <w:vMerge w:val="restart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Совершенствует лексический словарь речи.</w:t>
            </w: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 xml:space="preserve">Альберт </w:t>
            </w:r>
            <w:proofErr w:type="spellStart"/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Швейцер</w:t>
            </w:r>
            <w:proofErr w:type="spellEnd"/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8" w:type="dxa"/>
            <w:vMerge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Этическое учение Л.Н.Толстого</w:t>
            </w:r>
          </w:p>
        </w:tc>
        <w:tc>
          <w:tcPr>
            <w:tcW w:w="3498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Формирует личностную и гражданскую позицию к различным явлениям действительности.</w:t>
            </w: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 xml:space="preserve"> « Идти дорогою добра»</w:t>
            </w:r>
          </w:p>
        </w:tc>
        <w:tc>
          <w:tcPr>
            <w:tcW w:w="3498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Развивают представления о многообразии национальных религиозных культур и их общих ценностных основах.</w:t>
            </w: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500135">
        <w:tc>
          <w:tcPr>
            <w:tcW w:w="10139" w:type="dxa"/>
            <w:gridSpan w:val="5"/>
          </w:tcPr>
          <w:p w:rsidR="00426A8C" w:rsidRPr="0062172E" w:rsidRDefault="00426A8C" w:rsidP="00426A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презентация 4ч.</w:t>
            </w: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презентация результатов </w:t>
            </w:r>
            <w:proofErr w:type="spellStart"/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62172E">
              <w:rPr>
                <w:rFonts w:ascii="Times New Roman" w:hAnsi="Times New Roman" w:cs="Times New Roman"/>
                <w:sz w:val="24"/>
                <w:szCs w:val="24"/>
              </w:rPr>
              <w:t xml:space="preserve"> – исследовательской и 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проектной деятельности учащихся.</w:t>
            </w:r>
          </w:p>
        </w:tc>
        <w:tc>
          <w:tcPr>
            <w:tcW w:w="3498" w:type="dxa"/>
            <w:vMerge w:val="restart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Развивают представления о нр</w:t>
            </w:r>
            <w:r w:rsidR="00A32426">
              <w:rPr>
                <w:rFonts w:ascii="Times New Roman" w:hAnsi="Times New Roman" w:cs="Times New Roman"/>
                <w:sz w:val="24"/>
                <w:szCs w:val="24"/>
              </w:rPr>
              <w:t xml:space="preserve">авственных ценностях и </w:t>
            </w:r>
            <w:r w:rsidR="00A32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духовных</w:t>
            </w: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Развивают представления о морали и нравственности.</w:t>
            </w:r>
          </w:p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Развивают ценностное отношение к памятникам истории и культуры.</w:t>
            </w: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презентация результатов </w:t>
            </w:r>
            <w:proofErr w:type="spellStart"/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62172E">
              <w:rPr>
                <w:rFonts w:ascii="Times New Roman" w:hAnsi="Times New Roman" w:cs="Times New Roman"/>
                <w:sz w:val="24"/>
                <w:szCs w:val="24"/>
              </w:rPr>
              <w:t xml:space="preserve"> – исследовательской и проектной деятельности учащихся.</w:t>
            </w:r>
          </w:p>
        </w:tc>
        <w:tc>
          <w:tcPr>
            <w:tcW w:w="3498" w:type="dxa"/>
            <w:vMerge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презентация результатов </w:t>
            </w:r>
            <w:proofErr w:type="spellStart"/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62172E">
              <w:rPr>
                <w:rFonts w:ascii="Times New Roman" w:hAnsi="Times New Roman" w:cs="Times New Roman"/>
                <w:sz w:val="24"/>
                <w:szCs w:val="24"/>
              </w:rPr>
              <w:t xml:space="preserve"> – исследовательской и проектной деятельности учащихся.</w:t>
            </w:r>
          </w:p>
        </w:tc>
        <w:tc>
          <w:tcPr>
            <w:tcW w:w="3498" w:type="dxa"/>
            <w:vMerge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8C" w:rsidRPr="0062172E" w:rsidTr="00426A8C">
        <w:tc>
          <w:tcPr>
            <w:tcW w:w="540" w:type="dxa"/>
          </w:tcPr>
          <w:p w:rsidR="00426A8C" w:rsidRPr="0062172E" w:rsidRDefault="00426A8C" w:rsidP="00426A8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73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2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презентация результатов </w:t>
            </w:r>
            <w:proofErr w:type="spellStart"/>
            <w:r w:rsidRPr="006217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62172E">
              <w:rPr>
                <w:rFonts w:ascii="Times New Roman" w:hAnsi="Times New Roman" w:cs="Times New Roman"/>
                <w:sz w:val="24"/>
                <w:szCs w:val="24"/>
              </w:rPr>
              <w:t xml:space="preserve"> – исследовательской и проектной деятельности учащихся</w:t>
            </w:r>
          </w:p>
        </w:tc>
        <w:tc>
          <w:tcPr>
            <w:tcW w:w="3498" w:type="dxa"/>
            <w:vMerge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26A8C" w:rsidRPr="0062172E" w:rsidRDefault="00426A8C" w:rsidP="00621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D7C" w:rsidRPr="0062172E" w:rsidRDefault="00123E1B" w:rsidP="00CA1079">
      <w:pPr>
        <w:pStyle w:val="a3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72E">
        <w:rPr>
          <w:rFonts w:ascii="Times New Roman" w:hAnsi="Times New Roman" w:cs="Times New Roman"/>
          <w:b/>
          <w:sz w:val="24"/>
          <w:szCs w:val="24"/>
        </w:rPr>
        <w:t>8. Перечень учебно-методического и материально-технического обеспечения</w:t>
      </w:r>
    </w:p>
    <w:p w:rsidR="00123E1B" w:rsidRPr="0062172E" w:rsidRDefault="00123E1B" w:rsidP="0062172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E1B" w:rsidRPr="00D32CCC" w:rsidRDefault="00123E1B" w:rsidP="0062172E">
      <w:pPr>
        <w:pStyle w:val="a5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2172E">
        <w:rPr>
          <w:rFonts w:ascii="Times New Roman" w:hAnsi="Times New Roman"/>
          <w:sz w:val="24"/>
          <w:szCs w:val="24"/>
        </w:rPr>
        <w:t xml:space="preserve"> Как проектировать универсальные учебные действия в начальной школе: от действия к мысли: пособие для учителя (</w:t>
      </w:r>
      <w:proofErr w:type="spellStart"/>
      <w:r w:rsidRPr="0062172E">
        <w:rPr>
          <w:rFonts w:ascii="Times New Roman" w:hAnsi="Times New Roman"/>
          <w:sz w:val="24"/>
          <w:szCs w:val="24"/>
        </w:rPr>
        <w:t>А.Г.Асмолов</w:t>
      </w:r>
      <w:proofErr w:type="spellEnd"/>
      <w:r w:rsidRPr="0062172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172E">
        <w:rPr>
          <w:rFonts w:ascii="Times New Roman" w:hAnsi="Times New Roman"/>
          <w:sz w:val="24"/>
          <w:szCs w:val="24"/>
        </w:rPr>
        <w:t>Г.В.Бурменская</w:t>
      </w:r>
      <w:proofErr w:type="spellEnd"/>
      <w:r w:rsidRPr="0062172E">
        <w:rPr>
          <w:rFonts w:ascii="Times New Roman" w:hAnsi="Times New Roman"/>
          <w:sz w:val="24"/>
          <w:szCs w:val="24"/>
        </w:rPr>
        <w:t xml:space="preserve">, И.А. Володарская и др.); под ред.А.Г. </w:t>
      </w:r>
      <w:proofErr w:type="spellStart"/>
      <w:r w:rsidRPr="0062172E">
        <w:rPr>
          <w:rFonts w:ascii="Times New Roman" w:hAnsi="Times New Roman"/>
          <w:sz w:val="24"/>
          <w:szCs w:val="24"/>
        </w:rPr>
        <w:t>Асмолова</w:t>
      </w:r>
      <w:proofErr w:type="spellEnd"/>
      <w:r w:rsidRPr="0062172E">
        <w:rPr>
          <w:rFonts w:ascii="Times New Roman" w:hAnsi="Times New Roman"/>
          <w:sz w:val="24"/>
          <w:szCs w:val="24"/>
        </w:rPr>
        <w:t>.- М.: Просвещение, 2008.-278с.</w:t>
      </w:r>
    </w:p>
    <w:p w:rsidR="00577A01" w:rsidRPr="00D32CCC" w:rsidRDefault="00123E1B" w:rsidP="00D32CCC">
      <w:pPr>
        <w:pStyle w:val="a5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2172E">
        <w:rPr>
          <w:rFonts w:ascii="Times New Roman" w:hAnsi="Times New Roman"/>
          <w:sz w:val="24"/>
          <w:szCs w:val="24"/>
        </w:rPr>
        <w:t>Основы мировых религиозных культур. 4-5 классы: учебное пособие для общеобразовательных учреждений. - М.: Просвещение, 2010.-24с.</w:t>
      </w:r>
    </w:p>
    <w:p w:rsidR="00783037" w:rsidRPr="00D32CCC" w:rsidRDefault="00577A01" w:rsidP="00D32CCC">
      <w:pPr>
        <w:pStyle w:val="a5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2172E">
        <w:rPr>
          <w:rFonts w:ascii="Times New Roman" w:hAnsi="Times New Roman"/>
          <w:sz w:val="24"/>
          <w:szCs w:val="24"/>
        </w:rPr>
        <w:t>Голуб Г.Б. Основы проектной деятельности школьника: Методическое пособие по преподаванию курса (с использованием тетради на печатной основе) Под ред. проф. Е.А.Когана. - Самара:  Издательство «Учебная литература»: Издательский дом «Фёдоров», 2006.-127с.</w:t>
      </w:r>
    </w:p>
    <w:p w:rsidR="0019295C" w:rsidRPr="00D32CCC" w:rsidRDefault="00783037" w:rsidP="00D32CCC">
      <w:pPr>
        <w:pStyle w:val="a5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</w:t>
      </w:r>
      <w:r w:rsidR="00EE2F1B">
        <w:rPr>
          <w:rFonts w:ascii="Times New Roman" w:hAnsi="Times New Roman"/>
          <w:sz w:val="24"/>
          <w:szCs w:val="24"/>
        </w:rPr>
        <w:t>тронное приложение к предмету «</w:t>
      </w:r>
      <w:r>
        <w:rPr>
          <w:rFonts w:ascii="Times New Roman" w:hAnsi="Times New Roman"/>
          <w:sz w:val="24"/>
          <w:szCs w:val="24"/>
        </w:rPr>
        <w:t xml:space="preserve">Основы религиозных культур и светской этики» для 4 – 5 </w:t>
      </w:r>
      <w:r w:rsidR="0019295C">
        <w:rPr>
          <w:rFonts w:ascii="Times New Roman" w:hAnsi="Times New Roman"/>
          <w:sz w:val="24"/>
          <w:szCs w:val="24"/>
        </w:rPr>
        <w:t>М.: Просвещение, 2010</w:t>
      </w:r>
    </w:p>
    <w:p w:rsidR="0019295C" w:rsidRDefault="00EE2F1B" w:rsidP="0062172E">
      <w:pPr>
        <w:pStyle w:val="a5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Книга для учителя «</w:t>
      </w:r>
      <w:r w:rsidR="0019295C">
        <w:rPr>
          <w:rFonts w:ascii="Times New Roman" w:hAnsi="Times New Roman"/>
          <w:sz w:val="24"/>
          <w:szCs w:val="24"/>
        </w:rPr>
        <w:t>Основы религиозных культур и светской этики» под редакцией В.А.Тишкова, Т.А.Шапошниковой для 4 – 5 классов М: Просвещение, 2010</w:t>
      </w:r>
    </w:p>
    <w:p w:rsidR="00D32CCC" w:rsidRPr="0062172E" w:rsidRDefault="00D32CCC" w:rsidP="0062172E">
      <w:pPr>
        <w:pStyle w:val="a5"/>
        <w:numPr>
          <w:ilvl w:val="0"/>
          <w:numId w:val="9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А.Я. Данилюк Программы общеобразовательных учреждений « основы религиозных культур и светской этики» для 4 – 5 классов М.: Просвещение,2010</w:t>
      </w:r>
    </w:p>
    <w:p w:rsidR="00123E1B" w:rsidRPr="0062172E" w:rsidRDefault="00123E1B" w:rsidP="0062172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E1B" w:rsidRPr="0062172E" w:rsidRDefault="00123E1B" w:rsidP="0062172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7D49" w:rsidRPr="0062172E" w:rsidRDefault="00123E1B" w:rsidP="00EE2F1B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2172E">
        <w:rPr>
          <w:rFonts w:ascii="Times New Roman" w:hAnsi="Times New Roman"/>
          <w:b/>
          <w:sz w:val="24"/>
          <w:szCs w:val="24"/>
        </w:rPr>
        <w:t>9. Список л</w:t>
      </w:r>
      <w:r w:rsidR="00C47D49" w:rsidRPr="0062172E">
        <w:rPr>
          <w:rFonts w:ascii="Times New Roman" w:hAnsi="Times New Roman"/>
          <w:b/>
          <w:sz w:val="24"/>
          <w:szCs w:val="24"/>
        </w:rPr>
        <w:t>итература</w:t>
      </w:r>
    </w:p>
    <w:p w:rsidR="00C47D49" w:rsidRPr="0062172E" w:rsidRDefault="00C47D49" w:rsidP="00621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A01" w:rsidRPr="0062172E" w:rsidRDefault="00577A01" w:rsidP="00D32CCC">
      <w:pPr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 xml:space="preserve">1. </w:t>
      </w:r>
      <w:r w:rsidR="00EE2F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D49" w:rsidRPr="0062172E">
        <w:rPr>
          <w:rFonts w:ascii="Times New Roman" w:hAnsi="Times New Roman" w:cs="Times New Roman"/>
          <w:sz w:val="24"/>
          <w:szCs w:val="24"/>
        </w:rPr>
        <w:t>Баландин</w:t>
      </w:r>
      <w:proofErr w:type="spellEnd"/>
      <w:r w:rsidR="00C47D49" w:rsidRPr="0062172E">
        <w:rPr>
          <w:rFonts w:ascii="Times New Roman" w:hAnsi="Times New Roman" w:cs="Times New Roman"/>
          <w:sz w:val="24"/>
          <w:szCs w:val="24"/>
        </w:rPr>
        <w:t xml:space="preserve"> Р.К. Святые и подвижники православия.- М.: АСТ: </w:t>
      </w:r>
      <w:proofErr w:type="spellStart"/>
      <w:r w:rsidR="00C47D49" w:rsidRPr="0062172E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="00C47D49" w:rsidRPr="0062172E">
        <w:rPr>
          <w:rFonts w:ascii="Times New Roman" w:hAnsi="Times New Roman" w:cs="Times New Roman"/>
          <w:sz w:val="24"/>
          <w:szCs w:val="24"/>
        </w:rPr>
        <w:t>:  Хранитель, 2007.-215с.</w:t>
      </w:r>
    </w:p>
    <w:p w:rsidR="00577A01" w:rsidRPr="0062172E" w:rsidRDefault="00577A01" w:rsidP="00D32CCC">
      <w:pPr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 w:rsidRPr="0062172E">
        <w:rPr>
          <w:rFonts w:ascii="Times New Roman" w:hAnsi="Times New Roman" w:cs="Times New Roman"/>
          <w:sz w:val="24"/>
          <w:szCs w:val="24"/>
        </w:rPr>
        <w:t>2.</w:t>
      </w:r>
      <w:r w:rsidR="00EE2F1B">
        <w:rPr>
          <w:rFonts w:ascii="Times New Roman" w:hAnsi="Times New Roman" w:cs="Times New Roman"/>
          <w:sz w:val="24"/>
          <w:szCs w:val="24"/>
        </w:rPr>
        <w:t xml:space="preserve"> </w:t>
      </w:r>
      <w:r w:rsidR="00C47D49" w:rsidRPr="0062172E">
        <w:rPr>
          <w:rFonts w:ascii="Times New Roman" w:hAnsi="Times New Roman" w:cs="Times New Roman"/>
          <w:sz w:val="24"/>
          <w:szCs w:val="24"/>
        </w:rPr>
        <w:t xml:space="preserve">Данилюк, А. Я. Основы религиозных культур и светской этики. Программы общеобразовательных учреждений 4–5 классы / А. Я. Данилюк. – М.: Просвещение, 2010.-24 </w:t>
      </w:r>
      <w:proofErr w:type="gramStart"/>
      <w:r w:rsidR="00C47D49" w:rsidRPr="0062172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47D49" w:rsidRPr="006217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295C" w:rsidRDefault="00D32CCC" w:rsidP="0062172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77A01" w:rsidRPr="0062172E">
        <w:rPr>
          <w:rFonts w:ascii="Times New Roman" w:hAnsi="Times New Roman" w:cs="Times New Roman"/>
          <w:sz w:val="24"/>
          <w:szCs w:val="24"/>
        </w:rPr>
        <w:t xml:space="preserve"> 3.</w:t>
      </w:r>
      <w:r w:rsidR="00EE2F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7D49" w:rsidRPr="0062172E">
        <w:rPr>
          <w:rFonts w:ascii="Times New Roman" w:hAnsi="Times New Roman" w:cs="Times New Roman"/>
          <w:sz w:val="24"/>
          <w:szCs w:val="24"/>
        </w:rPr>
        <w:t>Демидова М.Ю. под ред. Г.С.Ковалёвой, О.Б.Логиновой).</w:t>
      </w:r>
      <w:proofErr w:type="gramEnd"/>
      <w:r w:rsidR="00C47D49" w:rsidRPr="0062172E">
        <w:rPr>
          <w:rFonts w:ascii="Times New Roman" w:hAnsi="Times New Roman" w:cs="Times New Roman"/>
          <w:sz w:val="24"/>
          <w:szCs w:val="24"/>
        </w:rPr>
        <w:t xml:space="preserve"> Оценка достижений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47D49" w:rsidRPr="0062172E">
        <w:rPr>
          <w:rFonts w:ascii="Times New Roman" w:hAnsi="Times New Roman" w:cs="Times New Roman"/>
          <w:sz w:val="24"/>
          <w:szCs w:val="24"/>
        </w:rPr>
        <w:t>планируемых результатов в начальной школе. Система заданий. В 2 ч. Ч.1. – М.: Просвещение, 2009.-108с.</w:t>
      </w:r>
    </w:p>
    <w:p w:rsidR="0019295C" w:rsidRDefault="00D32CCC" w:rsidP="0062172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9295C">
        <w:rPr>
          <w:rFonts w:ascii="Times New Roman" w:hAnsi="Times New Roman" w:cs="Times New Roman"/>
          <w:sz w:val="24"/>
          <w:szCs w:val="24"/>
        </w:rPr>
        <w:t>4. Богданова О.С., Калинина О.Д. Содержание и методика этических бесед с младшими школьниками: пособие</w:t>
      </w:r>
      <w:r>
        <w:rPr>
          <w:rFonts w:ascii="Times New Roman" w:hAnsi="Times New Roman" w:cs="Times New Roman"/>
          <w:sz w:val="24"/>
          <w:szCs w:val="24"/>
        </w:rPr>
        <w:t xml:space="preserve"> для учителя М.. 1982</w:t>
      </w:r>
    </w:p>
    <w:p w:rsidR="00D32CCC" w:rsidRDefault="00D32CCC" w:rsidP="0062172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Шемшурина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А.И. Основы этической культуры: книга для учителя. М., 2000</w:t>
      </w:r>
    </w:p>
    <w:p w:rsidR="00D32CCC" w:rsidRPr="0062172E" w:rsidRDefault="00D32CCC" w:rsidP="0062172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6. Курочкина И.Н. Этикет для детей и взрослых: учебное пособие. М., 2001</w:t>
      </w:r>
    </w:p>
    <w:p w:rsidR="00386476" w:rsidRPr="0062172E" w:rsidRDefault="00386476" w:rsidP="006217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6476" w:rsidRPr="0062172E" w:rsidRDefault="00386476" w:rsidP="00386476">
      <w:pPr>
        <w:rPr>
          <w:rFonts w:ascii="Times New Roman" w:hAnsi="Times New Roman" w:cs="Times New Roman"/>
          <w:sz w:val="24"/>
          <w:szCs w:val="24"/>
        </w:rPr>
      </w:pPr>
    </w:p>
    <w:p w:rsidR="00386476" w:rsidRPr="00386476" w:rsidRDefault="00386476" w:rsidP="00386476"/>
    <w:p w:rsidR="00386476" w:rsidRPr="00386476" w:rsidRDefault="00386476" w:rsidP="00386476"/>
    <w:p w:rsidR="00386476" w:rsidRPr="00386476" w:rsidRDefault="00386476" w:rsidP="00386476"/>
    <w:p w:rsidR="00386476" w:rsidRPr="00386476" w:rsidRDefault="00386476" w:rsidP="00386476"/>
    <w:p w:rsidR="00386476" w:rsidRPr="00386476" w:rsidRDefault="00386476" w:rsidP="00386476"/>
    <w:p w:rsidR="00386476" w:rsidRPr="00386476" w:rsidRDefault="00386476" w:rsidP="00386476"/>
    <w:p w:rsidR="00386476" w:rsidRPr="00386476" w:rsidRDefault="00386476" w:rsidP="00386476"/>
    <w:p w:rsidR="00386476" w:rsidRPr="00386476" w:rsidRDefault="00386476" w:rsidP="00386476"/>
    <w:p w:rsidR="00386476" w:rsidRPr="00386476" w:rsidRDefault="00386476" w:rsidP="00386476"/>
    <w:p w:rsidR="00386476" w:rsidRDefault="00386476" w:rsidP="00386476">
      <w:pPr>
        <w:sectPr w:rsidR="00386476" w:rsidSect="00D23823">
          <w:footerReference w:type="default" r:id="rId8"/>
          <w:pgSz w:w="11906" w:h="16838"/>
          <w:pgMar w:top="1134" w:right="849" w:bottom="1134" w:left="1134" w:header="708" w:footer="708" w:gutter="0"/>
          <w:pgNumType w:start="2"/>
          <w:cols w:space="708"/>
          <w:docGrid w:linePitch="360"/>
        </w:sectPr>
      </w:pPr>
    </w:p>
    <w:p w:rsidR="00E16691" w:rsidRDefault="00E16691" w:rsidP="00386476"/>
    <w:p w:rsidR="00884B52" w:rsidRDefault="00884B52" w:rsidP="00386476"/>
    <w:p w:rsidR="000223FF" w:rsidRDefault="000223FF" w:rsidP="00FA0A82">
      <w:pPr>
        <w:rPr>
          <w:rFonts w:ascii="Times New Roman" w:hAnsi="Times New Roman" w:cs="Times New Roman"/>
          <w:b/>
          <w:sz w:val="32"/>
        </w:rPr>
      </w:pPr>
    </w:p>
    <w:sectPr w:rsidR="000223FF" w:rsidSect="0030536B">
      <w:pgSz w:w="16838" w:h="11906" w:orient="landscape" w:code="9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A75" w:rsidRDefault="00CA1A75" w:rsidP="00D23823">
      <w:pPr>
        <w:spacing w:after="0" w:line="240" w:lineRule="auto"/>
      </w:pPr>
      <w:r>
        <w:separator/>
      </w:r>
    </w:p>
  </w:endnote>
  <w:endnote w:type="continuationSeparator" w:id="0">
    <w:p w:rsidR="00CA1A75" w:rsidRDefault="00CA1A75" w:rsidP="00D2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02402"/>
      <w:docPartObj>
        <w:docPartGallery w:val="Page Numbers (Bottom of Page)"/>
        <w:docPartUnique/>
      </w:docPartObj>
    </w:sdtPr>
    <w:sdtContent>
      <w:p w:rsidR="00D23823" w:rsidRDefault="00756EF8">
        <w:pPr>
          <w:pStyle w:val="ae"/>
          <w:jc w:val="center"/>
        </w:pPr>
        <w:fldSimple w:instr=" PAGE   \* MERGEFORMAT ">
          <w:r w:rsidR="00984D68">
            <w:rPr>
              <w:noProof/>
            </w:rPr>
            <w:t>2</w:t>
          </w:r>
        </w:fldSimple>
      </w:p>
    </w:sdtContent>
  </w:sdt>
  <w:p w:rsidR="00D23823" w:rsidRDefault="00D2382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A75" w:rsidRDefault="00CA1A75" w:rsidP="00D23823">
      <w:pPr>
        <w:spacing w:after="0" w:line="240" w:lineRule="auto"/>
      </w:pPr>
      <w:r>
        <w:separator/>
      </w:r>
    </w:p>
  </w:footnote>
  <w:footnote w:type="continuationSeparator" w:id="0">
    <w:p w:rsidR="00CA1A75" w:rsidRDefault="00CA1A75" w:rsidP="00D23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3145"/>
    <w:multiLevelType w:val="hybridMultilevel"/>
    <w:tmpl w:val="558C5346"/>
    <w:lvl w:ilvl="0" w:tplc="80D01DF2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BF85CCB"/>
    <w:multiLevelType w:val="hybridMultilevel"/>
    <w:tmpl w:val="4378BF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12357"/>
    <w:multiLevelType w:val="hybridMultilevel"/>
    <w:tmpl w:val="EF2619B2"/>
    <w:lvl w:ilvl="0" w:tplc="D15437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656A2"/>
    <w:multiLevelType w:val="hybridMultilevel"/>
    <w:tmpl w:val="B9683F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37F00"/>
    <w:multiLevelType w:val="hybridMultilevel"/>
    <w:tmpl w:val="C20256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CECB64C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D29A0"/>
    <w:multiLevelType w:val="hybridMultilevel"/>
    <w:tmpl w:val="14369B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5671FF"/>
    <w:multiLevelType w:val="hybridMultilevel"/>
    <w:tmpl w:val="0FBA8E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366E5"/>
    <w:multiLevelType w:val="hybridMultilevel"/>
    <w:tmpl w:val="5D8897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9637E6"/>
    <w:multiLevelType w:val="hybridMultilevel"/>
    <w:tmpl w:val="71BCB3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1656A"/>
    <w:multiLevelType w:val="hybridMultilevel"/>
    <w:tmpl w:val="9F5E85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FE6B6A"/>
    <w:multiLevelType w:val="hybridMultilevel"/>
    <w:tmpl w:val="1A58E6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354587"/>
    <w:multiLevelType w:val="hybridMultilevel"/>
    <w:tmpl w:val="03BEFBC4"/>
    <w:lvl w:ilvl="0" w:tplc="D15437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F124B6"/>
    <w:multiLevelType w:val="hybridMultilevel"/>
    <w:tmpl w:val="F9A25136"/>
    <w:lvl w:ilvl="0" w:tplc="0EB8FE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4FA"/>
    <w:rsid w:val="000223FF"/>
    <w:rsid w:val="000339A9"/>
    <w:rsid w:val="00037FDA"/>
    <w:rsid w:val="00050239"/>
    <w:rsid w:val="0007755B"/>
    <w:rsid w:val="000917F7"/>
    <w:rsid w:val="000D3370"/>
    <w:rsid w:val="00123E1B"/>
    <w:rsid w:val="001340CF"/>
    <w:rsid w:val="0019295C"/>
    <w:rsid w:val="001E1077"/>
    <w:rsid w:val="0021630E"/>
    <w:rsid w:val="002422E3"/>
    <w:rsid w:val="00242E4A"/>
    <w:rsid w:val="00242ED6"/>
    <w:rsid w:val="002441F4"/>
    <w:rsid w:val="00250145"/>
    <w:rsid w:val="00262125"/>
    <w:rsid w:val="002A34FA"/>
    <w:rsid w:val="002D1605"/>
    <w:rsid w:val="003024B5"/>
    <w:rsid w:val="0030536B"/>
    <w:rsid w:val="00316BEB"/>
    <w:rsid w:val="0031705D"/>
    <w:rsid w:val="003225D9"/>
    <w:rsid w:val="00363BBD"/>
    <w:rsid w:val="00386476"/>
    <w:rsid w:val="00392D7C"/>
    <w:rsid w:val="003C5E52"/>
    <w:rsid w:val="00426A8C"/>
    <w:rsid w:val="00435F7C"/>
    <w:rsid w:val="00436064"/>
    <w:rsid w:val="00451D75"/>
    <w:rsid w:val="00454290"/>
    <w:rsid w:val="004769DC"/>
    <w:rsid w:val="00482389"/>
    <w:rsid w:val="00483CB2"/>
    <w:rsid w:val="00577A01"/>
    <w:rsid w:val="00585770"/>
    <w:rsid w:val="00610979"/>
    <w:rsid w:val="0062172E"/>
    <w:rsid w:val="00627E3C"/>
    <w:rsid w:val="00651C65"/>
    <w:rsid w:val="00692C89"/>
    <w:rsid w:val="006F4737"/>
    <w:rsid w:val="00713828"/>
    <w:rsid w:val="00756EF8"/>
    <w:rsid w:val="00783037"/>
    <w:rsid w:val="00785926"/>
    <w:rsid w:val="00797686"/>
    <w:rsid w:val="007B4410"/>
    <w:rsid w:val="007B483D"/>
    <w:rsid w:val="007B62B0"/>
    <w:rsid w:val="007E203D"/>
    <w:rsid w:val="00802898"/>
    <w:rsid w:val="00811114"/>
    <w:rsid w:val="008257FE"/>
    <w:rsid w:val="00884B52"/>
    <w:rsid w:val="00947B39"/>
    <w:rsid w:val="009670C7"/>
    <w:rsid w:val="00984D68"/>
    <w:rsid w:val="009B54EA"/>
    <w:rsid w:val="009C5359"/>
    <w:rsid w:val="009D30AF"/>
    <w:rsid w:val="009E318D"/>
    <w:rsid w:val="009F3032"/>
    <w:rsid w:val="00A32426"/>
    <w:rsid w:val="00A33462"/>
    <w:rsid w:val="00A52F6D"/>
    <w:rsid w:val="00AD6EE4"/>
    <w:rsid w:val="00B9023A"/>
    <w:rsid w:val="00BF4D7D"/>
    <w:rsid w:val="00C05AB4"/>
    <w:rsid w:val="00C35392"/>
    <w:rsid w:val="00C418CB"/>
    <w:rsid w:val="00C44294"/>
    <w:rsid w:val="00C47D49"/>
    <w:rsid w:val="00C5206B"/>
    <w:rsid w:val="00C76E0B"/>
    <w:rsid w:val="00C818FF"/>
    <w:rsid w:val="00C870FF"/>
    <w:rsid w:val="00CA1079"/>
    <w:rsid w:val="00CA1A75"/>
    <w:rsid w:val="00CA39DB"/>
    <w:rsid w:val="00CA3D9B"/>
    <w:rsid w:val="00CA689F"/>
    <w:rsid w:val="00CB6691"/>
    <w:rsid w:val="00D23823"/>
    <w:rsid w:val="00D32CCC"/>
    <w:rsid w:val="00D92BF8"/>
    <w:rsid w:val="00DA244B"/>
    <w:rsid w:val="00DB1F6B"/>
    <w:rsid w:val="00DD2976"/>
    <w:rsid w:val="00DF6D91"/>
    <w:rsid w:val="00E16691"/>
    <w:rsid w:val="00E27EA5"/>
    <w:rsid w:val="00E418A6"/>
    <w:rsid w:val="00E519A4"/>
    <w:rsid w:val="00E72359"/>
    <w:rsid w:val="00EC18A5"/>
    <w:rsid w:val="00EE2F1B"/>
    <w:rsid w:val="00F07AAD"/>
    <w:rsid w:val="00F27EA7"/>
    <w:rsid w:val="00F53B61"/>
    <w:rsid w:val="00FA0A82"/>
    <w:rsid w:val="00FB6481"/>
    <w:rsid w:val="00FC0B47"/>
    <w:rsid w:val="00FC30C7"/>
    <w:rsid w:val="00FE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4FA"/>
    <w:pPr>
      <w:spacing w:after="0" w:line="240" w:lineRule="auto"/>
    </w:pPr>
  </w:style>
  <w:style w:type="table" w:styleId="a4">
    <w:name w:val="Table Grid"/>
    <w:basedOn w:val="a1"/>
    <w:uiPriority w:val="59"/>
    <w:rsid w:val="00386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C47D4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C47D4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C47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nhideWhenUsed/>
    <w:rsid w:val="00C47D4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C47D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rsid w:val="00C05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05AB4"/>
    <w:rPr>
      <w:b/>
      <w:bCs/>
    </w:rPr>
  </w:style>
  <w:style w:type="character" w:customStyle="1" w:styleId="WW-Absatz-Standardschriftart11">
    <w:name w:val="WW-Absatz-Standardschriftart11"/>
    <w:uiPriority w:val="99"/>
    <w:rsid w:val="0019295C"/>
    <w:rPr>
      <w:rFonts w:cs="Times New Roman"/>
    </w:rPr>
  </w:style>
  <w:style w:type="paragraph" w:styleId="ac">
    <w:name w:val="header"/>
    <w:basedOn w:val="a"/>
    <w:link w:val="ad"/>
    <w:uiPriority w:val="99"/>
    <w:semiHidden/>
    <w:unhideWhenUsed/>
    <w:rsid w:val="00D23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23823"/>
  </w:style>
  <w:style w:type="paragraph" w:styleId="ae">
    <w:name w:val="footer"/>
    <w:basedOn w:val="a"/>
    <w:link w:val="af"/>
    <w:uiPriority w:val="99"/>
    <w:unhideWhenUsed/>
    <w:rsid w:val="00D23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238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9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EBFFB-F036-44F5-9D80-8B9562915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2915</Words>
  <Characters>16618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32</cp:revision>
  <cp:lastPrinted>2015-09-20T09:13:00Z</cp:lastPrinted>
  <dcterms:created xsi:type="dcterms:W3CDTF">2012-08-30T12:04:00Z</dcterms:created>
  <dcterms:modified xsi:type="dcterms:W3CDTF">2015-12-07T12:00:00Z</dcterms:modified>
</cp:coreProperties>
</file>