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93" w:rsidRPr="00781893" w:rsidRDefault="009E0325" w:rsidP="00781893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781893">
        <w:rPr>
          <w:b/>
          <w:sz w:val="28"/>
          <w:szCs w:val="28"/>
        </w:rPr>
        <w:t xml:space="preserve">                     </w:t>
      </w:r>
      <w:proofErr w:type="spellStart"/>
      <w:r w:rsidR="00781893" w:rsidRPr="00781893">
        <w:rPr>
          <w:color w:val="000000"/>
          <w:sz w:val="28"/>
          <w:szCs w:val="28"/>
          <w:shd w:val="clear" w:color="auto" w:fill="FFFFFF"/>
        </w:rPr>
        <w:t>Борунова</w:t>
      </w:r>
      <w:proofErr w:type="spellEnd"/>
      <w:r w:rsidR="00781893" w:rsidRPr="00781893">
        <w:rPr>
          <w:color w:val="000000"/>
          <w:sz w:val="28"/>
          <w:szCs w:val="28"/>
          <w:shd w:val="clear" w:color="auto" w:fill="FFFFFF"/>
        </w:rPr>
        <w:t xml:space="preserve"> Ирина Анатольевна </w:t>
      </w:r>
    </w:p>
    <w:p w:rsidR="00781893" w:rsidRPr="00781893" w:rsidRDefault="00781893" w:rsidP="00781893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781893">
        <w:rPr>
          <w:color w:val="000000"/>
          <w:sz w:val="28"/>
          <w:szCs w:val="28"/>
          <w:shd w:val="clear" w:color="auto" w:fill="FFFFFF"/>
        </w:rPr>
        <w:t>МБОУ "Средняя школа № 50" г. Ульяновск</w:t>
      </w:r>
    </w:p>
    <w:p w:rsidR="00781893" w:rsidRPr="00781893" w:rsidRDefault="00781893" w:rsidP="00781893">
      <w:pPr>
        <w:ind w:firstLine="709"/>
        <w:jc w:val="right"/>
        <w:rPr>
          <w:b/>
          <w:sz w:val="28"/>
          <w:szCs w:val="28"/>
        </w:rPr>
      </w:pPr>
      <w:r w:rsidRPr="00781893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  <w:r w:rsidR="009E0325" w:rsidRPr="00781893">
        <w:rPr>
          <w:b/>
          <w:sz w:val="28"/>
          <w:szCs w:val="28"/>
        </w:rPr>
        <w:t xml:space="preserve">           </w:t>
      </w:r>
    </w:p>
    <w:p w:rsidR="00781893" w:rsidRPr="00781893" w:rsidRDefault="00781893" w:rsidP="00781893">
      <w:pPr>
        <w:ind w:firstLine="709"/>
        <w:rPr>
          <w:b/>
          <w:sz w:val="28"/>
          <w:szCs w:val="28"/>
        </w:rPr>
      </w:pPr>
    </w:p>
    <w:p w:rsidR="00781893" w:rsidRPr="00781893" w:rsidRDefault="00781893" w:rsidP="00781893">
      <w:pPr>
        <w:ind w:firstLine="709"/>
        <w:jc w:val="center"/>
        <w:rPr>
          <w:b/>
          <w:sz w:val="28"/>
          <w:szCs w:val="28"/>
        </w:rPr>
      </w:pPr>
      <w:r w:rsidRPr="00781893">
        <w:rPr>
          <w:b/>
          <w:color w:val="000000"/>
          <w:sz w:val="28"/>
          <w:szCs w:val="28"/>
          <w:shd w:val="clear" w:color="auto" w:fill="FFFFFF"/>
        </w:rPr>
        <w:t>Рабочая программа "Путешествие по Ульяновской области"</w:t>
      </w:r>
    </w:p>
    <w:p w:rsidR="00781893" w:rsidRPr="00781893" w:rsidRDefault="00781893" w:rsidP="00781893">
      <w:pPr>
        <w:ind w:firstLine="709"/>
        <w:rPr>
          <w:b/>
          <w:sz w:val="28"/>
          <w:szCs w:val="28"/>
        </w:rPr>
      </w:pPr>
    </w:p>
    <w:p w:rsidR="00430C38" w:rsidRPr="00781893" w:rsidRDefault="009E0325" w:rsidP="00781893">
      <w:pPr>
        <w:ind w:firstLine="709"/>
        <w:jc w:val="center"/>
        <w:rPr>
          <w:b/>
          <w:sz w:val="28"/>
          <w:szCs w:val="28"/>
        </w:rPr>
      </w:pPr>
      <w:r w:rsidRPr="00781893">
        <w:rPr>
          <w:b/>
          <w:sz w:val="28"/>
          <w:szCs w:val="28"/>
        </w:rPr>
        <w:t>Пояснительная записка.</w:t>
      </w:r>
    </w:p>
    <w:p w:rsidR="009E0325" w:rsidRPr="00781893" w:rsidRDefault="009E0325" w:rsidP="00781893">
      <w:pPr>
        <w:ind w:firstLine="709"/>
        <w:rPr>
          <w:sz w:val="28"/>
          <w:szCs w:val="28"/>
        </w:rPr>
      </w:pPr>
      <w:r w:rsidRPr="00781893">
        <w:rPr>
          <w:sz w:val="28"/>
          <w:szCs w:val="28"/>
        </w:rPr>
        <w:t xml:space="preserve">Рабочая программа курса «Путешествие по родному краю» по внеурочной деятельности </w:t>
      </w:r>
      <w:r w:rsidR="00430C38" w:rsidRPr="00781893">
        <w:rPr>
          <w:sz w:val="28"/>
          <w:szCs w:val="28"/>
        </w:rPr>
        <w:t xml:space="preserve">для 1 класса </w:t>
      </w:r>
      <w:r w:rsidRPr="00781893">
        <w:rPr>
          <w:sz w:val="28"/>
          <w:szCs w:val="28"/>
        </w:rPr>
        <w:t>разработана на основе авторской программы «Программа внеурочной деятельности для младших школьников «</w:t>
      </w:r>
      <w:r w:rsidR="00430C38" w:rsidRPr="00781893">
        <w:rPr>
          <w:sz w:val="28"/>
          <w:szCs w:val="28"/>
          <w:lang w:eastAsia="en-US"/>
        </w:rPr>
        <w:t xml:space="preserve">Азбука юного </w:t>
      </w:r>
      <w:r w:rsidRPr="00781893">
        <w:rPr>
          <w:sz w:val="28"/>
          <w:szCs w:val="28"/>
          <w:lang w:eastAsia="en-US"/>
        </w:rPr>
        <w:t>ульяновского школьника, или путешествие по родному краю</w:t>
      </w:r>
      <w:r w:rsidRPr="00781893">
        <w:rPr>
          <w:sz w:val="28"/>
          <w:szCs w:val="28"/>
        </w:rPr>
        <w:t>», авторы</w:t>
      </w:r>
      <w:proofErr w:type="gramStart"/>
      <w:r w:rsidRPr="00781893">
        <w:rPr>
          <w:sz w:val="28"/>
          <w:szCs w:val="28"/>
        </w:rPr>
        <w:t xml:space="preserve"> </w:t>
      </w:r>
      <w:r w:rsidR="001746E2" w:rsidRPr="00781893">
        <w:rPr>
          <w:sz w:val="28"/>
          <w:szCs w:val="28"/>
        </w:rPr>
        <w:t>:</w:t>
      </w:r>
      <w:proofErr w:type="gramEnd"/>
      <w:r w:rsidR="001746E2" w:rsidRPr="00781893">
        <w:rPr>
          <w:sz w:val="28"/>
          <w:szCs w:val="28"/>
        </w:rPr>
        <w:t xml:space="preserve"> </w:t>
      </w:r>
      <w:r w:rsidRPr="00781893">
        <w:rPr>
          <w:sz w:val="28"/>
          <w:szCs w:val="28"/>
        </w:rPr>
        <w:t>Прохорова Светлана Юрьевна, доцент кафедры начального</w:t>
      </w:r>
      <w:r w:rsidR="00430C38" w:rsidRPr="00781893">
        <w:rPr>
          <w:sz w:val="28"/>
          <w:szCs w:val="28"/>
        </w:rPr>
        <w:t xml:space="preserve"> </w:t>
      </w:r>
      <w:r w:rsidRPr="00781893">
        <w:rPr>
          <w:sz w:val="28"/>
          <w:szCs w:val="28"/>
        </w:rPr>
        <w:t>образования ОГБОУ ДПО УИПКПРО, к.п.н., доцент</w:t>
      </w:r>
      <w:r w:rsidR="001746E2" w:rsidRPr="00781893">
        <w:rPr>
          <w:sz w:val="28"/>
          <w:szCs w:val="28"/>
        </w:rPr>
        <w:t xml:space="preserve">, </w:t>
      </w:r>
      <w:r w:rsidRPr="00781893">
        <w:rPr>
          <w:sz w:val="28"/>
          <w:szCs w:val="28"/>
        </w:rPr>
        <w:t xml:space="preserve"> </w:t>
      </w:r>
      <w:proofErr w:type="spellStart"/>
      <w:r w:rsidRPr="00781893">
        <w:rPr>
          <w:sz w:val="28"/>
          <w:szCs w:val="28"/>
        </w:rPr>
        <w:t>Хасьянова</w:t>
      </w:r>
      <w:proofErr w:type="spellEnd"/>
      <w:r w:rsidRPr="00781893">
        <w:rPr>
          <w:sz w:val="28"/>
          <w:szCs w:val="28"/>
        </w:rPr>
        <w:t xml:space="preserve"> Елена Александровна, учитель начальных классов высшей категории МБОУ гимназии №30 города Ульяновска  2013 </w:t>
      </w:r>
      <w:r w:rsidR="001746E2" w:rsidRPr="00781893">
        <w:rPr>
          <w:sz w:val="28"/>
          <w:szCs w:val="28"/>
        </w:rPr>
        <w:t>г</w:t>
      </w:r>
      <w:r w:rsidRPr="00781893">
        <w:rPr>
          <w:sz w:val="28"/>
          <w:szCs w:val="28"/>
        </w:rPr>
        <w:t>.</w:t>
      </w:r>
    </w:p>
    <w:p w:rsidR="009E0325" w:rsidRPr="00781893" w:rsidRDefault="009E0325" w:rsidP="00781893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781893">
        <w:rPr>
          <w:b/>
          <w:bCs/>
          <w:sz w:val="28"/>
          <w:szCs w:val="28"/>
        </w:rPr>
        <w:t>Нормативно-правовая база</w:t>
      </w:r>
    </w:p>
    <w:p w:rsidR="009E0325" w:rsidRPr="00781893" w:rsidRDefault="009E0325" w:rsidP="0078189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Закон Российской Федерации «Об образовании».</w:t>
      </w:r>
    </w:p>
    <w:p w:rsidR="009E0325" w:rsidRPr="00781893" w:rsidRDefault="009E0325" w:rsidP="0078189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Концепция национальной образовательной инициативы "Наша новая школа".</w:t>
      </w:r>
    </w:p>
    <w:p w:rsidR="009E0325" w:rsidRPr="00781893" w:rsidRDefault="009E0325" w:rsidP="0078189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Концепция духовно-нравственного развития и воспитания личности гражданина России.</w:t>
      </w:r>
    </w:p>
    <w:p w:rsidR="009E0325" w:rsidRPr="00781893" w:rsidRDefault="009E0325" w:rsidP="00781893">
      <w:pPr>
        <w:pStyle w:val="a3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Приказ Министерства образования и науки РФ от 06.10.2009 №373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E0325" w:rsidRPr="00781893" w:rsidRDefault="009E0325" w:rsidP="00781893">
      <w:pPr>
        <w:pStyle w:val="a3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 w:rsidRPr="00781893">
        <w:rPr>
          <w:sz w:val="28"/>
          <w:szCs w:val="28"/>
          <w:lang w:val="ru-MO"/>
        </w:rPr>
        <w:t xml:space="preserve"> Приказ Министерства образования и науки РФ от 04.10.2010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</w:t>
      </w:r>
      <w:r w:rsidRPr="00781893">
        <w:rPr>
          <w:sz w:val="28"/>
          <w:szCs w:val="28"/>
        </w:rPr>
        <w:t>»</w:t>
      </w:r>
      <w:r w:rsidRPr="00781893">
        <w:rPr>
          <w:sz w:val="28"/>
          <w:szCs w:val="28"/>
          <w:lang w:val="ru-MO"/>
        </w:rPr>
        <w:t>.</w:t>
      </w:r>
    </w:p>
    <w:p w:rsidR="009E0325" w:rsidRPr="00781893" w:rsidRDefault="009E0325" w:rsidP="0078189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Письмо Министерства образования РФ от 02.04.2002 г. № 13-51-28/13 «О повышении воспитательного потенциала общеобразовательного процесса в ОУ».</w:t>
      </w:r>
    </w:p>
    <w:p w:rsidR="009E0325" w:rsidRPr="00781893" w:rsidRDefault="009E0325" w:rsidP="0078189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 xml:space="preserve">Методические рекомендации по организации внеурочной деятельности в образовательных учреждениях, реализующих общеобразовательные программы начального общего образования. (Письмо </w:t>
      </w:r>
      <w:proofErr w:type="gramStart"/>
      <w:r w:rsidRPr="00781893">
        <w:rPr>
          <w:sz w:val="28"/>
          <w:szCs w:val="28"/>
        </w:rPr>
        <w:t>Департамента общего образования Министерства образования России</w:t>
      </w:r>
      <w:proofErr w:type="gramEnd"/>
      <w:r w:rsidRPr="00781893">
        <w:rPr>
          <w:sz w:val="28"/>
          <w:szCs w:val="28"/>
        </w:rPr>
        <w:t xml:space="preserve"> от 12.05.2011г. № 03-296).</w:t>
      </w:r>
    </w:p>
    <w:p w:rsidR="009E0325" w:rsidRPr="00781893" w:rsidRDefault="009E0325" w:rsidP="00781893">
      <w:pPr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учреждениях». </w:t>
      </w:r>
    </w:p>
    <w:p w:rsidR="009E0325" w:rsidRPr="00781893" w:rsidRDefault="009E0325" w:rsidP="00781893">
      <w:pPr>
        <w:ind w:firstLine="709"/>
        <w:rPr>
          <w:sz w:val="28"/>
          <w:szCs w:val="28"/>
        </w:rPr>
      </w:pPr>
      <w:r w:rsidRPr="00781893">
        <w:rPr>
          <w:b/>
          <w:sz w:val="28"/>
          <w:szCs w:val="28"/>
        </w:rPr>
        <w:t>По программе</w:t>
      </w:r>
      <w:r w:rsidRPr="00781893">
        <w:rPr>
          <w:sz w:val="28"/>
          <w:szCs w:val="28"/>
        </w:rPr>
        <w:t xml:space="preserve"> – 32 ч.</w:t>
      </w:r>
    </w:p>
    <w:p w:rsidR="009E0325" w:rsidRPr="00781893" w:rsidRDefault="009E0325" w:rsidP="00781893">
      <w:pPr>
        <w:ind w:firstLine="709"/>
        <w:rPr>
          <w:sz w:val="28"/>
          <w:szCs w:val="28"/>
        </w:rPr>
      </w:pPr>
      <w:r w:rsidRPr="00781893">
        <w:rPr>
          <w:b/>
          <w:sz w:val="28"/>
          <w:szCs w:val="28"/>
        </w:rPr>
        <w:t>По плану</w:t>
      </w:r>
      <w:r w:rsidRPr="00781893">
        <w:rPr>
          <w:sz w:val="28"/>
          <w:szCs w:val="28"/>
        </w:rPr>
        <w:t xml:space="preserve"> – 33 ч.</w:t>
      </w:r>
    </w:p>
    <w:p w:rsidR="009E0325" w:rsidRPr="00781893" w:rsidRDefault="009E0325" w:rsidP="00781893">
      <w:pPr>
        <w:ind w:firstLine="709"/>
        <w:rPr>
          <w:sz w:val="28"/>
          <w:szCs w:val="28"/>
        </w:rPr>
      </w:pPr>
      <w:r w:rsidRPr="00781893">
        <w:rPr>
          <w:b/>
          <w:sz w:val="28"/>
          <w:szCs w:val="28"/>
        </w:rPr>
        <w:t>Продолжительность занятий</w:t>
      </w:r>
      <w:r w:rsidRPr="00781893">
        <w:rPr>
          <w:sz w:val="28"/>
          <w:szCs w:val="28"/>
        </w:rPr>
        <w:t>- 25 мин.</w:t>
      </w:r>
    </w:p>
    <w:p w:rsidR="009E0325" w:rsidRPr="00781893" w:rsidRDefault="009E0325" w:rsidP="00781893">
      <w:pPr>
        <w:ind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Рабочая программа согласована и утверждена на заседании НМС, протокол №1 от 28.08.2015 г.</w:t>
      </w:r>
    </w:p>
    <w:p w:rsidR="00430C38" w:rsidRPr="00781893" w:rsidRDefault="00430C38" w:rsidP="00781893">
      <w:pPr>
        <w:ind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Программа рассчитана на 4 года обучения.</w:t>
      </w:r>
    </w:p>
    <w:p w:rsidR="009E0325" w:rsidRPr="00781893" w:rsidRDefault="009E0325" w:rsidP="00781893">
      <w:pPr>
        <w:widowControl w:val="0"/>
        <w:ind w:firstLine="709"/>
        <w:jc w:val="both"/>
        <w:rPr>
          <w:sz w:val="28"/>
          <w:szCs w:val="28"/>
        </w:rPr>
      </w:pPr>
      <w:r w:rsidRPr="00781893">
        <w:rPr>
          <w:b/>
          <w:bCs/>
          <w:sz w:val="28"/>
          <w:szCs w:val="28"/>
        </w:rPr>
        <w:t>Новизна программы</w:t>
      </w:r>
      <w:r w:rsidRPr="00781893">
        <w:rPr>
          <w:sz w:val="28"/>
          <w:szCs w:val="28"/>
        </w:rPr>
        <w:t xml:space="preserve"> – в подборе тем, отражающих историю, проблемы, связанные с непосредственным окружением обучающихся, жизнью города Ульяновска и Ульяновской области. Освоение материала, который содержит программа, строится по принципу комбинирования различных видов деятельности: беседа, игра, викторина, наблюдение и так далее. Н</w:t>
      </w:r>
      <w:r w:rsidRPr="00781893">
        <w:rPr>
          <w:rFonts w:eastAsia="ArialMT"/>
          <w:sz w:val="28"/>
          <w:szCs w:val="28"/>
          <w:lang w:eastAsia="en-US"/>
        </w:rPr>
        <w:t xml:space="preserve">а каждую букву авторы </w:t>
      </w:r>
      <w:r w:rsidRPr="00781893">
        <w:rPr>
          <w:rFonts w:eastAsia="ArialMT"/>
          <w:sz w:val="28"/>
          <w:szCs w:val="28"/>
          <w:lang w:eastAsia="en-US"/>
        </w:rPr>
        <w:lastRenderedPageBreak/>
        <w:t>подобрали информацию о родном крае, предлагают творческие задания, загадки и многое другое</w:t>
      </w:r>
    </w:p>
    <w:p w:rsidR="009E0325" w:rsidRPr="00781893" w:rsidRDefault="009E0325" w:rsidP="00781893">
      <w:pPr>
        <w:widowControl w:val="0"/>
        <w:ind w:firstLine="709"/>
        <w:jc w:val="both"/>
        <w:rPr>
          <w:sz w:val="28"/>
          <w:szCs w:val="28"/>
        </w:rPr>
      </w:pPr>
      <w:r w:rsidRPr="00781893">
        <w:rPr>
          <w:b/>
          <w:bCs/>
          <w:sz w:val="28"/>
          <w:szCs w:val="28"/>
        </w:rPr>
        <w:t>Практическая значимость</w:t>
      </w:r>
      <w:r w:rsidRPr="00781893">
        <w:rPr>
          <w:sz w:val="28"/>
          <w:szCs w:val="28"/>
        </w:rPr>
        <w:t xml:space="preserve"> программы заключается в следующем: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Программа помогает постичь основы краеведения, сделать первые шаги по исследованию родного края.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Благодаря программе у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 xml:space="preserve"> формируется основы гражданственности, любви и уважению к родному краю.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Программа учит быть не просто пассивными читателями, но учиться проводить исследования, работать вместе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 xml:space="preserve"> взрослыми, совершать маленькие открытия, делиться своими знаниями с окружающими.</w:t>
      </w:r>
    </w:p>
    <w:p w:rsidR="009E0325" w:rsidRPr="00781893" w:rsidRDefault="009E0325" w:rsidP="00781893">
      <w:pPr>
        <w:widowControl w:val="0"/>
        <w:ind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 xml:space="preserve">При </w:t>
      </w:r>
      <w:proofErr w:type="gramStart"/>
      <w:r w:rsidRPr="00781893">
        <w:rPr>
          <w:sz w:val="28"/>
          <w:szCs w:val="28"/>
        </w:rPr>
        <w:t>обучении по</w:t>
      </w:r>
      <w:proofErr w:type="gramEnd"/>
      <w:r w:rsidRPr="00781893">
        <w:rPr>
          <w:sz w:val="28"/>
          <w:szCs w:val="28"/>
        </w:rPr>
        <w:t xml:space="preserve"> данной программе используются следующие </w:t>
      </w:r>
      <w:r w:rsidRPr="00781893">
        <w:rPr>
          <w:b/>
          <w:bCs/>
          <w:sz w:val="28"/>
          <w:szCs w:val="28"/>
        </w:rPr>
        <w:t>методы</w:t>
      </w:r>
      <w:r w:rsidRPr="00781893">
        <w:rPr>
          <w:sz w:val="28"/>
          <w:szCs w:val="28"/>
        </w:rPr>
        <w:t>: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объяснительно-иллюстративный;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репродуктивный;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частично-поисковый;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проектный;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исследовательский.</w:t>
      </w:r>
    </w:p>
    <w:p w:rsidR="009E0325" w:rsidRPr="00781893" w:rsidRDefault="009E0325" w:rsidP="00781893">
      <w:pPr>
        <w:pStyle w:val="14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Объяснительно-иллюстративный метод</w:t>
      </w:r>
      <w:r w:rsidRPr="00781893">
        <w:rPr>
          <w:rFonts w:ascii="Times New Roman" w:hAnsi="Times New Roman" w:cs="Times New Roman"/>
          <w:sz w:val="28"/>
          <w:szCs w:val="28"/>
        </w:rPr>
        <w:t xml:space="preserve"> – это объяснение нового материала, работа с литературой, рассказ, демонстрация наглядного материала.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При помощи него обучающиеся воспринимают, осознают и фиксируют в памяти информацию педагога.</w:t>
      </w:r>
      <w:proofErr w:type="gramEnd"/>
    </w:p>
    <w:p w:rsidR="009E0325" w:rsidRPr="00781893" w:rsidRDefault="009E0325" w:rsidP="00781893">
      <w:pPr>
        <w:pStyle w:val="14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Репродуктивный метод </w:t>
      </w:r>
      <w:r w:rsidRPr="00781893">
        <w:rPr>
          <w:rFonts w:ascii="Times New Roman" w:hAnsi="Times New Roman" w:cs="Times New Roman"/>
          <w:sz w:val="28"/>
          <w:szCs w:val="28"/>
        </w:rPr>
        <w:t xml:space="preserve">применяется в основном для приобретения и освоения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 xml:space="preserve"> навыков и умений и обогащения знаний.</w:t>
      </w:r>
    </w:p>
    <w:p w:rsidR="009E0325" w:rsidRPr="00781893" w:rsidRDefault="009E0325" w:rsidP="00781893">
      <w:pPr>
        <w:pStyle w:val="14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Частично-поисковый метод</w:t>
      </w:r>
      <w:r w:rsidRPr="00781893">
        <w:rPr>
          <w:rFonts w:ascii="Times New Roman" w:hAnsi="Times New Roman" w:cs="Times New Roman"/>
          <w:sz w:val="28"/>
          <w:szCs w:val="28"/>
        </w:rPr>
        <w:t xml:space="preserve"> используется для развития самостоятельности и творческой инициативы обучающихся.</w:t>
      </w:r>
      <w:proofErr w:type="gramEnd"/>
    </w:p>
    <w:p w:rsidR="009E0325" w:rsidRPr="00781893" w:rsidRDefault="009E0325" w:rsidP="00781893">
      <w:pPr>
        <w:pStyle w:val="14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Проектный метод</w:t>
      </w:r>
      <w:r w:rsidRPr="00781893">
        <w:rPr>
          <w:rFonts w:ascii="Times New Roman" w:hAnsi="Times New Roman" w:cs="Times New Roman"/>
          <w:sz w:val="28"/>
          <w:szCs w:val="28"/>
        </w:rPr>
        <w:t xml:space="preserve"> используется при организации научно-исследовательской деятельности обучающихся, решении конкретных задач.</w:t>
      </w:r>
    </w:p>
    <w:p w:rsidR="009E0325" w:rsidRPr="00781893" w:rsidRDefault="009E0325" w:rsidP="00781893">
      <w:pPr>
        <w:pStyle w:val="14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Исследовательский метод </w:t>
      </w:r>
      <w:r w:rsidRPr="00781893">
        <w:rPr>
          <w:rFonts w:ascii="Times New Roman" w:hAnsi="Times New Roman" w:cs="Times New Roman"/>
          <w:sz w:val="28"/>
          <w:szCs w:val="28"/>
        </w:rPr>
        <w:t>используется для развития умения учащихся работать с различными источниками информации, вычленять проблемы для организации исследования, искать пути реализации этих проблем.</w:t>
      </w:r>
    </w:p>
    <w:p w:rsidR="009E0325" w:rsidRPr="00781893" w:rsidRDefault="009E0325" w:rsidP="00781893">
      <w:pPr>
        <w:pStyle w:val="14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Преобладающие </w:t>
      </w:r>
      <w:r w:rsidRPr="00781893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 w:rsidRPr="00781893"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 при реализации программы «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Азбука юного ульяновского школьника или путешествие по родному краю</w:t>
      </w:r>
      <w:r w:rsidRPr="00781893">
        <w:rPr>
          <w:rFonts w:ascii="Times New Roman" w:hAnsi="Times New Roman" w:cs="Times New Roman"/>
          <w:sz w:val="28"/>
          <w:szCs w:val="28"/>
        </w:rPr>
        <w:t>»: чтение и анализ материалов книги, игры, беседы, экскурсии, выполнение творческих проектов и детских научно-исследовательских работ, практические работы.</w:t>
      </w:r>
    </w:p>
    <w:p w:rsidR="009E0325" w:rsidRPr="00781893" w:rsidRDefault="009E0325" w:rsidP="00781893">
      <w:pPr>
        <w:pStyle w:val="14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Формы обучения</w:t>
      </w:r>
      <w:r w:rsidRPr="00781893">
        <w:rPr>
          <w:rFonts w:ascii="Times New Roman" w:hAnsi="Times New Roman" w:cs="Times New Roman"/>
          <w:sz w:val="28"/>
          <w:szCs w:val="28"/>
        </w:rPr>
        <w:t>: индивидуальная, групповая, работа в мини-группах, которая предполагает сотрудничество несколько человек по какой-либо учебной теме.</w:t>
      </w:r>
    </w:p>
    <w:p w:rsidR="009E0325" w:rsidRPr="00781893" w:rsidRDefault="009E0325" w:rsidP="00781893">
      <w:pPr>
        <w:pStyle w:val="14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781893">
        <w:rPr>
          <w:rFonts w:ascii="Times New Roman" w:hAnsi="Times New Roman" w:cs="Times New Roman"/>
          <w:sz w:val="28"/>
          <w:szCs w:val="28"/>
        </w:rPr>
        <w:t>: создание условий для всестороннего развития личности младшего школьника на основе личностно-ориентированной, краеведческой деятельности.</w:t>
      </w:r>
    </w:p>
    <w:p w:rsidR="009E0325" w:rsidRPr="00781893" w:rsidRDefault="009E0325" w:rsidP="00781893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781893">
        <w:rPr>
          <w:b/>
          <w:bCs/>
          <w:sz w:val="28"/>
          <w:szCs w:val="28"/>
        </w:rPr>
        <w:t>Данная цель реализуется в следующих задачах:</w:t>
      </w:r>
    </w:p>
    <w:p w:rsidR="009E0325" w:rsidRPr="00781893" w:rsidRDefault="009E0325" w:rsidP="00781893">
      <w:pPr>
        <w:widowControl w:val="0"/>
        <w:spacing w:line="240" w:lineRule="atLeast"/>
        <w:ind w:firstLine="709"/>
        <w:jc w:val="both"/>
        <w:rPr>
          <w:sz w:val="28"/>
          <w:szCs w:val="28"/>
          <w:u w:val="single"/>
        </w:rPr>
      </w:pPr>
      <w:r w:rsidRPr="00781893">
        <w:rPr>
          <w:i/>
          <w:iCs/>
          <w:sz w:val="28"/>
          <w:szCs w:val="28"/>
          <w:u w:val="single"/>
        </w:rPr>
        <w:t>образовательные:</w:t>
      </w:r>
      <w:r w:rsidRPr="00781893">
        <w:rPr>
          <w:sz w:val="28"/>
          <w:szCs w:val="28"/>
          <w:u w:val="single"/>
        </w:rPr>
        <w:t xml:space="preserve"> 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5"/>
        </w:numPr>
        <w:suppressAutoHyphens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формирование представлений о малой Родине, развитие гордости за героическое прошлое своего родного края, интереса к культуре родного края;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1893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информационной грамотности, т.е. совокупности знаний, умений и навыков, позволяющих самостоятельно выявлять и использовать информацию с целью удовлетворения потребностей, имеющих образовательное и </w:t>
      </w:r>
      <w:r w:rsidRPr="00781893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практическое значение,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формирование умения оперировать краеведческими знаниями, извлекать их из различных культурно – исторических источников, применять их в новой ситуации,</w:t>
      </w:r>
    </w:p>
    <w:p w:rsidR="00430C38" w:rsidRPr="00781893" w:rsidRDefault="009E0325" w:rsidP="00781893">
      <w:pPr>
        <w:pStyle w:val="1a"/>
        <w:widowControl w:val="0"/>
        <w:numPr>
          <w:ilvl w:val="0"/>
          <w:numId w:val="5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формирование элементов творческой деятельности. </w:t>
      </w:r>
    </w:p>
    <w:p w:rsidR="009E0325" w:rsidRPr="00781893" w:rsidRDefault="009E0325" w:rsidP="00781893">
      <w:pPr>
        <w:pStyle w:val="1a"/>
        <w:widowControl w:val="0"/>
        <w:numPr>
          <w:ilvl w:val="0"/>
          <w:numId w:val="5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развивающие:</w:t>
      </w:r>
      <w:r w:rsidRPr="007818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способностей, всестороннее развитие учащихся; 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формирование  нравственной основы личности, повышение  уровня духовной культуры; 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развитие у ребенка чувства собственного достоинства, осознания своей роли в жизни родного края;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развитие внимания к собственной речи и речи собеседника;</w:t>
      </w:r>
    </w:p>
    <w:p w:rsidR="00430C38" w:rsidRPr="00781893" w:rsidRDefault="009E0325" w:rsidP="00781893">
      <w:pPr>
        <w:pStyle w:val="14"/>
        <w:widowControl w:val="0"/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развитие образного и логического мышления.</w:t>
      </w:r>
    </w:p>
    <w:p w:rsidR="009E0325" w:rsidRPr="00781893" w:rsidRDefault="009E0325" w:rsidP="00781893">
      <w:pPr>
        <w:pStyle w:val="14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воспитательные</w:t>
      </w:r>
      <w:r w:rsidRPr="0078189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7"/>
        </w:numPr>
        <w:suppressAutoHyphens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осознание ребенком ценности, целостности и многообразия окру</w:t>
      </w:r>
      <w:r w:rsidRPr="00781893">
        <w:rPr>
          <w:rFonts w:ascii="Times New Roman" w:hAnsi="Times New Roman" w:cs="Times New Roman"/>
          <w:sz w:val="28"/>
          <w:szCs w:val="28"/>
        </w:rPr>
        <w:softHyphen/>
        <w:t xml:space="preserve">жающего мира, своего места в нём; 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своему родному краю, его природе и культуре, истории и современной жизни;</w:t>
      </w:r>
    </w:p>
    <w:p w:rsidR="009E0325" w:rsidRPr="00781893" w:rsidRDefault="009E0325" w:rsidP="00781893">
      <w:pPr>
        <w:pStyle w:val="14"/>
        <w:widowControl w:val="0"/>
        <w:numPr>
          <w:ilvl w:val="0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воспитание бережного отношения к истории своего края, историческим памятникам, объектам природы.</w:t>
      </w:r>
    </w:p>
    <w:p w:rsidR="009E0325" w:rsidRPr="00781893" w:rsidRDefault="009E0325" w:rsidP="00781893">
      <w:pPr>
        <w:widowControl w:val="0"/>
        <w:ind w:firstLine="709"/>
        <w:jc w:val="both"/>
        <w:rPr>
          <w:sz w:val="28"/>
          <w:szCs w:val="28"/>
        </w:rPr>
      </w:pPr>
    </w:p>
    <w:p w:rsidR="009E0325" w:rsidRPr="00781893" w:rsidRDefault="009E0325" w:rsidP="00781893">
      <w:pPr>
        <w:widowControl w:val="0"/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 w:rsidRPr="00781893">
        <w:rPr>
          <w:b/>
          <w:bCs/>
          <w:sz w:val="28"/>
          <w:szCs w:val="28"/>
        </w:rPr>
        <w:t>Структура программы обучения</w:t>
      </w:r>
    </w:p>
    <w:p w:rsidR="009E0325" w:rsidRPr="00781893" w:rsidRDefault="009E0325" w:rsidP="0078189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Программа включает 6 разделов:</w:t>
      </w:r>
    </w:p>
    <w:p w:rsidR="009E0325" w:rsidRPr="00781893" w:rsidRDefault="009E0325" w:rsidP="0078189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1. Известные люди родного края.</w:t>
      </w:r>
    </w:p>
    <w:p w:rsidR="009E0325" w:rsidRPr="00781893" w:rsidRDefault="009E0325" w:rsidP="0078189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2. Промышленные и культурные объекты родного края.</w:t>
      </w:r>
    </w:p>
    <w:p w:rsidR="009E0325" w:rsidRPr="00781893" w:rsidRDefault="009E0325" w:rsidP="0078189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3. Географические объекты.</w:t>
      </w:r>
    </w:p>
    <w:p w:rsidR="009E0325" w:rsidRPr="00781893" w:rsidRDefault="009E0325" w:rsidP="0078189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4. Памятники природы.</w:t>
      </w:r>
    </w:p>
    <w:p w:rsidR="009E0325" w:rsidRPr="00781893" w:rsidRDefault="009E0325" w:rsidP="0078189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5. Растения Ульяновской области.</w:t>
      </w:r>
    </w:p>
    <w:p w:rsidR="009E0325" w:rsidRPr="00781893" w:rsidRDefault="009E0325" w:rsidP="0078189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6. Животные Ульяновской области.</w:t>
      </w:r>
    </w:p>
    <w:p w:rsidR="009E0325" w:rsidRPr="00781893" w:rsidRDefault="009E0325" w:rsidP="00781893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781893">
        <w:rPr>
          <w:b/>
          <w:bCs/>
          <w:sz w:val="28"/>
          <w:szCs w:val="28"/>
        </w:rPr>
        <w:t>Результаты изучения программы</w:t>
      </w:r>
    </w:p>
    <w:p w:rsidR="009E0325" w:rsidRPr="00781893" w:rsidRDefault="009E0325" w:rsidP="00781893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781893">
        <w:rPr>
          <w:b/>
          <w:bCs/>
          <w:sz w:val="28"/>
          <w:szCs w:val="28"/>
        </w:rPr>
        <w:t xml:space="preserve"> «</w:t>
      </w:r>
      <w:r w:rsidRPr="00781893">
        <w:rPr>
          <w:b/>
          <w:bCs/>
          <w:sz w:val="28"/>
          <w:szCs w:val="28"/>
          <w:lang w:eastAsia="en-US"/>
        </w:rPr>
        <w:t>Азбука юного ульяновского школьника, или путешествие по родному краю</w:t>
      </w:r>
      <w:r w:rsidRPr="00781893">
        <w:rPr>
          <w:b/>
          <w:bCs/>
          <w:sz w:val="28"/>
          <w:szCs w:val="28"/>
        </w:rPr>
        <w:t>»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формирование чувства гордости за свою малую родину, народ и историю своего края, осознание своей этнической и национальной принадлежности;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формирование уважительного отношения к иному мнению, истории и культуре других народов;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формирование эстетических потребностей, ценностей и чувств;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- развитие навыков сотрудничества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</w:t>
      </w:r>
      <w:r w:rsidRPr="00781893">
        <w:rPr>
          <w:rFonts w:ascii="Times New Roman" w:hAnsi="Times New Roman" w:cs="Times New Roman"/>
          <w:sz w:val="28"/>
          <w:szCs w:val="28"/>
        </w:rPr>
        <w:softHyphen/>
        <w:t>ходить выходы из спорных ситуаций.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1893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освоение способов решения проблем творческого и поискового ха</w:t>
      </w:r>
      <w:r w:rsidRPr="00781893">
        <w:rPr>
          <w:rFonts w:ascii="Times New Roman" w:hAnsi="Times New Roman" w:cs="Times New Roman"/>
          <w:sz w:val="28"/>
          <w:szCs w:val="28"/>
        </w:rPr>
        <w:softHyphen/>
        <w:t>рактера;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- формирование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определять наиболее эффективные способы достижения результата;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lastRenderedPageBreak/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активное использование речевых средств и средств информационных и коммуникационных технологий (ИКТ) для решения коммуника</w:t>
      </w:r>
      <w:r w:rsidRPr="00781893">
        <w:rPr>
          <w:rFonts w:ascii="Times New Roman" w:hAnsi="Times New Roman" w:cs="Times New Roman"/>
          <w:sz w:val="28"/>
          <w:szCs w:val="28"/>
        </w:rPr>
        <w:softHyphen/>
        <w:t>тивных и познавательных задач;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использование различных способов поиска (в справочных источ</w:t>
      </w:r>
      <w:r w:rsidRPr="00781893">
        <w:rPr>
          <w:rFonts w:ascii="Times New Roman" w:hAnsi="Times New Roman" w:cs="Times New Roman"/>
          <w:sz w:val="28"/>
          <w:szCs w:val="28"/>
        </w:rPr>
        <w:softHyphen/>
        <w:t>никах и открытом учебном информационном пространстве сети Интер</w:t>
      </w:r>
      <w:r w:rsidRPr="00781893">
        <w:rPr>
          <w:rFonts w:ascii="Times New Roman" w:hAnsi="Times New Roman" w:cs="Times New Roman"/>
          <w:sz w:val="28"/>
          <w:szCs w:val="28"/>
        </w:rPr>
        <w:softHyphen/>
        <w:t>нет), сбора, обработки, анализа, организации, передачи и интерпретации информации в соответствии с коммуникативными и познавательными задачами;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готовность слушать собеседника и вести диалог; готовность при</w:t>
      </w:r>
      <w:r w:rsidRPr="00781893">
        <w:rPr>
          <w:rFonts w:ascii="Times New Roman" w:hAnsi="Times New Roman" w:cs="Times New Roman"/>
          <w:sz w:val="28"/>
          <w:szCs w:val="28"/>
        </w:rPr>
        <w:softHyphen/>
        <w:t>знавать возможность существования различных точек зрения и права каждого иметь свою;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излагать своё мнение и аргументировать свою точку зрения и оценку событий.</w:t>
      </w:r>
    </w:p>
    <w:p w:rsidR="009E0325" w:rsidRPr="00781893" w:rsidRDefault="009E0325" w:rsidP="00781893">
      <w:pPr>
        <w:pStyle w:val="1a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325" w:rsidRPr="00781893" w:rsidRDefault="009E0325" w:rsidP="00781893">
      <w:pPr>
        <w:pStyle w:val="1a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1. Известные люди родного края.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781893">
        <w:rPr>
          <w:rFonts w:ascii="Times New Roman" w:hAnsi="Times New Roman" w:cs="Times New Roman"/>
          <w:sz w:val="28"/>
          <w:szCs w:val="28"/>
        </w:rPr>
        <w:t>познакомить с известными людьми родного края, их жизнью, поступками, деятельностью, показать, чем они прославили родной край и вошли в его историю.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Тема: Аксаков Сергей Тимофеевич.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жизнь и творчество писателя.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знакомство с произведением «Аленький цветочек», рассказ о прототипе цветка, раскрашивание иллюстрации из произведения.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произведение «Аленький цветочек», аудиозапись сказки, раскраски к произведению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Методы и формы: рассказ, демонстрация наглядного материала; коллективная, индивидуальная формы работы.</w:t>
      </w:r>
    </w:p>
    <w:p w:rsidR="00C97AA3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Тема:  Гончаров Иван Александрович.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музей Гончарова, памятник дивану Обломова, объекты, связанные с именем И.А.Гончарова.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работа со статьёй учебника, выполнение практического задания.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Оборудование: книга, фотографии </w:t>
      </w:r>
      <w:proofErr w:type="spellStart"/>
      <w:r w:rsidRPr="00781893">
        <w:rPr>
          <w:rFonts w:ascii="Times New Roman" w:hAnsi="Times New Roman" w:cs="Times New Roman"/>
          <w:sz w:val="28"/>
          <w:szCs w:val="28"/>
        </w:rPr>
        <w:t>гончаровских</w:t>
      </w:r>
      <w:proofErr w:type="spellEnd"/>
      <w:r w:rsidRPr="00781893">
        <w:rPr>
          <w:rFonts w:ascii="Times New Roman" w:hAnsi="Times New Roman" w:cs="Times New Roman"/>
          <w:sz w:val="28"/>
          <w:szCs w:val="28"/>
        </w:rPr>
        <w:t xml:space="preserve"> мест, произведения И.А.Гончарова.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, частично-поисковый; индивидуальная, групповая, коллективная формы работы.</w:t>
      </w:r>
    </w:p>
    <w:p w:rsidR="00C97AA3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Тема: Ленин (Ульянов) Владимир Ильич.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политический деятель, революционер, создатель партии большевиков.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чтение и обсуждение статьи книги, выполнение практического задания по нахождению ленинских мест.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доклады учеников с фотографиями.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Методы и формы: объяснительн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5711E" w:rsidRPr="00781893">
        <w:rPr>
          <w:rFonts w:ascii="Times New Roman" w:hAnsi="Times New Roman" w:cs="Times New Roman"/>
          <w:sz w:val="28"/>
          <w:szCs w:val="28"/>
        </w:rPr>
        <w:t xml:space="preserve"> </w:t>
      </w:r>
      <w:r w:rsidRPr="00781893">
        <w:rPr>
          <w:rFonts w:ascii="Times New Roman" w:hAnsi="Times New Roman" w:cs="Times New Roman"/>
          <w:sz w:val="28"/>
          <w:szCs w:val="28"/>
        </w:rPr>
        <w:t>иллюстративный, частично-поисковый; коллективная, индивидуальная формы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spacing w:line="29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Хитрово Богдан Матвеевич.</w:t>
      </w:r>
    </w:p>
    <w:p w:rsidR="009E0325" w:rsidRPr="00781893" w:rsidRDefault="009E0325" w:rsidP="00781893">
      <w:pPr>
        <w:pStyle w:val="1a"/>
        <w:widowControl w:val="0"/>
        <w:suppressAutoHyphens w:val="0"/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боярин, оружейничий, дворецкий.</w:t>
      </w:r>
    </w:p>
    <w:p w:rsidR="009E0325" w:rsidRPr="00781893" w:rsidRDefault="009E0325" w:rsidP="00781893">
      <w:pPr>
        <w:pStyle w:val="1a"/>
        <w:widowControl w:val="0"/>
        <w:suppressAutoHyphens w:val="0"/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lastRenderedPageBreak/>
        <w:t>Практика: чтение и обсуждение статьи книги.</w:t>
      </w:r>
    </w:p>
    <w:p w:rsidR="009E0325" w:rsidRPr="00781893" w:rsidRDefault="009E0325" w:rsidP="00781893">
      <w:pPr>
        <w:pStyle w:val="1a"/>
        <w:widowControl w:val="0"/>
        <w:suppressAutoHyphens w:val="0"/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книга.</w:t>
      </w:r>
    </w:p>
    <w:p w:rsidR="009E0325" w:rsidRPr="00781893" w:rsidRDefault="009E0325" w:rsidP="00781893">
      <w:pPr>
        <w:pStyle w:val="1a"/>
        <w:widowControl w:val="0"/>
        <w:suppressAutoHyphens w:val="0"/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; коллективная форма работы.</w:t>
      </w:r>
    </w:p>
    <w:p w:rsidR="009E0325" w:rsidRPr="00781893" w:rsidRDefault="009E0325" w:rsidP="00781893">
      <w:pPr>
        <w:pStyle w:val="1a"/>
        <w:widowControl w:val="0"/>
        <w:suppressAutoHyphens w:val="0"/>
        <w:spacing w:line="2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Языков Николай Михайлович.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поэт.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чтение и обсуждение статьи книги.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; коллективная форма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2. Промышленные и культурные объекты родного края.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81893">
        <w:rPr>
          <w:rFonts w:ascii="Times New Roman" w:hAnsi="Times New Roman" w:cs="Times New Roman"/>
          <w:sz w:val="28"/>
          <w:szCs w:val="28"/>
        </w:rPr>
        <w:t xml:space="preserve"> познакомить с промышленными и культурными объектами родного края, их значением в жизни родного края.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2.1. Тема: Моя малая родина.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Кодекс жителя Ульяновской области, знаменитые люди Ульяновской области.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знакомство и обсуждение статьи книги.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 фотографии, стихотворения.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; коллективная форма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Тема: Ульяновск – город семи ветров.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крупный город России, административный центр Ульяновской области.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чтение и обсуждение статьи книги.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фотографии города Ульяновска.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; коллективная, индивидуальная формы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Тема: Улицы города Ульяновска.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улицы города, твоя улица.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знакомство с текстом статьи в книге, нахождение материала об истории своей улицы. Исследование о своей улице.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исследования детей.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; коллективная, индивидуальная формы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итоговый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Тема: Авиастар.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Авиастар – крупнейший производитель авиационной техники.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знакомство и обсуждение  статьи книги.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фотографии.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; коллективная, групповая, индивидуальная формы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lastRenderedPageBreak/>
        <w:t>2.9. Тема: Дом-особняк С.С.Бакунина.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особняк, мансарда, «Теремок».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чтение и обсуждение статьи книги.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фотографии, иллюстрации.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Методы и формы: объяснительн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B7D1D" w:rsidRPr="00781893">
        <w:rPr>
          <w:rFonts w:ascii="Times New Roman" w:hAnsi="Times New Roman" w:cs="Times New Roman"/>
          <w:sz w:val="28"/>
          <w:szCs w:val="28"/>
        </w:rPr>
        <w:t xml:space="preserve"> </w:t>
      </w:r>
      <w:r w:rsidRPr="00781893">
        <w:rPr>
          <w:rFonts w:ascii="Times New Roman" w:hAnsi="Times New Roman" w:cs="Times New Roman"/>
          <w:sz w:val="28"/>
          <w:szCs w:val="28"/>
        </w:rPr>
        <w:t>иллюстративный; коллективная, индивидуальная формы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Тема: Памятник букве Ё.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памятник седьмой букве алфавита.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чтение и обсуждение статьи книги, экскурсия к памятнику.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фотографии.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Методы и формы: объяснительн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B7D1D" w:rsidRPr="00781893">
        <w:rPr>
          <w:rFonts w:ascii="Times New Roman" w:hAnsi="Times New Roman" w:cs="Times New Roman"/>
          <w:sz w:val="28"/>
          <w:szCs w:val="28"/>
        </w:rPr>
        <w:t xml:space="preserve"> </w:t>
      </w:r>
      <w:r w:rsidRPr="00781893">
        <w:rPr>
          <w:rFonts w:ascii="Times New Roman" w:hAnsi="Times New Roman" w:cs="Times New Roman"/>
          <w:sz w:val="28"/>
          <w:szCs w:val="28"/>
        </w:rPr>
        <w:t>иллюстративный; коллективная, индивидуальная формы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Тема: Музей-заповедник.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Музей-заповедник «Родина В.И.Ленина», 6 музеев, 4 музейных центра.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знакомство с тексом книги, исследования детей, экскурсии в музеи.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справочный материал, сообщения детей, фотографии, иллюстрации, литературный материал.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, частично-поисковый; коллективная, индивидуальная формы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3. Географические объекты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781893">
        <w:rPr>
          <w:rFonts w:ascii="Times New Roman" w:hAnsi="Times New Roman" w:cs="Times New Roman"/>
          <w:sz w:val="28"/>
          <w:szCs w:val="28"/>
        </w:rPr>
        <w:t>познакомить с географическими объектами Ульяновской области.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Тема: Белое озеро.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представители флоры ледниковых эпох.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чтение и обсуждение статьи книги, исследования детей.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фотографии, сообщения детей.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1893">
        <w:rPr>
          <w:rFonts w:ascii="Times New Roman" w:hAnsi="Times New Roman" w:cs="Times New Roman"/>
          <w:spacing w:val="-2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pacing w:val="-2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pacing w:val="-2"/>
          <w:sz w:val="28"/>
          <w:szCs w:val="28"/>
        </w:rPr>
        <w:t>; коллективная, индивидуальная формы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Тема: Река Волга.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Волжское водохранилище, Президентский мост.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чтение и обсуждение статьи книги.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фотографии, иллюстрации.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Методы и формы: объяснительн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97AA3" w:rsidRPr="00781893">
        <w:rPr>
          <w:rFonts w:ascii="Times New Roman" w:hAnsi="Times New Roman" w:cs="Times New Roman"/>
          <w:sz w:val="28"/>
          <w:szCs w:val="28"/>
        </w:rPr>
        <w:t xml:space="preserve"> </w:t>
      </w:r>
      <w:r w:rsidRPr="00781893">
        <w:rPr>
          <w:rFonts w:ascii="Times New Roman" w:hAnsi="Times New Roman" w:cs="Times New Roman"/>
          <w:sz w:val="28"/>
          <w:szCs w:val="28"/>
        </w:rPr>
        <w:t>иллюстративный; коллективная форма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Тема: Грибы, занесённые в Красную книгу Ульяновской области.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грибы, Красная книга.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познакомить с грибами, разгадать кроссворд.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иллюстрации.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Методы и формы: объяснительн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97AA3" w:rsidRPr="00781893">
        <w:rPr>
          <w:rFonts w:ascii="Times New Roman" w:hAnsi="Times New Roman" w:cs="Times New Roman"/>
          <w:sz w:val="28"/>
          <w:szCs w:val="28"/>
        </w:rPr>
        <w:t xml:space="preserve"> </w:t>
      </w:r>
      <w:r w:rsidRPr="00781893">
        <w:rPr>
          <w:rFonts w:ascii="Times New Roman" w:hAnsi="Times New Roman" w:cs="Times New Roman"/>
          <w:sz w:val="28"/>
          <w:szCs w:val="28"/>
        </w:rPr>
        <w:t>иллюстративный; коллективная, индивидуальная формы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Формы контроля: текущий контроль. 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Тема: Река </w:t>
      </w:r>
      <w:proofErr w:type="spellStart"/>
      <w:r w:rsidRPr="00781893">
        <w:rPr>
          <w:rFonts w:ascii="Times New Roman" w:hAnsi="Times New Roman" w:cs="Times New Roman"/>
          <w:b/>
          <w:bCs/>
          <w:sz w:val="28"/>
          <w:szCs w:val="28"/>
        </w:rPr>
        <w:t>Свияга</w:t>
      </w:r>
      <w:proofErr w:type="spellEnd"/>
      <w:r w:rsidRPr="007818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Теория: </w:t>
      </w:r>
      <w:proofErr w:type="spellStart"/>
      <w:r w:rsidRPr="00781893">
        <w:rPr>
          <w:rFonts w:ascii="Times New Roman" w:hAnsi="Times New Roman" w:cs="Times New Roman"/>
          <w:sz w:val="28"/>
          <w:szCs w:val="28"/>
        </w:rPr>
        <w:t>Свияга</w:t>
      </w:r>
      <w:proofErr w:type="spellEnd"/>
      <w:r w:rsidRPr="00781893">
        <w:rPr>
          <w:rFonts w:ascii="Times New Roman" w:hAnsi="Times New Roman" w:cs="Times New Roman"/>
          <w:sz w:val="28"/>
          <w:szCs w:val="28"/>
        </w:rPr>
        <w:t xml:space="preserve"> – река Ульяновской области.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чтение и обсуждение статьи книги, фотографий.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фотографии.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; коллективная форма работы.</w:t>
      </w:r>
    </w:p>
    <w:p w:rsidR="00C97AA3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Тема: Языково. 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родовое имение дворян Языковых.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чтение и обсуждение статьи книги, фотографий.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открытки, фотографии.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; коллективная, групповая формы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4. Памятники природы.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781893">
        <w:rPr>
          <w:rFonts w:ascii="Times New Roman" w:hAnsi="Times New Roman" w:cs="Times New Roman"/>
          <w:sz w:val="28"/>
          <w:szCs w:val="28"/>
        </w:rPr>
        <w:t>познакомить</w:t>
      </w: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893">
        <w:rPr>
          <w:rFonts w:ascii="Times New Roman" w:hAnsi="Times New Roman" w:cs="Times New Roman"/>
          <w:sz w:val="28"/>
          <w:szCs w:val="28"/>
        </w:rPr>
        <w:t>с памятниками природы Ульяновской области, их расположением, значимостью,  природоохранными мероприятиями.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proofErr w:type="spellStart"/>
      <w:r w:rsidRPr="00781893">
        <w:rPr>
          <w:rFonts w:ascii="Times New Roman" w:hAnsi="Times New Roman" w:cs="Times New Roman"/>
          <w:b/>
          <w:bCs/>
          <w:sz w:val="28"/>
          <w:szCs w:val="28"/>
        </w:rPr>
        <w:t>Винновская</w:t>
      </w:r>
      <w:proofErr w:type="spellEnd"/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роща.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памятник природы, истории и культуры.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Практика: работа с картой Ульяновской области, чтение и обсуждение статьи учебника, разгадывание кроссворда о растениях </w:t>
      </w:r>
      <w:proofErr w:type="spellStart"/>
      <w:r w:rsidRPr="00781893">
        <w:rPr>
          <w:rFonts w:ascii="Times New Roman" w:hAnsi="Times New Roman" w:cs="Times New Roman"/>
          <w:sz w:val="28"/>
          <w:szCs w:val="28"/>
        </w:rPr>
        <w:t>Винновской</w:t>
      </w:r>
      <w:proofErr w:type="spellEnd"/>
      <w:r w:rsidRPr="00781893">
        <w:rPr>
          <w:rFonts w:ascii="Times New Roman" w:hAnsi="Times New Roman" w:cs="Times New Roman"/>
          <w:sz w:val="28"/>
          <w:szCs w:val="28"/>
        </w:rPr>
        <w:t xml:space="preserve"> рощи, раскрашивание листьев.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карта Ульяновской области, фотографии.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; коллективная, индивидуальная формы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Тема: Заказники Ульяновской области. 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Теория: Ульяновский государственный палеонтологический заказник, </w:t>
      </w:r>
      <w:proofErr w:type="spellStart"/>
      <w:r w:rsidRPr="00781893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Pr="00781893">
        <w:rPr>
          <w:rFonts w:ascii="Times New Roman" w:hAnsi="Times New Roman" w:cs="Times New Roman"/>
          <w:sz w:val="28"/>
          <w:szCs w:val="28"/>
        </w:rPr>
        <w:t xml:space="preserve"> заказник, </w:t>
      </w:r>
      <w:proofErr w:type="spellStart"/>
      <w:r w:rsidRPr="00781893">
        <w:rPr>
          <w:rFonts w:ascii="Times New Roman" w:hAnsi="Times New Roman" w:cs="Times New Roman"/>
          <w:sz w:val="28"/>
          <w:szCs w:val="28"/>
        </w:rPr>
        <w:t>Новоникулинский</w:t>
      </w:r>
      <w:proofErr w:type="spellEnd"/>
      <w:r w:rsidRPr="00781893">
        <w:rPr>
          <w:rFonts w:ascii="Times New Roman" w:hAnsi="Times New Roman" w:cs="Times New Roman"/>
          <w:sz w:val="28"/>
          <w:szCs w:val="28"/>
        </w:rPr>
        <w:t xml:space="preserve"> заказник, </w:t>
      </w:r>
      <w:proofErr w:type="spellStart"/>
      <w:r w:rsidRPr="00781893">
        <w:rPr>
          <w:rFonts w:ascii="Times New Roman" w:hAnsi="Times New Roman" w:cs="Times New Roman"/>
          <w:sz w:val="28"/>
          <w:szCs w:val="28"/>
        </w:rPr>
        <w:t>Базарносызганский</w:t>
      </w:r>
      <w:proofErr w:type="spellEnd"/>
      <w:r w:rsidRPr="00781893">
        <w:rPr>
          <w:rFonts w:ascii="Times New Roman" w:hAnsi="Times New Roman" w:cs="Times New Roman"/>
          <w:sz w:val="28"/>
          <w:szCs w:val="28"/>
        </w:rPr>
        <w:t xml:space="preserve"> заказник.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работа с картой Ульяновской области, чтение и обсуждение статьи учебника.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карта Ульяновской области, фотографии.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, коллективная форма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Тема: Маришкин родник.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памятник природы – родник в Ленинском районе города Ульяновска.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работа с картой Ульяновской области, чтение и обсуждение статьи учебника, легенда о Маришкином роднике.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карта Ульяновской области, фотографии, сообщения детей.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, частично-поисковый; коллективная, индивидуальная  формы работы.</w:t>
      </w:r>
    </w:p>
    <w:p w:rsidR="00C97AA3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Тема: </w:t>
      </w:r>
      <w:proofErr w:type="spellStart"/>
      <w:r w:rsidRPr="00781893">
        <w:rPr>
          <w:rFonts w:ascii="Times New Roman" w:hAnsi="Times New Roman" w:cs="Times New Roman"/>
          <w:b/>
          <w:bCs/>
          <w:sz w:val="28"/>
          <w:szCs w:val="28"/>
        </w:rPr>
        <w:t>Ундоровский</w:t>
      </w:r>
      <w:proofErr w:type="spellEnd"/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источник.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водолечебница, минеральная вода «Волжанка».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lastRenderedPageBreak/>
        <w:t>Практика: работа с картой Ульяновской области, чтение и обсуждение статьи учебника.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Оборудование: книга, карта Ульяновской области, фотографии.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; коллективная, индивидуальная формы работы.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893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proofErr w:type="spellStart"/>
      <w:r w:rsidRPr="00781893">
        <w:rPr>
          <w:rFonts w:ascii="Times New Roman" w:hAnsi="Times New Roman" w:cs="Times New Roman"/>
          <w:b/>
          <w:sz w:val="28"/>
          <w:szCs w:val="28"/>
        </w:rPr>
        <w:t>Сенгилеевские</w:t>
      </w:r>
      <w:proofErr w:type="spellEnd"/>
      <w:r w:rsidRPr="00781893">
        <w:rPr>
          <w:rFonts w:ascii="Times New Roman" w:hAnsi="Times New Roman" w:cs="Times New Roman"/>
          <w:b/>
          <w:sz w:val="28"/>
          <w:szCs w:val="28"/>
        </w:rPr>
        <w:t xml:space="preserve"> меловые горы. Мел.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Теория: природоохранная территория.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Практика: изучение свойств мела.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893">
        <w:rPr>
          <w:rFonts w:ascii="Times New Roman" w:hAnsi="Times New Roman" w:cs="Times New Roman"/>
          <w:sz w:val="28"/>
          <w:szCs w:val="28"/>
        </w:rPr>
        <w:t>Оборудование: работа с картой Ульяновской области, мел, сосуд, вода, пинцет, лупа.</w:t>
      </w:r>
      <w:proofErr w:type="gramEnd"/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Методы и формы: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исследовательский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; коллективная и индивидуальная работа.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Формы контроля: текущий контроль.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5. Растения Ульяновской области.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781893">
        <w:rPr>
          <w:rFonts w:ascii="Times New Roman" w:hAnsi="Times New Roman" w:cs="Times New Roman"/>
          <w:sz w:val="28"/>
          <w:szCs w:val="28"/>
        </w:rPr>
        <w:t>Познакомить с растениями (в том числе и редкими, исчезающими) Ульяновской области, особенностями их произрастания, практической значимостью.</w:t>
      </w:r>
    </w:p>
    <w:p w:rsidR="009E0325" w:rsidRPr="00781893" w:rsidRDefault="001746E2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Занятия по темам 5</w:t>
      </w:r>
      <w:r w:rsidR="009E0325"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0325" w:rsidRPr="00781893">
        <w:rPr>
          <w:rFonts w:ascii="Times New Roman" w:hAnsi="Times New Roman" w:cs="Times New Roman"/>
          <w:sz w:val="28"/>
          <w:szCs w:val="28"/>
        </w:rPr>
        <w:t>строятся по единому плану: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чтение и обсуждение статьи в книге;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работа с энциклопедией или поиск информации в сети Интернет;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работа с картой Ульяновской области и выяснение места произрастания данного растения;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отличительные особенности данного растения;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полезные свойства растения;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знакомство с информацией из рубрики «Это интересно»;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- выполнение практических заданий (раскрашивание, решение задач,  кроссвордов, </w:t>
      </w:r>
      <w:proofErr w:type="gramStart"/>
      <w:r w:rsidRPr="0078189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>оставление рецептов и т.д.);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6. Животные Ульяновской области.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781893">
        <w:rPr>
          <w:rFonts w:ascii="Times New Roman" w:hAnsi="Times New Roman" w:cs="Times New Roman"/>
          <w:sz w:val="28"/>
          <w:szCs w:val="28"/>
        </w:rPr>
        <w:t xml:space="preserve"> Познакомить с животными Ульяновской области (в том числе и редкими, исчезающими), особенностями их проживания, практической значимостью.</w:t>
      </w:r>
    </w:p>
    <w:p w:rsidR="009E0325" w:rsidRPr="00781893" w:rsidRDefault="001746E2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Занятия по темам 6</w:t>
      </w:r>
      <w:r w:rsidR="009E0325"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0325" w:rsidRPr="00781893">
        <w:rPr>
          <w:rFonts w:ascii="Times New Roman" w:hAnsi="Times New Roman" w:cs="Times New Roman"/>
          <w:sz w:val="28"/>
          <w:szCs w:val="28"/>
        </w:rPr>
        <w:t>строятся по единому плану: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чтение и обсуждение статьи в книге;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работа с энциклопедией или поиск информации в сети Интернет;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81893">
        <w:rPr>
          <w:rFonts w:ascii="Times New Roman" w:hAnsi="Times New Roman" w:cs="Times New Roman"/>
          <w:spacing w:val="-4"/>
          <w:sz w:val="28"/>
          <w:szCs w:val="28"/>
        </w:rPr>
        <w:t>- работа с картой Ульяновской области и выяснение места обитания данного животного;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отличительные особенности данного животного;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практическая значимость животного;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знакомство с информацией из рубрики «Это интересно»;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выполнение практических заданий (раскрашивание, решение задач, кроссвордов, отгадывание загадок и т.д.);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- исследовательская работа в рубрике «Выполни </w:t>
      </w:r>
      <w:proofErr w:type="gramStart"/>
      <w:r w:rsidRPr="0078189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81893">
        <w:rPr>
          <w:rFonts w:ascii="Times New Roman" w:hAnsi="Times New Roman" w:cs="Times New Roman"/>
          <w:sz w:val="28"/>
          <w:szCs w:val="28"/>
        </w:rPr>
        <w:t xml:space="preserve"> взрослыми»;</w:t>
      </w: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- чтение произведений о животных.</w:t>
      </w:r>
    </w:p>
    <w:p w:rsidR="00430C38" w:rsidRPr="00781893" w:rsidRDefault="00430C38" w:rsidP="00781893">
      <w:pPr>
        <w:pStyle w:val="afb"/>
        <w:spacing w:before="0" w:beforeAutospacing="0"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81893">
        <w:rPr>
          <w:rFonts w:ascii="Times New Roman" w:hAnsi="Times New Roman"/>
          <w:b/>
          <w:bCs/>
          <w:sz w:val="28"/>
          <w:szCs w:val="28"/>
        </w:rPr>
        <w:t>Формы диагностики учета результатов освоения программы</w:t>
      </w:r>
    </w:p>
    <w:p w:rsidR="00430C38" w:rsidRPr="00781893" w:rsidRDefault="00430C38" w:rsidP="00781893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81893">
        <w:rPr>
          <w:b/>
          <w:bCs/>
          <w:i/>
          <w:iCs/>
          <w:color w:val="000000"/>
          <w:sz w:val="28"/>
          <w:szCs w:val="28"/>
        </w:rPr>
        <w:t>Формой подведения итогов</w:t>
      </w:r>
      <w:r w:rsidRPr="00781893">
        <w:rPr>
          <w:color w:val="000000"/>
          <w:sz w:val="28"/>
          <w:szCs w:val="28"/>
        </w:rPr>
        <w:t xml:space="preserve"> могут служить выставки продуктов детского </w:t>
      </w:r>
      <w:r w:rsidRPr="00781893">
        <w:rPr>
          <w:color w:val="000000"/>
          <w:sz w:val="28"/>
          <w:szCs w:val="28"/>
        </w:rPr>
        <w:lastRenderedPageBreak/>
        <w:t xml:space="preserve">творчества по каждому разделу, участие в конкурсах проектной и исследовательской деятельности младших школьников (в Ульяновской области – «Аленький цветочек» и «Малая академия», </w:t>
      </w:r>
      <w:r w:rsidR="001746E2" w:rsidRPr="00781893">
        <w:rPr>
          <w:color w:val="000000"/>
          <w:spacing w:val="-4"/>
          <w:sz w:val="28"/>
          <w:szCs w:val="28"/>
        </w:rPr>
        <w:t>«</w:t>
      </w:r>
      <w:r w:rsidRPr="00781893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781893">
        <w:rPr>
          <w:color w:val="000000"/>
          <w:spacing w:val="-4"/>
          <w:sz w:val="28"/>
          <w:szCs w:val="28"/>
        </w:rPr>
        <w:t>Симбирчитом</w:t>
      </w:r>
      <w:proofErr w:type="spellEnd"/>
      <w:r w:rsidRPr="00781893">
        <w:rPr>
          <w:color w:val="000000"/>
          <w:spacing w:val="-4"/>
          <w:sz w:val="28"/>
          <w:szCs w:val="28"/>
        </w:rPr>
        <w:t xml:space="preserve"> по родному краю» и другие), проведение комплексных работ (Приложение 1).</w:t>
      </w:r>
      <w:r w:rsidRPr="00781893">
        <w:rPr>
          <w:color w:val="000000"/>
          <w:sz w:val="28"/>
          <w:szCs w:val="28"/>
        </w:rPr>
        <w:t xml:space="preserve"> </w:t>
      </w:r>
    </w:p>
    <w:p w:rsidR="00430C38" w:rsidRPr="00781893" w:rsidRDefault="00430C38" w:rsidP="00781893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81893">
        <w:rPr>
          <w:color w:val="000000"/>
          <w:sz w:val="28"/>
          <w:szCs w:val="28"/>
        </w:rPr>
        <w:t>Кроме того, теоретические данные по каждой теме можно оформить в слайдовую презентацию по предлагаемым в программе разделам и в дальнейшем использовать на уроках по смежным темам в «Технологии», «Изобразительном искусстве», «Окружающем мире», «Музыке», «Физической культуре».</w:t>
      </w:r>
    </w:p>
    <w:p w:rsidR="00430C38" w:rsidRPr="00781893" w:rsidRDefault="00430C38" w:rsidP="00781893">
      <w:pPr>
        <w:pStyle w:val="afb"/>
        <w:widowControl w:val="0"/>
        <w:spacing w:before="0" w:before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1893">
        <w:rPr>
          <w:rFonts w:ascii="Times New Roman" w:hAnsi="Times New Roman"/>
          <w:b/>
          <w:bCs/>
          <w:i/>
          <w:iCs/>
          <w:sz w:val="28"/>
          <w:szCs w:val="28"/>
        </w:rPr>
        <w:t>Методы текущего контроля</w:t>
      </w:r>
      <w:r w:rsidRPr="00781893">
        <w:rPr>
          <w:rFonts w:ascii="Times New Roman" w:hAnsi="Times New Roman"/>
          <w:b/>
          <w:bCs/>
          <w:sz w:val="28"/>
          <w:szCs w:val="28"/>
        </w:rPr>
        <w:t>:</w:t>
      </w:r>
      <w:r w:rsidRPr="00781893">
        <w:rPr>
          <w:rFonts w:ascii="Times New Roman" w:hAnsi="Times New Roman"/>
          <w:sz w:val="28"/>
          <w:szCs w:val="28"/>
        </w:rPr>
        <w:t xml:space="preserve"> наблюдение за работой учеников, устный фронтальный опрос, беседа.</w:t>
      </w:r>
    </w:p>
    <w:p w:rsidR="00430C38" w:rsidRPr="00781893" w:rsidRDefault="00430C38" w:rsidP="00781893">
      <w:pPr>
        <w:pStyle w:val="afb"/>
        <w:widowControl w:val="0"/>
        <w:spacing w:before="0" w:before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1893">
        <w:rPr>
          <w:rFonts w:ascii="Times New Roman" w:hAnsi="Times New Roman"/>
          <w:b/>
          <w:bCs/>
          <w:i/>
          <w:iCs/>
          <w:sz w:val="28"/>
          <w:szCs w:val="28"/>
        </w:rPr>
        <w:t>Самоконтроль</w:t>
      </w:r>
      <w:r w:rsidRPr="00781893">
        <w:rPr>
          <w:rFonts w:ascii="Times New Roman" w:hAnsi="Times New Roman"/>
          <w:b/>
          <w:bCs/>
          <w:sz w:val="28"/>
          <w:szCs w:val="28"/>
        </w:rPr>
        <w:t>:</w:t>
      </w:r>
      <w:r w:rsidRPr="007818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1893">
        <w:rPr>
          <w:rFonts w:ascii="Times New Roman" w:hAnsi="Times New Roman"/>
          <w:sz w:val="28"/>
          <w:szCs w:val="28"/>
        </w:rPr>
        <w:t>В книге «Азбука юного ульяновского школьника, или путешествие по родному краю» (авторы:</w:t>
      </w:r>
      <w:proofErr w:type="gramEnd"/>
      <w:r w:rsidRPr="00781893">
        <w:rPr>
          <w:rFonts w:ascii="Times New Roman" w:hAnsi="Times New Roman"/>
          <w:sz w:val="28"/>
          <w:szCs w:val="28"/>
        </w:rPr>
        <w:t xml:space="preserve"> Прохорова С.Ю., </w:t>
      </w:r>
      <w:proofErr w:type="spellStart"/>
      <w:r w:rsidRPr="00781893">
        <w:rPr>
          <w:rFonts w:ascii="Times New Roman" w:hAnsi="Times New Roman"/>
          <w:sz w:val="28"/>
          <w:szCs w:val="28"/>
        </w:rPr>
        <w:t>Хасьянова</w:t>
      </w:r>
      <w:proofErr w:type="spellEnd"/>
      <w:r w:rsidRPr="00781893">
        <w:rPr>
          <w:rFonts w:ascii="Times New Roman" w:hAnsi="Times New Roman"/>
          <w:sz w:val="28"/>
          <w:szCs w:val="28"/>
        </w:rPr>
        <w:t xml:space="preserve"> Е.А.) предлагается рубрика «Испытай себя!» где предлагается поэтапно выполнить несколько заданий, за каждый блок заданий ученик получает определённое количество баллов. Выполнив задания, ребенок может сравнить свои ответы с ответами в конце книги. После суммирования получившихся баллов ребенок определяет  уровень усвоения материала.</w:t>
      </w:r>
    </w:p>
    <w:p w:rsidR="00430C38" w:rsidRPr="00781893" w:rsidRDefault="00430C38" w:rsidP="00781893">
      <w:pPr>
        <w:pStyle w:val="afb"/>
        <w:widowControl w:val="0"/>
        <w:spacing w:before="0" w:before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1893">
        <w:rPr>
          <w:rFonts w:ascii="Times New Roman" w:hAnsi="Times New Roman"/>
          <w:sz w:val="28"/>
          <w:szCs w:val="28"/>
        </w:rPr>
        <w:t xml:space="preserve">Основными задачами оценивания в данной программе внеурочной деятельности являются: </w:t>
      </w:r>
    </w:p>
    <w:p w:rsidR="00430C38" w:rsidRPr="00781893" w:rsidRDefault="00430C38" w:rsidP="00781893">
      <w:pPr>
        <w:widowControl w:val="0"/>
        <w:numPr>
          <w:ilvl w:val="0"/>
          <w:numId w:val="8"/>
        </w:numPr>
        <w:tabs>
          <w:tab w:val="clear" w:pos="720"/>
          <w:tab w:val="num" w:pos="900"/>
        </w:tabs>
        <w:ind w:left="0"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 xml:space="preserve">развитие познавательных интересов обучающихся, </w:t>
      </w:r>
    </w:p>
    <w:p w:rsidR="00430C38" w:rsidRPr="00781893" w:rsidRDefault="00430C38" w:rsidP="00781893">
      <w:pPr>
        <w:widowControl w:val="0"/>
        <w:numPr>
          <w:ilvl w:val="0"/>
          <w:numId w:val="8"/>
        </w:numPr>
        <w:tabs>
          <w:tab w:val="clear" w:pos="720"/>
          <w:tab w:val="num" w:pos="900"/>
        </w:tabs>
        <w:ind w:left="0"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 xml:space="preserve">создание ситуации успеха для каждого ученика, </w:t>
      </w:r>
    </w:p>
    <w:p w:rsidR="00430C38" w:rsidRPr="00781893" w:rsidRDefault="00430C38" w:rsidP="00781893">
      <w:pPr>
        <w:widowControl w:val="0"/>
        <w:numPr>
          <w:ilvl w:val="0"/>
          <w:numId w:val="8"/>
        </w:numPr>
        <w:tabs>
          <w:tab w:val="clear" w:pos="720"/>
          <w:tab w:val="num" w:pos="900"/>
        </w:tabs>
        <w:ind w:left="0" w:firstLine="709"/>
        <w:jc w:val="both"/>
        <w:rPr>
          <w:sz w:val="28"/>
          <w:szCs w:val="28"/>
        </w:rPr>
      </w:pPr>
      <w:r w:rsidRPr="00781893">
        <w:rPr>
          <w:sz w:val="28"/>
          <w:szCs w:val="28"/>
        </w:rPr>
        <w:t>повышение самооценки и уверенности в собственных возможностях,</w:t>
      </w:r>
    </w:p>
    <w:p w:rsidR="00430C38" w:rsidRPr="00781893" w:rsidRDefault="00430C38" w:rsidP="00781893">
      <w:pPr>
        <w:widowControl w:val="0"/>
        <w:numPr>
          <w:ilvl w:val="0"/>
          <w:numId w:val="8"/>
        </w:numPr>
        <w:tabs>
          <w:tab w:val="clear" w:pos="720"/>
          <w:tab w:val="num" w:pos="900"/>
        </w:tabs>
        <w:ind w:left="0" w:firstLine="709"/>
        <w:jc w:val="both"/>
        <w:rPr>
          <w:spacing w:val="-6"/>
          <w:sz w:val="28"/>
          <w:szCs w:val="28"/>
        </w:rPr>
      </w:pPr>
      <w:r w:rsidRPr="00781893">
        <w:rPr>
          <w:spacing w:val="-6"/>
          <w:sz w:val="28"/>
          <w:szCs w:val="28"/>
        </w:rPr>
        <w:t xml:space="preserve">максимальное раскрытие индивидуальных творческих способностей каждого ребёнка, </w:t>
      </w:r>
    </w:p>
    <w:p w:rsidR="00430C38" w:rsidRPr="00781893" w:rsidRDefault="00430C38" w:rsidP="00781893">
      <w:pPr>
        <w:widowControl w:val="0"/>
        <w:numPr>
          <w:ilvl w:val="0"/>
          <w:numId w:val="8"/>
        </w:numPr>
        <w:tabs>
          <w:tab w:val="clear" w:pos="720"/>
          <w:tab w:val="num" w:pos="900"/>
        </w:tabs>
        <w:ind w:left="0" w:firstLine="709"/>
        <w:jc w:val="both"/>
        <w:rPr>
          <w:b/>
          <w:bCs/>
          <w:sz w:val="28"/>
          <w:szCs w:val="28"/>
        </w:rPr>
      </w:pPr>
      <w:r w:rsidRPr="00781893">
        <w:rPr>
          <w:sz w:val="28"/>
          <w:szCs w:val="28"/>
        </w:rPr>
        <w:t xml:space="preserve">приобретение навыков </w:t>
      </w:r>
      <w:proofErr w:type="spellStart"/>
      <w:r w:rsidRPr="00781893">
        <w:rPr>
          <w:sz w:val="28"/>
          <w:szCs w:val="28"/>
        </w:rPr>
        <w:t>саморефлексии</w:t>
      </w:r>
      <w:proofErr w:type="spellEnd"/>
      <w:r w:rsidRPr="00781893">
        <w:rPr>
          <w:sz w:val="28"/>
          <w:szCs w:val="28"/>
        </w:rPr>
        <w:t>.</w:t>
      </w:r>
    </w:p>
    <w:p w:rsidR="009B1A1D" w:rsidRPr="00781893" w:rsidRDefault="009B1A1D" w:rsidP="00781893">
      <w:pPr>
        <w:pStyle w:val="a3"/>
        <w:ind w:left="0" w:firstLine="709"/>
        <w:rPr>
          <w:b/>
          <w:bCs/>
          <w:sz w:val="28"/>
          <w:szCs w:val="28"/>
        </w:rPr>
      </w:pPr>
      <w:r w:rsidRPr="00781893">
        <w:rPr>
          <w:b/>
          <w:bCs/>
          <w:sz w:val="28"/>
          <w:szCs w:val="28"/>
        </w:rPr>
        <w:t xml:space="preserve">                               Список литературы для педагога</w:t>
      </w:r>
    </w:p>
    <w:p w:rsidR="009B1A1D" w:rsidRPr="00781893" w:rsidRDefault="009B1A1D" w:rsidP="00781893">
      <w:pPr>
        <w:pStyle w:val="1a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Венок Н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М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Языкову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Сборник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–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Ульяновск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: «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Симбирская книга</w:t>
      </w:r>
      <w:r w:rsidR="0015711E" w:rsidRPr="00781893">
        <w:rPr>
          <w:rFonts w:ascii="Times New Roman" w:hAnsi="Times New Roman" w:cs="Times New Roman"/>
          <w:sz w:val="28"/>
          <w:szCs w:val="28"/>
          <w:lang w:eastAsia="en-US"/>
        </w:rPr>
        <w:t>», 2012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– 80 </w:t>
      </w:r>
      <w:proofErr w:type="gramStart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с</w:t>
      </w:r>
      <w:proofErr w:type="gramEnd"/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B1A1D" w:rsidRPr="00781893" w:rsidRDefault="009B1A1D" w:rsidP="00781893">
      <w:pPr>
        <w:pStyle w:val="1a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Волкова П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И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.,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Тихонова 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Ю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Занимательное краеведение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учебно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методическое пособие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В 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2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частях 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[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Текст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] /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П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И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Волкова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Ю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Тихонова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–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Ульяновск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УИПК ПРО</w:t>
      </w:r>
      <w:r w:rsidR="0015711E" w:rsidRPr="00781893">
        <w:rPr>
          <w:rFonts w:ascii="Times New Roman" w:hAnsi="Times New Roman" w:cs="Times New Roman"/>
          <w:sz w:val="28"/>
          <w:szCs w:val="28"/>
          <w:lang w:eastAsia="en-US"/>
        </w:rPr>
        <w:t>, 2012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B1A1D" w:rsidRPr="00781893" w:rsidRDefault="009B1A1D" w:rsidP="00781893">
      <w:pPr>
        <w:pStyle w:val="1a"/>
        <w:numPr>
          <w:ilvl w:val="0"/>
          <w:numId w:val="8"/>
        </w:numPr>
        <w:ind w:left="0" w:firstLine="709"/>
        <w:jc w:val="both"/>
        <w:rPr>
          <w:rFonts w:ascii="Times New Roman" w:eastAsia="ArialMT" w:hAnsi="Times New Roman" w:cs="Times New Roman"/>
          <w:sz w:val="28"/>
          <w:szCs w:val="28"/>
          <w:lang w:eastAsia="en-US"/>
        </w:rPr>
      </w:pP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Карпова Т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Лето веселого цвета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Стихи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–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Ульяновск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Издатель Качалин 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В</w:t>
      </w:r>
      <w:r w:rsidR="0015711E" w:rsidRPr="00781893">
        <w:rPr>
          <w:rFonts w:ascii="Times New Roman" w:hAnsi="Times New Roman" w:cs="Times New Roman"/>
          <w:sz w:val="28"/>
          <w:szCs w:val="28"/>
          <w:lang w:eastAsia="en-US"/>
        </w:rPr>
        <w:t>., 2011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– 48 </w:t>
      </w:r>
      <w:proofErr w:type="gramStart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с</w:t>
      </w:r>
      <w:proofErr w:type="gramEnd"/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B1A1D" w:rsidRPr="00781893" w:rsidRDefault="009B1A1D" w:rsidP="00781893">
      <w:pPr>
        <w:pStyle w:val="1a"/>
        <w:widowControl w:val="0"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4.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Край прелестный 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это ты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...: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Учебная хрестоматия по литературному краеведению 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/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Составитель В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Н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Янушевский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–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Ульяновск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ИПКПРО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, «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Корпорация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технологий продвижения</w:t>
      </w:r>
      <w:r w:rsidR="0015711E" w:rsidRPr="00781893">
        <w:rPr>
          <w:rFonts w:ascii="Times New Roman" w:hAnsi="Times New Roman" w:cs="Times New Roman"/>
          <w:sz w:val="28"/>
          <w:szCs w:val="28"/>
          <w:lang w:eastAsia="en-US"/>
        </w:rPr>
        <w:t>», 2013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– 256 </w:t>
      </w:r>
      <w:proofErr w:type="gramStart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с</w:t>
      </w:r>
      <w:proofErr w:type="gramEnd"/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B1A1D" w:rsidRPr="00781893" w:rsidRDefault="009B1A1D" w:rsidP="00781893">
      <w:pPr>
        <w:pStyle w:val="1a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5. </w:t>
      </w:r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 xml:space="preserve">Родное слово </w:t>
      </w: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>(</w:t>
      </w:r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фольклор</w:t>
      </w: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, </w:t>
      </w:r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язык</w:t>
      </w: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, </w:t>
      </w:r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литература</w:t>
      </w: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): </w:t>
      </w:r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Учебное пособие</w:t>
      </w:r>
      <w:proofErr w:type="gramStart"/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/ </w:t>
      </w:r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П</w:t>
      </w:r>
      <w:proofErr w:type="gramEnd"/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од ред</w:t>
      </w: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В</w:t>
      </w: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Н</w:t>
      </w: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. </w:t>
      </w:r>
      <w:r w:rsidR="000B7D1D"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Яну</w:t>
      </w:r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шевского</w:t>
      </w: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. – </w:t>
      </w:r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Ульяновск</w:t>
      </w: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: </w:t>
      </w:r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ИПКПРО</w:t>
      </w: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>, «</w:t>
      </w:r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Корпорация технологий продвижения</w:t>
      </w:r>
      <w:r w:rsidR="0015711E"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», 2011</w:t>
      </w:r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. – 224 </w:t>
      </w:r>
      <w:proofErr w:type="gramStart"/>
      <w:r w:rsidRPr="00781893">
        <w:rPr>
          <w:rFonts w:ascii="Times New Roman" w:eastAsia="ArialMT" w:hAnsi="Times New Roman" w:cs="Times New Roman"/>
          <w:spacing w:val="-4"/>
          <w:sz w:val="28"/>
          <w:szCs w:val="28"/>
          <w:lang w:eastAsia="en-US"/>
        </w:rPr>
        <w:t>с</w:t>
      </w:r>
      <w:proofErr w:type="gramEnd"/>
      <w:r w:rsidRPr="00781893">
        <w:rPr>
          <w:rFonts w:ascii="Times New Roman" w:hAnsi="Times New Roman" w:cs="Times New Roman"/>
          <w:spacing w:val="-4"/>
          <w:sz w:val="28"/>
          <w:szCs w:val="28"/>
          <w:lang w:eastAsia="en-US"/>
        </w:rPr>
        <w:t>.</w:t>
      </w:r>
    </w:p>
    <w:p w:rsidR="009B1A1D" w:rsidRPr="00781893" w:rsidRDefault="009B1A1D" w:rsidP="00781893">
      <w:pPr>
        <w:pStyle w:val="1a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6.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Тихонова 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Ю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Региональная культура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образовательный аспект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монография 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[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Текст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] /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Ю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Тихонова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–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Ульяновск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УИПКПРО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, 2006.</w:t>
      </w:r>
    </w:p>
    <w:p w:rsidR="009B1A1D" w:rsidRPr="00781893" w:rsidRDefault="009B1A1D" w:rsidP="00781893">
      <w:pPr>
        <w:pStyle w:val="1a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7.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Тихонова 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Ю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Этнология </w:t>
      </w:r>
      <w:proofErr w:type="spellStart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Симбирско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Ульяновского</w:t>
      </w:r>
      <w:proofErr w:type="spellEnd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 региона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учебно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методическое пособие 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[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Текст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] /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Ю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Тихонова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–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Ульяновск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УлГУ</w:t>
      </w:r>
      <w:proofErr w:type="spellEnd"/>
      <w:r w:rsidR="0015711E" w:rsidRPr="00781893">
        <w:rPr>
          <w:rFonts w:ascii="Times New Roman" w:hAnsi="Times New Roman" w:cs="Times New Roman"/>
          <w:sz w:val="28"/>
          <w:szCs w:val="28"/>
          <w:lang w:eastAsia="en-US"/>
        </w:rPr>
        <w:t>, 2011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B1A1D" w:rsidRPr="00781893" w:rsidRDefault="009B1A1D" w:rsidP="00781893">
      <w:pPr>
        <w:pStyle w:val="1a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8.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Тихонова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Ю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Баягине</w:t>
      </w:r>
      <w:proofErr w:type="spellEnd"/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учеб</w:t>
      </w:r>
      <w:proofErr w:type="gramStart"/>
      <w:r w:rsidRPr="00781893">
        <w:rPr>
          <w:rFonts w:ascii="Times New Roman" w:hAnsi="Times New Roman" w:cs="Times New Roman"/>
          <w:sz w:val="28"/>
          <w:szCs w:val="28"/>
          <w:lang w:eastAsia="en-US"/>
        </w:rPr>
        <w:t>.-</w:t>
      </w:r>
      <w:proofErr w:type="gramEnd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метод</w:t>
      </w:r>
      <w:proofErr w:type="spellEnd"/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пособие по приобщению учащихся нач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альных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классов к этнокультурным традициям </w:t>
      </w:r>
      <w:proofErr w:type="spellStart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мордвы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эрзя</w:t>
      </w:r>
      <w:proofErr w:type="spellEnd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 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/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Ю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Тихонова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А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Ф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Сударева</w:t>
      </w:r>
      <w:proofErr w:type="spellEnd"/>
      <w:r w:rsidR="000B7D1D"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О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В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Салмина</w:t>
      </w:r>
      <w:proofErr w:type="spellEnd"/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–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Ульяновск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УИПКПРО</w:t>
      </w:r>
      <w:r w:rsidR="0015711E" w:rsidRPr="00781893">
        <w:rPr>
          <w:rFonts w:ascii="Times New Roman" w:hAnsi="Times New Roman" w:cs="Times New Roman"/>
          <w:sz w:val="28"/>
          <w:szCs w:val="28"/>
          <w:lang w:eastAsia="en-US"/>
        </w:rPr>
        <w:t>, 2011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100 </w:t>
      </w:r>
      <w:r w:rsidRPr="00781893">
        <w:rPr>
          <w:rFonts w:ascii="Times New Roman" w:eastAsia="ArialMT" w:hAnsi="Times New Roman" w:cs="Times New Roman"/>
          <w:sz w:val="28"/>
          <w:szCs w:val="28"/>
          <w:lang w:eastAsia="en-US"/>
        </w:rPr>
        <w:t>с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.                      </w:t>
      </w:r>
    </w:p>
    <w:p w:rsidR="00781893" w:rsidRPr="00781893" w:rsidRDefault="009B1A1D" w:rsidP="00781893">
      <w:pPr>
        <w:pStyle w:val="1a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9B1A1D" w:rsidRPr="00781893" w:rsidRDefault="009B1A1D" w:rsidP="00781893">
      <w:pPr>
        <w:pStyle w:val="1a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 для учащихся</w:t>
      </w:r>
    </w:p>
    <w:p w:rsidR="009B1A1D" w:rsidRPr="00781893" w:rsidRDefault="009B1A1D" w:rsidP="00781893">
      <w:pPr>
        <w:pStyle w:val="1a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 xml:space="preserve">1. Азбука юного ульяновского школьника, или путешествие по родному краю 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 xml:space="preserve">/        </w:t>
      </w:r>
      <w:r w:rsidRPr="00781893">
        <w:rPr>
          <w:rFonts w:ascii="Times New Roman" w:hAnsi="Times New Roman" w:cs="Times New Roman"/>
          <w:sz w:val="28"/>
          <w:szCs w:val="28"/>
        </w:rPr>
        <w:t xml:space="preserve"> С.Ю. Прохорова, Е.А. </w:t>
      </w:r>
      <w:proofErr w:type="spellStart"/>
      <w:r w:rsidRPr="00781893">
        <w:rPr>
          <w:rFonts w:ascii="Times New Roman" w:hAnsi="Times New Roman" w:cs="Times New Roman"/>
          <w:sz w:val="28"/>
          <w:szCs w:val="28"/>
        </w:rPr>
        <w:t>Хасьянова</w:t>
      </w:r>
      <w:proofErr w:type="spellEnd"/>
      <w:r w:rsidRPr="00781893">
        <w:rPr>
          <w:rFonts w:ascii="Times New Roman" w:hAnsi="Times New Roman" w:cs="Times New Roman"/>
          <w:sz w:val="28"/>
          <w:szCs w:val="28"/>
        </w:rPr>
        <w:t xml:space="preserve">. – М.: «Планета», </w:t>
      </w:r>
      <w:r w:rsidRPr="00781893">
        <w:rPr>
          <w:rFonts w:ascii="Times New Roman" w:hAnsi="Times New Roman" w:cs="Times New Roman"/>
          <w:sz w:val="28"/>
          <w:szCs w:val="28"/>
          <w:lang w:eastAsia="en-US"/>
        </w:rPr>
        <w:t>2013. – 128с.</w:t>
      </w:r>
    </w:p>
    <w:p w:rsidR="00781893" w:rsidRPr="00781893" w:rsidRDefault="009B1A1D" w:rsidP="00781893">
      <w:pPr>
        <w:pStyle w:val="1a"/>
        <w:ind w:firstLine="709"/>
        <w:rPr>
          <w:rFonts w:ascii="Times New Roman" w:hAnsi="Times New Roman" w:cs="Times New Roman"/>
          <w:kern w:val="1"/>
          <w:sz w:val="28"/>
          <w:szCs w:val="28"/>
          <w:lang w:eastAsia="en-US"/>
        </w:rPr>
      </w:pPr>
      <w:r w:rsidRPr="00781893">
        <w:rPr>
          <w:rFonts w:ascii="Times New Roman" w:hAnsi="Times New Roman" w:cs="Times New Roman"/>
          <w:kern w:val="1"/>
          <w:sz w:val="28"/>
          <w:szCs w:val="28"/>
          <w:lang w:eastAsia="en-US"/>
        </w:rPr>
        <w:t xml:space="preserve">                                                   </w:t>
      </w:r>
    </w:p>
    <w:p w:rsidR="009B1A1D" w:rsidRPr="00781893" w:rsidRDefault="009B1A1D" w:rsidP="00781893">
      <w:pPr>
        <w:pStyle w:val="1a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:rsidR="009B1A1D" w:rsidRPr="00781893" w:rsidRDefault="009B1A1D" w:rsidP="00781893">
      <w:pPr>
        <w:pStyle w:val="1a"/>
        <w:widowControl w:val="0"/>
        <w:numPr>
          <w:ilvl w:val="0"/>
          <w:numId w:val="8"/>
        </w:numPr>
        <w:suppressAutoHyphens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1893">
        <w:rPr>
          <w:rFonts w:ascii="Times New Roman" w:hAnsi="Times New Roman" w:cs="Times New Roman"/>
          <w:sz w:val="28"/>
          <w:szCs w:val="28"/>
        </w:rPr>
        <w:t>1. Ульяновская областная библиотека. Краеведение http://uonb.ru/index.php?option=com_content&amp;view=section&amp;id=9&amp;Itemid=99</w:t>
      </w:r>
    </w:p>
    <w:p w:rsidR="009B1A1D" w:rsidRPr="00781893" w:rsidRDefault="009B1A1D" w:rsidP="00781893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781893">
        <w:rPr>
          <w:sz w:val="28"/>
          <w:szCs w:val="28"/>
        </w:rPr>
        <w:t xml:space="preserve">2. Ульяновская областная библиотека для детей и юношества имени С.Т. Аксакова  </w:t>
      </w:r>
      <w:hyperlink r:id="rId7" w:history="1">
        <w:r w:rsidRPr="00781893">
          <w:rPr>
            <w:sz w:val="28"/>
            <w:szCs w:val="28"/>
          </w:rPr>
          <w:t>http://uobdu-aksakov.org/</w:t>
        </w:r>
      </w:hyperlink>
    </w:p>
    <w:p w:rsidR="009B1A1D" w:rsidRPr="00781893" w:rsidRDefault="009B1A1D" w:rsidP="00781893">
      <w:pPr>
        <w:pStyle w:val="a3"/>
        <w:numPr>
          <w:ilvl w:val="0"/>
          <w:numId w:val="8"/>
        </w:numPr>
        <w:ind w:left="0" w:firstLine="709"/>
        <w:rPr>
          <w:spacing w:val="-4"/>
          <w:sz w:val="28"/>
          <w:szCs w:val="28"/>
        </w:rPr>
      </w:pPr>
      <w:r w:rsidRPr="00781893">
        <w:rPr>
          <w:spacing w:val="-4"/>
          <w:sz w:val="28"/>
          <w:szCs w:val="28"/>
        </w:rPr>
        <w:t>3. Ульяновский туристический информационный центр http://www.simturinfo.ru/obinfo.htm</w:t>
      </w:r>
    </w:p>
    <w:p w:rsidR="009B1A1D" w:rsidRPr="00781893" w:rsidRDefault="009B1A1D" w:rsidP="00781893">
      <w:pPr>
        <w:pStyle w:val="a3"/>
        <w:ind w:left="0" w:firstLine="709"/>
        <w:jc w:val="both"/>
        <w:rPr>
          <w:sz w:val="28"/>
          <w:szCs w:val="28"/>
        </w:rPr>
      </w:pP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325" w:rsidRPr="00781893" w:rsidRDefault="009E0325" w:rsidP="00781893">
      <w:pPr>
        <w:pStyle w:val="1a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A1D" w:rsidRPr="00781893" w:rsidRDefault="009B1A1D" w:rsidP="00781893">
      <w:pPr>
        <w:pStyle w:val="1a"/>
        <w:widowControl w:val="0"/>
        <w:suppressAutoHyphens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893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  <w:r w:rsidR="00CF056B" w:rsidRPr="00781893">
        <w:rPr>
          <w:rFonts w:ascii="Times New Roman" w:hAnsi="Times New Roman" w:cs="Times New Roman"/>
          <w:b/>
          <w:bCs/>
          <w:sz w:val="28"/>
          <w:szCs w:val="28"/>
        </w:rPr>
        <w:t xml:space="preserve"> для 1 класса</w:t>
      </w:r>
    </w:p>
    <w:p w:rsidR="00781893" w:rsidRPr="00781893" w:rsidRDefault="00781893" w:rsidP="00781893">
      <w:pPr>
        <w:pStyle w:val="1a"/>
        <w:widowControl w:val="0"/>
        <w:suppressAutoHyphens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88"/>
        <w:gridCol w:w="4590"/>
        <w:gridCol w:w="803"/>
        <w:gridCol w:w="820"/>
        <w:gridCol w:w="851"/>
        <w:gridCol w:w="1701"/>
      </w:tblGrid>
      <w:tr w:rsidR="009B1A1D" w:rsidRPr="00781893" w:rsidTr="009B1A1D">
        <w:trPr>
          <w:trHeight w:val="1057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701" w:type="dxa"/>
            <w:vAlign w:val="center"/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Известные люди родного края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056B" w:rsidRPr="00781893" w:rsidTr="00A740EE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B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B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Хитрово Богдан Матвеевич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B" w:rsidRPr="00781893" w:rsidRDefault="00CF056B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</w:p>
          <w:p w:rsidR="00CF056B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6B" w:rsidRPr="00781893" w:rsidRDefault="00CF056B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F056B" w:rsidRPr="00781893" w:rsidRDefault="00CF056B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Аксаков Сергей Тимофеевич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Гончаров Иван Александрович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Ленин (Ульянов) Владимир Ильич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Языков Николай Михайлович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Промышленные и культурные объекты родного края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Моя малая родина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Ульяновск – город семи ветров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Улицы города Ульяновска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Авиастар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15711E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5711E"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Памятник букве</w:t>
            </w:r>
            <w:proofErr w:type="gramStart"/>
            <w:r w:rsidRPr="00781893">
              <w:rPr>
                <w:rFonts w:ascii="Times New Roman" w:hAnsi="Times New Roman" w:cs="Times New Roman"/>
                <w:sz w:val="28"/>
                <w:szCs w:val="28"/>
              </w:rPr>
              <w:t xml:space="preserve"> Ё</w:t>
            </w:r>
            <w:proofErr w:type="gramEnd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Музей-заповедник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Географические объекты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Белое озеро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Река Волга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Грибы, занесённые в Красную книгу Ульяновской области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 xml:space="preserve">Река </w:t>
            </w:r>
            <w:proofErr w:type="spellStart"/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Свияга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11E" w:rsidRPr="00781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Языково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0B7D1D" w:rsidRPr="00781893" w:rsidRDefault="000B7D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11E" w:rsidRPr="00781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Памятники природы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Винновская</w:t>
            </w:r>
            <w:proofErr w:type="spellEnd"/>
            <w:r w:rsidRPr="00781893">
              <w:rPr>
                <w:rFonts w:ascii="Times New Roman" w:hAnsi="Times New Roman" w:cs="Times New Roman"/>
                <w:sz w:val="28"/>
                <w:szCs w:val="28"/>
              </w:rPr>
              <w:t xml:space="preserve"> роща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Заказники Ульяновской области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22.</w:t>
            </w:r>
          </w:p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Маришкин родник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FC07FE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Ундоровский</w:t>
            </w:r>
            <w:proofErr w:type="spellEnd"/>
            <w:r w:rsidRPr="0078189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05.</w:t>
            </w:r>
          </w:p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Сенгилеевские</w:t>
            </w:r>
            <w:proofErr w:type="spellEnd"/>
            <w:r w:rsidRPr="00781893">
              <w:rPr>
                <w:rFonts w:ascii="Times New Roman" w:hAnsi="Times New Roman" w:cs="Times New Roman"/>
                <w:sz w:val="28"/>
                <w:szCs w:val="28"/>
              </w:rPr>
              <w:t xml:space="preserve"> меловые горы. Мел.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Растения Ульяновской области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Горох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</w:p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Ландыш майский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Незабудка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Одуванчик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Ясень обыкновенный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</w:p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Животные Ульяновской </w:t>
            </w: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Ёж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Животные домашние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Лягушка озёрная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Мышь-малютка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</w:p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Филин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A1D" w:rsidRPr="00781893" w:rsidTr="009B1A1D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F056B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97AA3" w:rsidP="00781893">
            <w:pPr>
              <w:pStyle w:val="1a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Цапля. Юрок. Ящериц</w:t>
            </w:r>
            <w:r w:rsidR="009B1A1D" w:rsidRPr="00781893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CA0A14" w:rsidRPr="00781893" w:rsidRDefault="00CA0A14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89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1A1D" w:rsidRPr="00781893" w:rsidRDefault="009B1A1D" w:rsidP="00781893">
            <w:pPr>
              <w:pStyle w:val="1a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A1D" w:rsidRPr="00781893" w:rsidRDefault="009B1A1D" w:rsidP="00781893">
      <w:pPr>
        <w:pStyle w:val="1a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B1A1D" w:rsidRPr="00781893" w:rsidRDefault="009B1A1D" w:rsidP="00781893">
      <w:pPr>
        <w:pStyle w:val="afb"/>
        <w:spacing w:before="0" w:beforeAutospacing="0"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44E5" w:rsidRPr="00781893" w:rsidRDefault="007544E5" w:rsidP="00781893">
      <w:pPr>
        <w:widowControl w:val="0"/>
        <w:ind w:firstLine="709"/>
        <w:jc w:val="center"/>
        <w:rPr>
          <w:sz w:val="28"/>
          <w:szCs w:val="28"/>
        </w:rPr>
      </w:pPr>
    </w:p>
    <w:sectPr w:rsidR="007544E5" w:rsidRPr="00781893" w:rsidSect="00781893">
      <w:footerReference w:type="even" r:id="rId8"/>
      <w:footerReference w:type="default" r:id="rId9"/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ED0" w:rsidRDefault="00335ED0" w:rsidP="009835FC">
      <w:r>
        <w:separator/>
      </w:r>
    </w:p>
  </w:endnote>
  <w:endnote w:type="continuationSeparator" w:id="0">
    <w:p w:rsidR="00335ED0" w:rsidRDefault="00335ED0" w:rsidP="00983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85D" w:rsidRDefault="007B0312" w:rsidP="00D63971">
    <w:pPr>
      <w:pStyle w:val="af3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 w:rsidR="001746E2"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F7385D" w:rsidRDefault="00335ED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85D" w:rsidRDefault="007B0312" w:rsidP="00D63971">
    <w:pPr>
      <w:pStyle w:val="af3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 w:rsidR="001746E2">
      <w:rPr>
        <w:rStyle w:val="aff2"/>
      </w:rPr>
      <w:instrText xml:space="preserve">PAGE  </w:instrText>
    </w:r>
    <w:r>
      <w:rPr>
        <w:rStyle w:val="aff2"/>
      </w:rPr>
      <w:fldChar w:fldCharType="separate"/>
    </w:r>
    <w:r w:rsidR="00781893">
      <w:rPr>
        <w:rStyle w:val="aff2"/>
        <w:noProof/>
      </w:rPr>
      <w:t>3</w:t>
    </w:r>
    <w:r>
      <w:rPr>
        <w:rStyle w:val="aff2"/>
      </w:rPr>
      <w:fldChar w:fldCharType="end"/>
    </w:r>
  </w:p>
  <w:p w:rsidR="00F7385D" w:rsidRDefault="00335ED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ED0" w:rsidRDefault="00335ED0" w:rsidP="009835FC">
      <w:r>
        <w:separator/>
      </w:r>
    </w:p>
  </w:footnote>
  <w:footnote w:type="continuationSeparator" w:id="0">
    <w:p w:rsidR="00335ED0" w:rsidRDefault="00335ED0" w:rsidP="00983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1B"/>
    <w:multiLevelType w:val="singleLevel"/>
    <w:tmpl w:val="0000001B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2"/>
    <w:multiLevelType w:val="singleLevel"/>
    <w:tmpl w:val="00000022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DF81415"/>
    <w:multiLevelType w:val="hybridMultilevel"/>
    <w:tmpl w:val="4078895A"/>
    <w:lvl w:ilvl="0" w:tplc="23361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37C5E"/>
    <w:multiLevelType w:val="hybridMultilevel"/>
    <w:tmpl w:val="E4FE73DE"/>
    <w:lvl w:ilvl="0" w:tplc="8DF2FB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  <w:sz w:val="28"/>
        <w:szCs w:val="28"/>
        <w:lang w:val="fr-FR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0C609E"/>
    <w:multiLevelType w:val="hybridMultilevel"/>
    <w:tmpl w:val="31FE66AA"/>
    <w:lvl w:ilvl="0" w:tplc="9740D7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1EC6B67"/>
    <w:multiLevelType w:val="multilevel"/>
    <w:tmpl w:val="32C4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C9C6DCF"/>
    <w:multiLevelType w:val="hybridMultilevel"/>
    <w:tmpl w:val="AE7E9920"/>
    <w:lvl w:ilvl="0" w:tplc="28244E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E1315F3"/>
    <w:multiLevelType w:val="hybridMultilevel"/>
    <w:tmpl w:val="9DECD2A2"/>
    <w:lvl w:ilvl="0" w:tplc="CC7413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4715867"/>
    <w:multiLevelType w:val="hybridMultilevel"/>
    <w:tmpl w:val="40A8DE0A"/>
    <w:lvl w:ilvl="0" w:tplc="23361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252A6"/>
    <w:multiLevelType w:val="hybridMultilevel"/>
    <w:tmpl w:val="E16A5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4A3FD7"/>
    <w:multiLevelType w:val="hybridMultilevel"/>
    <w:tmpl w:val="9394FEB4"/>
    <w:lvl w:ilvl="0" w:tplc="EB2A4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4273BD"/>
    <w:multiLevelType w:val="hybridMultilevel"/>
    <w:tmpl w:val="C15EBFB6"/>
    <w:lvl w:ilvl="0" w:tplc="23361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623E7"/>
    <w:multiLevelType w:val="hybridMultilevel"/>
    <w:tmpl w:val="1BECA0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12"/>
  </w:num>
  <w:num w:numId="7">
    <w:abstractNumId w:val="3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325"/>
    <w:rsid w:val="000B7D1D"/>
    <w:rsid w:val="0015711E"/>
    <w:rsid w:val="001746E2"/>
    <w:rsid w:val="00335ED0"/>
    <w:rsid w:val="00430C38"/>
    <w:rsid w:val="007544E5"/>
    <w:rsid w:val="00781893"/>
    <w:rsid w:val="007B0312"/>
    <w:rsid w:val="00800163"/>
    <w:rsid w:val="009835FC"/>
    <w:rsid w:val="009B1A1D"/>
    <w:rsid w:val="009E0325"/>
    <w:rsid w:val="00C97AA3"/>
    <w:rsid w:val="00CA0A14"/>
    <w:rsid w:val="00CF056B"/>
    <w:rsid w:val="00FC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0325"/>
    <w:pPr>
      <w:keepNext/>
      <w:tabs>
        <w:tab w:val="left" w:pos="0"/>
        <w:tab w:val="num" w:pos="432"/>
      </w:tabs>
      <w:suppressAutoHyphens/>
      <w:spacing w:before="240" w:after="60" w:line="276" w:lineRule="auto"/>
      <w:ind w:left="432" w:hanging="432"/>
      <w:outlineLvl w:val="0"/>
    </w:pPr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E0325"/>
    <w:pPr>
      <w:keepNext/>
      <w:tabs>
        <w:tab w:val="left" w:pos="0"/>
        <w:tab w:val="num" w:pos="576"/>
      </w:tabs>
      <w:suppressAutoHyphens/>
      <w:spacing w:before="240" w:after="60" w:line="276" w:lineRule="auto"/>
      <w:ind w:left="576" w:hanging="576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E0325"/>
    <w:pPr>
      <w:keepNext/>
      <w:tabs>
        <w:tab w:val="left" w:pos="0"/>
        <w:tab w:val="num" w:pos="720"/>
      </w:tabs>
      <w:suppressAutoHyphens/>
      <w:spacing w:before="240" w:after="60" w:line="276" w:lineRule="auto"/>
      <w:ind w:left="720" w:hanging="720"/>
      <w:outlineLvl w:val="2"/>
    </w:pPr>
    <w:rPr>
      <w:rFonts w:ascii="Arial" w:eastAsia="Calibri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E0325"/>
    <w:pPr>
      <w:keepNext/>
      <w:tabs>
        <w:tab w:val="left" w:pos="0"/>
        <w:tab w:val="num" w:pos="864"/>
      </w:tabs>
      <w:suppressAutoHyphens/>
      <w:spacing w:before="240" w:after="60" w:line="276" w:lineRule="auto"/>
      <w:ind w:left="864" w:hanging="864"/>
      <w:outlineLvl w:val="3"/>
    </w:pPr>
    <w:rPr>
      <w:rFonts w:eastAsia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E0325"/>
    <w:pPr>
      <w:tabs>
        <w:tab w:val="left" w:pos="0"/>
        <w:tab w:val="num" w:pos="1008"/>
      </w:tabs>
      <w:suppressAutoHyphens/>
      <w:spacing w:before="240" w:after="60" w:line="276" w:lineRule="auto"/>
      <w:ind w:left="1008" w:hanging="1008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9E0325"/>
    <w:p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0325"/>
    <w:pPr>
      <w:widowControl w:val="0"/>
      <w:suppressAutoHyphens/>
      <w:ind w:left="720"/>
    </w:pPr>
    <w:rPr>
      <w:rFonts w:eastAsia="Calibri"/>
      <w:kern w:val="1"/>
      <w:lang w:eastAsia="en-US"/>
    </w:rPr>
  </w:style>
  <w:style w:type="character" w:customStyle="1" w:styleId="10">
    <w:name w:val="Заголовок 1 Знак"/>
    <w:basedOn w:val="a0"/>
    <w:link w:val="1"/>
    <w:rsid w:val="009E0325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E0325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E0325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E0325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E0325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9E0325"/>
    <w:rPr>
      <w:rFonts w:ascii="Times New Roman" w:eastAsia="Calibri" w:hAnsi="Times New Roman" w:cs="Times New Roman"/>
      <w:b/>
      <w:bCs/>
      <w:lang w:eastAsia="ar-SA"/>
    </w:rPr>
  </w:style>
  <w:style w:type="character" w:customStyle="1" w:styleId="WW8Num1z0">
    <w:name w:val="WW8Num1z0"/>
    <w:rsid w:val="009E0325"/>
    <w:rPr>
      <w:rFonts w:ascii="Symbol" w:hAnsi="Symbol"/>
    </w:rPr>
  </w:style>
  <w:style w:type="character" w:customStyle="1" w:styleId="WW8Num2z0">
    <w:name w:val="WW8Num2z0"/>
    <w:rsid w:val="009E0325"/>
    <w:rPr>
      <w:rFonts w:ascii="Symbol" w:hAnsi="Symbol"/>
    </w:rPr>
  </w:style>
  <w:style w:type="character" w:customStyle="1" w:styleId="WW8Num3z0">
    <w:name w:val="WW8Num3z0"/>
    <w:rsid w:val="009E0325"/>
    <w:rPr>
      <w:rFonts w:ascii="Times New Roman" w:hAnsi="Times New Roman"/>
    </w:rPr>
  </w:style>
  <w:style w:type="character" w:customStyle="1" w:styleId="WW8Num4z0">
    <w:name w:val="WW8Num4z0"/>
    <w:rsid w:val="009E0325"/>
    <w:rPr>
      <w:rFonts w:ascii="Symbol" w:hAnsi="Symbol"/>
    </w:rPr>
  </w:style>
  <w:style w:type="character" w:customStyle="1" w:styleId="WW8Num5z0">
    <w:name w:val="WW8Num5z0"/>
    <w:rsid w:val="009E0325"/>
    <w:rPr>
      <w:rFonts w:ascii="Symbol" w:hAnsi="Symbol"/>
    </w:rPr>
  </w:style>
  <w:style w:type="character" w:customStyle="1" w:styleId="WW8Num6z0">
    <w:name w:val="WW8Num6z0"/>
    <w:rsid w:val="009E0325"/>
    <w:rPr>
      <w:rFonts w:ascii="Wingdings" w:hAnsi="Wingdings"/>
    </w:rPr>
  </w:style>
  <w:style w:type="character" w:customStyle="1" w:styleId="WW8Num7z0">
    <w:name w:val="WW8Num7z0"/>
    <w:rsid w:val="009E0325"/>
    <w:rPr>
      <w:rFonts w:ascii="Symbol" w:hAnsi="Symbol"/>
    </w:rPr>
  </w:style>
  <w:style w:type="character" w:customStyle="1" w:styleId="WW8Num11z0">
    <w:name w:val="WW8Num11z0"/>
    <w:rsid w:val="009E0325"/>
    <w:rPr>
      <w:rFonts w:ascii="Symbol" w:hAnsi="Symbol"/>
    </w:rPr>
  </w:style>
  <w:style w:type="character" w:customStyle="1" w:styleId="WW8Num13z0">
    <w:name w:val="WW8Num13z0"/>
    <w:rsid w:val="009E0325"/>
    <w:rPr>
      <w:rFonts w:ascii="Symbol" w:hAnsi="Symbol"/>
    </w:rPr>
  </w:style>
  <w:style w:type="character" w:customStyle="1" w:styleId="WW8Num15z0">
    <w:name w:val="WW8Num15z0"/>
    <w:rsid w:val="009E0325"/>
    <w:rPr>
      <w:rFonts w:ascii="Symbol" w:hAnsi="Symbol"/>
    </w:rPr>
  </w:style>
  <w:style w:type="character" w:customStyle="1" w:styleId="WW8Num16z0">
    <w:name w:val="WW8Num16z0"/>
    <w:rsid w:val="009E0325"/>
    <w:rPr>
      <w:rFonts w:ascii="Times New Roman" w:hAnsi="Times New Roman"/>
    </w:rPr>
  </w:style>
  <w:style w:type="character" w:customStyle="1" w:styleId="WW8Num17z0">
    <w:name w:val="WW8Num17z0"/>
    <w:rsid w:val="009E0325"/>
    <w:rPr>
      <w:rFonts w:ascii="Symbol" w:hAnsi="Symbol"/>
    </w:rPr>
  </w:style>
  <w:style w:type="character" w:customStyle="1" w:styleId="WW8Num19z0">
    <w:name w:val="WW8Num19z0"/>
    <w:rsid w:val="009E0325"/>
    <w:rPr>
      <w:rFonts w:ascii="Symbol" w:hAnsi="Symbol"/>
    </w:rPr>
  </w:style>
  <w:style w:type="character" w:customStyle="1" w:styleId="WW8Num20z0">
    <w:name w:val="WW8Num20z0"/>
    <w:rsid w:val="009E0325"/>
    <w:rPr>
      <w:rFonts w:ascii="Symbol" w:hAnsi="Symbol"/>
    </w:rPr>
  </w:style>
  <w:style w:type="character" w:customStyle="1" w:styleId="WW8Num22z0">
    <w:name w:val="WW8Num22z0"/>
    <w:rsid w:val="009E0325"/>
    <w:rPr>
      <w:rFonts w:ascii="Times New Roman" w:hAnsi="Times New Roman"/>
    </w:rPr>
  </w:style>
  <w:style w:type="character" w:customStyle="1" w:styleId="WW8Num22z1">
    <w:name w:val="WW8Num22z1"/>
    <w:rsid w:val="009E0325"/>
    <w:rPr>
      <w:rFonts w:ascii="Courier New" w:hAnsi="Courier New"/>
    </w:rPr>
  </w:style>
  <w:style w:type="character" w:customStyle="1" w:styleId="WW8Num22z2">
    <w:name w:val="WW8Num22z2"/>
    <w:rsid w:val="009E0325"/>
    <w:rPr>
      <w:rFonts w:ascii="Wingdings" w:hAnsi="Wingdings"/>
    </w:rPr>
  </w:style>
  <w:style w:type="character" w:customStyle="1" w:styleId="WW8Num23z0">
    <w:name w:val="WW8Num23z0"/>
    <w:rsid w:val="009E0325"/>
    <w:rPr>
      <w:rFonts w:ascii="Symbol" w:hAnsi="Symbol"/>
    </w:rPr>
  </w:style>
  <w:style w:type="character" w:customStyle="1" w:styleId="WW8Num23z1">
    <w:name w:val="WW8Num23z1"/>
    <w:rsid w:val="009E0325"/>
    <w:rPr>
      <w:rFonts w:ascii="Courier New" w:hAnsi="Courier New"/>
    </w:rPr>
  </w:style>
  <w:style w:type="character" w:customStyle="1" w:styleId="WW8Num23z2">
    <w:name w:val="WW8Num23z2"/>
    <w:rsid w:val="009E0325"/>
    <w:rPr>
      <w:rFonts w:ascii="Wingdings" w:hAnsi="Wingdings"/>
    </w:rPr>
  </w:style>
  <w:style w:type="character" w:customStyle="1" w:styleId="WW8Num24z0">
    <w:name w:val="WW8Num24z0"/>
    <w:rsid w:val="009E0325"/>
    <w:rPr>
      <w:rFonts w:ascii="Symbol" w:hAnsi="Symbol"/>
    </w:rPr>
  </w:style>
  <w:style w:type="character" w:customStyle="1" w:styleId="WW8Num24z1">
    <w:name w:val="WW8Num24z1"/>
    <w:rsid w:val="009E0325"/>
    <w:rPr>
      <w:rFonts w:ascii="Courier New" w:hAnsi="Courier New"/>
    </w:rPr>
  </w:style>
  <w:style w:type="character" w:customStyle="1" w:styleId="WW8Num24z2">
    <w:name w:val="WW8Num24z2"/>
    <w:rsid w:val="009E0325"/>
    <w:rPr>
      <w:rFonts w:ascii="Wingdings" w:hAnsi="Wingdings"/>
    </w:rPr>
  </w:style>
  <w:style w:type="character" w:customStyle="1" w:styleId="WW8Num25z0">
    <w:name w:val="WW8Num25z0"/>
    <w:rsid w:val="009E0325"/>
    <w:rPr>
      <w:rFonts w:ascii="Symbol" w:hAnsi="Symbol"/>
    </w:rPr>
  </w:style>
  <w:style w:type="character" w:customStyle="1" w:styleId="WW8Num25z1">
    <w:name w:val="WW8Num25z1"/>
    <w:rsid w:val="009E0325"/>
    <w:rPr>
      <w:rFonts w:ascii="Courier New" w:hAnsi="Courier New"/>
    </w:rPr>
  </w:style>
  <w:style w:type="character" w:customStyle="1" w:styleId="WW8Num25z2">
    <w:name w:val="WW8Num25z2"/>
    <w:rsid w:val="009E0325"/>
    <w:rPr>
      <w:rFonts w:ascii="Wingdings" w:hAnsi="Wingdings"/>
    </w:rPr>
  </w:style>
  <w:style w:type="character" w:customStyle="1" w:styleId="WW8Num26z0">
    <w:name w:val="WW8Num26z0"/>
    <w:rsid w:val="009E0325"/>
    <w:rPr>
      <w:rFonts w:ascii="Symbol" w:hAnsi="Symbol"/>
    </w:rPr>
  </w:style>
  <w:style w:type="character" w:customStyle="1" w:styleId="WW8Num26z1">
    <w:name w:val="WW8Num26z1"/>
    <w:rsid w:val="009E0325"/>
    <w:rPr>
      <w:rFonts w:ascii="Courier New" w:hAnsi="Courier New"/>
    </w:rPr>
  </w:style>
  <w:style w:type="character" w:customStyle="1" w:styleId="WW8Num26z2">
    <w:name w:val="WW8Num26z2"/>
    <w:rsid w:val="009E0325"/>
    <w:rPr>
      <w:rFonts w:ascii="Wingdings" w:hAnsi="Wingdings"/>
    </w:rPr>
  </w:style>
  <w:style w:type="character" w:customStyle="1" w:styleId="WW8Num28z0">
    <w:name w:val="WW8Num28z0"/>
    <w:rsid w:val="009E0325"/>
    <w:rPr>
      <w:rFonts w:ascii="Symbol" w:hAnsi="Symbol"/>
    </w:rPr>
  </w:style>
  <w:style w:type="character" w:customStyle="1" w:styleId="WW8Num28z1">
    <w:name w:val="WW8Num28z1"/>
    <w:rsid w:val="009E0325"/>
    <w:rPr>
      <w:rFonts w:ascii="Courier New" w:hAnsi="Courier New"/>
    </w:rPr>
  </w:style>
  <w:style w:type="character" w:customStyle="1" w:styleId="WW8Num28z2">
    <w:name w:val="WW8Num28z2"/>
    <w:rsid w:val="009E0325"/>
    <w:rPr>
      <w:rFonts w:ascii="Wingdings" w:hAnsi="Wingdings"/>
    </w:rPr>
  </w:style>
  <w:style w:type="character" w:customStyle="1" w:styleId="WW8Num29z0">
    <w:name w:val="WW8Num29z0"/>
    <w:rsid w:val="009E0325"/>
    <w:rPr>
      <w:rFonts w:ascii="Symbol" w:hAnsi="Symbol"/>
    </w:rPr>
  </w:style>
  <w:style w:type="character" w:customStyle="1" w:styleId="WW8Num29z1">
    <w:name w:val="WW8Num29z1"/>
    <w:rsid w:val="009E0325"/>
    <w:rPr>
      <w:rFonts w:ascii="Courier New" w:hAnsi="Courier New"/>
    </w:rPr>
  </w:style>
  <w:style w:type="character" w:customStyle="1" w:styleId="WW8Num29z2">
    <w:name w:val="WW8Num29z2"/>
    <w:rsid w:val="009E0325"/>
    <w:rPr>
      <w:rFonts w:ascii="Wingdings" w:hAnsi="Wingdings"/>
    </w:rPr>
  </w:style>
  <w:style w:type="character" w:customStyle="1" w:styleId="WW8Num30z0">
    <w:name w:val="WW8Num30z0"/>
    <w:rsid w:val="009E0325"/>
    <w:rPr>
      <w:rFonts w:ascii="Symbol" w:hAnsi="Symbol"/>
    </w:rPr>
  </w:style>
  <w:style w:type="character" w:customStyle="1" w:styleId="WW8Num30z1">
    <w:name w:val="WW8Num30z1"/>
    <w:rsid w:val="009E0325"/>
    <w:rPr>
      <w:rFonts w:ascii="Courier New" w:hAnsi="Courier New"/>
    </w:rPr>
  </w:style>
  <w:style w:type="character" w:customStyle="1" w:styleId="WW8Num30z2">
    <w:name w:val="WW8Num30z2"/>
    <w:rsid w:val="009E0325"/>
    <w:rPr>
      <w:rFonts w:ascii="Wingdings" w:hAnsi="Wingdings"/>
    </w:rPr>
  </w:style>
  <w:style w:type="character" w:customStyle="1" w:styleId="WW8Num33z0">
    <w:name w:val="WW8Num33z0"/>
    <w:rsid w:val="009E0325"/>
    <w:rPr>
      <w:rFonts w:ascii="Symbol" w:hAnsi="Symbol"/>
    </w:rPr>
  </w:style>
  <w:style w:type="character" w:customStyle="1" w:styleId="WW8Num33z1">
    <w:name w:val="WW8Num33z1"/>
    <w:rsid w:val="009E0325"/>
    <w:rPr>
      <w:rFonts w:ascii="Courier New" w:hAnsi="Courier New"/>
    </w:rPr>
  </w:style>
  <w:style w:type="character" w:customStyle="1" w:styleId="WW8Num33z2">
    <w:name w:val="WW8Num33z2"/>
    <w:rsid w:val="009E0325"/>
    <w:rPr>
      <w:rFonts w:ascii="Wingdings" w:hAnsi="Wingdings"/>
    </w:rPr>
  </w:style>
  <w:style w:type="character" w:customStyle="1" w:styleId="WW8Num34z0">
    <w:name w:val="WW8Num34z0"/>
    <w:rsid w:val="009E0325"/>
    <w:rPr>
      <w:rFonts w:ascii="Symbol" w:hAnsi="Symbol"/>
    </w:rPr>
  </w:style>
  <w:style w:type="character" w:customStyle="1" w:styleId="WW8Num34z1">
    <w:name w:val="WW8Num34z1"/>
    <w:rsid w:val="009E0325"/>
    <w:rPr>
      <w:rFonts w:ascii="Courier New" w:hAnsi="Courier New"/>
    </w:rPr>
  </w:style>
  <w:style w:type="character" w:customStyle="1" w:styleId="WW8Num34z2">
    <w:name w:val="WW8Num34z2"/>
    <w:rsid w:val="009E0325"/>
    <w:rPr>
      <w:rFonts w:ascii="Wingdings" w:hAnsi="Wingdings"/>
    </w:rPr>
  </w:style>
  <w:style w:type="character" w:customStyle="1" w:styleId="WW8Num36z0">
    <w:name w:val="WW8Num36z0"/>
    <w:rsid w:val="009E0325"/>
    <w:rPr>
      <w:rFonts w:ascii="Symbol" w:hAnsi="Symbol"/>
    </w:rPr>
  </w:style>
  <w:style w:type="character" w:customStyle="1" w:styleId="WW8Num36z1">
    <w:name w:val="WW8Num36z1"/>
    <w:rsid w:val="009E0325"/>
    <w:rPr>
      <w:rFonts w:ascii="Courier New" w:hAnsi="Courier New"/>
    </w:rPr>
  </w:style>
  <w:style w:type="character" w:customStyle="1" w:styleId="WW8Num36z2">
    <w:name w:val="WW8Num36z2"/>
    <w:rsid w:val="009E0325"/>
    <w:rPr>
      <w:rFonts w:ascii="Wingdings" w:hAnsi="Wingdings"/>
    </w:rPr>
  </w:style>
  <w:style w:type="character" w:customStyle="1" w:styleId="WW8Num37z0">
    <w:name w:val="WW8Num37z0"/>
    <w:rsid w:val="009E0325"/>
    <w:rPr>
      <w:rFonts w:ascii="Symbol" w:hAnsi="Symbol"/>
    </w:rPr>
  </w:style>
  <w:style w:type="character" w:customStyle="1" w:styleId="WW8Num37z1">
    <w:name w:val="WW8Num37z1"/>
    <w:rsid w:val="009E0325"/>
    <w:rPr>
      <w:rFonts w:ascii="Courier New" w:hAnsi="Courier New"/>
    </w:rPr>
  </w:style>
  <w:style w:type="character" w:customStyle="1" w:styleId="WW8Num37z2">
    <w:name w:val="WW8Num37z2"/>
    <w:rsid w:val="009E0325"/>
    <w:rPr>
      <w:rFonts w:ascii="Wingdings" w:hAnsi="Wingdings"/>
    </w:rPr>
  </w:style>
  <w:style w:type="character" w:customStyle="1" w:styleId="WW8Num39z0">
    <w:name w:val="WW8Num39z0"/>
    <w:rsid w:val="009E0325"/>
    <w:rPr>
      <w:rFonts w:ascii="Arial" w:hAnsi="Arial"/>
    </w:rPr>
  </w:style>
  <w:style w:type="character" w:customStyle="1" w:styleId="WW8Num39z1">
    <w:name w:val="WW8Num39z1"/>
    <w:rsid w:val="009E0325"/>
    <w:rPr>
      <w:rFonts w:ascii="Courier New" w:hAnsi="Courier New"/>
    </w:rPr>
  </w:style>
  <w:style w:type="character" w:customStyle="1" w:styleId="WW8Num39z2">
    <w:name w:val="WW8Num39z2"/>
    <w:rsid w:val="009E0325"/>
    <w:rPr>
      <w:rFonts w:ascii="Wingdings" w:hAnsi="Wingdings"/>
    </w:rPr>
  </w:style>
  <w:style w:type="character" w:customStyle="1" w:styleId="WW8Num41z0">
    <w:name w:val="WW8Num41z0"/>
    <w:rsid w:val="009E0325"/>
    <w:rPr>
      <w:rFonts w:ascii="Symbol" w:hAnsi="Symbol"/>
    </w:rPr>
  </w:style>
  <w:style w:type="character" w:customStyle="1" w:styleId="WW8Num41z1">
    <w:name w:val="WW8Num41z1"/>
    <w:rsid w:val="009E0325"/>
    <w:rPr>
      <w:rFonts w:ascii="Courier New" w:hAnsi="Courier New"/>
    </w:rPr>
  </w:style>
  <w:style w:type="character" w:customStyle="1" w:styleId="WW8Num41z2">
    <w:name w:val="WW8Num41z2"/>
    <w:rsid w:val="009E0325"/>
    <w:rPr>
      <w:rFonts w:ascii="Wingdings" w:hAnsi="Wingdings"/>
    </w:rPr>
  </w:style>
  <w:style w:type="character" w:customStyle="1" w:styleId="WW8Num43z0">
    <w:name w:val="WW8Num43z0"/>
    <w:rsid w:val="009E0325"/>
    <w:rPr>
      <w:rFonts w:ascii="Symbol" w:hAnsi="Symbol"/>
    </w:rPr>
  </w:style>
  <w:style w:type="character" w:customStyle="1" w:styleId="WW8Num43z1">
    <w:name w:val="WW8Num43z1"/>
    <w:rsid w:val="009E0325"/>
    <w:rPr>
      <w:rFonts w:ascii="Courier New" w:hAnsi="Courier New"/>
    </w:rPr>
  </w:style>
  <w:style w:type="character" w:customStyle="1" w:styleId="WW8Num43z2">
    <w:name w:val="WW8Num43z2"/>
    <w:rsid w:val="009E0325"/>
    <w:rPr>
      <w:rFonts w:ascii="Wingdings" w:hAnsi="Wingdings"/>
    </w:rPr>
  </w:style>
  <w:style w:type="character" w:customStyle="1" w:styleId="WW8Num44z0">
    <w:name w:val="WW8Num44z0"/>
    <w:rsid w:val="009E0325"/>
    <w:rPr>
      <w:rFonts w:ascii="Wingdings" w:hAnsi="Wingdings"/>
    </w:rPr>
  </w:style>
  <w:style w:type="character" w:customStyle="1" w:styleId="WW8Num44z1">
    <w:name w:val="WW8Num44z1"/>
    <w:rsid w:val="009E0325"/>
    <w:rPr>
      <w:rFonts w:ascii="Courier New" w:hAnsi="Courier New"/>
    </w:rPr>
  </w:style>
  <w:style w:type="character" w:customStyle="1" w:styleId="WW8Num44z3">
    <w:name w:val="WW8Num44z3"/>
    <w:rsid w:val="009E0325"/>
    <w:rPr>
      <w:rFonts w:ascii="Symbol" w:hAnsi="Symbol"/>
    </w:rPr>
  </w:style>
  <w:style w:type="character" w:customStyle="1" w:styleId="WW8Num45z0">
    <w:name w:val="WW8Num45z0"/>
    <w:rsid w:val="009E0325"/>
    <w:rPr>
      <w:rFonts w:ascii="Symbol" w:hAnsi="Symbol"/>
    </w:rPr>
  </w:style>
  <w:style w:type="character" w:customStyle="1" w:styleId="WW8Num45z1">
    <w:name w:val="WW8Num45z1"/>
    <w:rsid w:val="009E0325"/>
    <w:rPr>
      <w:rFonts w:ascii="Courier New" w:hAnsi="Courier New"/>
    </w:rPr>
  </w:style>
  <w:style w:type="character" w:customStyle="1" w:styleId="WW8Num45z2">
    <w:name w:val="WW8Num45z2"/>
    <w:rsid w:val="009E0325"/>
    <w:rPr>
      <w:rFonts w:ascii="Wingdings" w:hAnsi="Wingdings"/>
    </w:rPr>
  </w:style>
  <w:style w:type="character" w:customStyle="1" w:styleId="WW8Num47z0">
    <w:name w:val="WW8Num47z0"/>
    <w:rsid w:val="009E0325"/>
    <w:rPr>
      <w:rFonts w:ascii="Symbol" w:hAnsi="Symbol"/>
    </w:rPr>
  </w:style>
  <w:style w:type="character" w:customStyle="1" w:styleId="WW8Num47z1">
    <w:name w:val="WW8Num47z1"/>
    <w:rsid w:val="009E0325"/>
    <w:rPr>
      <w:rFonts w:ascii="Courier New" w:hAnsi="Courier New"/>
    </w:rPr>
  </w:style>
  <w:style w:type="character" w:customStyle="1" w:styleId="WW8Num47z2">
    <w:name w:val="WW8Num47z2"/>
    <w:rsid w:val="009E0325"/>
    <w:rPr>
      <w:rFonts w:ascii="Wingdings" w:hAnsi="Wingdings"/>
    </w:rPr>
  </w:style>
  <w:style w:type="character" w:customStyle="1" w:styleId="WW8Num48z0">
    <w:name w:val="WW8Num48z0"/>
    <w:rsid w:val="009E0325"/>
    <w:rPr>
      <w:rFonts w:ascii="Symbol" w:hAnsi="Symbol"/>
    </w:rPr>
  </w:style>
  <w:style w:type="character" w:customStyle="1" w:styleId="WW8Num48z1">
    <w:name w:val="WW8Num48z1"/>
    <w:rsid w:val="009E0325"/>
    <w:rPr>
      <w:rFonts w:ascii="Courier New" w:hAnsi="Courier New"/>
    </w:rPr>
  </w:style>
  <w:style w:type="character" w:customStyle="1" w:styleId="WW8Num48z2">
    <w:name w:val="WW8Num48z2"/>
    <w:rsid w:val="009E0325"/>
    <w:rPr>
      <w:rFonts w:ascii="Wingdings" w:hAnsi="Wingdings"/>
    </w:rPr>
  </w:style>
  <w:style w:type="character" w:customStyle="1" w:styleId="21">
    <w:name w:val="Основной шрифт абзаца2"/>
    <w:rsid w:val="009E0325"/>
  </w:style>
  <w:style w:type="character" w:customStyle="1" w:styleId="a4">
    <w:name w:val="Текст Знак"/>
    <w:basedOn w:val="21"/>
    <w:rsid w:val="009E0325"/>
    <w:rPr>
      <w:rFonts w:ascii="Consolas" w:hAnsi="Consolas" w:cs="Consolas"/>
      <w:sz w:val="21"/>
      <w:szCs w:val="21"/>
    </w:rPr>
  </w:style>
  <w:style w:type="character" w:customStyle="1" w:styleId="a5">
    <w:name w:val="Верхний колонтитул Знак"/>
    <w:basedOn w:val="21"/>
    <w:rsid w:val="009E0325"/>
    <w:rPr>
      <w:rFonts w:cs="Times New Roman"/>
    </w:rPr>
  </w:style>
  <w:style w:type="character" w:customStyle="1" w:styleId="a6">
    <w:name w:val="Нижний колонтитул Знак"/>
    <w:basedOn w:val="21"/>
    <w:rsid w:val="009E0325"/>
    <w:rPr>
      <w:rFonts w:cs="Times New Roman"/>
    </w:rPr>
  </w:style>
  <w:style w:type="character" w:customStyle="1" w:styleId="a7">
    <w:name w:val="Текст сноски Знак"/>
    <w:basedOn w:val="21"/>
    <w:rsid w:val="009E0325"/>
    <w:rPr>
      <w:rFonts w:ascii="Calibri" w:hAnsi="Calibri" w:cs="Calibri"/>
      <w:sz w:val="20"/>
      <w:szCs w:val="20"/>
    </w:rPr>
  </w:style>
  <w:style w:type="character" w:customStyle="1" w:styleId="a8">
    <w:name w:val="Символ сноски"/>
    <w:basedOn w:val="21"/>
    <w:rsid w:val="009E0325"/>
    <w:rPr>
      <w:rFonts w:cs="Times New Roman"/>
      <w:vertAlign w:val="superscript"/>
    </w:rPr>
  </w:style>
  <w:style w:type="character" w:customStyle="1" w:styleId="a9">
    <w:name w:val="Текст концевой сноски Знак"/>
    <w:basedOn w:val="21"/>
    <w:rsid w:val="009E0325"/>
    <w:rPr>
      <w:rFonts w:cs="Times New Roman"/>
      <w:sz w:val="20"/>
      <w:szCs w:val="20"/>
    </w:rPr>
  </w:style>
  <w:style w:type="character" w:customStyle="1" w:styleId="aa">
    <w:name w:val="Символы концевой сноски"/>
    <w:basedOn w:val="21"/>
    <w:rsid w:val="009E0325"/>
    <w:rPr>
      <w:rFonts w:cs="Times New Roman"/>
      <w:vertAlign w:val="superscript"/>
    </w:rPr>
  </w:style>
  <w:style w:type="character" w:customStyle="1" w:styleId="ab">
    <w:name w:val="Текст выноски Знак"/>
    <w:basedOn w:val="21"/>
    <w:rsid w:val="009E0325"/>
    <w:rPr>
      <w:rFonts w:ascii="Tahoma" w:hAnsi="Tahoma" w:cs="Tahoma"/>
      <w:sz w:val="16"/>
      <w:szCs w:val="16"/>
    </w:rPr>
  </w:style>
  <w:style w:type="character" w:customStyle="1" w:styleId="WW8Num2z1">
    <w:name w:val="WW8Num2z1"/>
    <w:rsid w:val="009E0325"/>
    <w:rPr>
      <w:rFonts w:ascii="Courier New" w:hAnsi="Courier New"/>
    </w:rPr>
  </w:style>
  <w:style w:type="character" w:customStyle="1" w:styleId="WW8Num2z2">
    <w:name w:val="WW8Num2z2"/>
    <w:rsid w:val="009E0325"/>
    <w:rPr>
      <w:rFonts w:ascii="Wingdings" w:hAnsi="Wingdings"/>
    </w:rPr>
  </w:style>
  <w:style w:type="character" w:customStyle="1" w:styleId="WW8Num4z1">
    <w:name w:val="WW8Num4z1"/>
    <w:rsid w:val="009E0325"/>
    <w:rPr>
      <w:rFonts w:ascii="Courier New" w:hAnsi="Courier New"/>
    </w:rPr>
  </w:style>
  <w:style w:type="character" w:customStyle="1" w:styleId="WW8Num4z2">
    <w:name w:val="WW8Num4z2"/>
    <w:rsid w:val="009E0325"/>
    <w:rPr>
      <w:rFonts w:ascii="Wingdings" w:hAnsi="Wingdings"/>
    </w:rPr>
  </w:style>
  <w:style w:type="character" w:customStyle="1" w:styleId="WW8Num5z1">
    <w:name w:val="WW8Num5z1"/>
    <w:rsid w:val="009E0325"/>
    <w:rPr>
      <w:rFonts w:ascii="Courier New" w:hAnsi="Courier New"/>
    </w:rPr>
  </w:style>
  <w:style w:type="character" w:customStyle="1" w:styleId="WW8Num5z2">
    <w:name w:val="WW8Num5z2"/>
    <w:rsid w:val="009E0325"/>
    <w:rPr>
      <w:rFonts w:ascii="Wingdings" w:hAnsi="Wingdings"/>
    </w:rPr>
  </w:style>
  <w:style w:type="character" w:customStyle="1" w:styleId="WW8Num7z1">
    <w:name w:val="WW8Num7z1"/>
    <w:rsid w:val="009E0325"/>
    <w:rPr>
      <w:rFonts w:ascii="Courier New" w:hAnsi="Courier New"/>
    </w:rPr>
  </w:style>
  <w:style w:type="character" w:customStyle="1" w:styleId="WW8Num7z2">
    <w:name w:val="WW8Num7z2"/>
    <w:rsid w:val="009E0325"/>
    <w:rPr>
      <w:rFonts w:ascii="Wingdings" w:hAnsi="Wingdings"/>
    </w:rPr>
  </w:style>
  <w:style w:type="character" w:customStyle="1" w:styleId="WW8Num8z0">
    <w:name w:val="WW8Num8z0"/>
    <w:rsid w:val="009E0325"/>
    <w:rPr>
      <w:rFonts w:ascii="Wingdings" w:hAnsi="Wingdings"/>
    </w:rPr>
  </w:style>
  <w:style w:type="character" w:customStyle="1" w:styleId="WW8Num9z0">
    <w:name w:val="WW8Num9z0"/>
    <w:rsid w:val="009E0325"/>
    <w:rPr>
      <w:rFonts w:ascii="Symbol" w:hAnsi="Symbol"/>
    </w:rPr>
  </w:style>
  <w:style w:type="character" w:customStyle="1" w:styleId="WW8Num9z1">
    <w:name w:val="WW8Num9z1"/>
    <w:rsid w:val="009E0325"/>
    <w:rPr>
      <w:rFonts w:ascii="Courier New" w:hAnsi="Courier New"/>
    </w:rPr>
  </w:style>
  <w:style w:type="character" w:customStyle="1" w:styleId="WW8Num9z2">
    <w:name w:val="WW8Num9z2"/>
    <w:rsid w:val="009E0325"/>
    <w:rPr>
      <w:rFonts w:ascii="Wingdings" w:hAnsi="Wingdings"/>
    </w:rPr>
  </w:style>
  <w:style w:type="character" w:customStyle="1" w:styleId="WW8Num10z0">
    <w:name w:val="WW8Num10z0"/>
    <w:rsid w:val="009E0325"/>
    <w:rPr>
      <w:rFonts w:ascii="Times New Roman" w:hAnsi="Times New Roman"/>
    </w:rPr>
  </w:style>
  <w:style w:type="character" w:customStyle="1" w:styleId="WW8Num11z1">
    <w:name w:val="WW8Num11z1"/>
    <w:rsid w:val="009E0325"/>
    <w:rPr>
      <w:rFonts w:ascii="Courier New" w:hAnsi="Courier New"/>
    </w:rPr>
  </w:style>
  <w:style w:type="character" w:customStyle="1" w:styleId="WW8Num11z2">
    <w:name w:val="WW8Num11z2"/>
    <w:rsid w:val="009E0325"/>
    <w:rPr>
      <w:rFonts w:ascii="Wingdings" w:hAnsi="Wingdings"/>
    </w:rPr>
  </w:style>
  <w:style w:type="character" w:customStyle="1" w:styleId="WW8Num12z0">
    <w:name w:val="WW8Num12z0"/>
    <w:rsid w:val="009E0325"/>
    <w:rPr>
      <w:rFonts w:ascii="Symbol" w:hAnsi="Symbol"/>
    </w:rPr>
  </w:style>
  <w:style w:type="character" w:customStyle="1" w:styleId="WW8Num12z1">
    <w:name w:val="WW8Num12z1"/>
    <w:rsid w:val="009E0325"/>
    <w:rPr>
      <w:rFonts w:ascii="Courier New" w:hAnsi="Courier New"/>
    </w:rPr>
  </w:style>
  <w:style w:type="character" w:customStyle="1" w:styleId="WW8Num12z2">
    <w:name w:val="WW8Num12z2"/>
    <w:rsid w:val="009E0325"/>
    <w:rPr>
      <w:rFonts w:ascii="Wingdings" w:hAnsi="Wingdings"/>
    </w:rPr>
  </w:style>
  <w:style w:type="character" w:customStyle="1" w:styleId="WW8Num15z1">
    <w:name w:val="WW8Num15z1"/>
    <w:rsid w:val="009E0325"/>
    <w:rPr>
      <w:rFonts w:ascii="Courier New" w:hAnsi="Courier New"/>
    </w:rPr>
  </w:style>
  <w:style w:type="character" w:customStyle="1" w:styleId="WW8Num15z2">
    <w:name w:val="WW8Num15z2"/>
    <w:rsid w:val="009E0325"/>
    <w:rPr>
      <w:rFonts w:ascii="Wingdings" w:hAnsi="Wingdings"/>
    </w:rPr>
  </w:style>
  <w:style w:type="character" w:customStyle="1" w:styleId="WW8Num24z3">
    <w:name w:val="WW8Num24z3"/>
    <w:rsid w:val="009E0325"/>
    <w:rPr>
      <w:rFonts w:ascii="Symbol" w:hAnsi="Symbol"/>
    </w:rPr>
  </w:style>
  <w:style w:type="character" w:customStyle="1" w:styleId="WW8Num27z0">
    <w:name w:val="WW8Num27z0"/>
    <w:rsid w:val="009E0325"/>
    <w:rPr>
      <w:rFonts w:ascii="Symbol" w:hAnsi="Symbol"/>
    </w:rPr>
  </w:style>
  <w:style w:type="character" w:customStyle="1" w:styleId="WW8Num27z1">
    <w:name w:val="WW8Num27z1"/>
    <w:rsid w:val="009E0325"/>
    <w:rPr>
      <w:rFonts w:ascii="Courier New" w:hAnsi="Courier New"/>
    </w:rPr>
  </w:style>
  <w:style w:type="character" w:customStyle="1" w:styleId="WW8Num27z2">
    <w:name w:val="WW8Num27z2"/>
    <w:rsid w:val="009E0325"/>
    <w:rPr>
      <w:rFonts w:ascii="Wingdings" w:hAnsi="Wingdings"/>
    </w:rPr>
  </w:style>
  <w:style w:type="character" w:customStyle="1" w:styleId="WW8Num31z0">
    <w:name w:val="WW8Num31z0"/>
    <w:rsid w:val="009E0325"/>
    <w:rPr>
      <w:rFonts w:ascii="Symbol" w:hAnsi="Symbol"/>
    </w:rPr>
  </w:style>
  <w:style w:type="character" w:customStyle="1" w:styleId="WW8Num31z1">
    <w:name w:val="WW8Num31z1"/>
    <w:rsid w:val="009E0325"/>
    <w:rPr>
      <w:rFonts w:ascii="Courier New" w:hAnsi="Courier New"/>
    </w:rPr>
  </w:style>
  <w:style w:type="character" w:customStyle="1" w:styleId="WW8Num31z2">
    <w:name w:val="WW8Num31z2"/>
    <w:rsid w:val="009E0325"/>
    <w:rPr>
      <w:rFonts w:ascii="Wingdings" w:hAnsi="Wingdings"/>
    </w:rPr>
  </w:style>
  <w:style w:type="character" w:customStyle="1" w:styleId="WW8Num32z0">
    <w:name w:val="WW8Num32z0"/>
    <w:rsid w:val="009E0325"/>
    <w:rPr>
      <w:rFonts w:ascii="Symbol" w:hAnsi="Symbol"/>
    </w:rPr>
  </w:style>
  <w:style w:type="character" w:customStyle="1" w:styleId="WW8Num32z1">
    <w:name w:val="WW8Num32z1"/>
    <w:rsid w:val="009E0325"/>
    <w:rPr>
      <w:rFonts w:ascii="Courier New" w:hAnsi="Courier New"/>
    </w:rPr>
  </w:style>
  <w:style w:type="character" w:customStyle="1" w:styleId="WW8Num32z2">
    <w:name w:val="WW8Num32z2"/>
    <w:rsid w:val="009E0325"/>
    <w:rPr>
      <w:rFonts w:ascii="Wingdings" w:hAnsi="Wingdings"/>
    </w:rPr>
  </w:style>
  <w:style w:type="character" w:customStyle="1" w:styleId="WW8Num35z0">
    <w:name w:val="WW8Num35z0"/>
    <w:rsid w:val="009E0325"/>
    <w:rPr>
      <w:rFonts w:ascii="Symbol" w:hAnsi="Symbol"/>
    </w:rPr>
  </w:style>
  <w:style w:type="character" w:customStyle="1" w:styleId="WW8Num35z1">
    <w:name w:val="WW8Num35z1"/>
    <w:rsid w:val="009E0325"/>
    <w:rPr>
      <w:rFonts w:ascii="Courier New" w:hAnsi="Courier New"/>
    </w:rPr>
  </w:style>
  <w:style w:type="character" w:customStyle="1" w:styleId="WW8Num35z2">
    <w:name w:val="WW8Num35z2"/>
    <w:rsid w:val="009E0325"/>
    <w:rPr>
      <w:rFonts w:ascii="Wingdings" w:hAnsi="Wingdings"/>
    </w:rPr>
  </w:style>
  <w:style w:type="character" w:customStyle="1" w:styleId="WW8Num38z0">
    <w:name w:val="WW8Num38z0"/>
    <w:rsid w:val="009E0325"/>
    <w:rPr>
      <w:rFonts w:ascii="Arial" w:hAnsi="Arial"/>
    </w:rPr>
  </w:style>
  <w:style w:type="character" w:customStyle="1" w:styleId="WW8Num40z0">
    <w:name w:val="WW8Num40z0"/>
    <w:rsid w:val="009E0325"/>
    <w:rPr>
      <w:rFonts w:ascii="Times New Roman" w:hAnsi="Times New Roman"/>
    </w:rPr>
  </w:style>
  <w:style w:type="character" w:customStyle="1" w:styleId="11">
    <w:name w:val="Основной шрифт абзаца1"/>
    <w:rsid w:val="009E0325"/>
  </w:style>
  <w:style w:type="character" w:customStyle="1" w:styleId="51">
    <w:name w:val="Знак Знак5"/>
    <w:rsid w:val="009E0325"/>
    <w:rPr>
      <w:rFonts w:ascii="Consolas" w:hAnsi="Consolas"/>
      <w:sz w:val="21"/>
    </w:rPr>
  </w:style>
  <w:style w:type="character" w:customStyle="1" w:styleId="41">
    <w:name w:val="Знак Знак4"/>
    <w:basedOn w:val="11"/>
    <w:rsid w:val="009E0325"/>
    <w:rPr>
      <w:rFonts w:cs="Times New Roman"/>
    </w:rPr>
  </w:style>
  <w:style w:type="character" w:customStyle="1" w:styleId="31">
    <w:name w:val="Знак Знак3"/>
    <w:basedOn w:val="11"/>
    <w:rsid w:val="009E0325"/>
    <w:rPr>
      <w:rFonts w:cs="Times New Roman"/>
    </w:rPr>
  </w:style>
  <w:style w:type="character" w:customStyle="1" w:styleId="22">
    <w:name w:val="Знак Знак2"/>
    <w:rsid w:val="009E0325"/>
    <w:rPr>
      <w:rFonts w:ascii="Calibri" w:hAnsi="Calibri"/>
      <w:sz w:val="20"/>
    </w:rPr>
  </w:style>
  <w:style w:type="character" w:customStyle="1" w:styleId="WW-">
    <w:name w:val="WW-Символ сноски"/>
    <w:rsid w:val="009E0325"/>
    <w:rPr>
      <w:vertAlign w:val="superscript"/>
    </w:rPr>
  </w:style>
  <w:style w:type="character" w:customStyle="1" w:styleId="12">
    <w:name w:val="Знак Знак1"/>
    <w:rsid w:val="009E0325"/>
    <w:rPr>
      <w:sz w:val="20"/>
    </w:rPr>
  </w:style>
  <w:style w:type="character" w:customStyle="1" w:styleId="WW-0">
    <w:name w:val="WW-Символы концевой сноски"/>
    <w:rsid w:val="009E0325"/>
    <w:rPr>
      <w:vertAlign w:val="superscript"/>
    </w:rPr>
  </w:style>
  <w:style w:type="character" w:customStyle="1" w:styleId="ac">
    <w:name w:val="Знак Знак"/>
    <w:rsid w:val="009E0325"/>
    <w:rPr>
      <w:rFonts w:ascii="Tahoma" w:hAnsi="Tahoma"/>
      <w:sz w:val="16"/>
    </w:rPr>
  </w:style>
  <w:style w:type="character" w:customStyle="1" w:styleId="ad">
    <w:name w:val="Символ нумерации"/>
    <w:rsid w:val="009E0325"/>
  </w:style>
  <w:style w:type="character" w:customStyle="1" w:styleId="ae">
    <w:name w:val="Основной текст Знак"/>
    <w:basedOn w:val="21"/>
    <w:rsid w:val="009E0325"/>
    <w:rPr>
      <w:rFonts w:cs="Times New Roman"/>
      <w:sz w:val="22"/>
      <w:szCs w:val="22"/>
    </w:rPr>
  </w:style>
  <w:style w:type="paragraph" w:customStyle="1" w:styleId="af">
    <w:name w:val="Заголовок"/>
    <w:basedOn w:val="a"/>
    <w:next w:val="af0"/>
    <w:rsid w:val="009E0325"/>
    <w:pPr>
      <w:keepNext/>
      <w:suppressAutoHyphens/>
      <w:spacing w:before="240" w:after="120" w:line="276" w:lineRule="auto"/>
    </w:pPr>
    <w:rPr>
      <w:rFonts w:ascii="Arial" w:hAnsi="Arial" w:cs="Arial"/>
      <w:sz w:val="28"/>
      <w:szCs w:val="28"/>
      <w:lang w:eastAsia="ar-SA"/>
    </w:rPr>
  </w:style>
  <w:style w:type="paragraph" w:styleId="af0">
    <w:name w:val="Body Text"/>
    <w:basedOn w:val="a"/>
    <w:link w:val="13"/>
    <w:rsid w:val="009E0325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3">
    <w:name w:val="Основной текст Знак1"/>
    <w:basedOn w:val="a0"/>
    <w:link w:val="af0"/>
    <w:rsid w:val="009E0325"/>
    <w:rPr>
      <w:rFonts w:ascii="Calibri" w:eastAsia="Calibri" w:hAnsi="Calibri" w:cs="Calibri"/>
      <w:lang w:eastAsia="ar-SA"/>
    </w:rPr>
  </w:style>
  <w:style w:type="paragraph" w:styleId="af1">
    <w:name w:val="List"/>
    <w:basedOn w:val="af0"/>
    <w:rsid w:val="009E0325"/>
    <w:rPr>
      <w:rFonts w:ascii="Arial" w:hAnsi="Arial" w:cs="Arial"/>
    </w:rPr>
  </w:style>
  <w:style w:type="paragraph" w:customStyle="1" w:styleId="23">
    <w:name w:val="Название2"/>
    <w:basedOn w:val="a"/>
    <w:rsid w:val="009E0325"/>
    <w:pPr>
      <w:suppressLineNumbers/>
      <w:suppressAutoHyphens/>
      <w:spacing w:before="120" w:after="120" w:line="276" w:lineRule="auto"/>
    </w:pPr>
    <w:rPr>
      <w:rFonts w:ascii="Calibri" w:eastAsia="Calibri" w:hAnsi="Calibri" w:cs="Calibri"/>
      <w:i/>
      <w:iCs/>
      <w:lang w:eastAsia="ar-SA"/>
    </w:rPr>
  </w:style>
  <w:style w:type="paragraph" w:customStyle="1" w:styleId="24">
    <w:name w:val="Указатель2"/>
    <w:basedOn w:val="a"/>
    <w:rsid w:val="009E032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5">
    <w:name w:val="Текст2"/>
    <w:basedOn w:val="a"/>
    <w:rsid w:val="009E0325"/>
    <w:pPr>
      <w:suppressAutoHyphens/>
      <w:jc w:val="center"/>
    </w:pPr>
    <w:rPr>
      <w:rFonts w:ascii="Consolas" w:hAnsi="Consolas" w:cs="Consolas"/>
      <w:sz w:val="21"/>
      <w:szCs w:val="21"/>
      <w:lang w:eastAsia="ar-SA"/>
    </w:rPr>
  </w:style>
  <w:style w:type="paragraph" w:customStyle="1" w:styleId="14">
    <w:name w:val="Абзац списка1"/>
    <w:basedOn w:val="a"/>
    <w:rsid w:val="009E0325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header"/>
    <w:basedOn w:val="a"/>
    <w:link w:val="15"/>
    <w:rsid w:val="009E032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5">
    <w:name w:val="Верхний колонтитул Знак1"/>
    <w:basedOn w:val="a0"/>
    <w:link w:val="af2"/>
    <w:rsid w:val="009E0325"/>
    <w:rPr>
      <w:rFonts w:ascii="Calibri" w:eastAsia="Calibri" w:hAnsi="Calibri" w:cs="Calibri"/>
      <w:lang w:eastAsia="ar-SA"/>
    </w:rPr>
  </w:style>
  <w:style w:type="paragraph" w:styleId="af3">
    <w:name w:val="footer"/>
    <w:basedOn w:val="a"/>
    <w:link w:val="16"/>
    <w:rsid w:val="009E032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6">
    <w:name w:val="Нижний колонтитул Знак1"/>
    <w:basedOn w:val="a0"/>
    <w:link w:val="af3"/>
    <w:rsid w:val="009E0325"/>
    <w:rPr>
      <w:rFonts w:ascii="Calibri" w:eastAsia="Calibri" w:hAnsi="Calibri" w:cs="Calibri"/>
      <w:lang w:eastAsia="ar-SA"/>
    </w:rPr>
  </w:style>
  <w:style w:type="paragraph" w:styleId="af4">
    <w:name w:val="footnote text"/>
    <w:basedOn w:val="a"/>
    <w:link w:val="17"/>
    <w:semiHidden/>
    <w:rsid w:val="009E0325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4"/>
    <w:semiHidden/>
    <w:rsid w:val="009E0325"/>
    <w:rPr>
      <w:rFonts w:ascii="Calibri" w:eastAsia="Calibri" w:hAnsi="Calibri" w:cs="Calibri"/>
      <w:sz w:val="20"/>
      <w:szCs w:val="20"/>
      <w:lang w:eastAsia="ar-SA"/>
    </w:rPr>
  </w:style>
  <w:style w:type="paragraph" w:styleId="af5">
    <w:name w:val="endnote text"/>
    <w:basedOn w:val="a"/>
    <w:link w:val="18"/>
    <w:semiHidden/>
    <w:rsid w:val="009E0325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8">
    <w:name w:val="Текст концевой сноски Знак1"/>
    <w:basedOn w:val="a0"/>
    <w:link w:val="af5"/>
    <w:semiHidden/>
    <w:rsid w:val="009E0325"/>
    <w:rPr>
      <w:rFonts w:ascii="Calibri" w:eastAsia="Calibri" w:hAnsi="Calibri" w:cs="Calibri"/>
      <w:sz w:val="20"/>
      <w:szCs w:val="20"/>
      <w:lang w:eastAsia="ar-SA"/>
    </w:rPr>
  </w:style>
  <w:style w:type="paragraph" w:styleId="af6">
    <w:name w:val="Balloon Text"/>
    <w:basedOn w:val="a"/>
    <w:link w:val="19"/>
    <w:semiHidden/>
    <w:rsid w:val="009E0325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link w:val="af6"/>
    <w:semiHidden/>
    <w:rsid w:val="009E0325"/>
    <w:rPr>
      <w:rFonts w:ascii="Tahoma" w:eastAsia="Calibri" w:hAnsi="Tahoma" w:cs="Tahoma"/>
      <w:sz w:val="16"/>
      <w:szCs w:val="16"/>
      <w:lang w:eastAsia="ar-SA"/>
    </w:rPr>
  </w:style>
  <w:style w:type="paragraph" w:customStyle="1" w:styleId="1a">
    <w:name w:val="Без интервала1"/>
    <w:rsid w:val="009E032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b">
    <w:name w:val="Название1"/>
    <w:basedOn w:val="a"/>
    <w:rsid w:val="009E0325"/>
    <w:pPr>
      <w:suppressLineNumbers/>
      <w:suppressAutoHyphens/>
      <w:spacing w:before="120" w:after="120" w:line="276" w:lineRule="auto"/>
    </w:pPr>
    <w:rPr>
      <w:rFonts w:ascii="Arial" w:eastAsia="Calibri" w:hAnsi="Arial" w:cs="Arial"/>
      <w:i/>
      <w:iCs/>
      <w:sz w:val="20"/>
      <w:szCs w:val="20"/>
      <w:lang w:eastAsia="ar-SA"/>
    </w:rPr>
  </w:style>
  <w:style w:type="paragraph" w:customStyle="1" w:styleId="1c">
    <w:name w:val="Указатель1"/>
    <w:basedOn w:val="a"/>
    <w:rsid w:val="009E0325"/>
    <w:pPr>
      <w:suppressLineNumbers/>
      <w:suppressAutoHyphens/>
      <w:spacing w:after="200" w:line="276" w:lineRule="auto"/>
    </w:pPr>
    <w:rPr>
      <w:rFonts w:ascii="Arial" w:eastAsia="Calibri" w:hAnsi="Arial" w:cs="Arial"/>
      <w:sz w:val="22"/>
      <w:szCs w:val="22"/>
      <w:lang w:eastAsia="ar-SA"/>
    </w:rPr>
  </w:style>
  <w:style w:type="paragraph" w:customStyle="1" w:styleId="1d">
    <w:name w:val="Текст1"/>
    <w:basedOn w:val="a"/>
    <w:rsid w:val="009E0325"/>
    <w:pPr>
      <w:suppressAutoHyphens/>
      <w:jc w:val="center"/>
    </w:pPr>
    <w:rPr>
      <w:rFonts w:ascii="Consolas" w:hAnsi="Consolas" w:cs="Consolas"/>
      <w:sz w:val="21"/>
      <w:szCs w:val="21"/>
      <w:lang w:eastAsia="ar-SA"/>
    </w:rPr>
  </w:style>
  <w:style w:type="paragraph" w:customStyle="1" w:styleId="1e">
    <w:name w:val="Схема документа1"/>
    <w:basedOn w:val="a"/>
    <w:rsid w:val="009E0325"/>
    <w:pPr>
      <w:shd w:val="clear" w:color="auto" w:fill="000080"/>
      <w:suppressAutoHyphens/>
      <w:spacing w:after="200" w:line="276" w:lineRule="auto"/>
    </w:pPr>
    <w:rPr>
      <w:rFonts w:ascii="Tahoma" w:eastAsia="Calibri" w:hAnsi="Tahoma" w:cs="Tahoma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9E032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8">
    <w:name w:val="Заголовок таблицы"/>
    <w:basedOn w:val="af7"/>
    <w:rsid w:val="009E0325"/>
    <w:pPr>
      <w:jc w:val="center"/>
    </w:pPr>
    <w:rPr>
      <w:b/>
      <w:bCs/>
    </w:rPr>
  </w:style>
  <w:style w:type="paragraph" w:customStyle="1" w:styleId="af9">
    <w:name w:val="Содержимое врезки"/>
    <w:basedOn w:val="af0"/>
    <w:rsid w:val="009E0325"/>
  </w:style>
  <w:style w:type="paragraph" w:customStyle="1" w:styleId="body">
    <w:name w:val="body"/>
    <w:basedOn w:val="a"/>
    <w:rsid w:val="009E0325"/>
    <w:pPr>
      <w:spacing w:before="100" w:beforeAutospacing="1" w:after="100" w:afterAutospacing="1"/>
    </w:pPr>
    <w:rPr>
      <w:rFonts w:eastAsia="Calibri"/>
    </w:rPr>
  </w:style>
  <w:style w:type="character" w:customStyle="1" w:styleId="afa">
    <w:name w:val="Основной текст_"/>
    <w:link w:val="1f"/>
    <w:locked/>
    <w:rsid w:val="009E0325"/>
    <w:rPr>
      <w:shd w:val="clear" w:color="auto" w:fill="FFFFFF"/>
    </w:rPr>
  </w:style>
  <w:style w:type="paragraph" w:customStyle="1" w:styleId="1f">
    <w:name w:val="Основной текст1"/>
    <w:basedOn w:val="a"/>
    <w:link w:val="afa"/>
    <w:rsid w:val="009E0325"/>
    <w:pPr>
      <w:shd w:val="clear" w:color="auto" w:fill="FFFFFF"/>
      <w:spacing w:line="233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(2)_"/>
    <w:link w:val="27"/>
    <w:locked/>
    <w:rsid w:val="009E0325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E032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Normal (Web)"/>
    <w:basedOn w:val="a"/>
    <w:link w:val="afc"/>
    <w:semiHidden/>
    <w:rsid w:val="009E0325"/>
    <w:pPr>
      <w:spacing w:before="100" w:beforeAutospacing="1" w:after="119"/>
    </w:pPr>
    <w:rPr>
      <w:rFonts w:ascii="Calibri" w:hAnsi="Calibri"/>
      <w:szCs w:val="20"/>
    </w:rPr>
  </w:style>
  <w:style w:type="table" w:styleId="afd">
    <w:name w:val="Table Grid"/>
    <w:basedOn w:val="a1"/>
    <w:rsid w:val="009E032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basedOn w:val="a0"/>
    <w:rsid w:val="009E0325"/>
    <w:rPr>
      <w:rFonts w:cs="Times New Roman"/>
      <w:color w:val="auto"/>
      <w:u w:val="none"/>
      <w:effect w:val="none"/>
    </w:rPr>
  </w:style>
  <w:style w:type="paragraph" w:customStyle="1" w:styleId="aff">
    <w:name w:val="Знак Знак Знак"/>
    <w:basedOn w:val="a"/>
    <w:rsid w:val="009E03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x">
    <w:name w:val="tx"/>
    <w:basedOn w:val="a"/>
    <w:rsid w:val="009E0325"/>
    <w:pPr>
      <w:spacing w:before="240"/>
      <w:ind w:right="375" w:firstLine="375"/>
      <w:jc w:val="both"/>
    </w:pPr>
    <w:rPr>
      <w:rFonts w:ascii="Calibri" w:hAnsi="Calibri"/>
    </w:rPr>
  </w:style>
  <w:style w:type="character" w:styleId="aff0">
    <w:name w:val="footnote reference"/>
    <w:basedOn w:val="a0"/>
    <w:semiHidden/>
    <w:rsid w:val="009E0325"/>
    <w:rPr>
      <w:rFonts w:cs="Times New Roman"/>
      <w:vertAlign w:val="superscript"/>
    </w:rPr>
  </w:style>
  <w:style w:type="character" w:customStyle="1" w:styleId="afc">
    <w:name w:val="Обычный (веб) Знак"/>
    <w:link w:val="afb"/>
    <w:semiHidden/>
    <w:locked/>
    <w:rsid w:val="009E0325"/>
    <w:rPr>
      <w:rFonts w:ascii="Calibri" w:eastAsia="Times New Roman" w:hAnsi="Calibri" w:cs="Times New Roman"/>
      <w:sz w:val="24"/>
      <w:szCs w:val="20"/>
      <w:lang w:eastAsia="ru-RU"/>
    </w:rPr>
  </w:style>
  <w:style w:type="character" w:styleId="aff1">
    <w:name w:val="Strong"/>
    <w:basedOn w:val="a0"/>
    <w:qFormat/>
    <w:rsid w:val="009E0325"/>
    <w:rPr>
      <w:rFonts w:cs="Times New Roman"/>
      <w:b/>
      <w:bCs/>
    </w:rPr>
  </w:style>
  <w:style w:type="character" w:styleId="aff2">
    <w:name w:val="page number"/>
    <w:basedOn w:val="a0"/>
    <w:rsid w:val="009E0325"/>
  </w:style>
  <w:style w:type="paragraph" w:styleId="aff3">
    <w:name w:val="Body Text Indent"/>
    <w:basedOn w:val="a"/>
    <w:link w:val="aff4"/>
    <w:rsid w:val="009E0325"/>
    <w:pPr>
      <w:suppressAutoHyphens/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f4">
    <w:name w:val="Основной текст с отступом Знак"/>
    <w:basedOn w:val="a0"/>
    <w:link w:val="aff3"/>
    <w:rsid w:val="009E0325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obdu-aksakov.org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1</cp:lastModifiedBy>
  <cp:revision>6</cp:revision>
  <cp:lastPrinted>2015-09-26T13:27:00Z</cp:lastPrinted>
  <dcterms:created xsi:type="dcterms:W3CDTF">2015-09-26T12:33:00Z</dcterms:created>
  <dcterms:modified xsi:type="dcterms:W3CDTF">2016-01-04T19:20:00Z</dcterms:modified>
</cp:coreProperties>
</file>