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F6" w:rsidRPr="00704005" w:rsidRDefault="00CF06CC" w:rsidP="00704005">
      <w:pPr>
        <w:tabs>
          <w:tab w:val="left" w:pos="1069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proofErr w:type="spellStart"/>
      <w:r w:rsidRPr="00704005">
        <w:rPr>
          <w:rFonts w:ascii="Times New Roman" w:hAnsi="Times New Roman" w:cs="Times New Roman"/>
          <w:sz w:val="24"/>
          <w:szCs w:val="24"/>
        </w:rPr>
        <w:t>Шулакова</w:t>
      </w:r>
      <w:proofErr w:type="spellEnd"/>
      <w:r w:rsidRPr="00704005">
        <w:rPr>
          <w:rFonts w:ascii="Times New Roman" w:hAnsi="Times New Roman" w:cs="Times New Roman"/>
          <w:sz w:val="24"/>
          <w:szCs w:val="24"/>
        </w:rPr>
        <w:t xml:space="preserve"> Татьяна Юрьевна</w:t>
      </w:r>
    </w:p>
    <w:p w:rsidR="00CF06CC" w:rsidRPr="00704005" w:rsidRDefault="00CF06CC" w:rsidP="00704005">
      <w:pPr>
        <w:tabs>
          <w:tab w:val="left" w:pos="1069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40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МБОУ СОШ с. Хужир, Иркутская область</w:t>
      </w:r>
    </w:p>
    <w:p w:rsidR="00CF06CC" w:rsidRPr="00704005" w:rsidRDefault="00CF06CC" w:rsidP="00704005">
      <w:pPr>
        <w:tabs>
          <w:tab w:val="left" w:pos="9825"/>
          <w:tab w:val="left" w:pos="1069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4005">
        <w:rPr>
          <w:rFonts w:ascii="Times New Roman" w:hAnsi="Times New Roman" w:cs="Times New Roman"/>
          <w:sz w:val="24"/>
          <w:szCs w:val="24"/>
        </w:rPr>
        <w:tab/>
        <w:t>Учитель начальных классов</w:t>
      </w:r>
      <w:r w:rsidRPr="00704005">
        <w:rPr>
          <w:rFonts w:ascii="Times New Roman" w:hAnsi="Times New Roman" w:cs="Times New Roman"/>
          <w:sz w:val="24"/>
          <w:szCs w:val="24"/>
        </w:rPr>
        <w:tab/>
      </w:r>
    </w:p>
    <w:p w:rsidR="00CF06CC" w:rsidRPr="00704005" w:rsidRDefault="00704005" w:rsidP="00CF06CC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005">
        <w:rPr>
          <w:rFonts w:ascii="Times New Roman" w:hAnsi="Times New Roman" w:cs="Times New Roman"/>
          <w:b/>
          <w:sz w:val="24"/>
          <w:szCs w:val="24"/>
        </w:rPr>
        <w:t>П</w:t>
      </w:r>
      <w:r w:rsidR="00CF06CC" w:rsidRPr="00704005">
        <w:rPr>
          <w:rFonts w:ascii="Times New Roman" w:hAnsi="Times New Roman" w:cs="Times New Roman"/>
          <w:b/>
          <w:sz w:val="24"/>
          <w:szCs w:val="24"/>
        </w:rPr>
        <w:t xml:space="preserve">амятки для </w:t>
      </w:r>
      <w:r w:rsidRPr="00704005">
        <w:rPr>
          <w:rFonts w:ascii="Times New Roman" w:hAnsi="Times New Roman" w:cs="Times New Roman"/>
          <w:b/>
          <w:sz w:val="24"/>
          <w:szCs w:val="24"/>
        </w:rPr>
        <w:t xml:space="preserve">учащихся </w:t>
      </w:r>
      <w:r w:rsidR="00CF06CC" w:rsidRPr="00704005">
        <w:rPr>
          <w:rFonts w:ascii="Times New Roman" w:hAnsi="Times New Roman" w:cs="Times New Roman"/>
          <w:b/>
          <w:sz w:val="24"/>
          <w:szCs w:val="24"/>
        </w:rPr>
        <w:t>1 класса</w:t>
      </w:r>
    </w:p>
    <w:tbl>
      <w:tblPr>
        <w:tblStyle w:val="a5"/>
        <w:tblW w:w="15984" w:type="dxa"/>
        <w:tblLayout w:type="fixed"/>
        <w:tblLook w:val="04A0"/>
      </w:tblPr>
      <w:tblGrid>
        <w:gridCol w:w="5286"/>
        <w:gridCol w:w="5170"/>
        <w:gridCol w:w="5528"/>
      </w:tblGrid>
      <w:tr w:rsidR="00CF06CC" w:rsidTr="00704005">
        <w:tc>
          <w:tcPr>
            <w:tcW w:w="5286" w:type="dxa"/>
          </w:tcPr>
          <w:p w:rsidR="00CF06CC" w:rsidRDefault="00CF06CC" w:rsidP="001A42EA"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3217180" cy="1390650"/>
                  <wp:effectExtent l="19050" t="0" r="2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1391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0" w:type="dxa"/>
          </w:tcPr>
          <w:p w:rsidR="00CF06CC" w:rsidRDefault="00CF06CC" w:rsidP="001A42EA">
            <w:r>
              <w:rPr>
                <w:noProof/>
                <w:lang w:eastAsia="ru-RU"/>
              </w:rPr>
              <w:drawing>
                <wp:inline distT="0" distB="0" distL="0" distR="0">
                  <wp:extent cx="3294380" cy="1476075"/>
                  <wp:effectExtent l="1905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79" cy="1476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CF06CC" w:rsidRDefault="00CF06CC" w:rsidP="001A42EA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19475" cy="1589405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90" cy="159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6CC" w:rsidTr="00704005">
        <w:tc>
          <w:tcPr>
            <w:tcW w:w="5286" w:type="dxa"/>
          </w:tcPr>
          <w:p w:rsidR="00CF06CC" w:rsidRDefault="00CF06CC" w:rsidP="001A42EA">
            <w:r>
              <w:rPr>
                <w:noProof/>
                <w:lang w:eastAsia="ru-RU"/>
              </w:rPr>
              <w:drawing>
                <wp:inline distT="0" distB="0" distL="0" distR="0">
                  <wp:extent cx="3218815" cy="1731129"/>
                  <wp:effectExtent l="1905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342" cy="173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0" w:type="dxa"/>
          </w:tcPr>
          <w:p w:rsidR="00CF06CC" w:rsidRDefault="00CF06CC" w:rsidP="001A42EA">
            <w:r>
              <w:rPr>
                <w:noProof/>
                <w:lang w:eastAsia="ru-RU"/>
              </w:rPr>
              <w:drawing>
                <wp:inline distT="0" distB="0" distL="0" distR="0">
                  <wp:extent cx="3129494" cy="178117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178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CF06CC" w:rsidRDefault="00CF06CC" w:rsidP="001A42EA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19475" cy="1808084"/>
                  <wp:effectExtent l="1905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210" cy="180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6CC" w:rsidTr="00704005">
        <w:tc>
          <w:tcPr>
            <w:tcW w:w="5286" w:type="dxa"/>
          </w:tcPr>
          <w:p w:rsidR="00CF06CC" w:rsidRPr="009A28D0" w:rsidRDefault="00CF06CC" w:rsidP="001A42EA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</w:pPr>
            <w:r w:rsidRPr="009A28D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bidi="kn-IN"/>
              </w:rPr>
              <w:t xml:space="preserve">Памятка </w:t>
            </w:r>
          </w:p>
          <w:p w:rsidR="00CF06CC" w:rsidRPr="009A28D0" w:rsidRDefault="00CF06CC" w:rsidP="001A42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</w:pPr>
            <w:r w:rsidRPr="009A28D0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Согласную на конце слова надо проверять. Чтобы проверить согласную, надо изменить слово так, чтобы после этой согласной стояла гласная.</w:t>
            </w:r>
          </w:p>
          <w:p w:rsidR="00CF06CC" w:rsidRPr="009A28D0" w:rsidRDefault="00CF06CC" w:rsidP="001A42EA">
            <w:pPr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bidi="kn-IN"/>
              </w:rPr>
            </w:pPr>
            <w:r w:rsidRPr="009A28D0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bidi="kn-IN"/>
              </w:rPr>
              <w:t xml:space="preserve">Например: </w:t>
            </w:r>
          </w:p>
          <w:p w:rsidR="00CF06CC" w:rsidRPr="009A28D0" w:rsidRDefault="00CF06CC" w:rsidP="001A42EA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bidi="kn-IN"/>
              </w:rPr>
            </w:pPr>
            <w:r w:rsidRPr="009A28D0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 xml:space="preserve">        Горо</w:t>
            </w:r>
            <w:r w:rsidRPr="009A28D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bidi="kn-IN"/>
              </w:rPr>
              <w:t>д  [</w:t>
            </w:r>
            <w:r w:rsidRPr="009A28D0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т</w:t>
            </w:r>
            <w:r w:rsidRPr="009A28D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bidi="kn-IN"/>
              </w:rPr>
              <w:t>]</w:t>
            </w:r>
            <w:r w:rsidRPr="009A28D0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 xml:space="preserve">   -                 горо</w:t>
            </w:r>
            <w:r w:rsidRPr="009A28D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bidi="kn-IN"/>
              </w:rPr>
              <w:t>да</w:t>
            </w:r>
          </w:p>
          <w:p w:rsidR="00CF06CC" w:rsidRDefault="00683A24" w:rsidP="001A42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</w:pPr>
            <w:r w:rsidRPr="00683A24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48.2pt;margin-top:.05pt;width:11.8pt;height:19.35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">
                  <v:stroke endarrow="block"/>
                </v:shape>
              </w:pict>
            </w:r>
            <w:r w:rsidRPr="00683A24">
              <w:rPr>
                <w:rFonts w:ascii="Calibri" w:eastAsia="Calibri" w:hAnsi="Calibri" w:cs="Times New Roman"/>
                <w:noProof/>
                <w:sz w:val="24"/>
                <w:szCs w:val="24"/>
                <w:lang w:eastAsia="ru-RU"/>
              </w:rPr>
              <w:pict>
                <v:shape id="AutoShape 5" o:spid="_x0000_s1027" type="#_x0000_t32" style="position:absolute;margin-left:165.35pt;margin-top:.05pt;width:7.5pt;height:19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">
                  <v:stroke endarrow="block"/>
                </v:shape>
              </w:pict>
            </w:r>
          </w:p>
          <w:p w:rsidR="00CF06CC" w:rsidRPr="009A28D0" w:rsidRDefault="00CF06CC" w:rsidP="001A42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</w:pPr>
            <w:r w:rsidRPr="009A28D0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(проверяемое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 xml:space="preserve">  </w:t>
            </w:r>
            <w:r w:rsidRPr="009A28D0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слово)   (проверочное слово)</w:t>
            </w:r>
          </w:p>
          <w:p w:rsidR="00CF06CC" w:rsidRPr="009A28D0" w:rsidRDefault="00CF06CC" w:rsidP="001A42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</w:pPr>
            <w:r w:rsidRPr="009A28D0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 xml:space="preserve">                       </w:t>
            </w:r>
          </w:p>
          <w:p w:rsidR="00CF06CC" w:rsidRDefault="00CF06CC" w:rsidP="001A42EA">
            <w:r w:rsidRPr="009A28D0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В проверяемом и проверочном словах пишется одна и та же согласная.</w:t>
            </w:r>
          </w:p>
        </w:tc>
        <w:tc>
          <w:tcPr>
            <w:tcW w:w="5170" w:type="dxa"/>
          </w:tcPr>
          <w:p w:rsidR="00CF06CC" w:rsidRPr="009A28D0" w:rsidRDefault="00CF06CC" w:rsidP="001A42EA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bidi="kn-IN"/>
              </w:rPr>
            </w:pPr>
            <w:r w:rsidRPr="009A28D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bidi="kn-IN"/>
              </w:rPr>
              <w:t>Проверка безударных гласных.</w:t>
            </w:r>
          </w:p>
          <w:p w:rsidR="00CF06CC" w:rsidRPr="009A28D0" w:rsidRDefault="00CF06CC" w:rsidP="001A42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</w:pPr>
            <w:r w:rsidRPr="009A28D0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 xml:space="preserve">1.Обозначение безударных гласных  может расходиться  с их  произношением. Безударные гласные нужно проверять </w:t>
            </w:r>
            <w:r w:rsidRPr="009A28D0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bidi="kn-IN"/>
              </w:rPr>
              <w:t>ударением</w:t>
            </w:r>
            <w:r w:rsidRPr="009A28D0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.</w:t>
            </w:r>
          </w:p>
          <w:p w:rsidR="00CF06CC" w:rsidRPr="009A28D0" w:rsidRDefault="00CF06CC" w:rsidP="001A42E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bidi="kn-IN"/>
              </w:rPr>
            </w:pPr>
            <w:r w:rsidRPr="009A28D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bidi="kn-IN"/>
              </w:rPr>
              <w:t xml:space="preserve">ВЫУЧИ:  </w:t>
            </w:r>
            <w:r w:rsidRPr="009A28D0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bidi="kn-IN"/>
              </w:rPr>
              <w:t>Если в корне гласный звук</w:t>
            </w:r>
          </w:p>
          <w:p w:rsidR="00CF06CC" w:rsidRPr="009A28D0" w:rsidRDefault="00CF06CC" w:rsidP="001A42E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bidi="kn-IN"/>
              </w:rPr>
            </w:pPr>
            <w:r w:rsidRPr="009A28D0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bidi="kn-IN"/>
              </w:rPr>
              <w:t xml:space="preserve">                 Вызвал вдруг сомнение,</w:t>
            </w:r>
          </w:p>
          <w:p w:rsidR="00CF06CC" w:rsidRPr="009A28D0" w:rsidRDefault="00CF06CC" w:rsidP="001A42E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bidi="kn-IN"/>
              </w:rPr>
            </w:pPr>
            <w:r w:rsidRPr="009A28D0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bidi="kn-IN"/>
              </w:rPr>
              <w:t xml:space="preserve">                 Ты его немедленно</w:t>
            </w:r>
          </w:p>
          <w:p w:rsidR="00CF06CC" w:rsidRPr="009A28D0" w:rsidRDefault="00CF06CC" w:rsidP="001A42E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bidi="kn-IN"/>
              </w:rPr>
            </w:pPr>
            <w:r w:rsidRPr="009A28D0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bidi="kn-IN"/>
              </w:rPr>
              <w:t xml:space="preserve">                 Поставь под ударение.</w:t>
            </w:r>
          </w:p>
          <w:p w:rsidR="00CF06CC" w:rsidRDefault="00CF06CC" w:rsidP="001A42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</w:pPr>
            <w:r w:rsidRPr="009A28D0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2.Безударные гласные в корне слова проверяются двумя способами:</w:t>
            </w:r>
          </w:p>
          <w:p w:rsidR="00CF06CC" w:rsidRPr="009A28D0" w:rsidRDefault="00CF06CC" w:rsidP="001A42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</w:pPr>
            <w:r w:rsidRPr="009A28D0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 xml:space="preserve">1) проверка изменение формы числа: </w:t>
            </w:r>
            <w:r w:rsidRPr="009A28D0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bidi="kn-IN"/>
              </w:rPr>
              <w:t>г</w:t>
            </w:r>
            <w:r w:rsidRPr="009A28D0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bidi="kn-IN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bidi="kn-IN"/>
              </w:rPr>
              <w:t xml:space="preserve">ра </w:t>
            </w:r>
            <w:r w:rsidRPr="009A28D0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bidi="kn-IN"/>
              </w:rPr>
              <w:t>горы</w:t>
            </w:r>
          </w:p>
          <w:p w:rsidR="00CF06CC" w:rsidRDefault="00CF06CC" w:rsidP="001A42EA">
            <w:r w:rsidRPr="009A28D0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 xml:space="preserve">2) проверка подбором родственных: слов: </w:t>
            </w:r>
            <w:r w:rsidRPr="009A28D0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bidi="kn-IN"/>
              </w:rPr>
              <w:t>г</w:t>
            </w:r>
            <w:r w:rsidRPr="009A28D0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bidi="kn-IN"/>
              </w:rPr>
              <w:t>о</w:t>
            </w:r>
            <w:r w:rsidRPr="009A28D0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bidi="kn-IN"/>
              </w:rPr>
              <w:t>ра – горный.</w:t>
            </w:r>
          </w:p>
        </w:tc>
        <w:tc>
          <w:tcPr>
            <w:tcW w:w="5528" w:type="dxa"/>
          </w:tcPr>
          <w:p w:rsidR="00CF06CC" w:rsidRPr="007F4346" w:rsidRDefault="00CF06CC" w:rsidP="001A42EA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</w:pPr>
            <w:r w:rsidRPr="007F434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bidi="kn-IN"/>
              </w:rPr>
              <w:t xml:space="preserve">Памятка </w:t>
            </w:r>
          </w:p>
          <w:p w:rsidR="00CF06CC" w:rsidRPr="007F4346" w:rsidRDefault="00CF06CC" w:rsidP="001A42EA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1</w:t>
            </w:r>
            <w:r w:rsidRPr="007F4346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Гласных звуков шесть:[ а]  ,[ о]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 xml:space="preserve">  ,  [у]  ,[ы ]  , [и]  ,[ э]  2</w:t>
            </w:r>
            <w:r w:rsidRPr="007F4346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Графический гласный звук обозначается красным цветом.</w:t>
            </w:r>
          </w:p>
          <w:p w:rsidR="00CF06CC" w:rsidRPr="007F4346" w:rsidRDefault="00CF06CC" w:rsidP="001A42EA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3.</w:t>
            </w:r>
            <w:r w:rsidRPr="007F4346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Согласные звуки бывают твёрдыми и мягкими.</w:t>
            </w:r>
          </w:p>
          <w:p w:rsidR="00CF06CC" w:rsidRPr="007F4346" w:rsidRDefault="00CF06CC" w:rsidP="001A42EA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4</w:t>
            </w:r>
            <w:r w:rsidRPr="007F4346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Твёрдые согласные звуки обозначаются графически синим цветом, мягкие согласные – зелёным цветом.</w:t>
            </w:r>
          </w:p>
          <w:p w:rsidR="00CF06CC" w:rsidRPr="007F4346" w:rsidRDefault="00CF06CC" w:rsidP="001A42EA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 xml:space="preserve">5. </w:t>
            </w:r>
            <w:r w:rsidRPr="007F4346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Всегла твёрдые согласные: [ж], [ш], [ц].</w:t>
            </w:r>
          </w:p>
          <w:p w:rsidR="00CF06CC" w:rsidRPr="007F4346" w:rsidRDefault="00CF06CC" w:rsidP="001A42EA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 xml:space="preserve">6. </w:t>
            </w:r>
            <w:r w:rsidRPr="007F4346"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kn-IN"/>
              </w:rPr>
              <w:t>Всегда мягкие согласные: [й],[ч ], [щ].</w:t>
            </w:r>
          </w:p>
          <w:p w:rsidR="00CF06CC" w:rsidRDefault="00CF06CC" w:rsidP="001A42EA"/>
        </w:tc>
      </w:tr>
    </w:tbl>
    <w:p w:rsidR="00CF06CC" w:rsidRPr="00CF06CC" w:rsidRDefault="00CF06CC" w:rsidP="00CF06CC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F06CC" w:rsidRPr="00CF06CC" w:rsidSect="00704005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0CA"/>
    <w:rsid w:val="0000008E"/>
    <w:rsid w:val="00002540"/>
    <w:rsid w:val="000071AC"/>
    <w:rsid w:val="00012D9A"/>
    <w:rsid w:val="00025B0E"/>
    <w:rsid w:val="000428AD"/>
    <w:rsid w:val="00045EF2"/>
    <w:rsid w:val="00087A44"/>
    <w:rsid w:val="00091871"/>
    <w:rsid w:val="000A6911"/>
    <w:rsid w:val="000D74D5"/>
    <w:rsid w:val="001075AA"/>
    <w:rsid w:val="0013434D"/>
    <w:rsid w:val="0019123A"/>
    <w:rsid w:val="001A64A4"/>
    <w:rsid w:val="001B64E0"/>
    <w:rsid w:val="001C3F9A"/>
    <w:rsid w:val="001E1950"/>
    <w:rsid w:val="001E6C4C"/>
    <w:rsid w:val="001F090B"/>
    <w:rsid w:val="002227D3"/>
    <w:rsid w:val="00227EB9"/>
    <w:rsid w:val="0026336C"/>
    <w:rsid w:val="002760C6"/>
    <w:rsid w:val="00290449"/>
    <w:rsid w:val="002D0482"/>
    <w:rsid w:val="00302D14"/>
    <w:rsid w:val="00317760"/>
    <w:rsid w:val="00341A9D"/>
    <w:rsid w:val="003567BB"/>
    <w:rsid w:val="003635C9"/>
    <w:rsid w:val="00373348"/>
    <w:rsid w:val="003A5A9C"/>
    <w:rsid w:val="003C7DAF"/>
    <w:rsid w:val="00412F4F"/>
    <w:rsid w:val="00413D30"/>
    <w:rsid w:val="00452F65"/>
    <w:rsid w:val="004568D4"/>
    <w:rsid w:val="00464EF2"/>
    <w:rsid w:val="004932C8"/>
    <w:rsid w:val="00497B45"/>
    <w:rsid w:val="004C0098"/>
    <w:rsid w:val="004F0C68"/>
    <w:rsid w:val="004F153E"/>
    <w:rsid w:val="004F6B43"/>
    <w:rsid w:val="00504C61"/>
    <w:rsid w:val="00506059"/>
    <w:rsid w:val="00515315"/>
    <w:rsid w:val="00545413"/>
    <w:rsid w:val="005721F2"/>
    <w:rsid w:val="005950CA"/>
    <w:rsid w:val="005B6B75"/>
    <w:rsid w:val="005D70A6"/>
    <w:rsid w:val="005E6A09"/>
    <w:rsid w:val="0060294D"/>
    <w:rsid w:val="00606FC4"/>
    <w:rsid w:val="00631F10"/>
    <w:rsid w:val="00636FD8"/>
    <w:rsid w:val="006453CF"/>
    <w:rsid w:val="006478FA"/>
    <w:rsid w:val="0068258A"/>
    <w:rsid w:val="00683A24"/>
    <w:rsid w:val="006B3283"/>
    <w:rsid w:val="00703112"/>
    <w:rsid w:val="00704005"/>
    <w:rsid w:val="0071158A"/>
    <w:rsid w:val="007346EA"/>
    <w:rsid w:val="007774FC"/>
    <w:rsid w:val="00781326"/>
    <w:rsid w:val="0078469B"/>
    <w:rsid w:val="00786767"/>
    <w:rsid w:val="007B0397"/>
    <w:rsid w:val="007B087B"/>
    <w:rsid w:val="007D53CA"/>
    <w:rsid w:val="00801D1C"/>
    <w:rsid w:val="00802140"/>
    <w:rsid w:val="00810E93"/>
    <w:rsid w:val="00830910"/>
    <w:rsid w:val="00832F48"/>
    <w:rsid w:val="00852DAB"/>
    <w:rsid w:val="008756F5"/>
    <w:rsid w:val="008A781F"/>
    <w:rsid w:val="008A7A91"/>
    <w:rsid w:val="008C29A4"/>
    <w:rsid w:val="008E61CE"/>
    <w:rsid w:val="008E7080"/>
    <w:rsid w:val="0091143E"/>
    <w:rsid w:val="00920C68"/>
    <w:rsid w:val="00922252"/>
    <w:rsid w:val="009352AD"/>
    <w:rsid w:val="00947625"/>
    <w:rsid w:val="00953855"/>
    <w:rsid w:val="00975B0F"/>
    <w:rsid w:val="00983E91"/>
    <w:rsid w:val="00992D75"/>
    <w:rsid w:val="009D754C"/>
    <w:rsid w:val="00A05578"/>
    <w:rsid w:val="00A15798"/>
    <w:rsid w:val="00A607E9"/>
    <w:rsid w:val="00A65153"/>
    <w:rsid w:val="00A75D6E"/>
    <w:rsid w:val="00A760AC"/>
    <w:rsid w:val="00A9563C"/>
    <w:rsid w:val="00A97FA3"/>
    <w:rsid w:val="00AD2F70"/>
    <w:rsid w:val="00AD4765"/>
    <w:rsid w:val="00AF0D36"/>
    <w:rsid w:val="00AF34E0"/>
    <w:rsid w:val="00B02278"/>
    <w:rsid w:val="00B36E2F"/>
    <w:rsid w:val="00B41ACE"/>
    <w:rsid w:val="00B5543D"/>
    <w:rsid w:val="00B6377D"/>
    <w:rsid w:val="00B73444"/>
    <w:rsid w:val="00B75602"/>
    <w:rsid w:val="00B7619A"/>
    <w:rsid w:val="00B847A8"/>
    <w:rsid w:val="00BC474D"/>
    <w:rsid w:val="00BD7EA7"/>
    <w:rsid w:val="00BE4B3C"/>
    <w:rsid w:val="00BE6203"/>
    <w:rsid w:val="00BE7245"/>
    <w:rsid w:val="00BF06F4"/>
    <w:rsid w:val="00C151AB"/>
    <w:rsid w:val="00C468E9"/>
    <w:rsid w:val="00C51B76"/>
    <w:rsid w:val="00C62D2B"/>
    <w:rsid w:val="00C774AF"/>
    <w:rsid w:val="00C86CEE"/>
    <w:rsid w:val="00CA42AB"/>
    <w:rsid w:val="00CC169C"/>
    <w:rsid w:val="00CD4506"/>
    <w:rsid w:val="00CD45F6"/>
    <w:rsid w:val="00CE36E7"/>
    <w:rsid w:val="00CE6DAE"/>
    <w:rsid w:val="00CF06CC"/>
    <w:rsid w:val="00CF7F9D"/>
    <w:rsid w:val="00D07C31"/>
    <w:rsid w:val="00D171AA"/>
    <w:rsid w:val="00D2274A"/>
    <w:rsid w:val="00D25105"/>
    <w:rsid w:val="00D73E96"/>
    <w:rsid w:val="00DB6A63"/>
    <w:rsid w:val="00DB7C50"/>
    <w:rsid w:val="00DD6DE3"/>
    <w:rsid w:val="00DE712E"/>
    <w:rsid w:val="00E16146"/>
    <w:rsid w:val="00E258B7"/>
    <w:rsid w:val="00E27EF0"/>
    <w:rsid w:val="00E42612"/>
    <w:rsid w:val="00E70C22"/>
    <w:rsid w:val="00EA1DB8"/>
    <w:rsid w:val="00EC71F0"/>
    <w:rsid w:val="00EE25AF"/>
    <w:rsid w:val="00F01216"/>
    <w:rsid w:val="00F075A6"/>
    <w:rsid w:val="00F43F5D"/>
    <w:rsid w:val="00F62967"/>
    <w:rsid w:val="00F7620F"/>
    <w:rsid w:val="00F83B51"/>
    <w:rsid w:val="00FB3B85"/>
    <w:rsid w:val="00FC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  <o:r id="V:Rule2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6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0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6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2016-01-06T04:38:00Z</dcterms:created>
  <dcterms:modified xsi:type="dcterms:W3CDTF">2016-01-06T05:55:00Z</dcterms:modified>
</cp:coreProperties>
</file>