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CF" w:rsidRDefault="00CE02CF" w:rsidP="007A78B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51812" w:rsidRDefault="00E51812" w:rsidP="00E51812">
      <w:pPr>
        <w:rPr>
          <w:rFonts w:ascii="Times New Roman" w:hAnsi="Times New Roman" w:cs="Times New Roman"/>
          <w:sz w:val="28"/>
          <w:szCs w:val="20"/>
        </w:rPr>
      </w:pPr>
    </w:p>
    <w:p w:rsidR="00E51812" w:rsidRPr="003B1B08" w:rsidRDefault="003B1B08" w:rsidP="003B1B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B1B08">
        <w:rPr>
          <w:rFonts w:ascii="Times New Roman" w:hAnsi="Times New Roman" w:cs="Times New Roman"/>
          <w:sz w:val="24"/>
          <w:szCs w:val="24"/>
        </w:rPr>
        <w:t>Л</w:t>
      </w:r>
      <w:r w:rsidR="00E51812" w:rsidRPr="003B1B08">
        <w:rPr>
          <w:rFonts w:ascii="Times New Roman" w:hAnsi="Times New Roman" w:cs="Times New Roman"/>
          <w:sz w:val="24"/>
          <w:szCs w:val="24"/>
        </w:rPr>
        <w:t>итвишко</w:t>
      </w:r>
      <w:proofErr w:type="spellEnd"/>
      <w:r w:rsidR="00E51812" w:rsidRPr="003B1B08">
        <w:rPr>
          <w:rFonts w:ascii="Times New Roman" w:hAnsi="Times New Roman" w:cs="Times New Roman"/>
          <w:sz w:val="24"/>
          <w:szCs w:val="24"/>
        </w:rPr>
        <w:t xml:space="preserve"> Людмила Валерьевна</w:t>
      </w:r>
    </w:p>
    <w:p w:rsidR="00E51812" w:rsidRPr="003B1B08" w:rsidRDefault="00E51812" w:rsidP="003B1B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1B08">
        <w:rPr>
          <w:rFonts w:ascii="Times New Roman" w:hAnsi="Times New Roman" w:cs="Times New Roman"/>
          <w:sz w:val="24"/>
          <w:szCs w:val="24"/>
        </w:rPr>
        <w:t xml:space="preserve">МБОУ «СОШ </w:t>
      </w:r>
    </w:p>
    <w:p w:rsidR="00E51812" w:rsidRPr="003B1B08" w:rsidRDefault="00E51812" w:rsidP="003B1B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1B08">
        <w:rPr>
          <w:rFonts w:ascii="Times New Roman" w:hAnsi="Times New Roman" w:cs="Times New Roman"/>
          <w:sz w:val="24"/>
          <w:szCs w:val="24"/>
        </w:rPr>
        <w:t xml:space="preserve">п. </w:t>
      </w:r>
      <w:proofErr w:type="gramStart"/>
      <w:r w:rsidRPr="003B1B08">
        <w:rPr>
          <w:rFonts w:ascii="Times New Roman" w:hAnsi="Times New Roman" w:cs="Times New Roman"/>
          <w:sz w:val="24"/>
          <w:szCs w:val="24"/>
        </w:rPr>
        <w:t>Садовый</w:t>
      </w:r>
      <w:proofErr w:type="gramEnd"/>
      <w:r w:rsidRPr="003B1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B08">
        <w:rPr>
          <w:rFonts w:ascii="Times New Roman" w:hAnsi="Times New Roman" w:cs="Times New Roman"/>
          <w:sz w:val="24"/>
          <w:szCs w:val="24"/>
        </w:rPr>
        <w:t>Самойловского</w:t>
      </w:r>
      <w:proofErr w:type="spellEnd"/>
      <w:r w:rsidRPr="003B1B08">
        <w:rPr>
          <w:rFonts w:ascii="Times New Roman" w:hAnsi="Times New Roman" w:cs="Times New Roman"/>
          <w:sz w:val="24"/>
          <w:szCs w:val="24"/>
        </w:rPr>
        <w:t xml:space="preserve"> района Саратовской области» </w:t>
      </w:r>
    </w:p>
    <w:p w:rsidR="004F4A99" w:rsidRDefault="003B1B08" w:rsidP="003B1B08">
      <w:pPr>
        <w:spacing w:after="0"/>
        <w:jc w:val="right"/>
        <w:rPr>
          <w:rFonts w:ascii="Times New Roman" w:hAnsi="Times New Roman" w:cs="Times New Roman"/>
          <w:sz w:val="36"/>
        </w:rPr>
      </w:pPr>
      <w:r w:rsidRPr="003B1B08">
        <w:rPr>
          <w:rFonts w:ascii="Times New Roman" w:hAnsi="Times New Roman" w:cs="Times New Roman"/>
          <w:sz w:val="24"/>
          <w:szCs w:val="24"/>
        </w:rPr>
        <w:t>У</w:t>
      </w:r>
      <w:r w:rsidR="00E51812" w:rsidRPr="003B1B08">
        <w:rPr>
          <w:rFonts w:ascii="Times New Roman" w:hAnsi="Times New Roman" w:cs="Times New Roman"/>
          <w:sz w:val="24"/>
          <w:szCs w:val="24"/>
        </w:rPr>
        <w:t>читель немецкого языка, русского языка и литературы</w:t>
      </w:r>
    </w:p>
    <w:p w:rsidR="003B1B08" w:rsidRDefault="003B1B08" w:rsidP="003B1B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B08" w:rsidRPr="003B1B08" w:rsidRDefault="003B1B08" w:rsidP="003B1B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B08">
        <w:rPr>
          <w:rFonts w:ascii="Times New Roman" w:hAnsi="Times New Roman" w:cs="Times New Roman"/>
          <w:b/>
          <w:sz w:val="24"/>
          <w:szCs w:val="24"/>
        </w:rPr>
        <w:t>Тема урока: «Пасхальные традиции Германии».</w:t>
      </w:r>
    </w:p>
    <w:p w:rsidR="004F4A99" w:rsidRPr="004F4A99" w:rsidRDefault="004F4A99" w:rsidP="004F4A99">
      <w:pPr>
        <w:rPr>
          <w:rFonts w:ascii="Times New Roman" w:hAnsi="Times New Roman" w:cs="Times New Roman"/>
          <w:sz w:val="24"/>
          <w:szCs w:val="24"/>
        </w:rPr>
      </w:pPr>
      <w:r w:rsidRPr="004F4A99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4F4A99">
        <w:rPr>
          <w:rFonts w:ascii="Times New Roman" w:hAnsi="Times New Roman" w:cs="Times New Roman"/>
          <w:sz w:val="24"/>
          <w:szCs w:val="24"/>
        </w:rPr>
        <w:t>немецкий язык</w:t>
      </w:r>
    </w:p>
    <w:p w:rsidR="004F4A99" w:rsidRPr="004F4A99" w:rsidRDefault="004F4A99" w:rsidP="004F4A99">
      <w:pPr>
        <w:rPr>
          <w:rFonts w:ascii="Times New Roman" w:hAnsi="Times New Roman" w:cs="Times New Roman"/>
          <w:b/>
          <w:sz w:val="24"/>
          <w:szCs w:val="24"/>
        </w:rPr>
      </w:pPr>
      <w:r w:rsidRPr="004F4A99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4F4A99">
        <w:rPr>
          <w:rFonts w:ascii="Times New Roman" w:hAnsi="Times New Roman" w:cs="Times New Roman"/>
          <w:sz w:val="24"/>
          <w:szCs w:val="24"/>
        </w:rPr>
        <w:t>3</w:t>
      </w:r>
    </w:p>
    <w:p w:rsidR="004F4A99" w:rsidRPr="004F4A99" w:rsidRDefault="004F4A99" w:rsidP="004F4A99">
      <w:pPr>
        <w:pStyle w:val="a3"/>
        <w:rPr>
          <w:rFonts w:ascii="Times New Roman" w:hAnsi="Times New Roman" w:cs="Times New Roman"/>
          <w:b/>
          <w:sz w:val="24"/>
        </w:rPr>
      </w:pPr>
      <w:r w:rsidRPr="004F4A99">
        <w:rPr>
          <w:rFonts w:ascii="Times New Roman" w:hAnsi="Times New Roman" w:cs="Times New Roman"/>
          <w:b/>
          <w:sz w:val="24"/>
        </w:rPr>
        <w:t xml:space="preserve">Формы проведения урока </w:t>
      </w:r>
    </w:p>
    <w:p w:rsidR="004F4A99" w:rsidRPr="004F4A99" w:rsidRDefault="004F4A99" w:rsidP="004F4A99">
      <w:pPr>
        <w:pStyle w:val="a3"/>
        <w:rPr>
          <w:rFonts w:ascii="Times New Roman" w:hAnsi="Times New Roman" w:cs="Times New Roman"/>
          <w:b/>
          <w:sz w:val="24"/>
        </w:rPr>
      </w:pPr>
      <w:r w:rsidRPr="004F4A99">
        <w:rPr>
          <w:rFonts w:ascii="Times New Roman" w:hAnsi="Times New Roman" w:cs="Times New Roman"/>
          <w:b/>
          <w:sz w:val="24"/>
        </w:rPr>
        <w:t xml:space="preserve">                    (подачи и освоения учебного материала):</w:t>
      </w:r>
    </w:p>
    <w:p w:rsidR="004F4A99" w:rsidRPr="004F4A99" w:rsidRDefault="004F4A99" w:rsidP="004F4A99">
      <w:pPr>
        <w:numPr>
          <w:ilvl w:val="0"/>
          <w:numId w:val="12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4A99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4F4A99">
        <w:rPr>
          <w:rFonts w:ascii="Times New Roman" w:hAnsi="Times New Roman" w:cs="Times New Roman"/>
          <w:sz w:val="24"/>
          <w:szCs w:val="24"/>
        </w:rPr>
        <w:t xml:space="preserve"> презентация;</w:t>
      </w:r>
    </w:p>
    <w:p w:rsidR="004F4A99" w:rsidRPr="004F4A99" w:rsidRDefault="004F4A99" w:rsidP="004F4A99">
      <w:pPr>
        <w:numPr>
          <w:ilvl w:val="0"/>
          <w:numId w:val="12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99">
        <w:rPr>
          <w:rFonts w:ascii="Times New Roman" w:hAnsi="Times New Roman" w:cs="Times New Roman"/>
          <w:sz w:val="24"/>
          <w:szCs w:val="24"/>
        </w:rPr>
        <w:t>беседа;</w:t>
      </w:r>
    </w:p>
    <w:p w:rsidR="004F4A99" w:rsidRPr="004F4A99" w:rsidRDefault="004F4A99" w:rsidP="004F4A99">
      <w:pPr>
        <w:numPr>
          <w:ilvl w:val="0"/>
          <w:numId w:val="12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99">
        <w:rPr>
          <w:rFonts w:ascii="Times New Roman" w:hAnsi="Times New Roman" w:cs="Times New Roman"/>
          <w:sz w:val="24"/>
          <w:szCs w:val="24"/>
        </w:rPr>
        <w:t>обсуждение;</w:t>
      </w:r>
    </w:p>
    <w:p w:rsidR="004F4A99" w:rsidRPr="004F4A99" w:rsidRDefault="004F4A99" w:rsidP="004F4A99">
      <w:pPr>
        <w:numPr>
          <w:ilvl w:val="0"/>
          <w:numId w:val="12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99">
        <w:rPr>
          <w:rFonts w:ascii="Times New Roman" w:hAnsi="Times New Roman" w:cs="Times New Roman"/>
          <w:sz w:val="24"/>
          <w:szCs w:val="24"/>
        </w:rPr>
        <w:t>творческое задание;</w:t>
      </w:r>
    </w:p>
    <w:p w:rsidR="004F4A99" w:rsidRPr="004F4A99" w:rsidRDefault="004F4A99" w:rsidP="004F4A99">
      <w:pPr>
        <w:numPr>
          <w:ilvl w:val="0"/>
          <w:numId w:val="12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99">
        <w:rPr>
          <w:rFonts w:ascii="Times New Roman" w:hAnsi="Times New Roman" w:cs="Times New Roman"/>
          <w:sz w:val="24"/>
          <w:szCs w:val="24"/>
        </w:rPr>
        <w:t>работа в группах;</w:t>
      </w:r>
    </w:p>
    <w:p w:rsidR="004F4A99" w:rsidRPr="004F4A99" w:rsidRDefault="004F4A99" w:rsidP="004F4A99">
      <w:pPr>
        <w:numPr>
          <w:ilvl w:val="0"/>
          <w:numId w:val="12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99">
        <w:rPr>
          <w:rFonts w:ascii="Times New Roman" w:hAnsi="Times New Roman" w:cs="Times New Roman"/>
          <w:sz w:val="24"/>
          <w:szCs w:val="24"/>
        </w:rPr>
        <w:t>работа у доски;</w:t>
      </w:r>
    </w:p>
    <w:p w:rsidR="004F4A99" w:rsidRPr="004F4A99" w:rsidRDefault="004F4A99" w:rsidP="004F4A99">
      <w:pPr>
        <w:numPr>
          <w:ilvl w:val="0"/>
          <w:numId w:val="12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99">
        <w:rPr>
          <w:rFonts w:ascii="Times New Roman" w:hAnsi="Times New Roman" w:cs="Times New Roman"/>
          <w:sz w:val="24"/>
          <w:szCs w:val="24"/>
        </w:rPr>
        <w:t>письменная работа по карточкам;</w:t>
      </w:r>
    </w:p>
    <w:p w:rsidR="004F4A99" w:rsidRPr="004F4A99" w:rsidRDefault="004F4A99" w:rsidP="004F4A99">
      <w:pPr>
        <w:numPr>
          <w:ilvl w:val="0"/>
          <w:numId w:val="12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99">
        <w:rPr>
          <w:rFonts w:ascii="Times New Roman" w:hAnsi="Times New Roman" w:cs="Times New Roman"/>
          <w:sz w:val="24"/>
          <w:szCs w:val="24"/>
        </w:rPr>
        <w:t>тестирование.</w:t>
      </w:r>
    </w:p>
    <w:p w:rsidR="004F4A99" w:rsidRPr="004F4A99" w:rsidRDefault="004F4A99" w:rsidP="004F4A99">
      <w:pPr>
        <w:tabs>
          <w:tab w:val="left" w:pos="99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F4A99" w:rsidRPr="004F4A99" w:rsidRDefault="004F4A99" w:rsidP="004F4A99">
      <w:pPr>
        <w:tabs>
          <w:tab w:val="left" w:pos="99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F4A99" w:rsidRPr="004F4A99" w:rsidRDefault="004F4A99" w:rsidP="004F4A99">
      <w:pPr>
        <w:pStyle w:val="a3"/>
        <w:rPr>
          <w:rFonts w:ascii="Times New Roman" w:hAnsi="Times New Roman" w:cs="Times New Roman"/>
          <w:b/>
          <w:sz w:val="24"/>
        </w:rPr>
      </w:pPr>
      <w:r w:rsidRPr="004F4A99">
        <w:rPr>
          <w:rFonts w:ascii="Times New Roman" w:hAnsi="Times New Roman" w:cs="Times New Roman"/>
          <w:b/>
          <w:sz w:val="24"/>
        </w:rPr>
        <w:t>Образовательные технологии, используемые на уроке:</w:t>
      </w:r>
      <w:r w:rsidRPr="004F4A99">
        <w:rPr>
          <w:b/>
          <w:sz w:val="24"/>
        </w:rPr>
        <w:t xml:space="preserve"> </w:t>
      </w:r>
      <w:r w:rsidRPr="004F4A99">
        <w:rPr>
          <w:sz w:val="24"/>
        </w:rPr>
        <w:t xml:space="preserve"> </w:t>
      </w:r>
      <w:proofErr w:type="gramStart"/>
      <w:r w:rsidRPr="004F4A99">
        <w:rPr>
          <w:rFonts w:ascii="Times New Roman" w:hAnsi="Times New Roman" w:cs="Times New Roman"/>
          <w:sz w:val="24"/>
        </w:rPr>
        <w:t>-</w:t>
      </w:r>
      <w:proofErr w:type="spellStart"/>
      <w:r w:rsidRPr="004F4A99">
        <w:rPr>
          <w:rFonts w:ascii="Times New Roman" w:hAnsi="Times New Roman" w:cs="Times New Roman"/>
          <w:sz w:val="24"/>
        </w:rPr>
        <w:t>И</w:t>
      </w:r>
      <w:proofErr w:type="gramEnd"/>
      <w:r w:rsidRPr="004F4A99">
        <w:rPr>
          <w:rFonts w:ascii="Times New Roman" w:hAnsi="Times New Roman" w:cs="Times New Roman"/>
          <w:sz w:val="24"/>
        </w:rPr>
        <w:t>КТ-технологии</w:t>
      </w:r>
      <w:proofErr w:type="spellEnd"/>
      <w:r w:rsidRPr="004F4A99">
        <w:rPr>
          <w:rFonts w:ascii="Times New Roman" w:hAnsi="Times New Roman" w:cs="Times New Roman"/>
          <w:sz w:val="24"/>
        </w:rPr>
        <w:t>;</w:t>
      </w:r>
    </w:p>
    <w:p w:rsidR="004F4A99" w:rsidRPr="004F4A99" w:rsidRDefault="004F4A99" w:rsidP="004F4A99">
      <w:pPr>
        <w:pStyle w:val="a3"/>
        <w:rPr>
          <w:rFonts w:ascii="Times New Roman" w:hAnsi="Times New Roman" w:cs="Times New Roman"/>
          <w:sz w:val="24"/>
        </w:rPr>
      </w:pPr>
      <w:r w:rsidRPr="004F4A99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</w:t>
      </w:r>
      <w:r w:rsidRPr="004F4A99">
        <w:rPr>
          <w:rFonts w:ascii="Times New Roman" w:hAnsi="Times New Roman" w:cs="Times New Roman"/>
          <w:sz w:val="24"/>
        </w:rPr>
        <w:t xml:space="preserve">  -личностно развивающие;</w:t>
      </w:r>
    </w:p>
    <w:p w:rsidR="004F4A99" w:rsidRPr="004F4A99" w:rsidRDefault="004F4A99" w:rsidP="004F4A99">
      <w:pPr>
        <w:pStyle w:val="a3"/>
        <w:rPr>
          <w:rFonts w:ascii="Times New Roman" w:hAnsi="Times New Roman" w:cs="Times New Roman"/>
          <w:sz w:val="24"/>
        </w:rPr>
      </w:pPr>
      <w:r w:rsidRPr="004F4A99"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4F4A99">
        <w:rPr>
          <w:rFonts w:ascii="Times New Roman" w:hAnsi="Times New Roman" w:cs="Times New Roman"/>
          <w:sz w:val="24"/>
        </w:rPr>
        <w:t xml:space="preserve">-проблемно-поисковая; </w:t>
      </w:r>
    </w:p>
    <w:p w:rsidR="004F4A99" w:rsidRPr="004F4A99" w:rsidRDefault="004F4A99" w:rsidP="004F4A99">
      <w:pPr>
        <w:pStyle w:val="a3"/>
        <w:rPr>
          <w:rFonts w:ascii="Times New Roman" w:hAnsi="Times New Roman" w:cs="Times New Roman"/>
          <w:sz w:val="24"/>
        </w:rPr>
      </w:pPr>
      <w:r w:rsidRPr="004F4A9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</w:t>
      </w:r>
      <w:r w:rsidRPr="004F4A99">
        <w:rPr>
          <w:rFonts w:ascii="Times New Roman" w:hAnsi="Times New Roman" w:cs="Times New Roman"/>
          <w:sz w:val="24"/>
        </w:rPr>
        <w:t>-игровая.</w:t>
      </w:r>
    </w:p>
    <w:p w:rsidR="004F4A99" w:rsidRDefault="004F4A99" w:rsidP="004F4A99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</w:rPr>
      </w:pPr>
    </w:p>
    <w:p w:rsidR="004F4A99" w:rsidRPr="004F4A99" w:rsidRDefault="004F4A99" w:rsidP="004F4A99">
      <w:pPr>
        <w:pStyle w:val="a3"/>
        <w:rPr>
          <w:rFonts w:ascii="Times New Roman" w:hAnsi="Times New Roman" w:cs="Times New Roman"/>
          <w:b/>
          <w:sz w:val="24"/>
        </w:rPr>
      </w:pPr>
      <w:r w:rsidRPr="004F4A99">
        <w:rPr>
          <w:rFonts w:ascii="Times New Roman" w:hAnsi="Times New Roman" w:cs="Times New Roman"/>
          <w:b/>
          <w:sz w:val="24"/>
          <w:szCs w:val="24"/>
        </w:rPr>
        <w:t xml:space="preserve">Формы отслеживания результата: </w:t>
      </w:r>
      <w:r w:rsidRPr="004F4A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4A99">
        <w:rPr>
          <w:rFonts w:ascii="Times New Roman" w:hAnsi="Times New Roman" w:cs="Times New Roman"/>
          <w:sz w:val="24"/>
          <w:szCs w:val="24"/>
        </w:rPr>
        <w:t>-</w:t>
      </w:r>
      <w:r w:rsidRPr="004F4A99">
        <w:rPr>
          <w:rFonts w:ascii="Times New Roman" w:hAnsi="Times New Roman" w:cs="Times New Roman"/>
          <w:sz w:val="24"/>
        </w:rPr>
        <w:t>п</w:t>
      </w:r>
      <w:proofErr w:type="gramEnd"/>
      <w:r w:rsidRPr="004F4A99">
        <w:rPr>
          <w:rFonts w:ascii="Times New Roman" w:hAnsi="Times New Roman" w:cs="Times New Roman"/>
          <w:sz w:val="24"/>
        </w:rPr>
        <w:t xml:space="preserve">едагогическое наблюдение (за правильностью  </w:t>
      </w:r>
    </w:p>
    <w:p w:rsidR="004F4A99" w:rsidRPr="004F4A99" w:rsidRDefault="004F4A99" w:rsidP="004F4A99">
      <w:pPr>
        <w:pStyle w:val="a3"/>
        <w:rPr>
          <w:rFonts w:ascii="Times New Roman" w:hAnsi="Times New Roman" w:cs="Times New Roman"/>
          <w:sz w:val="24"/>
        </w:rPr>
      </w:pPr>
      <w:r w:rsidRPr="004F4A99">
        <w:rPr>
          <w:rFonts w:ascii="Times New Roman" w:hAnsi="Times New Roman" w:cs="Times New Roman"/>
          <w:b/>
          <w:sz w:val="24"/>
        </w:rPr>
        <w:t xml:space="preserve">                                                     </w:t>
      </w:r>
      <w:r w:rsidRPr="004F4A99">
        <w:rPr>
          <w:rFonts w:ascii="Times New Roman" w:hAnsi="Times New Roman" w:cs="Times New Roman"/>
          <w:sz w:val="24"/>
        </w:rPr>
        <w:t>использования тематической лексики, произношения и т.п.);</w:t>
      </w:r>
    </w:p>
    <w:p w:rsidR="004F4A99" w:rsidRPr="004F4A99" w:rsidRDefault="004F4A99" w:rsidP="004F4A99">
      <w:pPr>
        <w:pStyle w:val="a3"/>
        <w:rPr>
          <w:rFonts w:ascii="Times New Roman" w:hAnsi="Times New Roman" w:cs="Times New Roman"/>
          <w:sz w:val="24"/>
        </w:rPr>
      </w:pPr>
      <w:r w:rsidRPr="004F4A99">
        <w:rPr>
          <w:rFonts w:ascii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Pr="004F4A99">
        <w:rPr>
          <w:rFonts w:ascii="Times New Roman" w:hAnsi="Times New Roman" w:cs="Times New Roman"/>
          <w:sz w:val="24"/>
        </w:rPr>
        <w:t>-итоги выполнения письменного задания по карточкам, тестам.</w:t>
      </w:r>
    </w:p>
    <w:p w:rsidR="004F4A99" w:rsidRPr="004F4A99" w:rsidRDefault="004F4A99" w:rsidP="004F4A99">
      <w:pPr>
        <w:pStyle w:val="a3"/>
        <w:rPr>
          <w:rFonts w:ascii="Times New Roman" w:hAnsi="Times New Roman" w:cs="Times New Roman"/>
          <w:b/>
          <w:sz w:val="24"/>
        </w:rPr>
      </w:pPr>
    </w:p>
    <w:p w:rsidR="004F4A99" w:rsidRDefault="004F4A99" w:rsidP="007A78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EE7" w:rsidRPr="003B1B08" w:rsidRDefault="00B13EE7" w:rsidP="007A78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B08">
        <w:rPr>
          <w:rFonts w:ascii="Times New Roman" w:hAnsi="Times New Roman" w:cs="Times New Roman"/>
          <w:b/>
          <w:sz w:val="24"/>
          <w:szCs w:val="24"/>
        </w:rPr>
        <w:t>Конспект урока немецкого языка</w:t>
      </w:r>
    </w:p>
    <w:p w:rsidR="007A78B2" w:rsidRPr="00967E40" w:rsidRDefault="007A78B2" w:rsidP="007A78B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13EE7" w:rsidRPr="00967E40" w:rsidRDefault="00B13EE7" w:rsidP="00B13EE7">
      <w:pPr>
        <w:pStyle w:val="a3"/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b/>
          <w:sz w:val="24"/>
        </w:rPr>
        <w:t xml:space="preserve">УМК </w:t>
      </w:r>
      <w:r w:rsidRPr="00967E40">
        <w:rPr>
          <w:rFonts w:ascii="Times New Roman" w:hAnsi="Times New Roman" w:cs="Times New Roman"/>
          <w:sz w:val="24"/>
        </w:rPr>
        <w:t xml:space="preserve">«Немецкий язык» для начальной школы авторов И. Л. </w:t>
      </w:r>
      <w:proofErr w:type="spellStart"/>
      <w:r w:rsidRPr="00967E40">
        <w:rPr>
          <w:rFonts w:ascii="Times New Roman" w:hAnsi="Times New Roman" w:cs="Times New Roman"/>
          <w:sz w:val="24"/>
        </w:rPr>
        <w:t>Бим</w:t>
      </w:r>
      <w:proofErr w:type="spellEnd"/>
      <w:r w:rsidRPr="00967E40">
        <w:rPr>
          <w:rFonts w:ascii="Times New Roman" w:hAnsi="Times New Roman" w:cs="Times New Roman"/>
          <w:sz w:val="24"/>
        </w:rPr>
        <w:t xml:space="preserve"> и др.</w:t>
      </w:r>
    </w:p>
    <w:p w:rsidR="00B13EE7" w:rsidRPr="00967E40" w:rsidRDefault="00B13EE7" w:rsidP="00B13EE7">
      <w:pPr>
        <w:pStyle w:val="a3"/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b/>
          <w:sz w:val="24"/>
        </w:rPr>
        <w:t>Тип урока:</w:t>
      </w:r>
      <w:r w:rsidRPr="00967E40">
        <w:rPr>
          <w:rFonts w:ascii="Times New Roman" w:eastAsia="Times New Roman" w:hAnsi="Times New Roman" w:cs="Times New Roman"/>
          <w:sz w:val="24"/>
        </w:rPr>
        <w:t xml:space="preserve">  урок открытия новых знаний (ОНЗ)</w:t>
      </w:r>
    </w:p>
    <w:p w:rsidR="00B13EE7" w:rsidRPr="00967E40" w:rsidRDefault="00B13EE7" w:rsidP="00B13EE7">
      <w:pPr>
        <w:pStyle w:val="a3"/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b/>
          <w:sz w:val="24"/>
        </w:rPr>
        <w:t>Продолжительность урока:</w:t>
      </w:r>
      <w:r w:rsidRPr="00967E40">
        <w:rPr>
          <w:rFonts w:ascii="Times New Roman" w:hAnsi="Times New Roman" w:cs="Times New Roman"/>
          <w:sz w:val="24"/>
        </w:rPr>
        <w:t xml:space="preserve"> 45 минут</w:t>
      </w:r>
    </w:p>
    <w:p w:rsidR="00E51812" w:rsidRDefault="00B13EE7" w:rsidP="00B13EE7">
      <w:pPr>
        <w:pStyle w:val="a3"/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b/>
          <w:sz w:val="24"/>
        </w:rPr>
        <w:t xml:space="preserve">Цель урока: </w:t>
      </w:r>
      <w:proofErr w:type="gramStart"/>
      <w:r w:rsidRPr="00967E40">
        <w:rPr>
          <w:rFonts w:ascii="Times New Roman" w:hAnsi="Times New Roman" w:cs="Times New Roman"/>
          <w:sz w:val="24"/>
        </w:rPr>
        <w:t>Формирование коммуникативной компетенции у учащихся по теме «</w:t>
      </w:r>
      <w:r w:rsidR="00E51812">
        <w:rPr>
          <w:rFonts w:ascii="Times New Roman" w:hAnsi="Times New Roman" w:cs="Times New Roman"/>
          <w:sz w:val="24"/>
        </w:rPr>
        <w:t xml:space="preserve">Пасхальные </w:t>
      </w:r>
      <w:proofErr w:type="gramEnd"/>
    </w:p>
    <w:p w:rsidR="00B13EE7" w:rsidRPr="00967E40" w:rsidRDefault="00E51812" w:rsidP="00B13EE7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традиции </w:t>
      </w:r>
      <w:r w:rsidR="00B13EE7" w:rsidRPr="00967E40">
        <w:rPr>
          <w:rFonts w:ascii="Times New Roman" w:hAnsi="Times New Roman" w:cs="Times New Roman"/>
          <w:sz w:val="24"/>
        </w:rPr>
        <w:t>Германии».</w:t>
      </w:r>
    </w:p>
    <w:p w:rsidR="00B13EE7" w:rsidRPr="00967E40" w:rsidRDefault="00B13EE7" w:rsidP="00B13EE7">
      <w:pPr>
        <w:pStyle w:val="a3"/>
        <w:rPr>
          <w:rFonts w:ascii="Times New Roman" w:hAnsi="Times New Roman" w:cs="Times New Roman"/>
          <w:b/>
          <w:sz w:val="24"/>
        </w:rPr>
      </w:pPr>
      <w:r w:rsidRPr="00967E40">
        <w:rPr>
          <w:rFonts w:ascii="Times New Roman" w:hAnsi="Times New Roman" w:cs="Times New Roman"/>
          <w:b/>
          <w:sz w:val="24"/>
        </w:rPr>
        <w:t>Задачи урока:</w:t>
      </w:r>
    </w:p>
    <w:p w:rsidR="00B13EE7" w:rsidRPr="00967E40" w:rsidRDefault="00B13EE7" w:rsidP="00B13EE7">
      <w:pPr>
        <w:pStyle w:val="a3"/>
        <w:rPr>
          <w:rFonts w:ascii="Times New Roman" w:hAnsi="Times New Roman" w:cs="Times New Roman"/>
          <w:b/>
          <w:sz w:val="24"/>
        </w:rPr>
      </w:pPr>
      <w:r w:rsidRPr="00967E40">
        <w:rPr>
          <w:rFonts w:ascii="Times New Roman" w:hAnsi="Times New Roman" w:cs="Times New Roman"/>
          <w:b/>
          <w:sz w:val="24"/>
        </w:rPr>
        <w:t>Образовательные:</w:t>
      </w:r>
    </w:p>
    <w:p w:rsidR="00B13EE7" w:rsidRPr="00967E40" w:rsidRDefault="00B13EE7" w:rsidP="00B13EE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sz w:val="24"/>
        </w:rPr>
        <w:t>знакомство и тренировка в речи новых лексических единиц по</w:t>
      </w:r>
      <w:r w:rsidR="00E51812">
        <w:rPr>
          <w:rFonts w:ascii="Times New Roman" w:hAnsi="Times New Roman" w:cs="Times New Roman"/>
          <w:sz w:val="24"/>
        </w:rPr>
        <w:t xml:space="preserve"> теме «Пасхальные традиции </w:t>
      </w:r>
      <w:r w:rsidRPr="00967E40">
        <w:rPr>
          <w:rFonts w:ascii="Times New Roman" w:hAnsi="Times New Roman" w:cs="Times New Roman"/>
          <w:sz w:val="24"/>
        </w:rPr>
        <w:t xml:space="preserve">Германии»; </w:t>
      </w:r>
    </w:p>
    <w:p w:rsidR="00B13EE7" w:rsidRPr="00967E40" w:rsidRDefault="00B13EE7" w:rsidP="00B13EE7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</w:rPr>
      </w:pPr>
      <w:r w:rsidRPr="00967E40">
        <w:rPr>
          <w:rFonts w:ascii="Times New Roman" w:hAnsi="Times New Roman" w:cs="Times New Roman"/>
          <w:sz w:val="24"/>
        </w:rPr>
        <w:t>развитие умений и навыков практического владения немецким языком в рамках</w:t>
      </w:r>
      <w:r w:rsidR="00E51812">
        <w:rPr>
          <w:rFonts w:ascii="Times New Roman" w:hAnsi="Times New Roman" w:cs="Times New Roman"/>
          <w:sz w:val="24"/>
        </w:rPr>
        <w:t xml:space="preserve"> темы </w:t>
      </w:r>
      <w:r w:rsidRPr="00967E40">
        <w:rPr>
          <w:rFonts w:ascii="Times New Roman" w:hAnsi="Times New Roman" w:cs="Times New Roman"/>
          <w:sz w:val="24"/>
        </w:rPr>
        <w:t>по говорению, чтению и письму.</w:t>
      </w:r>
    </w:p>
    <w:p w:rsidR="00B13EE7" w:rsidRPr="00967E40" w:rsidRDefault="00B13EE7" w:rsidP="00B13EE7">
      <w:pPr>
        <w:pStyle w:val="a3"/>
        <w:rPr>
          <w:rFonts w:ascii="Times New Roman" w:hAnsi="Times New Roman" w:cs="Times New Roman"/>
          <w:b/>
          <w:sz w:val="24"/>
        </w:rPr>
      </w:pPr>
      <w:r w:rsidRPr="00967E40">
        <w:rPr>
          <w:rFonts w:ascii="Times New Roman" w:hAnsi="Times New Roman" w:cs="Times New Roman"/>
          <w:b/>
          <w:sz w:val="24"/>
        </w:rPr>
        <w:t>Развивающие:</w:t>
      </w:r>
    </w:p>
    <w:p w:rsidR="00B13EE7" w:rsidRPr="00967E40" w:rsidRDefault="00B13EE7" w:rsidP="00B13EE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sz w:val="24"/>
        </w:rPr>
        <w:t>способствовать развитию воображения, логического мышления, внимания;</w:t>
      </w:r>
    </w:p>
    <w:p w:rsidR="00B13EE7" w:rsidRPr="00967E40" w:rsidRDefault="00B13EE7" w:rsidP="00B13EE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sz w:val="24"/>
        </w:rPr>
        <w:t>способствовать формированию способности к репродуктивной и продуктивной деятельности.</w:t>
      </w:r>
    </w:p>
    <w:p w:rsidR="00B13EE7" w:rsidRPr="00967E40" w:rsidRDefault="00B13EE7" w:rsidP="00B13EE7">
      <w:pPr>
        <w:pStyle w:val="a3"/>
        <w:rPr>
          <w:rFonts w:ascii="Times New Roman" w:hAnsi="Times New Roman" w:cs="Times New Roman"/>
          <w:b/>
          <w:sz w:val="24"/>
        </w:rPr>
      </w:pPr>
      <w:r w:rsidRPr="00967E40">
        <w:rPr>
          <w:rFonts w:ascii="Times New Roman" w:hAnsi="Times New Roman" w:cs="Times New Roman"/>
          <w:b/>
          <w:sz w:val="24"/>
        </w:rPr>
        <w:t>Воспитательные:</w:t>
      </w:r>
    </w:p>
    <w:p w:rsidR="00B13EE7" w:rsidRPr="00967E40" w:rsidRDefault="00B13EE7" w:rsidP="00B13EE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sz w:val="24"/>
        </w:rPr>
        <w:t>создать положительный фон на уроке с помощью игр, способствующий повышению интереса к изучению немецкого языка;</w:t>
      </w:r>
    </w:p>
    <w:p w:rsidR="00B13EE7" w:rsidRPr="00967E40" w:rsidRDefault="00B13EE7" w:rsidP="00B13EE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sz w:val="24"/>
        </w:rPr>
        <w:lastRenderedPageBreak/>
        <w:t xml:space="preserve">формировать положительное отношение к традициям и культуре изучаемого языка; </w:t>
      </w:r>
    </w:p>
    <w:p w:rsidR="00B13EE7" w:rsidRPr="00CD2576" w:rsidRDefault="00B13EE7" w:rsidP="00CD257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sz w:val="24"/>
        </w:rPr>
        <w:t xml:space="preserve">развитие толерантности к культуре других народов. </w:t>
      </w:r>
    </w:p>
    <w:p w:rsidR="00B13EE7" w:rsidRPr="00967E40" w:rsidRDefault="00B13EE7" w:rsidP="00B13EE7">
      <w:pPr>
        <w:pStyle w:val="a3"/>
        <w:rPr>
          <w:rFonts w:ascii="Times New Roman" w:hAnsi="Times New Roman" w:cs="Times New Roman"/>
          <w:b/>
          <w:sz w:val="24"/>
        </w:rPr>
      </w:pPr>
      <w:r w:rsidRPr="00967E40">
        <w:rPr>
          <w:rFonts w:ascii="Times New Roman" w:hAnsi="Times New Roman" w:cs="Times New Roman"/>
          <w:b/>
          <w:sz w:val="24"/>
        </w:rPr>
        <w:t>Учебные задачи, направленные на достижение личностных результатов обучения:</w:t>
      </w:r>
    </w:p>
    <w:p w:rsidR="00B13EE7" w:rsidRPr="00967E40" w:rsidRDefault="00B13EE7" w:rsidP="00B13E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sz w:val="24"/>
        </w:rPr>
        <w:t>Формирование мотивации изучения немецкого языка;</w:t>
      </w:r>
    </w:p>
    <w:p w:rsidR="00B13EE7" w:rsidRPr="00967E40" w:rsidRDefault="00B13EE7" w:rsidP="00B13E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sz w:val="24"/>
        </w:rPr>
        <w:t>Формирование самооценки на основе критериев успешной деятельности;</w:t>
      </w:r>
    </w:p>
    <w:p w:rsidR="00B13EE7" w:rsidRPr="00CD2576" w:rsidRDefault="00B13EE7" w:rsidP="00B13EE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sz w:val="24"/>
        </w:rPr>
        <w:t>Развитие инициативности и трудолюбия.</w:t>
      </w:r>
      <w:r w:rsidRPr="00967E40">
        <w:rPr>
          <w:rFonts w:ascii="Times New Roman" w:hAnsi="Times New Roman" w:cs="Times New Roman"/>
          <w:b/>
          <w:i/>
          <w:sz w:val="24"/>
        </w:rPr>
        <w:tab/>
      </w:r>
    </w:p>
    <w:p w:rsidR="00B13EE7" w:rsidRPr="00967E40" w:rsidRDefault="00B13EE7" w:rsidP="00B13EE7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967E40">
        <w:rPr>
          <w:rFonts w:ascii="Times New Roman" w:hAnsi="Times New Roman" w:cs="Times New Roman"/>
          <w:b/>
          <w:sz w:val="24"/>
          <w:szCs w:val="28"/>
        </w:rPr>
        <w:t xml:space="preserve">Учебные задачи, направленные на достижение </w:t>
      </w:r>
      <w:proofErr w:type="spellStart"/>
      <w:r w:rsidRPr="00967E40">
        <w:rPr>
          <w:rFonts w:ascii="Times New Roman" w:hAnsi="Times New Roman" w:cs="Times New Roman"/>
          <w:b/>
          <w:sz w:val="24"/>
          <w:szCs w:val="28"/>
        </w:rPr>
        <w:t>метапредметных</w:t>
      </w:r>
      <w:proofErr w:type="spellEnd"/>
      <w:r w:rsidRPr="00967E40">
        <w:rPr>
          <w:rFonts w:ascii="Times New Roman" w:hAnsi="Times New Roman" w:cs="Times New Roman"/>
          <w:b/>
          <w:sz w:val="24"/>
          <w:szCs w:val="28"/>
        </w:rPr>
        <w:t xml:space="preserve"> результатов обучения (регулятивные, коммуникативные, познавательные УУД): </w:t>
      </w:r>
    </w:p>
    <w:p w:rsidR="00B13EE7" w:rsidRPr="00967E40" w:rsidRDefault="00B13EE7" w:rsidP="00B13EE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sz w:val="24"/>
        </w:rPr>
        <w:t>Формирование умения работать с новыми лексическими единицами по теме;</w:t>
      </w:r>
    </w:p>
    <w:p w:rsidR="00B13EE7" w:rsidRPr="00967E40" w:rsidRDefault="00B13EE7" w:rsidP="00B13EE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sz w:val="24"/>
        </w:rPr>
        <w:t>Формирование умения принимать и сохранять учебную задачу и активно включаться в деятельность, направленную на её решение в сотрудничестве с учителем и одноклассниками;</w:t>
      </w:r>
    </w:p>
    <w:p w:rsidR="007A78B2" w:rsidRPr="00CD2576" w:rsidRDefault="00B13EE7" w:rsidP="007A78B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sz w:val="24"/>
        </w:rPr>
        <w:t>Формирование навыков рефлексии.</w:t>
      </w:r>
    </w:p>
    <w:p w:rsidR="00B13EE7" w:rsidRPr="00967E40" w:rsidRDefault="00B13EE7" w:rsidP="007A78B2">
      <w:pPr>
        <w:pStyle w:val="a3"/>
        <w:rPr>
          <w:rFonts w:ascii="Times New Roman" w:hAnsi="Times New Roman" w:cs="Times New Roman"/>
          <w:b/>
          <w:sz w:val="24"/>
        </w:rPr>
      </w:pPr>
      <w:r w:rsidRPr="00967E40">
        <w:rPr>
          <w:rFonts w:ascii="Times New Roman" w:hAnsi="Times New Roman" w:cs="Times New Roman"/>
          <w:b/>
          <w:sz w:val="24"/>
        </w:rPr>
        <w:t xml:space="preserve">Учебные задачи, направленные на достижение предметных результатов обучения: </w:t>
      </w:r>
    </w:p>
    <w:p w:rsidR="00B13EE7" w:rsidRPr="00967E40" w:rsidRDefault="00B13EE7" w:rsidP="007A78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sz w:val="24"/>
        </w:rPr>
        <w:t>Формирование дружелюбного отношения к носителям другого языка на основе знакомства с праздниками в других странах;</w:t>
      </w:r>
    </w:p>
    <w:p w:rsidR="007A78B2" w:rsidRPr="00967E40" w:rsidRDefault="00B13EE7" w:rsidP="00CE02C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sz w:val="24"/>
        </w:rPr>
        <w:t>Владение элементарными средствами выражения чувств и эмоций на немецком языке.</w:t>
      </w:r>
    </w:p>
    <w:p w:rsidR="00CE02CF" w:rsidRPr="00967E40" w:rsidRDefault="00CE02CF" w:rsidP="00CE02CF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7A78B2" w:rsidRPr="00967E40" w:rsidRDefault="00B13EE7" w:rsidP="007A78B2">
      <w:pPr>
        <w:pStyle w:val="a3"/>
        <w:rPr>
          <w:rFonts w:ascii="Times New Roman" w:hAnsi="Times New Roman" w:cs="Times New Roman"/>
          <w:sz w:val="24"/>
        </w:rPr>
      </w:pPr>
      <w:r w:rsidRPr="00967E40">
        <w:rPr>
          <w:rFonts w:ascii="Times New Roman" w:hAnsi="Times New Roman" w:cs="Times New Roman"/>
          <w:b/>
          <w:sz w:val="24"/>
        </w:rPr>
        <w:t>Оборудование:</w:t>
      </w:r>
      <w:r w:rsidR="007A78B2" w:rsidRPr="00967E40">
        <w:rPr>
          <w:rFonts w:ascii="Times New Roman" w:hAnsi="Times New Roman" w:cs="Times New Roman"/>
          <w:b/>
          <w:sz w:val="24"/>
        </w:rPr>
        <w:t xml:space="preserve"> </w:t>
      </w:r>
      <w:r w:rsidRPr="00967E40">
        <w:rPr>
          <w:rFonts w:ascii="Times New Roman" w:hAnsi="Times New Roman" w:cs="Times New Roman"/>
          <w:sz w:val="24"/>
        </w:rPr>
        <w:t xml:space="preserve">доска, компьютер, проектор, </w:t>
      </w:r>
      <w:proofErr w:type="spellStart"/>
      <w:r w:rsidRPr="00967E40">
        <w:rPr>
          <w:rFonts w:ascii="Times New Roman" w:hAnsi="Times New Roman" w:cs="Times New Roman"/>
          <w:sz w:val="24"/>
        </w:rPr>
        <w:t>мультимедийная</w:t>
      </w:r>
      <w:proofErr w:type="spellEnd"/>
      <w:r w:rsidRPr="00967E40">
        <w:rPr>
          <w:rFonts w:ascii="Times New Roman" w:hAnsi="Times New Roman" w:cs="Times New Roman"/>
          <w:sz w:val="24"/>
        </w:rPr>
        <w:t xml:space="preserve"> презентация, раздаточный </w:t>
      </w:r>
    </w:p>
    <w:p w:rsidR="00B93987" w:rsidRDefault="007A78B2" w:rsidP="00CD2576">
      <w:pPr>
        <w:pStyle w:val="a3"/>
        <w:rPr>
          <w:rFonts w:ascii="Times New Roman" w:hAnsi="Times New Roman" w:cs="Times New Roman"/>
          <w:b/>
          <w:sz w:val="24"/>
        </w:rPr>
      </w:pPr>
      <w:r w:rsidRPr="00967E40">
        <w:rPr>
          <w:rFonts w:ascii="Times New Roman" w:hAnsi="Times New Roman" w:cs="Times New Roman"/>
          <w:sz w:val="24"/>
        </w:rPr>
        <w:t xml:space="preserve">                               </w:t>
      </w:r>
      <w:r w:rsidR="00B13EE7" w:rsidRPr="00967E40">
        <w:rPr>
          <w:rFonts w:ascii="Times New Roman" w:hAnsi="Times New Roman" w:cs="Times New Roman"/>
          <w:sz w:val="24"/>
        </w:rPr>
        <w:t>материал, учебник, рабочая тетрадь, рабочий лист.</w:t>
      </w:r>
    </w:p>
    <w:p w:rsidR="00CD2576" w:rsidRPr="00CD2576" w:rsidRDefault="00CD2576" w:rsidP="00CD2576">
      <w:pPr>
        <w:pStyle w:val="a3"/>
        <w:rPr>
          <w:rFonts w:ascii="Times New Roman" w:hAnsi="Times New Roman" w:cs="Times New Roman"/>
          <w:b/>
          <w:sz w:val="24"/>
        </w:rPr>
      </w:pPr>
    </w:p>
    <w:p w:rsidR="008C1B74" w:rsidRPr="00CD2576" w:rsidRDefault="00B13EE7" w:rsidP="00B939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576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B13EE7" w:rsidRPr="00CD2576" w:rsidRDefault="00B13EE7" w:rsidP="00292AC6">
      <w:pPr>
        <w:pStyle w:val="a3"/>
        <w:rPr>
          <w:sz w:val="24"/>
          <w:szCs w:val="24"/>
        </w:rPr>
      </w:pPr>
    </w:p>
    <w:p w:rsidR="00B8582C" w:rsidRPr="00CD2576" w:rsidRDefault="00B8582C" w:rsidP="00B8582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D257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D25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D2576">
        <w:rPr>
          <w:rStyle w:val="a6"/>
          <w:rFonts w:ascii="Times New Roman" w:hAnsi="Times New Roman" w:cs="Times New Roman"/>
          <w:sz w:val="24"/>
          <w:szCs w:val="24"/>
        </w:rPr>
        <w:t>Мотивирование к учебной деятельности.</w:t>
      </w:r>
      <w:proofErr w:type="gramEnd"/>
    </w:p>
    <w:p w:rsidR="00B8582C" w:rsidRPr="00CD2576" w:rsidRDefault="00B8582C" w:rsidP="00292AC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47155" w:rsidRPr="00CD2576" w:rsidRDefault="001056E0" w:rsidP="00292AC6">
      <w:pPr>
        <w:pStyle w:val="a3"/>
        <w:rPr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</w:rPr>
        <w:t>Учитель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967E40"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Guten Tag, liebe Kinder! Setzt euch. Die Stunde ist </w:t>
      </w:r>
      <w:r w:rsidR="00C47155" w:rsidRPr="00CD2576">
        <w:rPr>
          <w:rFonts w:ascii="Times New Roman" w:hAnsi="Times New Roman" w:cs="Times New Roman"/>
          <w:sz w:val="24"/>
          <w:szCs w:val="24"/>
          <w:lang w:val="de-DE"/>
        </w:rPr>
        <w:t>beginnt</w:t>
      </w:r>
      <w:r w:rsidR="00967E40" w:rsidRPr="00CD2576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C47155" w:rsidRPr="00CD2576">
        <w:rPr>
          <w:sz w:val="24"/>
          <w:szCs w:val="24"/>
          <w:lang w:val="de-DE"/>
        </w:rPr>
        <w:t xml:space="preserve"> </w:t>
      </w:r>
    </w:p>
    <w:p w:rsidR="008C1B74" w:rsidRPr="00CD2576" w:rsidRDefault="00C47155" w:rsidP="00292AC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Kinder, heute haben wir viele Gäste. </w:t>
      </w:r>
      <w:r w:rsidR="007C6B26"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>Begrüßen</w:t>
      </w: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wir die Gäste und einander mit dem Lied “Guten Tag”.</w:t>
      </w:r>
      <w:r w:rsidR="00963461"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963461" w:rsidRPr="00CD2576">
        <w:rPr>
          <w:rFonts w:ascii="Times New Roman" w:eastAsia="Times New Roman" w:hAnsi="Times New Roman" w:cs="Times New Roman"/>
          <w:sz w:val="24"/>
          <w:szCs w:val="24"/>
        </w:rPr>
        <w:t>(Дети поют песню</w:t>
      </w:r>
      <w:proofErr w:type="gramStart"/>
      <w:r w:rsidR="00963461" w:rsidRPr="00CD2576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CD2576" w:rsidRDefault="00292AC6" w:rsidP="00292AC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963461" w:rsidRPr="00CD2576">
        <w:rPr>
          <w:rFonts w:ascii="Times New Roman" w:hAnsi="Times New Roman" w:cs="Times New Roman"/>
          <w:sz w:val="24"/>
          <w:szCs w:val="24"/>
        </w:rPr>
        <w:t xml:space="preserve">У нас на уроке кроме учителей ещё гости: это солнышко и тучка. Они хотят узнать, кто из них важнее на уроке? Поможем им? Тогда обратимся к нашему дереву настроения. Оно на доске. </w:t>
      </w:r>
    </w:p>
    <w:p w:rsidR="00963461" w:rsidRPr="00CD2576" w:rsidRDefault="00963461" w:rsidP="00292AC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 xml:space="preserve">У каждого на партах лежат смайлики, которые  показывают ваше настроение. Оно может быть разным: одним в начале урока, а, может быть, в конце урока другим, а может быть, и не изменится. Я предлагаю каждому взять по тому смайлику,  у кого какое сейчас настроение, перед нашим уроком, и  прикрепить его на наше дерево настроения. А в конце урока мы посмотрим,  каких смайликов больше: если весёлых, то  важнее солнышко, и оно победит. А может это будет тучка? </w:t>
      </w:r>
    </w:p>
    <w:p w:rsidR="00A461B5" w:rsidRPr="00CD2576" w:rsidRDefault="00A461B5" w:rsidP="00292A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61B5" w:rsidRPr="00CD2576" w:rsidRDefault="00A461B5" w:rsidP="00A461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257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D25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D2576">
        <w:rPr>
          <w:rFonts w:ascii="Times New Roman" w:hAnsi="Times New Roman" w:cs="Times New Roman"/>
          <w:b/>
          <w:sz w:val="24"/>
          <w:szCs w:val="24"/>
        </w:rPr>
        <w:t>Целеполагание</w:t>
      </w:r>
      <w:proofErr w:type="spellEnd"/>
      <w:r w:rsidRPr="00CD257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A461B5" w:rsidRPr="00CD2576" w:rsidRDefault="00A461B5" w:rsidP="00A461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461B5" w:rsidRPr="00CD2576" w:rsidRDefault="00963461" w:rsidP="00A461B5">
      <w:pPr>
        <w:pStyle w:val="a3"/>
        <w:tabs>
          <w:tab w:val="left" w:pos="2085"/>
        </w:tabs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 xml:space="preserve">Давайте отгадаем, какая тема нашего урока? </w:t>
      </w:r>
      <w:r w:rsidR="00A461B5" w:rsidRPr="00CD2576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</w:t>
      </w:r>
      <w:r w:rsidR="00A461B5" w:rsidRPr="00CD2576">
        <w:rPr>
          <w:rFonts w:ascii="Times New Roman" w:hAnsi="Times New Roman" w:cs="Times New Roman"/>
          <w:sz w:val="24"/>
          <w:szCs w:val="24"/>
        </w:rPr>
        <w:t xml:space="preserve">Как вы думаете, о чём мы сегодня будем говорить? Посмотрите </w:t>
      </w:r>
      <w:proofErr w:type="gramStart"/>
      <w:r w:rsidR="00A461B5" w:rsidRPr="00CD2576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="00A461B5" w:rsidRPr="00CD2576">
        <w:rPr>
          <w:rFonts w:ascii="Times New Roman" w:hAnsi="Times New Roman" w:cs="Times New Roman"/>
          <w:sz w:val="24"/>
          <w:szCs w:val="24"/>
        </w:rPr>
        <w:t xml:space="preserve"> слова, которые на доске. Они вам, возможно помогут.</w:t>
      </w:r>
    </w:p>
    <w:p w:rsidR="00A461B5" w:rsidRPr="00CD2576" w:rsidRDefault="00A461B5" w:rsidP="00A461B5">
      <w:pPr>
        <w:pStyle w:val="a3"/>
        <w:tabs>
          <w:tab w:val="left" w:pos="2085"/>
        </w:tabs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der Frühling                  der März</w:t>
      </w:r>
    </w:p>
    <w:p w:rsidR="00A461B5" w:rsidRPr="00CD2576" w:rsidRDefault="00A461B5" w:rsidP="00A461B5">
      <w:pPr>
        <w:pStyle w:val="a3"/>
        <w:tabs>
          <w:tab w:val="left" w:pos="2085"/>
        </w:tabs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die Jahreszeit                der April</w:t>
      </w:r>
    </w:p>
    <w:p w:rsidR="00A461B5" w:rsidRPr="00CD2576" w:rsidRDefault="00A461B5" w:rsidP="00A461B5">
      <w:pPr>
        <w:pStyle w:val="a3"/>
        <w:tabs>
          <w:tab w:val="left" w:pos="20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Monat</w:t>
      </w:r>
      <w:r w:rsidRPr="00CD257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der</w:t>
      </w:r>
      <w:r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Mai</w:t>
      </w:r>
      <w:r w:rsidRPr="00CD257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461B5" w:rsidRPr="00CD2576" w:rsidRDefault="00A461B5" w:rsidP="00A461B5">
      <w:pPr>
        <w:pStyle w:val="a3"/>
        <w:tabs>
          <w:tab w:val="left" w:pos="2085"/>
        </w:tabs>
        <w:ind w:left="36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D2576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</w:t>
      </w:r>
    </w:p>
    <w:p w:rsidR="00292AC6" w:rsidRPr="00CD2576" w:rsidRDefault="00963461" w:rsidP="00292AC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Я прочитаю стихотворение, а вы подумайте, догадайтесь: о чём мы будем сегодня говорить?</w:t>
      </w:r>
      <w:r w:rsidR="00292AC6" w:rsidRPr="00CD25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2AC6" w:rsidRPr="00CD2576" w:rsidRDefault="00292AC6" w:rsidP="00292A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2AC6" w:rsidRPr="00CD2576" w:rsidRDefault="00292AC6" w:rsidP="00292AC6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Ihr , Kinder , heraus!</w:t>
      </w:r>
    </w:p>
    <w:p w:rsidR="00292AC6" w:rsidRPr="00CD2576" w:rsidRDefault="00292AC6" w:rsidP="00292AC6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Heraus aus dem Haus,</w:t>
      </w:r>
    </w:p>
    <w:p w:rsidR="00292AC6" w:rsidRPr="00CD2576" w:rsidRDefault="00292AC6" w:rsidP="00292AC6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heraus aus den Stuben,</w:t>
      </w:r>
    </w:p>
    <w:p w:rsidR="00292AC6" w:rsidRPr="00CD2576" w:rsidRDefault="00292AC6" w:rsidP="00292AC6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ihr Mädchen und Buben!</w:t>
      </w:r>
    </w:p>
    <w:p w:rsidR="00292AC6" w:rsidRPr="00CD2576" w:rsidRDefault="00292AC6" w:rsidP="00292AC6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Der Frühling , der Frühling,</w:t>
      </w:r>
    </w:p>
    <w:p w:rsidR="00292AC6" w:rsidRPr="00CD2576" w:rsidRDefault="00292AC6" w:rsidP="00292AC6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der Frühling ist da!</w:t>
      </w:r>
    </w:p>
    <w:p w:rsidR="00A461B5" w:rsidRPr="00CD2576" w:rsidRDefault="00A461B5" w:rsidP="00292AC6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C47155" w:rsidRPr="00CD2576" w:rsidRDefault="00A461B5" w:rsidP="00292AC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Учитель: Правильно, мы поговорим о весне.</w:t>
      </w:r>
      <w:r w:rsidR="00C8411B" w:rsidRPr="00CD2576">
        <w:rPr>
          <w:rFonts w:ascii="Times New Roman" w:hAnsi="Times New Roman" w:cs="Times New Roman"/>
          <w:sz w:val="24"/>
          <w:szCs w:val="24"/>
        </w:rPr>
        <w:t xml:space="preserve"> Как вы думаете, чему вы должны научиться сегодня на уроке? Ведь вы ходите в школу за знаниями, умениями.  А какие это будут знания, умения? (Дети «ставят» цели и задачи, говорят о том, чему они хотят научиться на уроке).</w:t>
      </w:r>
    </w:p>
    <w:p w:rsidR="00D1501D" w:rsidRPr="00CD2576" w:rsidRDefault="00D1501D" w:rsidP="00292A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61B5" w:rsidRDefault="00D1501D" w:rsidP="00292AC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Учитель: Итак,  мы узнаем ещё больше о весне, будем работать со словами по теме, учиться говорить по-немецки. А, может быть, ещё будет что-нибудь интересное, например, какой-нибудь сюрприз?!</w:t>
      </w:r>
    </w:p>
    <w:p w:rsidR="00CD2576" w:rsidRPr="00CD2576" w:rsidRDefault="00CD2576" w:rsidP="00292A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61B5" w:rsidRPr="00CD2576" w:rsidRDefault="00A461B5" w:rsidP="00C47155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D2576">
        <w:rPr>
          <w:rFonts w:ascii="Times New Roman" w:hAnsi="Times New Roman" w:cs="Times New Roman"/>
          <w:bCs/>
          <w:sz w:val="24"/>
          <w:szCs w:val="24"/>
        </w:rPr>
        <w:t>Сначала проведём речевую зарядку.</w:t>
      </w:r>
    </w:p>
    <w:p w:rsidR="00C47155" w:rsidRPr="00CD2576" w:rsidRDefault="00C47155" w:rsidP="00C4715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D2576">
        <w:rPr>
          <w:rFonts w:ascii="Times New Roman" w:hAnsi="Times New Roman" w:cs="Times New Roman"/>
          <w:bCs/>
          <w:sz w:val="24"/>
          <w:szCs w:val="24"/>
          <w:lang w:val="de-DE"/>
        </w:rPr>
        <w:t>Limu</w:t>
      </w:r>
      <w:proofErr w:type="spellEnd"/>
      <w:r w:rsidRPr="00CD257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D2576">
        <w:rPr>
          <w:rFonts w:ascii="Times New Roman" w:hAnsi="Times New Roman" w:cs="Times New Roman"/>
          <w:bCs/>
          <w:sz w:val="24"/>
          <w:szCs w:val="24"/>
          <w:lang w:val="de-DE"/>
        </w:rPr>
        <w:t>limu</w:t>
      </w:r>
      <w:proofErr w:type="spellEnd"/>
      <w:r w:rsidRPr="00CD257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D2576">
        <w:rPr>
          <w:rFonts w:ascii="Times New Roman" w:hAnsi="Times New Roman" w:cs="Times New Roman"/>
          <w:bCs/>
          <w:sz w:val="24"/>
          <w:szCs w:val="24"/>
          <w:lang w:val="de-DE"/>
        </w:rPr>
        <w:t>leime</w:t>
      </w:r>
      <w:r w:rsidRPr="00CD2576">
        <w:rPr>
          <w:rFonts w:ascii="Times New Roman" w:hAnsi="Times New Roman" w:cs="Times New Roman"/>
          <w:bCs/>
          <w:sz w:val="24"/>
          <w:szCs w:val="24"/>
        </w:rPr>
        <w:t>.</w:t>
      </w:r>
    </w:p>
    <w:p w:rsidR="00C47155" w:rsidRPr="00CD2576" w:rsidRDefault="00C47155" w:rsidP="00C4715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Hell die Sonne scheine </w:t>
      </w:r>
    </w:p>
    <w:p w:rsidR="00C47155" w:rsidRPr="00CD2576" w:rsidRDefault="00C47155" w:rsidP="00C4715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bCs/>
          <w:sz w:val="24"/>
          <w:szCs w:val="24"/>
          <w:lang w:val="de-DE"/>
        </w:rPr>
        <w:t>Über Berge und Seen,</w:t>
      </w:r>
    </w:p>
    <w:p w:rsidR="00C47155" w:rsidRPr="00CD2576" w:rsidRDefault="00C47155" w:rsidP="00C4715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Über Felder und Höhn </w:t>
      </w:r>
    </w:p>
    <w:p w:rsidR="00C47155" w:rsidRPr="00CD2576" w:rsidRDefault="00C47155" w:rsidP="00C4715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Scheine Sonne so schön </w:t>
      </w:r>
    </w:p>
    <w:p w:rsidR="00C47155" w:rsidRPr="00CD2576" w:rsidRDefault="00C47155" w:rsidP="00C47155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bCs/>
          <w:sz w:val="24"/>
          <w:szCs w:val="24"/>
          <w:lang w:val="de-DE"/>
        </w:rPr>
        <w:t>Zur</w:t>
      </w:r>
      <w:r w:rsidRPr="00CD25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2576">
        <w:rPr>
          <w:rFonts w:ascii="Times New Roman" w:hAnsi="Times New Roman" w:cs="Times New Roman"/>
          <w:bCs/>
          <w:sz w:val="24"/>
          <w:szCs w:val="24"/>
          <w:lang w:val="de-DE"/>
        </w:rPr>
        <w:t>Fr</w:t>
      </w:r>
      <w:proofErr w:type="spellStart"/>
      <w:r w:rsidRPr="00CD2576">
        <w:rPr>
          <w:rFonts w:ascii="Times New Roman" w:hAnsi="Times New Roman" w:cs="Times New Roman"/>
          <w:bCs/>
          <w:sz w:val="24"/>
          <w:szCs w:val="24"/>
        </w:rPr>
        <w:t>ü</w:t>
      </w:r>
      <w:r w:rsidRPr="00CD2576">
        <w:rPr>
          <w:rFonts w:ascii="Times New Roman" w:hAnsi="Times New Roman" w:cs="Times New Roman"/>
          <w:bCs/>
          <w:sz w:val="24"/>
          <w:szCs w:val="24"/>
          <w:lang w:val="de-DE"/>
        </w:rPr>
        <w:t>hlingszeit</w:t>
      </w:r>
      <w:proofErr w:type="spellEnd"/>
      <w:r w:rsidRPr="00CD257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92AC6" w:rsidRPr="00CD2576" w:rsidRDefault="00292AC6" w:rsidP="00A461B5">
      <w:pPr>
        <w:pStyle w:val="a3"/>
        <w:tabs>
          <w:tab w:val="left" w:pos="2085"/>
        </w:tabs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A461B5" w:rsidRPr="00CD2576" w:rsidRDefault="00A461B5" w:rsidP="00B8582C">
      <w:pPr>
        <w:pStyle w:val="a3"/>
        <w:rPr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b/>
          <w:sz w:val="24"/>
          <w:szCs w:val="24"/>
          <w:lang w:val="de-DE"/>
        </w:rPr>
        <w:t>III</w:t>
      </w:r>
      <w:r w:rsidRPr="00CD2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82C" w:rsidRPr="00CD2576">
        <w:rPr>
          <w:rStyle w:val="a6"/>
          <w:rFonts w:ascii="Times New Roman" w:hAnsi="Times New Roman" w:cs="Times New Roman"/>
          <w:sz w:val="24"/>
          <w:szCs w:val="24"/>
        </w:rPr>
        <w:t>Актуализация и фиксирование индивидуального затруднения в пробном учебном действии</w:t>
      </w:r>
      <w:r w:rsidR="00B8582C" w:rsidRPr="00CD2576">
        <w:rPr>
          <w:rStyle w:val="a6"/>
          <w:sz w:val="24"/>
          <w:szCs w:val="24"/>
        </w:rPr>
        <w:t>.</w:t>
      </w:r>
      <w:r w:rsidR="00B8582C" w:rsidRPr="00CD2576">
        <w:rPr>
          <w:sz w:val="24"/>
          <w:szCs w:val="24"/>
        </w:rPr>
        <w:t xml:space="preserve"> </w:t>
      </w:r>
      <w:r w:rsidR="00B8582C" w:rsidRPr="00CD2576">
        <w:rPr>
          <w:sz w:val="24"/>
          <w:szCs w:val="24"/>
          <w:lang w:val="de-DE"/>
        </w:rPr>
        <w:t>(</w:t>
      </w:r>
      <w:r w:rsidRPr="00CD2576">
        <w:rPr>
          <w:rFonts w:ascii="Times New Roman" w:hAnsi="Times New Roman" w:cs="Times New Roman"/>
          <w:b/>
          <w:sz w:val="24"/>
          <w:szCs w:val="24"/>
        </w:rPr>
        <w:t>Актуализация</w:t>
      </w:r>
      <w:r w:rsidRPr="00CD257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b/>
          <w:sz w:val="24"/>
          <w:szCs w:val="24"/>
        </w:rPr>
        <w:t>знаний</w:t>
      </w:r>
      <w:r w:rsidR="00B8582C" w:rsidRPr="00CD2576">
        <w:rPr>
          <w:rFonts w:ascii="Times New Roman" w:hAnsi="Times New Roman" w:cs="Times New Roman"/>
          <w:b/>
          <w:sz w:val="24"/>
          <w:szCs w:val="24"/>
          <w:lang w:val="de-DE"/>
        </w:rPr>
        <w:t>)</w:t>
      </w:r>
      <w:r w:rsidRPr="00CD2576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:rsidR="00A461B5" w:rsidRPr="00CD2576" w:rsidRDefault="00A461B5" w:rsidP="00A461B5">
      <w:pPr>
        <w:pStyle w:val="a3"/>
        <w:tabs>
          <w:tab w:val="left" w:pos="2085"/>
        </w:tabs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92AC6" w:rsidRPr="00CD2576" w:rsidRDefault="00292AC6" w:rsidP="00A461B5">
      <w:pPr>
        <w:pStyle w:val="a3"/>
        <w:tabs>
          <w:tab w:val="left" w:pos="2085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</w:rPr>
        <w:t>Учитель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:</w:t>
      </w:r>
      <w:r w:rsidRPr="00CD257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 Antwortet mir bitte:</w:t>
      </w:r>
    </w:p>
    <w:p w:rsidR="00292AC6" w:rsidRPr="00CD2576" w:rsidRDefault="00292AC6" w:rsidP="00292AC6">
      <w:pPr>
        <w:pStyle w:val="a3"/>
        <w:tabs>
          <w:tab w:val="left" w:pos="2085"/>
        </w:tabs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b/>
          <w:sz w:val="24"/>
          <w:szCs w:val="24"/>
          <w:lang w:val="de-DE"/>
        </w:rPr>
        <w:t xml:space="preserve">???  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Welche Jahreszeit ist jetzt?</w:t>
      </w:r>
    </w:p>
    <w:p w:rsidR="00292AC6" w:rsidRPr="00CD2576" w:rsidRDefault="00292AC6" w:rsidP="00292AC6">
      <w:pPr>
        <w:pStyle w:val="a3"/>
        <w:tabs>
          <w:tab w:val="left" w:pos="2085"/>
        </w:tabs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         Wie viel Monate hat der Frühling?</w:t>
      </w:r>
    </w:p>
    <w:p w:rsidR="00292AC6" w:rsidRPr="00CD2576" w:rsidRDefault="00292AC6" w:rsidP="00D1501D">
      <w:pPr>
        <w:pStyle w:val="a3"/>
        <w:tabs>
          <w:tab w:val="left" w:pos="1140"/>
        </w:tabs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Wie heißen die Frühlingmonate?</w:t>
      </w:r>
    </w:p>
    <w:p w:rsidR="006C7933" w:rsidRPr="00CD2576" w:rsidRDefault="006C7933" w:rsidP="00A461B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292AC6" w:rsidRPr="00CD2576" w:rsidRDefault="00292AC6" w:rsidP="00A461B5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На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</w:rPr>
        <w:t>доске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</w:rPr>
        <w:t>написана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</w:rPr>
        <w:t>фраза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CD2576">
        <w:rPr>
          <w:rFonts w:ascii="Times New Roman" w:hAnsi="Times New Roman" w:cs="Times New Roman"/>
          <w:sz w:val="24"/>
          <w:szCs w:val="24"/>
        </w:rPr>
        <w:t xml:space="preserve">Учащиеся с помощью наводящих вопросов учителя составляют </w:t>
      </w:r>
      <w:proofErr w:type="spellStart"/>
      <w:r w:rsidRPr="00CD2576">
        <w:rPr>
          <w:rFonts w:ascii="Times New Roman" w:hAnsi="Times New Roman" w:cs="Times New Roman"/>
          <w:sz w:val="24"/>
          <w:szCs w:val="24"/>
        </w:rPr>
        <w:t>ассоциограмму</w:t>
      </w:r>
      <w:proofErr w:type="spellEnd"/>
      <w:r w:rsidRPr="00CD2576">
        <w:rPr>
          <w:rFonts w:ascii="Times New Roman" w:hAnsi="Times New Roman" w:cs="Times New Roman"/>
          <w:sz w:val="24"/>
          <w:szCs w:val="24"/>
        </w:rPr>
        <w:t>.</w:t>
      </w:r>
    </w:p>
    <w:p w:rsidR="00D1501D" w:rsidRPr="00CD2576" w:rsidRDefault="00D1501D" w:rsidP="00A461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2AC6" w:rsidRPr="00CD2576" w:rsidRDefault="00CC0D15" w:rsidP="00A461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2.2pt;margin-top:4.65pt;width:23.75pt;height:12.7pt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98.7pt;margin-top:4.65pt;width:29.5pt;height:6.5pt;flip:y;z-index:251661312" o:connectortype="straight"/>
        </w:pict>
      </w:r>
    </w:p>
    <w:p w:rsidR="00292AC6" w:rsidRPr="00CD2576" w:rsidRDefault="00CC0D15" w:rsidP="00A461B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margin-left:103.45pt;margin-top:8.65pt;width:24.75pt;height:3.55pt;z-index:251660288" o:connectortype="straight"/>
        </w:pict>
      </w:r>
      <w:r w:rsidR="00292AC6" w:rsidRPr="00E51812">
        <w:rPr>
          <w:rFonts w:ascii="Times New Roman" w:hAnsi="Times New Roman" w:cs="Times New Roman"/>
          <w:sz w:val="24"/>
          <w:szCs w:val="24"/>
          <w:lang w:val="de-DE"/>
        </w:rPr>
        <w:t xml:space="preserve">              </w:t>
      </w:r>
      <w:r w:rsidR="00292AC6" w:rsidRPr="00CD2576">
        <w:rPr>
          <w:rFonts w:ascii="Times New Roman" w:hAnsi="Times New Roman" w:cs="Times New Roman"/>
          <w:sz w:val="24"/>
          <w:szCs w:val="24"/>
          <w:lang w:val="de-DE"/>
        </w:rPr>
        <w:t>Im Frühling</w:t>
      </w:r>
    </w:p>
    <w:p w:rsidR="00292AC6" w:rsidRPr="00CD2576" w:rsidRDefault="00CC0D15" w:rsidP="00A461B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32.2pt;margin-top:3.45pt;width:23.75pt;height:10.3pt;flip:y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93.45pt;margin-top:3.45pt;width:25pt;height:14.05pt;z-index:251663360" o:connectortype="straight"/>
        </w:pict>
      </w:r>
      <w:r w:rsidR="00292AC6"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</w:t>
      </w:r>
    </w:p>
    <w:p w:rsidR="00292AC6" w:rsidRPr="00CD2576" w:rsidRDefault="00292AC6" w:rsidP="00A461B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756278" w:rsidRPr="00CD2576" w:rsidRDefault="00292AC6" w:rsidP="00A461B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Wie ist das Wetter im Frühling? Was gibt es im Frühling? </w:t>
      </w:r>
    </w:p>
    <w:p w:rsidR="00A461B5" w:rsidRPr="00CD2576" w:rsidRDefault="00756278" w:rsidP="00B9398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Учитель раздаёт карточки, на которых написаны предложения о весне, а дет</w:t>
      </w:r>
      <w:r w:rsidR="00C8411B" w:rsidRPr="00CD2576">
        <w:rPr>
          <w:rFonts w:ascii="Times New Roman" w:hAnsi="Times New Roman" w:cs="Times New Roman"/>
          <w:sz w:val="24"/>
          <w:szCs w:val="24"/>
        </w:rPr>
        <w:t>и должны их по цепочке прочитать,</w:t>
      </w:r>
      <w:r w:rsidRPr="00CD2576">
        <w:rPr>
          <w:rFonts w:ascii="Times New Roman" w:hAnsi="Times New Roman" w:cs="Times New Roman"/>
          <w:sz w:val="24"/>
          <w:szCs w:val="24"/>
        </w:rPr>
        <w:t xml:space="preserve"> перевести</w:t>
      </w:r>
      <w:r w:rsidR="00C8411B" w:rsidRPr="00CD2576">
        <w:rPr>
          <w:rFonts w:ascii="Times New Roman" w:hAnsi="Times New Roman" w:cs="Times New Roman"/>
          <w:sz w:val="24"/>
          <w:szCs w:val="24"/>
        </w:rPr>
        <w:t xml:space="preserve"> и вклеить на кластер, который сделан из ватмана</w:t>
      </w:r>
      <w:r w:rsidRPr="00CD25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3987" w:rsidRDefault="00B93987" w:rsidP="00B939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4A99" w:rsidRPr="00CD2576" w:rsidRDefault="004F4A99" w:rsidP="00B939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61B5" w:rsidRPr="00CD2576" w:rsidRDefault="00A461B5" w:rsidP="00A461B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292AC6"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Der Wind ist  nicht so kalt. </w:t>
      </w:r>
    </w:p>
    <w:p w:rsidR="00756278" w:rsidRPr="00CD2576" w:rsidRDefault="00A461B5" w:rsidP="00A461B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292AC6"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Es ist warm. </w:t>
      </w:r>
    </w:p>
    <w:p w:rsidR="00756278" w:rsidRPr="00CD2576" w:rsidRDefault="00756278" w:rsidP="00A461B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292AC6"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Der Schnee taut. </w:t>
      </w:r>
    </w:p>
    <w:p w:rsidR="00756278" w:rsidRPr="00CD2576" w:rsidRDefault="00756278" w:rsidP="00A461B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292AC6" w:rsidRPr="00CD2576">
        <w:rPr>
          <w:rFonts w:ascii="Times New Roman" w:hAnsi="Times New Roman" w:cs="Times New Roman"/>
          <w:sz w:val="24"/>
          <w:szCs w:val="24"/>
          <w:lang w:val="de-DE"/>
        </w:rPr>
        <w:t>Der Himmel ist blau.</w:t>
      </w:r>
    </w:p>
    <w:p w:rsidR="00756278" w:rsidRPr="00CD2576" w:rsidRDefault="00292AC6" w:rsidP="00A461B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56278" w:rsidRPr="00CD257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Die Sonne scheint hell. </w:t>
      </w:r>
    </w:p>
    <w:p w:rsidR="00756278" w:rsidRPr="00CD2576" w:rsidRDefault="00756278" w:rsidP="00A461B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292AC6"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Die Vögel singen schöne Lieder. </w:t>
      </w:r>
    </w:p>
    <w:p w:rsidR="00292AC6" w:rsidRPr="00CD2576" w:rsidRDefault="00756278" w:rsidP="00A461B5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-Die Blumen ist schon da. …</w:t>
      </w:r>
    </w:p>
    <w:p w:rsidR="00292AC6" w:rsidRPr="00CD2576" w:rsidRDefault="00756278" w:rsidP="00A461B5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</w:rPr>
        <w:t xml:space="preserve">А давайте сейчас сами постараемся  </w:t>
      </w:r>
      <w:proofErr w:type="spellStart"/>
      <w:r w:rsidRPr="00CD2576">
        <w:rPr>
          <w:rFonts w:ascii="Times New Roman" w:hAnsi="Times New Roman" w:cs="Times New Roman"/>
          <w:sz w:val="24"/>
          <w:szCs w:val="24"/>
        </w:rPr>
        <w:t>попроектировать</w:t>
      </w:r>
      <w:proofErr w:type="spellEnd"/>
      <w:r w:rsidRPr="00CD2576">
        <w:rPr>
          <w:rFonts w:ascii="Times New Roman" w:hAnsi="Times New Roman" w:cs="Times New Roman"/>
          <w:sz w:val="24"/>
          <w:szCs w:val="24"/>
        </w:rPr>
        <w:t xml:space="preserve"> и выступим в роли архитекторов или строителей. Но строить будем не здания, не дома, а  предложения. Ведь строить предложения</w:t>
      </w:r>
      <w:r w:rsidR="001B069B" w:rsidRPr="00CD2576">
        <w:rPr>
          <w:rFonts w:ascii="Times New Roman" w:hAnsi="Times New Roman" w:cs="Times New Roman"/>
          <w:sz w:val="24"/>
          <w:szCs w:val="24"/>
        </w:rPr>
        <w:t xml:space="preserve">, </w:t>
      </w:r>
      <w:r w:rsidRPr="00CD2576">
        <w:rPr>
          <w:rFonts w:ascii="Times New Roman" w:hAnsi="Times New Roman" w:cs="Times New Roman"/>
          <w:sz w:val="24"/>
          <w:szCs w:val="24"/>
        </w:rPr>
        <w:t xml:space="preserve"> тоже нужны определённые знания. </w:t>
      </w:r>
    </w:p>
    <w:p w:rsidR="00490493" w:rsidRPr="00CD2576" w:rsidRDefault="00490493" w:rsidP="004904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2AC6" w:rsidRPr="00CD2576" w:rsidRDefault="00292AC6" w:rsidP="0049049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Задание: Составьте</w:t>
      </w:r>
      <w:r w:rsidR="00490493" w:rsidRPr="00CD2576">
        <w:rPr>
          <w:rFonts w:ascii="Times New Roman" w:hAnsi="Times New Roman" w:cs="Times New Roman"/>
          <w:sz w:val="24"/>
          <w:szCs w:val="24"/>
        </w:rPr>
        <w:t xml:space="preserve"> из слов </w:t>
      </w:r>
      <w:r w:rsidRPr="00CD2576">
        <w:rPr>
          <w:rFonts w:ascii="Times New Roman" w:hAnsi="Times New Roman" w:cs="Times New Roman"/>
          <w:sz w:val="24"/>
          <w:szCs w:val="24"/>
        </w:rPr>
        <w:t>предложения</w:t>
      </w:r>
      <w:proofErr w:type="gramStart"/>
      <w:r w:rsidRPr="00CD25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257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257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D2576">
        <w:rPr>
          <w:rFonts w:ascii="Times New Roman" w:hAnsi="Times New Roman" w:cs="Times New Roman"/>
          <w:sz w:val="24"/>
          <w:szCs w:val="24"/>
        </w:rPr>
        <w:t>абота в  группах по</w:t>
      </w:r>
      <w:r w:rsidR="00756278" w:rsidRPr="00CD2576">
        <w:rPr>
          <w:rFonts w:ascii="Times New Roman" w:hAnsi="Times New Roman" w:cs="Times New Roman"/>
          <w:sz w:val="24"/>
          <w:szCs w:val="24"/>
        </w:rPr>
        <w:t xml:space="preserve"> 2</w:t>
      </w:r>
      <w:r w:rsidRPr="00CD2576">
        <w:rPr>
          <w:rFonts w:ascii="Times New Roman" w:hAnsi="Times New Roman" w:cs="Times New Roman"/>
          <w:sz w:val="24"/>
          <w:szCs w:val="24"/>
        </w:rPr>
        <w:t xml:space="preserve"> человека)</w:t>
      </w:r>
    </w:p>
    <w:p w:rsidR="00292AC6" w:rsidRPr="00CD2576" w:rsidRDefault="00292AC6" w:rsidP="004904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2AC6" w:rsidRPr="00CD2576" w:rsidRDefault="00CC0D15" w:rsidP="00490493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margin-left:171.7pt;margin-top:4.8pt;width:12pt;height:33.75pt;z-index:251665408"/>
        </w:pict>
      </w:r>
      <w:r w:rsidR="00292AC6" w:rsidRPr="00CD2576">
        <w:rPr>
          <w:rFonts w:ascii="Times New Roman" w:hAnsi="Times New Roman" w:cs="Times New Roman"/>
          <w:sz w:val="24"/>
          <w:szCs w:val="24"/>
          <w:lang w:val="de-DE"/>
        </w:rPr>
        <w:t>1)gut, ist, im Frühling, Das Wetter.</w:t>
      </w:r>
    </w:p>
    <w:p w:rsidR="00292AC6" w:rsidRPr="00CD2576" w:rsidRDefault="00292AC6" w:rsidP="00744E4F">
      <w:pPr>
        <w:pStyle w:val="a3"/>
        <w:tabs>
          <w:tab w:val="left" w:pos="3975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2) hell, Die Sonne, scheint.</w:t>
      </w:r>
      <w:r w:rsidR="00744E4F" w:rsidRPr="00CD2576">
        <w:rPr>
          <w:rFonts w:ascii="Times New Roman" w:hAnsi="Times New Roman" w:cs="Times New Roman"/>
          <w:sz w:val="24"/>
          <w:szCs w:val="24"/>
          <w:lang w:val="de-DE"/>
        </w:rPr>
        <w:tab/>
        <w:t xml:space="preserve">I </w:t>
      </w:r>
      <w:r w:rsidR="00744E4F" w:rsidRPr="00CD2576">
        <w:rPr>
          <w:rFonts w:ascii="Times New Roman" w:hAnsi="Times New Roman" w:cs="Times New Roman"/>
          <w:sz w:val="24"/>
          <w:szCs w:val="24"/>
        </w:rPr>
        <w:t>группа</w:t>
      </w:r>
    </w:p>
    <w:p w:rsidR="00292AC6" w:rsidRPr="00CD2576" w:rsidRDefault="00292AC6" w:rsidP="00490493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3) </w:t>
      </w:r>
      <w:r w:rsidR="00756278"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weht, nicht so stark, Der Wind. </w:t>
      </w:r>
    </w:p>
    <w:p w:rsidR="00292AC6" w:rsidRPr="00CD2576" w:rsidRDefault="00CC0D15" w:rsidP="00490493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88" style="position:absolute;margin-left:124.45pt;margin-top:2.4pt;width:12pt;height:39.75pt;z-index:251666432"/>
        </w:pict>
      </w:r>
      <w:r w:rsidR="00292AC6" w:rsidRPr="00CD2576">
        <w:rPr>
          <w:rFonts w:ascii="Times New Roman" w:hAnsi="Times New Roman" w:cs="Times New Roman"/>
          <w:sz w:val="24"/>
          <w:szCs w:val="24"/>
          <w:lang w:val="de-DE"/>
        </w:rPr>
        <w:t>4)Der Himmel, blau, ist.</w:t>
      </w:r>
    </w:p>
    <w:p w:rsidR="00292AC6" w:rsidRPr="00CD2576" w:rsidRDefault="00292AC6" w:rsidP="00744E4F">
      <w:pPr>
        <w:pStyle w:val="a3"/>
        <w:tabs>
          <w:tab w:val="left" w:pos="3090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5)</w:t>
      </w:r>
      <w:r w:rsidR="00756278"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ist, warm, Es.</w:t>
      </w:r>
      <w:r w:rsidR="00744E4F" w:rsidRPr="00CD2576">
        <w:rPr>
          <w:rFonts w:ascii="Times New Roman" w:hAnsi="Times New Roman" w:cs="Times New Roman"/>
          <w:sz w:val="24"/>
          <w:szCs w:val="24"/>
          <w:lang w:val="de-DE"/>
        </w:rPr>
        <w:tab/>
        <w:t xml:space="preserve">II </w:t>
      </w:r>
      <w:r w:rsidR="00744E4F" w:rsidRPr="00CD2576">
        <w:rPr>
          <w:rFonts w:ascii="Times New Roman" w:hAnsi="Times New Roman" w:cs="Times New Roman"/>
          <w:sz w:val="24"/>
          <w:szCs w:val="24"/>
        </w:rPr>
        <w:t>группа</w:t>
      </w:r>
    </w:p>
    <w:p w:rsidR="00292AC6" w:rsidRPr="00CD2576" w:rsidRDefault="00292AC6" w:rsidP="00490493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6) taut, Der Schnee.</w:t>
      </w:r>
    </w:p>
    <w:p w:rsidR="00292AC6" w:rsidRPr="00CD2576" w:rsidRDefault="00292AC6" w:rsidP="00490493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292AC6" w:rsidRPr="00CD2576" w:rsidRDefault="00292AC6" w:rsidP="00490493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CD2576">
        <w:rPr>
          <w:rFonts w:ascii="Times New Roman" w:hAnsi="Times New Roman" w:cs="Times New Roman"/>
          <w:sz w:val="24"/>
          <w:szCs w:val="24"/>
        </w:rPr>
        <w:t>Группы читают по очереди полученные  предложения и переводят их.</w:t>
      </w:r>
    </w:p>
    <w:p w:rsidR="00193DF8" w:rsidRPr="00CD2576" w:rsidRDefault="00193DF8" w:rsidP="00B9398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 xml:space="preserve">После того как учащиеся приведут свои примеры, учитель показывает </w:t>
      </w:r>
      <w:proofErr w:type="spellStart"/>
      <w:r w:rsidRPr="00CD2576">
        <w:rPr>
          <w:rFonts w:ascii="Times New Roman" w:hAnsi="Times New Roman" w:cs="Times New Roman"/>
          <w:b/>
          <w:sz w:val="24"/>
          <w:szCs w:val="24"/>
        </w:rPr>
        <w:t>Презентацию</w:t>
      </w:r>
      <w:r w:rsidR="00B93987" w:rsidRPr="00CD2576">
        <w:rPr>
          <w:rFonts w:ascii="Times New Roman" w:hAnsi="Times New Roman" w:cs="Times New Roman"/>
          <w:b/>
          <w:sz w:val="24"/>
          <w:szCs w:val="24"/>
        </w:rPr>
        <w:t>№</w:t>
      </w:r>
      <w:proofErr w:type="spellEnd"/>
      <w:r w:rsidRPr="00CD2576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292AC6" w:rsidRPr="00CD2576" w:rsidRDefault="00193DF8" w:rsidP="00B9398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- Ребята, весна одно из самых прекрасных времён года. Давайте посмотрим, какой она бывает</w:t>
      </w:r>
      <w:r w:rsidR="00CB1EE4" w:rsidRPr="00CD2576">
        <w:rPr>
          <w:rFonts w:ascii="Times New Roman" w:hAnsi="Times New Roman" w:cs="Times New Roman"/>
          <w:sz w:val="24"/>
          <w:szCs w:val="24"/>
        </w:rPr>
        <w:t>.</w:t>
      </w:r>
    </w:p>
    <w:p w:rsidR="004A74C7" w:rsidRDefault="004A74C7" w:rsidP="00B9398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 xml:space="preserve">Задание: Выполним проверочный тест. </w:t>
      </w:r>
      <w:proofErr w:type="gramStart"/>
      <w:r w:rsidRPr="00CD2576">
        <w:rPr>
          <w:rFonts w:ascii="Times New Roman" w:hAnsi="Times New Roman" w:cs="Times New Roman"/>
          <w:sz w:val="24"/>
          <w:szCs w:val="24"/>
        </w:rPr>
        <w:t>(Работа индивидуальная.</w:t>
      </w:r>
      <w:proofErr w:type="gramEnd"/>
      <w:r w:rsidRPr="00CD25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2576">
        <w:rPr>
          <w:rFonts w:ascii="Times New Roman" w:hAnsi="Times New Roman" w:cs="Times New Roman"/>
          <w:sz w:val="24"/>
          <w:szCs w:val="24"/>
        </w:rPr>
        <w:t>Взаимопроверка).</w:t>
      </w:r>
      <w:proofErr w:type="gramEnd"/>
    </w:p>
    <w:p w:rsidR="003B1B08" w:rsidRPr="00CD2576" w:rsidRDefault="003B1B08" w:rsidP="00B939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675" w:type="dxa"/>
        <w:tblLook w:val="04A0"/>
      </w:tblPr>
      <w:tblGrid>
        <w:gridCol w:w="8046"/>
      </w:tblGrid>
      <w:tr w:rsidR="004A74C7" w:rsidRPr="00CD2576" w:rsidTr="00EC2E06">
        <w:tc>
          <w:tcPr>
            <w:tcW w:w="8046" w:type="dxa"/>
          </w:tcPr>
          <w:p w:rsidR="004A74C7" w:rsidRPr="00CD2576" w:rsidRDefault="004A74C7" w:rsidP="00AC6E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CD2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lastRenderedPageBreak/>
              <w:t>Arbeitsblatt</w:t>
            </w:r>
            <w:r w:rsidRPr="00CD257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   </w:t>
            </w:r>
            <w:r w:rsidRPr="00CD2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Im Frühling</w:t>
            </w:r>
          </w:p>
          <w:p w:rsidR="004A74C7" w:rsidRPr="00CD2576" w:rsidRDefault="004A74C7" w:rsidP="004A7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D257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1)______________   ist eine schöne Jahreszeit.  </w:t>
            </w:r>
          </w:p>
          <w:p w:rsidR="004A74C7" w:rsidRPr="00CD2576" w:rsidRDefault="004A74C7" w:rsidP="004A7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D257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2)______   ist warm.</w:t>
            </w:r>
          </w:p>
          <w:p w:rsidR="004A74C7" w:rsidRPr="00CD2576" w:rsidRDefault="004A74C7" w:rsidP="004A7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D257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3)________________ist  hoch (</w:t>
            </w:r>
            <w:r w:rsidRPr="00CD257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</w:t>
            </w:r>
            <w:r w:rsidRPr="00CD257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) am Himmel.</w:t>
            </w:r>
          </w:p>
          <w:p w:rsidR="004A74C7" w:rsidRPr="00CD2576" w:rsidRDefault="004A74C7" w:rsidP="004A7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D257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4)________________ ist </w:t>
            </w:r>
            <w:r w:rsidRPr="00CD257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blau. </w:t>
            </w:r>
          </w:p>
          <w:p w:rsidR="004A74C7" w:rsidRPr="00CD2576" w:rsidRDefault="004A74C7" w:rsidP="004A7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D257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5) Die Sonne _____________besonders hell  und warm. </w:t>
            </w:r>
          </w:p>
          <w:p w:rsidR="004A74C7" w:rsidRPr="00CD2576" w:rsidRDefault="004A74C7" w:rsidP="004A7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D257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6)______________sitzen auf den Bäumen und singen ihre lustigen  </w:t>
            </w:r>
            <w:r w:rsidRPr="00CD257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Lieder.</w:t>
            </w:r>
          </w:p>
          <w:p w:rsidR="004A74C7" w:rsidRPr="00CD2576" w:rsidRDefault="004A74C7" w:rsidP="004A7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D257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7) Die Kinder schaukeln, und _____________  Ball.</w:t>
            </w:r>
          </w:p>
          <w:p w:rsidR="004A74C7" w:rsidRPr="00CD2576" w:rsidRDefault="004A74C7" w:rsidP="004A7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D257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_____________________________________________________________</w:t>
            </w:r>
          </w:p>
          <w:p w:rsidR="004A74C7" w:rsidRPr="00CD2576" w:rsidRDefault="004A74C7" w:rsidP="004A7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D257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a) die Vögel          b) der Himmel       c) spielen             d) der Frühling </w:t>
            </w:r>
          </w:p>
          <w:p w:rsidR="004A74C7" w:rsidRPr="00CD2576" w:rsidRDefault="004A74C7" w:rsidP="004A74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CD257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e) scheint              f) es                        g) die Sonne        </w:t>
            </w:r>
            <w:r w:rsidRPr="00CD2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/>
              </w:rPr>
              <w:t>h)  der Winter</w:t>
            </w:r>
          </w:p>
          <w:p w:rsidR="00190689" w:rsidRPr="00CD2576" w:rsidRDefault="00190689" w:rsidP="004A74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tbl>
            <w:tblPr>
              <w:tblW w:w="0" w:type="auto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988"/>
              <w:gridCol w:w="850"/>
              <w:gridCol w:w="709"/>
              <w:gridCol w:w="850"/>
              <w:gridCol w:w="851"/>
              <w:gridCol w:w="850"/>
              <w:gridCol w:w="851"/>
            </w:tblGrid>
            <w:tr w:rsidR="004A74C7" w:rsidRPr="00CD2576" w:rsidTr="00190689">
              <w:tc>
                <w:tcPr>
                  <w:tcW w:w="988" w:type="dxa"/>
                </w:tcPr>
                <w:p w:rsidR="004A74C7" w:rsidRPr="00CD2576" w:rsidRDefault="004A74C7" w:rsidP="004A74C7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D25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4A74C7" w:rsidRPr="00CD2576" w:rsidRDefault="004A74C7" w:rsidP="004A74C7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D25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4A74C7" w:rsidRPr="00CD2576" w:rsidRDefault="004A74C7" w:rsidP="004A74C7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D25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4A74C7" w:rsidRPr="00CD2576" w:rsidRDefault="004A74C7" w:rsidP="004A74C7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D25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4A74C7" w:rsidRPr="00CD2576" w:rsidRDefault="004A74C7" w:rsidP="004A74C7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D25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4A74C7" w:rsidRPr="00CD2576" w:rsidRDefault="004A74C7" w:rsidP="004A74C7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D25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4A74C7" w:rsidRPr="00CD2576" w:rsidRDefault="004A74C7" w:rsidP="004A74C7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D25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</w:tr>
            <w:tr w:rsidR="004A74C7" w:rsidRPr="00CD2576" w:rsidTr="00190689">
              <w:tc>
                <w:tcPr>
                  <w:tcW w:w="988" w:type="dxa"/>
                </w:tcPr>
                <w:p w:rsidR="004A74C7" w:rsidRPr="00CD2576" w:rsidRDefault="000F0DBE" w:rsidP="004A74C7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D257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d</w:t>
                  </w:r>
                </w:p>
              </w:tc>
              <w:tc>
                <w:tcPr>
                  <w:tcW w:w="850" w:type="dxa"/>
                </w:tcPr>
                <w:p w:rsidR="004A74C7" w:rsidRPr="00CD2576" w:rsidRDefault="000F0DBE" w:rsidP="004A74C7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D257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709" w:type="dxa"/>
                </w:tcPr>
                <w:p w:rsidR="004A74C7" w:rsidRPr="00CD2576" w:rsidRDefault="000F0DBE" w:rsidP="004A74C7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D257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</w:t>
                  </w:r>
                </w:p>
              </w:tc>
              <w:tc>
                <w:tcPr>
                  <w:tcW w:w="850" w:type="dxa"/>
                </w:tcPr>
                <w:p w:rsidR="004A74C7" w:rsidRPr="00CD2576" w:rsidRDefault="000F0DBE" w:rsidP="004A74C7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D257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851" w:type="dxa"/>
                </w:tcPr>
                <w:p w:rsidR="004A74C7" w:rsidRPr="00CD2576" w:rsidRDefault="000F0DBE" w:rsidP="004A74C7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D257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</w:p>
              </w:tc>
              <w:tc>
                <w:tcPr>
                  <w:tcW w:w="850" w:type="dxa"/>
                </w:tcPr>
                <w:p w:rsidR="004A74C7" w:rsidRPr="00CD2576" w:rsidRDefault="000F0DBE" w:rsidP="004A74C7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D257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851" w:type="dxa"/>
                </w:tcPr>
                <w:p w:rsidR="004A74C7" w:rsidRPr="00CD2576" w:rsidRDefault="000F0DBE" w:rsidP="004A74C7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D257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</w:p>
              </w:tc>
            </w:tr>
          </w:tbl>
          <w:p w:rsidR="00190689" w:rsidRPr="00CD2576" w:rsidRDefault="00190689" w:rsidP="00B939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25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</w:tr>
    </w:tbl>
    <w:p w:rsidR="00AC5B8F" w:rsidRPr="00CD2576" w:rsidRDefault="00AC5B8F" w:rsidP="00B9398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6544D" w:rsidRPr="00CD2576" w:rsidRDefault="0016544D" w:rsidP="00B939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257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D2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82C" w:rsidRPr="00CD2576">
        <w:rPr>
          <w:rFonts w:ascii="Times New Roman" w:hAnsi="Times New Roman" w:cs="Times New Roman"/>
          <w:b/>
          <w:sz w:val="24"/>
          <w:szCs w:val="24"/>
        </w:rPr>
        <w:t>Включение в систему знаний и повторение.</w:t>
      </w:r>
      <w:proofErr w:type="gramEnd"/>
      <w:r w:rsidR="00B8582C" w:rsidRPr="00CD2576">
        <w:rPr>
          <w:rFonts w:ascii="Times New Roman" w:hAnsi="Times New Roman" w:cs="Times New Roman"/>
          <w:b/>
          <w:sz w:val="24"/>
          <w:szCs w:val="24"/>
        </w:rPr>
        <w:t xml:space="preserve"> (Изучение  нового материала)</w:t>
      </w:r>
    </w:p>
    <w:p w:rsidR="00F318E2" w:rsidRPr="00CD2576" w:rsidRDefault="00F318E2" w:rsidP="004E09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cs="Times New Roman"/>
          <w:sz w:val="24"/>
          <w:szCs w:val="24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</w:rPr>
        <w:t xml:space="preserve">Учитель: Дети, посмотрите ещё раз </w:t>
      </w:r>
      <w:r w:rsidR="004E0900" w:rsidRPr="00CD2576">
        <w:rPr>
          <w:rFonts w:ascii="Times New Roman" w:hAnsi="Times New Roman" w:cs="Times New Roman"/>
          <w:sz w:val="24"/>
          <w:szCs w:val="24"/>
        </w:rPr>
        <w:t>на последний слайд презентации о</w:t>
      </w:r>
      <w:r w:rsidRPr="00CD2576">
        <w:rPr>
          <w:rFonts w:ascii="Times New Roman" w:hAnsi="Times New Roman" w:cs="Times New Roman"/>
          <w:sz w:val="24"/>
          <w:szCs w:val="24"/>
        </w:rPr>
        <w:t xml:space="preserve"> весне. </w:t>
      </w:r>
      <w:r w:rsidR="004E0900" w:rsidRPr="00CD2576">
        <w:rPr>
          <w:rFonts w:ascii="Times New Roman" w:hAnsi="Times New Roman" w:cs="Times New Roman"/>
          <w:sz w:val="24"/>
          <w:szCs w:val="24"/>
        </w:rPr>
        <w:t xml:space="preserve">Все люди на земле всегда радуются весне и солнышко. Мы тоже с вами радуемся хорошей погоде и весне. Весной много праздников. Какие весенние  праздники вы знаете? </w:t>
      </w:r>
    </w:p>
    <w:p w:rsidR="004E0900" w:rsidRPr="00CD2576" w:rsidRDefault="00F318E2" w:rsidP="0083027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In</w:t>
      </w:r>
      <w:r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Deutschland</w:t>
      </w:r>
      <w:r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sind</w:t>
      </w:r>
      <w:r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im</w:t>
      </w:r>
      <w:r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Fr</w:t>
      </w:r>
      <w:proofErr w:type="spellStart"/>
      <w:r w:rsidRPr="00CD2576">
        <w:rPr>
          <w:rFonts w:ascii="Times New Roman" w:hAnsi="Times New Roman" w:cs="Times New Roman"/>
          <w:sz w:val="24"/>
          <w:szCs w:val="24"/>
        </w:rPr>
        <w:t>ü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hling</w:t>
      </w:r>
      <w:proofErr w:type="spellEnd"/>
      <w:r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viele</w:t>
      </w:r>
      <w:r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Feste</w:t>
      </w:r>
      <w:r w:rsidRPr="00CD2576">
        <w:rPr>
          <w:rFonts w:ascii="Times New Roman" w:hAnsi="Times New Roman" w:cs="Times New Roman"/>
          <w:sz w:val="24"/>
          <w:szCs w:val="24"/>
        </w:rPr>
        <w:t xml:space="preserve">: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Fasching</w:t>
      </w:r>
      <w:r w:rsidRPr="00CD2576">
        <w:rPr>
          <w:rFonts w:ascii="Times New Roman" w:hAnsi="Times New Roman" w:cs="Times New Roman"/>
          <w:sz w:val="24"/>
          <w:szCs w:val="24"/>
        </w:rPr>
        <w:t xml:space="preserve">,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Frauentag</w:t>
      </w:r>
      <w:r w:rsidRPr="00CD2576">
        <w:rPr>
          <w:rFonts w:ascii="Times New Roman" w:hAnsi="Times New Roman" w:cs="Times New Roman"/>
          <w:sz w:val="24"/>
          <w:szCs w:val="24"/>
        </w:rPr>
        <w:t xml:space="preserve">,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Ostern</w:t>
      </w:r>
      <w:r w:rsidRPr="00CD2576">
        <w:rPr>
          <w:rFonts w:ascii="Times New Roman" w:hAnsi="Times New Roman" w:cs="Times New Roman"/>
          <w:sz w:val="24"/>
          <w:szCs w:val="24"/>
        </w:rPr>
        <w:t xml:space="preserve">,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erste</w:t>
      </w:r>
      <w:r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Mai</w:t>
      </w:r>
      <w:r w:rsidRPr="00CD2576">
        <w:rPr>
          <w:rFonts w:ascii="Times New Roman" w:hAnsi="Times New Roman" w:cs="Times New Roman"/>
          <w:sz w:val="24"/>
          <w:szCs w:val="24"/>
        </w:rPr>
        <w:t>.</w:t>
      </w:r>
    </w:p>
    <w:p w:rsidR="00AC6E06" w:rsidRPr="00CD2576" w:rsidRDefault="00BC4957" w:rsidP="00830277">
      <w:pPr>
        <w:pStyle w:val="a3"/>
        <w:rPr>
          <w:rFonts w:ascii="Calibri" w:eastAsia="Times New Roman" w:hAnsi="Calibri" w:cs="Times New Roman"/>
          <w:color w:val="0000FF"/>
          <w:sz w:val="24"/>
          <w:szCs w:val="24"/>
        </w:rPr>
      </w:pPr>
      <w:r w:rsidRPr="00CD2576">
        <w:rPr>
          <w:rFonts w:ascii="Times New Roman" w:eastAsia="Times New Roman" w:hAnsi="Times New Roman" w:cs="Times New Roman"/>
          <w:sz w:val="24"/>
          <w:szCs w:val="24"/>
        </w:rPr>
        <w:t>А теперь посмотрите на наш класс, как он украшен, какие рисунки, поделки у нас и скажите, так о каком ещё празднике мы поговорим нашего урока?</w:t>
      </w:r>
      <w:r w:rsidR="00830277" w:rsidRPr="00CD2576">
        <w:rPr>
          <w:rFonts w:ascii="Calibri" w:eastAsia="Times New Roman" w:hAnsi="Calibri" w:cs="Times New Roman"/>
          <w:color w:val="0000FF"/>
          <w:sz w:val="24"/>
          <w:szCs w:val="24"/>
        </w:rPr>
        <w:t xml:space="preserve"> </w:t>
      </w:r>
    </w:p>
    <w:p w:rsidR="004E0900" w:rsidRPr="00CD2576" w:rsidRDefault="00702F4A" w:rsidP="004E0900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D2576">
        <w:rPr>
          <w:rFonts w:ascii="Times New Roman" w:eastAsia="Times New Roman" w:hAnsi="Times New Roman" w:cs="Times New Roman"/>
          <w:sz w:val="24"/>
          <w:szCs w:val="24"/>
        </w:rPr>
        <w:t>Я вам помогу, послушайте информацию об этом празднике.</w:t>
      </w:r>
    </w:p>
    <w:p w:rsidR="00702F4A" w:rsidRPr="00CD2576" w:rsidRDefault="004E0900" w:rsidP="004E0900">
      <w:pPr>
        <w:pStyle w:val="a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702F4A"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Ostern </w:t>
      </w:r>
      <w:r w:rsidR="00702F4A"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 xml:space="preserve">1. Diesen Tag feiern die Deutschen im März oder im April. </w:t>
      </w:r>
      <w:r w:rsidR="00702F4A"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 xml:space="preserve">2. Am Sonntag bringt der Hase Eier und kleine Geschenke. </w:t>
      </w:r>
      <w:r w:rsidR="00702F4A"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 xml:space="preserve">3. Der Osterhase und das Osterei sind Symbole dieses Festes. </w:t>
      </w:r>
      <w:r w:rsidR="00702F4A"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br/>
        <w:t>4. Morgens gehen die Deutschen in die Kirche.</w:t>
      </w:r>
    </w:p>
    <w:p w:rsidR="009D0DFC" w:rsidRPr="00CD2576" w:rsidRDefault="00830277" w:rsidP="009D0DFC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</w:rPr>
        <w:t>А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</w:rPr>
        <w:t>всё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</w:rPr>
        <w:t>ли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</w:rPr>
        <w:t>мы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</w:rPr>
        <w:t>знаем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</w:rPr>
        <w:t>о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</w:rPr>
        <w:t>немецкой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</w:rPr>
        <w:t>пасхе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? </w:t>
      </w:r>
      <w:r w:rsidRPr="00CD2576">
        <w:rPr>
          <w:rFonts w:ascii="Times New Roman" w:hAnsi="Times New Roman" w:cs="Times New Roman"/>
          <w:sz w:val="24"/>
          <w:szCs w:val="24"/>
        </w:rPr>
        <w:t>Сегодня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</w:rPr>
        <w:t>постараемся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</w:rPr>
        <w:t>это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</w:rPr>
        <w:t>сделать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9D0DFC" w:rsidRPr="00CD2576" w:rsidRDefault="009D0DFC" w:rsidP="009D0DFC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Also, heute sprechen wir über das Wetter im Frühling und über Ostern in Deutschland.</w:t>
      </w:r>
    </w:p>
    <w:p w:rsidR="00830277" w:rsidRPr="00E51812" w:rsidRDefault="00830277" w:rsidP="009D0DFC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4F4A99" w:rsidRPr="00E51812" w:rsidRDefault="004F4A99" w:rsidP="009D0DFC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CD2576" w:rsidRPr="004F4A99" w:rsidRDefault="00CD2576" w:rsidP="009D0DFC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A72B59" w:rsidRPr="00CD2576" w:rsidRDefault="00A72B59" w:rsidP="00A72B5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D2576">
        <w:rPr>
          <w:rFonts w:ascii="Times New Roman" w:eastAsia="Times New Roman" w:hAnsi="Times New Roman" w:cs="Times New Roman"/>
          <w:sz w:val="24"/>
          <w:szCs w:val="24"/>
        </w:rPr>
        <w:t>Ваша задача на уроке:</w:t>
      </w:r>
    </w:p>
    <w:p w:rsidR="00A72B59" w:rsidRPr="00CD2576" w:rsidRDefault="00A72B59" w:rsidP="00A72B5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D2576">
        <w:rPr>
          <w:rFonts w:ascii="Times New Roman" w:eastAsia="Times New Roman" w:hAnsi="Times New Roman" w:cs="Times New Roman"/>
          <w:sz w:val="24"/>
          <w:szCs w:val="24"/>
        </w:rPr>
        <w:t>-узнать, как немцы празднуют Пасху,</w:t>
      </w:r>
    </w:p>
    <w:p w:rsidR="00A72B59" w:rsidRPr="00CD2576" w:rsidRDefault="00A72B59" w:rsidP="00A72B5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D2576">
        <w:rPr>
          <w:rFonts w:ascii="Times New Roman" w:eastAsia="Times New Roman" w:hAnsi="Times New Roman" w:cs="Times New Roman"/>
          <w:sz w:val="24"/>
          <w:szCs w:val="24"/>
        </w:rPr>
        <w:t xml:space="preserve"> -запомнить  как можно больше слов по теме Пасха,</w:t>
      </w:r>
    </w:p>
    <w:p w:rsidR="00BC4957" w:rsidRPr="00CD2576" w:rsidRDefault="00A72B59" w:rsidP="00A72B5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D2576">
        <w:rPr>
          <w:rFonts w:ascii="Times New Roman" w:eastAsia="Times New Roman" w:hAnsi="Times New Roman" w:cs="Times New Roman"/>
          <w:sz w:val="24"/>
          <w:szCs w:val="24"/>
        </w:rPr>
        <w:t>- научиться читать и переводить предложения по новой теме.</w:t>
      </w:r>
    </w:p>
    <w:p w:rsidR="00AC2F6B" w:rsidRPr="00CD2576" w:rsidRDefault="00AC2F6B" w:rsidP="00A72B5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D2576">
        <w:rPr>
          <w:rFonts w:ascii="Times New Roman" w:eastAsia="Times New Roman" w:hAnsi="Times New Roman" w:cs="Times New Roman"/>
          <w:sz w:val="24"/>
          <w:szCs w:val="24"/>
        </w:rPr>
        <w:t xml:space="preserve">Смотрите, а у нас есть помощник в этом деле. </w:t>
      </w:r>
      <w:proofErr w:type="gramStart"/>
      <w:r w:rsidRPr="00CD2576">
        <w:rPr>
          <w:rFonts w:ascii="Times New Roman" w:eastAsia="Times New Roman" w:hAnsi="Times New Roman" w:cs="Times New Roman"/>
          <w:sz w:val="24"/>
          <w:szCs w:val="24"/>
        </w:rPr>
        <w:t>Может</w:t>
      </w:r>
      <w:proofErr w:type="gramEnd"/>
      <w:r w:rsidRPr="00CD2576">
        <w:rPr>
          <w:rFonts w:ascii="Times New Roman" w:eastAsia="Times New Roman" w:hAnsi="Times New Roman" w:cs="Times New Roman"/>
          <w:sz w:val="24"/>
          <w:szCs w:val="24"/>
        </w:rPr>
        <w:t xml:space="preserve"> знаете, кто это? Верно, это пасхальный заяц. </w:t>
      </w:r>
      <w:r w:rsidR="000354A9" w:rsidRPr="00CD2576">
        <w:rPr>
          <w:rFonts w:ascii="Times New Roman" w:eastAsia="Times New Roman" w:hAnsi="Times New Roman" w:cs="Times New Roman"/>
          <w:sz w:val="24"/>
          <w:szCs w:val="24"/>
        </w:rPr>
        <w:t>(</w:t>
      </w:r>
      <w:r w:rsidR="000354A9" w:rsidRPr="00CD2576">
        <w:rPr>
          <w:rFonts w:ascii="Times New Roman" w:eastAsia="Times New Roman" w:hAnsi="Times New Roman" w:cs="Times New Roman"/>
          <w:b/>
          <w:sz w:val="24"/>
          <w:szCs w:val="24"/>
        </w:rPr>
        <w:t>Презентация №2</w:t>
      </w:r>
      <w:r w:rsidR="000354A9" w:rsidRPr="00CD2576">
        <w:rPr>
          <w:rFonts w:ascii="Times New Roman" w:eastAsia="Times New Roman" w:hAnsi="Times New Roman" w:cs="Times New Roman"/>
          <w:sz w:val="24"/>
          <w:szCs w:val="24"/>
        </w:rPr>
        <w:t xml:space="preserve"> Слайд 1)</w:t>
      </w:r>
    </w:p>
    <w:p w:rsidR="000354A9" w:rsidRPr="00CD2576" w:rsidRDefault="000354A9" w:rsidP="00A72B59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eastAsia="Times New Roman" w:hAnsi="Times New Roman" w:cs="Times New Roman"/>
          <w:sz w:val="24"/>
          <w:szCs w:val="24"/>
        </w:rPr>
        <w:t xml:space="preserve">Давайте поиграем. Сделаем </w:t>
      </w:r>
      <w:proofErr w:type="spellStart"/>
      <w:r w:rsidRPr="00CD2576">
        <w:rPr>
          <w:rFonts w:ascii="Times New Roman" w:eastAsia="Times New Roman" w:hAnsi="Times New Roman" w:cs="Times New Roman"/>
          <w:sz w:val="24"/>
          <w:szCs w:val="24"/>
        </w:rPr>
        <w:t>физминутку</w:t>
      </w:r>
      <w:proofErr w:type="spellEnd"/>
      <w:r w:rsidRPr="00CD2576">
        <w:rPr>
          <w:rFonts w:ascii="Times New Roman" w:eastAsia="Times New Roman" w:hAnsi="Times New Roman" w:cs="Times New Roman"/>
          <w:sz w:val="24"/>
          <w:szCs w:val="24"/>
        </w:rPr>
        <w:t xml:space="preserve"> и побудем все пасхальными зайцами. А что  делают зайцы охотно? Правильно, прыгают. Вот и мы тоже попрыгаем. </w:t>
      </w: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>(</w:t>
      </w:r>
      <w:r w:rsidRPr="00CD2576">
        <w:rPr>
          <w:rFonts w:ascii="Times New Roman" w:eastAsia="Times New Roman" w:hAnsi="Times New Roman" w:cs="Times New Roman"/>
          <w:sz w:val="24"/>
          <w:szCs w:val="24"/>
        </w:rPr>
        <w:t>Слайд</w:t>
      </w: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2)</w:t>
      </w:r>
    </w:p>
    <w:p w:rsidR="00F318E2" w:rsidRPr="00CD2576" w:rsidRDefault="00070AA6" w:rsidP="00B93987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325449" w:rsidRPr="00CD2576">
        <w:rPr>
          <w:rFonts w:ascii="Times New Roman" w:hAnsi="Times New Roman" w:cs="Times New Roman"/>
          <w:sz w:val="24"/>
          <w:szCs w:val="24"/>
          <w:lang w:val="de-DE"/>
        </w:rPr>
        <w:t>urnen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wir!</w:t>
      </w:r>
      <w:r w:rsidR="00325449"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Wir sind Osterhasen.</w:t>
      </w:r>
    </w:p>
    <w:p w:rsidR="004932C2" w:rsidRPr="00CD2576" w:rsidRDefault="00325449" w:rsidP="00B939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2576">
        <w:rPr>
          <w:rFonts w:ascii="Times New Roman" w:hAnsi="Times New Roman" w:cs="Times New Roman"/>
          <w:b/>
          <w:bCs/>
          <w:sz w:val="24"/>
          <w:szCs w:val="24"/>
          <w:lang w:val="de-DE"/>
        </w:rPr>
        <w:t>Osterhasen springen lustig.</w:t>
      </w:r>
      <w:r w:rsidRPr="00CD2576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  <w:t>Osterhasen turnen.</w:t>
      </w:r>
      <w:r w:rsidRPr="00CD2576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  <w:t>Osterhasen nicken mit dem Kopf.</w:t>
      </w:r>
      <w:r w:rsidRPr="00CD2576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  <w:t>Osterhasen</w:t>
      </w:r>
      <w:r w:rsidRPr="00CD25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2576">
        <w:rPr>
          <w:rFonts w:ascii="Times New Roman" w:hAnsi="Times New Roman" w:cs="Times New Roman"/>
          <w:b/>
          <w:bCs/>
          <w:sz w:val="24"/>
          <w:szCs w:val="24"/>
          <w:lang w:val="de-DE"/>
        </w:rPr>
        <w:t>klatschen</w:t>
      </w:r>
      <w:r w:rsidRPr="00CD25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325449" w:rsidRPr="00CD2576" w:rsidRDefault="004932C2" w:rsidP="00B93987">
      <w:pPr>
        <w:pStyle w:val="a3"/>
        <w:rPr>
          <w:rFonts w:ascii="Times New Roman" w:hAnsi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Учитель: Прежде чем узнать о Пасхе в Германии, нам нужно повторить и узнать новые слова по теме. (Слайды 3, 4, 5)</w:t>
      </w:r>
      <w:r w:rsidR="00766F2A" w:rsidRPr="00CD2576">
        <w:rPr>
          <w:rFonts w:ascii="Times New Roman" w:hAnsi="Times New Roman"/>
          <w:sz w:val="24"/>
          <w:szCs w:val="24"/>
        </w:rPr>
        <w:t xml:space="preserve"> Выполнить письменно упр. № 1 стр. 41 </w:t>
      </w:r>
      <w:r w:rsidR="00766F2A" w:rsidRPr="00CD2576">
        <w:rPr>
          <w:rFonts w:ascii="Times New Roman" w:hAnsi="Times New Roman"/>
          <w:sz w:val="24"/>
          <w:szCs w:val="24"/>
          <w:lang w:val="en-US"/>
        </w:rPr>
        <w:t>AB</w:t>
      </w:r>
    </w:p>
    <w:p w:rsidR="004932C2" w:rsidRPr="00CD2576" w:rsidRDefault="004932C2" w:rsidP="00AC6E0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Учитель: А теперь давайте посмотрим презентацию об этом празднике. (</w:t>
      </w:r>
      <w:r w:rsidRPr="00CD2576">
        <w:rPr>
          <w:rFonts w:ascii="Times New Roman" w:hAnsi="Times New Roman" w:cs="Times New Roman"/>
          <w:b/>
          <w:sz w:val="24"/>
          <w:szCs w:val="24"/>
        </w:rPr>
        <w:t>Презентация №3</w:t>
      </w:r>
      <w:r w:rsidRPr="00CD2576">
        <w:rPr>
          <w:rFonts w:ascii="Times New Roman" w:hAnsi="Times New Roman" w:cs="Times New Roman"/>
          <w:sz w:val="24"/>
          <w:szCs w:val="24"/>
        </w:rPr>
        <w:t>)</w:t>
      </w:r>
    </w:p>
    <w:p w:rsidR="00307DA4" w:rsidRPr="00CD2576" w:rsidRDefault="004932C2" w:rsidP="00307DA4">
      <w:pPr>
        <w:pStyle w:val="a3"/>
        <w:rPr>
          <w:rStyle w:val="a6"/>
          <w:rFonts w:ascii="Times New Roman" w:hAnsi="Times New Roman" w:cs="Times New Roman"/>
          <w:sz w:val="24"/>
          <w:szCs w:val="24"/>
        </w:rPr>
      </w:pPr>
      <w:proofErr w:type="gramStart"/>
      <w:r w:rsidRPr="00CD257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D2576">
        <w:rPr>
          <w:rStyle w:val="a6"/>
          <w:sz w:val="24"/>
          <w:szCs w:val="24"/>
        </w:rPr>
        <w:t xml:space="preserve"> </w:t>
      </w:r>
      <w:r w:rsidR="00307DA4" w:rsidRPr="00CD2576">
        <w:rPr>
          <w:rStyle w:val="a6"/>
          <w:rFonts w:ascii="Times New Roman" w:hAnsi="Times New Roman" w:cs="Times New Roman"/>
          <w:sz w:val="24"/>
          <w:szCs w:val="24"/>
        </w:rPr>
        <w:t>Первичное закрепление с проговариванием во внешней речи.</w:t>
      </w:r>
      <w:proofErr w:type="gramEnd"/>
    </w:p>
    <w:p w:rsidR="004C2B63" w:rsidRPr="00CD2576" w:rsidRDefault="00307DA4" w:rsidP="004932C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25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(</w:t>
      </w:r>
      <w:r w:rsidR="004932C2" w:rsidRPr="00CD2576"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</w:t>
      </w:r>
      <w:r w:rsidRPr="00CD2576">
        <w:rPr>
          <w:rFonts w:ascii="Times New Roman" w:hAnsi="Times New Roman" w:cs="Times New Roman"/>
          <w:b/>
          <w:sz w:val="24"/>
          <w:szCs w:val="24"/>
        </w:rPr>
        <w:t>)</w:t>
      </w:r>
      <w:r w:rsidR="004932C2" w:rsidRPr="00CD257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26E4D" w:rsidRPr="00CD2576" w:rsidRDefault="004C2B63" w:rsidP="004932C2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Учитель: Ребята, как видите, наш пасхальный зайчик принёс вам корзину с пасхальными яйцами. На них написаны номера с заданиями для вас. Сейчас каждый возьмёт по пасхальному яйцу, мы все вместе выполним эти задания, и этими нашими красивыми яичками украсим  пасхальное дерево, как это делают немцы в Германии.</w:t>
      </w:r>
    </w:p>
    <w:p w:rsidR="00326E4D" w:rsidRPr="00CD2576" w:rsidRDefault="00326E4D" w:rsidP="004932C2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 w:cs="Times New Roman"/>
          <w:sz w:val="24"/>
          <w:szCs w:val="24"/>
        </w:rPr>
        <w:t>Задания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:</w:t>
      </w:r>
      <w:r w:rsidR="00101695"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101695" w:rsidRPr="00CD2576">
        <w:rPr>
          <w:rFonts w:ascii="Times New Roman" w:hAnsi="Times New Roman" w:cs="Times New Roman"/>
          <w:sz w:val="24"/>
          <w:szCs w:val="24"/>
        </w:rPr>
        <w:t>работа</w:t>
      </w:r>
      <w:r w:rsidR="00101695"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01695" w:rsidRPr="00CD2576">
        <w:rPr>
          <w:rFonts w:ascii="Times New Roman" w:hAnsi="Times New Roman" w:cs="Times New Roman"/>
          <w:sz w:val="24"/>
          <w:szCs w:val="24"/>
        </w:rPr>
        <w:t>в</w:t>
      </w:r>
      <w:r w:rsidR="00101695"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01695" w:rsidRPr="00CD2576">
        <w:rPr>
          <w:rFonts w:ascii="Times New Roman" w:hAnsi="Times New Roman" w:cs="Times New Roman"/>
          <w:sz w:val="24"/>
          <w:szCs w:val="24"/>
        </w:rPr>
        <w:t>парах</w:t>
      </w:r>
      <w:r w:rsidR="00101695" w:rsidRPr="00CD2576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D375D6" w:rsidRPr="00CD2576" w:rsidRDefault="00326E4D" w:rsidP="00D375D6">
      <w:pPr>
        <w:pStyle w:val="a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hAnsi="Times New Roman"/>
          <w:sz w:val="24"/>
          <w:szCs w:val="24"/>
          <w:lang w:val="de-DE"/>
        </w:rPr>
        <w:t>1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D375D6"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Finde im </w:t>
      </w:r>
      <w:r w:rsidR="00D375D6" w:rsidRPr="00CD2576">
        <w:rPr>
          <w:rFonts w:ascii="Times New Roman" w:hAnsi="Times New Roman" w:cs="Times New Roman"/>
          <w:sz w:val="24"/>
          <w:szCs w:val="24"/>
          <w:lang w:val="de-DE"/>
        </w:rPr>
        <w:t>Wörter</w:t>
      </w:r>
      <w:r w:rsidR="00D375D6"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salat die </w:t>
      </w:r>
      <w:r w:rsidR="00D375D6" w:rsidRPr="00CD2576">
        <w:rPr>
          <w:rFonts w:ascii="Times New Roman" w:hAnsi="Times New Roman" w:cs="Times New Roman"/>
          <w:sz w:val="24"/>
          <w:szCs w:val="24"/>
          <w:lang w:val="de-DE"/>
        </w:rPr>
        <w:t>Wörter</w:t>
      </w:r>
      <w:r w:rsidR="00D375D6"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zum Thema “Ostern”. Nenne diese </w:t>
      </w:r>
      <w:r w:rsidR="00D375D6" w:rsidRPr="00CD2576">
        <w:rPr>
          <w:rFonts w:ascii="Times New Roman" w:hAnsi="Times New Roman" w:cs="Times New Roman"/>
          <w:sz w:val="24"/>
          <w:szCs w:val="24"/>
          <w:lang w:val="de-DE"/>
        </w:rPr>
        <w:t>Wörter!</w:t>
      </w:r>
    </w:p>
    <w:p w:rsidR="00D375D6" w:rsidRPr="00CD2576" w:rsidRDefault="00D375D6" w:rsidP="00D375D6">
      <w:pPr>
        <w:pStyle w:val="a3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D375D6" w:rsidRPr="00CD2576" w:rsidRDefault="00D375D6" w:rsidP="00D375D6">
      <w:pPr>
        <w:pStyle w:val="a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Das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Frühstück</w:t>
      </w: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 w:rsidRPr="00CD2576">
        <w:rPr>
          <w:rFonts w:ascii="Times New Roman" w:eastAsia="Times New Roman" w:hAnsi="Times New Roman" w:cs="Times New Roman"/>
          <w:sz w:val="24"/>
          <w:szCs w:val="24"/>
          <w:u w:val="single"/>
          <w:lang w:val="de-DE"/>
        </w:rPr>
        <w:t>die Kirche, das Lied,</w:t>
      </w: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die Woche, die Familie, </w:t>
      </w:r>
      <w:r w:rsidRPr="00CD2576">
        <w:rPr>
          <w:rFonts w:ascii="Times New Roman" w:eastAsia="Times New Roman" w:hAnsi="Times New Roman" w:cs="Times New Roman"/>
          <w:sz w:val="24"/>
          <w:szCs w:val="24"/>
          <w:u w:val="single"/>
          <w:lang w:val="de-DE"/>
        </w:rPr>
        <w:t xml:space="preserve">das Fest, das Symbol, </w:t>
      </w: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der Brauch, </w:t>
      </w:r>
      <w:r w:rsidRPr="00CD2576">
        <w:rPr>
          <w:rFonts w:ascii="Times New Roman" w:eastAsia="Times New Roman" w:hAnsi="Times New Roman" w:cs="Times New Roman"/>
          <w:sz w:val="24"/>
          <w:szCs w:val="24"/>
          <w:u w:val="single"/>
          <w:lang w:val="de-DE"/>
        </w:rPr>
        <w:t xml:space="preserve">der </w:t>
      </w:r>
      <w:r w:rsidRPr="00CD2576">
        <w:rPr>
          <w:rFonts w:ascii="Times New Roman" w:hAnsi="Times New Roman" w:cs="Times New Roman"/>
          <w:sz w:val="24"/>
          <w:szCs w:val="24"/>
          <w:u w:val="single"/>
          <w:lang w:val="de-DE"/>
        </w:rPr>
        <w:t>Frühling</w:t>
      </w:r>
      <w:r w:rsidRPr="00CD2576">
        <w:rPr>
          <w:rFonts w:ascii="Times New Roman" w:eastAsia="Times New Roman" w:hAnsi="Times New Roman" w:cs="Times New Roman"/>
          <w:sz w:val="24"/>
          <w:szCs w:val="24"/>
          <w:u w:val="single"/>
          <w:lang w:val="de-DE"/>
        </w:rPr>
        <w:t>, das Essen,</w:t>
      </w: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die Zeit, der Sonntag, die Mutter, </w:t>
      </w:r>
      <w:r w:rsidRPr="00CD2576">
        <w:rPr>
          <w:rFonts w:ascii="Times New Roman" w:eastAsia="Times New Roman" w:hAnsi="Times New Roman" w:cs="Times New Roman"/>
          <w:sz w:val="24"/>
          <w:szCs w:val="24"/>
          <w:u w:val="single"/>
          <w:lang w:val="de-DE"/>
        </w:rPr>
        <w:t>das Brot, das Spiel, das Ei.</w:t>
      </w:r>
    </w:p>
    <w:p w:rsidR="00D375D6" w:rsidRPr="00CD2576" w:rsidRDefault="00D375D6" w:rsidP="00D375D6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C95556" w:rsidRPr="00CD2576" w:rsidRDefault="00D375D6" w:rsidP="00C9555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/>
          <w:sz w:val="24"/>
          <w:szCs w:val="24"/>
        </w:rPr>
        <w:t xml:space="preserve">2) </w:t>
      </w:r>
      <w:r w:rsidR="00C95556" w:rsidRPr="00CD2576">
        <w:rPr>
          <w:rFonts w:ascii="Times New Roman" w:eastAsia="Times New Roman" w:hAnsi="Times New Roman" w:cs="Times New Roman"/>
          <w:sz w:val="24"/>
          <w:szCs w:val="24"/>
        </w:rPr>
        <w:t>Учитель передает ребятам словарные змейки и предлагает найти два предложения, которые там зашифрованы.</w:t>
      </w:r>
    </w:p>
    <w:p w:rsidR="00C95556" w:rsidRPr="00CD2576" w:rsidRDefault="00C95556" w:rsidP="00C9555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C5B8F" w:rsidRPr="00CD2576" w:rsidRDefault="00C95556" w:rsidP="00C95556">
      <w:pPr>
        <w:pStyle w:val="a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In der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Wörter</w:t>
      </w: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schlange sind zwei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Satze versteckt. Findet diese Sätze</w:t>
      </w: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>, setzt die richtigen Satzzeichen und lest sie vor!</w:t>
      </w:r>
    </w:p>
    <w:p w:rsidR="00C95556" w:rsidRPr="00CD2576" w:rsidRDefault="00C95556" w:rsidP="00C95556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CD2576">
        <w:rPr>
          <w:rFonts w:ascii="Times New Roman" w:hAnsi="Times New Roman" w:cs="Times New Roman"/>
          <w:sz w:val="24"/>
          <w:szCs w:val="24"/>
          <w:lang w:val="de-DE"/>
        </w:rPr>
        <w:t>Zuosternbekommendiedeutschenkinderostereier</w:t>
      </w:r>
      <w:proofErr w:type="spellEnd"/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CD2576">
        <w:rPr>
          <w:rFonts w:ascii="Times New Roman" w:hAnsi="Times New Roman" w:cs="Times New Roman"/>
          <w:sz w:val="24"/>
          <w:szCs w:val="24"/>
          <w:lang w:val="de-DE"/>
        </w:rPr>
        <w:t>Werbringtdieeier</w:t>
      </w:r>
      <w:proofErr w:type="spellEnd"/>
      <w:r w:rsidRPr="00CD2576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:rsidR="00C95556" w:rsidRPr="00CD2576" w:rsidRDefault="00AC6E06" w:rsidP="00C955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         </w:t>
      </w:r>
      <w:r w:rsidR="00C95556"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(Zu Ostern bekommen die deutschen Kinder Ostereier. Wer</w:t>
      </w:r>
      <w:r w:rsidR="00C95556"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="00C95556" w:rsidRPr="00CD2576">
        <w:rPr>
          <w:rFonts w:ascii="Times New Roman" w:hAnsi="Times New Roman" w:cs="Times New Roman"/>
          <w:sz w:val="24"/>
          <w:szCs w:val="24"/>
          <w:lang w:val="de-DE"/>
        </w:rPr>
        <w:t>bringt</w:t>
      </w:r>
      <w:r w:rsidR="00C95556"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="00C95556" w:rsidRPr="00CD2576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C95556"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="00C95556" w:rsidRPr="00CD2576">
        <w:rPr>
          <w:rFonts w:ascii="Times New Roman" w:hAnsi="Times New Roman" w:cs="Times New Roman"/>
          <w:sz w:val="24"/>
          <w:szCs w:val="24"/>
          <w:lang w:val="de-DE"/>
        </w:rPr>
        <w:t>Eier</w:t>
      </w:r>
      <w:r w:rsidR="00C95556" w:rsidRPr="00CD2576">
        <w:rPr>
          <w:rFonts w:ascii="Times New Roman" w:hAnsi="Times New Roman" w:cs="Times New Roman"/>
          <w:sz w:val="24"/>
          <w:szCs w:val="24"/>
        </w:rPr>
        <w:t>?)</w:t>
      </w:r>
    </w:p>
    <w:p w:rsidR="00530289" w:rsidRPr="00CD2576" w:rsidRDefault="00530289" w:rsidP="004932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6E4D" w:rsidRPr="00CD2576" w:rsidRDefault="00101695" w:rsidP="004932C2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 xml:space="preserve">3) </w:t>
      </w:r>
      <w:r w:rsidR="00BE7156" w:rsidRPr="00CD2576">
        <w:rPr>
          <w:rFonts w:ascii="Times New Roman" w:hAnsi="Times New Roman" w:cs="Times New Roman"/>
          <w:sz w:val="24"/>
          <w:szCs w:val="24"/>
        </w:rPr>
        <w:t>Составьте из слов предложения.</w:t>
      </w:r>
    </w:p>
    <w:p w:rsidR="00BE7156" w:rsidRPr="00CD2576" w:rsidRDefault="00BE7156" w:rsidP="00BE7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  <w:lang w:val="de-AT"/>
        </w:rPr>
        <w:t>1.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  <w:lang w:val="de-AT"/>
        </w:rPr>
        <w:t xml:space="preserve">bemalen,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D</w:t>
      </w:r>
      <w:proofErr w:type="spellStart"/>
      <w:r w:rsidRPr="00CD2576">
        <w:rPr>
          <w:rFonts w:ascii="Times New Roman" w:hAnsi="Times New Roman" w:cs="Times New Roman"/>
          <w:sz w:val="24"/>
          <w:szCs w:val="24"/>
          <w:lang w:val="de-AT"/>
        </w:rPr>
        <w:t>ie</w:t>
      </w:r>
      <w:proofErr w:type="spellEnd"/>
      <w:r w:rsidRPr="00CD2576">
        <w:rPr>
          <w:rFonts w:ascii="Times New Roman" w:hAnsi="Times New Roman" w:cs="Times New Roman"/>
          <w:sz w:val="24"/>
          <w:szCs w:val="24"/>
          <w:lang w:val="de-AT"/>
        </w:rPr>
        <w:t xml:space="preserve"> Kinder, Ostereier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, b</w:t>
      </w:r>
      <w:r w:rsidRPr="00CD2576">
        <w:rPr>
          <w:rFonts w:ascii="Times New Roman" w:hAnsi="Times New Roman" w:cs="Times New Roman"/>
          <w:sz w:val="24"/>
          <w:szCs w:val="24"/>
          <w:lang w:val="de-AT"/>
        </w:rPr>
        <w:t>unt.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br/>
      </w:r>
      <w:r w:rsidRPr="00CD2576">
        <w:rPr>
          <w:rFonts w:ascii="Times New Roman" w:hAnsi="Times New Roman" w:cs="Times New Roman"/>
          <w:sz w:val="24"/>
          <w:szCs w:val="24"/>
          <w:lang w:val="de-AT"/>
        </w:rPr>
        <w:t>2.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  <w:lang w:val="de-AT"/>
        </w:rPr>
        <w:t xml:space="preserve">bringt, 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t>D</w:t>
      </w:r>
      <w:r w:rsidRPr="00CD2576">
        <w:rPr>
          <w:rFonts w:ascii="Times New Roman" w:hAnsi="Times New Roman" w:cs="Times New Roman"/>
          <w:sz w:val="24"/>
          <w:szCs w:val="24"/>
          <w:lang w:val="de-AT"/>
        </w:rPr>
        <w:t>er Osterhase,  die Ostereier.</w:t>
      </w:r>
      <w:r w:rsidRPr="00CD2576">
        <w:rPr>
          <w:rFonts w:ascii="Times New Roman" w:hAnsi="Times New Roman" w:cs="Times New Roman"/>
          <w:sz w:val="24"/>
          <w:szCs w:val="24"/>
          <w:lang w:val="de-DE"/>
        </w:rPr>
        <w:br/>
      </w:r>
      <w:r w:rsidRPr="00CD257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D2576">
        <w:rPr>
          <w:rFonts w:ascii="Times New Roman" w:hAnsi="Times New Roman" w:cs="Times New Roman"/>
          <w:sz w:val="24"/>
          <w:szCs w:val="24"/>
          <w:lang w:val="de-AT"/>
        </w:rPr>
        <w:t>Ostergeb</w:t>
      </w:r>
      <w:r w:rsidRPr="00CD2576">
        <w:rPr>
          <w:rFonts w:ascii="Times New Roman" w:hAnsi="Times New Roman" w:cs="Times New Roman"/>
          <w:sz w:val="24"/>
          <w:szCs w:val="24"/>
        </w:rPr>
        <w:t>ä</w:t>
      </w:r>
      <w:r w:rsidRPr="00CD2576">
        <w:rPr>
          <w:rFonts w:ascii="Times New Roman" w:hAnsi="Times New Roman" w:cs="Times New Roman"/>
          <w:sz w:val="24"/>
          <w:szCs w:val="24"/>
          <w:lang w:val="de-AT"/>
        </w:rPr>
        <w:t>ck</w:t>
      </w:r>
      <w:proofErr w:type="spellEnd"/>
      <w:r w:rsidRPr="00CD2576">
        <w:rPr>
          <w:rFonts w:ascii="Times New Roman" w:hAnsi="Times New Roman" w:cs="Times New Roman"/>
          <w:sz w:val="24"/>
          <w:szCs w:val="24"/>
        </w:rPr>
        <w:t xml:space="preserve">, </w:t>
      </w:r>
      <w:r w:rsidRPr="00CD2576">
        <w:rPr>
          <w:rFonts w:ascii="Times New Roman" w:hAnsi="Times New Roman" w:cs="Times New Roman"/>
          <w:sz w:val="24"/>
          <w:szCs w:val="24"/>
          <w:lang w:val="de-AT"/>
        </w:rPr>
        <w:t>Die</w:t>
      </w:r>
      <w:r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Pr="00CD2576">
        <w:rPr>
          <w:rFonts w:ascii="Times New Roman" w:hAnsi="Times New Roman" w:cs="Times New Roman"/>
          <w:sz w:val="24"/>
          <w:szCs w:val="24"/>
          <w:lang w:val="de-AT"/>
        </w:rPr>
        <w:t>Kinder</w:t>
      </w:r>
      <w:r w:rsidRPr="00CD2576">
        <w:rPr>
          <w:rFonts w:ascii="Times New Roman" w:hAnsi="Times New Roman" w:cs="Times New Roman"/>
          <w:sz w:val="24"/>
          <w:szCs w:val="24"/>
        </w:rPr>
        <w:t xml:space="preserve">, </w:t>
      </w:r>
      <w:r w:rsidRPr="00CD2576">
        <w:rPr>
          <w:rFonts w:ascii="Times New Roman" w:hAnsi="Times New Roman" w:cs="Times New Roman"/>
          <w:sz w:val="24"/>
          <w:szCs w:val="24"/>
          <w:lang w:val="de-AT"/>
        </w:rPr>
        <w:t>backen</w:t>
      </w:r>
      <w:r w:rsidRPr="00CD2576">
        <w:rPr>
          <w:rFonts w:ascii="Times New Roman" w:hAnsi="Times New Roman" w:cs="Times New Roman"/>
          <w:sz w:val="24"/>
          <w:szCs w:val="24"/>
        </w:rPr>
        <w:t>.</w:t>
      </w:r>
    </w:p>
    <w:p w:rsidR="00BE7156" w:rsidRPr="00CD2576" w:rsidRDefault="00BE7156" w:rsidP="00BE71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19DC" w:rsidRPr="00CD2576" w:rsidRDefault="00B819DC" w:rsidP="00BE7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Style w:val="a6"/>
          <w:rFonts w:ascii="Times New Roman" w:hAnsi="Times New Roman" w:cs="Times New Roman"/>
          <w:bCs w:val="0"/>
          <w:sz w:val="24"/>
          <w:szCs w:val="24"/>
        </w:rPr>
        <w:t>VI Самостоятельная работа с самопроверкой.</w:t>
      </w:r>
    </w:p>
    <w:p w:rsidR="00CA5DC9" w:rsidRPr="00CD2576" w:rsidRDefault="00CA5DC9" w:rsidP="00BE7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4) Выполните тест. (</w:t>
      </w:r>
      <w:r w:rsidR="001578A1" w:rsidRPr="00CD2576">
        <w:rPr>
          <w:rFonts w:ascii="Times New Roman" w:hAnsi="Times New Roman" w:cs="Times New Roman"/>
          <w:b/>
          <w:sz w:val="24"/>
          <w:szCs w:val="24"/>
        </w:rPr>
        <w:t>Презентация №4</w:t>
      </w:r>
      <w:r w:rsidR="004B6B47" w:rsidRPr="00CD2576">
        <w:rPr>
          <w:rFonts w:ascii="Times New Roman" w:hAnsi="Times New Roman" w:cs="Times New Roman"/>
          <w:sz w:val="24"/>
          <w:szCs w:val="24"/>
        </w:rPr>
        <w:t>)</w:t>
      </w:r>
    </w:p>
    <w:p w:rsidR="00CA5DC9" w:rsidRPr="00CD2576" w:rsidRDefault="00CA5DC9" w:rsidP="00BE71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2576" w:rsidRPr="00E51812" w:rsidRDefault="00CA5DC9" w:rsidP="00AB2C5C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1550" cy="2266950"/>
            <wp:effectExtent l="0" t="0" r="0" b="0"/>
            <wp:docPr id="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05825" cy="5591175"/>
                      <a:chOff x="228600" y="990600"/>
                      <a:chExt cx="8505825" cy="5591175"/>
                    </a:xfrm>
                  </a:grpSpPr>
                  <a:sp>
                    <a:nvSpPr>
                      <a:cNvPr id="35843" name="Text Box 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28600" y="1066800"/>
                        <a:ext cx="4111625" cy="5514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1.Wann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feiert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man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Ostern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?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Im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Winter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Im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Frühling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Im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Herbst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endParaRPr kumimoji="0" lang="ru-RU" sz="2000" b="1" dirty="0">
                            <a:solidFill>
                              <a:srgbClr val="FF0066"/>
                            </a:solidFill>
                            <a:latin typeface="Arial" charset="0"/>
                          </a:endParaRPr>
                        </a:p>
                        <a:p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2.Was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bekommen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</a:p>
                        <a:p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die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deutsche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Kinder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?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Die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bunte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Eier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Die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Noten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Der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Brief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endParaRPr kumimoji="0" lang="ru-RU" sz="2000" b="1" dirty="0">
                            <a:solidFill>
                              <a:srgbClr val="FF0066"/>
                            </a:solidFill>
                            <a:latin typeface="Arial" charset="0"/>
                          </a:endParaRPr>
                        </a:p>
                        <a:p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3.Wer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bringt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die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Eier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?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Die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Vögel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Die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Eltern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Ein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Tier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endParaRPr kumimoji="0" lang="ru-RU" sz="2000" b="1" dirty="0">
                            <a:solidFill>
                              <a:srgbClr val="FF0066"/>
                            </a:solidFill>
                            <a:latin typeface="Arial" charset="0"/>
                          </a:endParaRPr>
                        </a:p>
                        <a:p>
                          <a:endParaRPr kumimoji="0" lang="ru-RU" sz="2000" b="1" dirty="0">
                            <a:solidFill>
                              <a:srgbClr val="FF0066"/>
                            </a:solidFill>
                            <a:latin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5844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990600"/>
                        <a:ext cx="4162425" cy="557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4.Was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ist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die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Ostersymbol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?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Der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Hase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Die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Kinder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Das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Brot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endParaRPr kumimoji="0" lang="ru-RU" sz="2000" b="1" dirty="0">
                            <a:solidFill>
                              <a:srgbClr val="FF0066"/>
                            </a:solidFill>
                            <a:latin typeface="Arial" charset="0"/>
                          </a:endParaRPr>
                        </a:p>
                        <a:p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5.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Wo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suchen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die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Kinder</a:t>
                          </a:r>
                          <a:endParaRPr kumimoji="0" lang="ru-RU" sz="2400" b="1" dirty="0">
                            <a:solidFill>
                              <a:srgbClr val="FF0066"/>
                            </a:solidFill>
                            <a:latin typeface="Arial" charset="0"/>
                          </a:endParaRPr>
                        </a:p>
                        <a:p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die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Eier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?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Zu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Hause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In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der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Schule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Im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Garten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endParaRPr kumimoji="0" lang="ru-RU" sz="2000" b="1" dirty="0">
                            <a:solidFill>
                              <a:srgbClr val="FF0066"/>
                            </a:solidFill>
                            <a:latin typeface="Arial" charset="0"/>
                          </a:endParaRPr>
                        </a:p>
                        <a:p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6.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Wie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bemalt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der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Hase</a:t>
                          </a:r>
                          <a:endParaRPr kumimoji="0" lang="ru-RU" sz="2400" b="1" dirty="0">
                            <a:solidFill>
                              <a:srgbClr val="FF0066"/>
                            </a:solidFill>
                            <a:latin typeface="Arial" charset="0"/>
                          </a:endParaRPr>
                        </a:p>
                        <a:p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die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  <a:r>
                            <a:rPr kumimoji="0" lang="ru-RU" sz="24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Eier</a:t>
                          </a:r>
                          <a:r>
                            <a:rPr kumimoji="0" lang="ru-RU" sz="24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?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Weiß.</a:t>
                          </a:r>
                          <a:endParaRPr kumimoji="0" lang="ru-RU" sz="2000" b="1" dirty="0">
                            <a:solidFill>
                              <a:srgbClr val="FF0066"/>
                            </a:solidFill>
                            <a:latin typeface="Arial" charset="0"/>
                          </a:endParaRP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Bunt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       </a:t>
                          </a:r>
                          <a:r>
                            <a:rPr kumimoji="0" lang="ru-RU" sz="2000" b="1" dirty="0" err="1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Rot</a:t>
                          </a:r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.</a:t>
                          </a:r>
                        </a:p>
                        <a:p>
                          <a:r>
                            <a:rPr kumimoji="0" lang="ru-RU" sz="2000" b="1" dirty="0">
                              <a:solidFill>
                                <a:srgbClr val="FF0066"/>
                              </a:solidFill>
                              <a:latin typeface="Arial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5845" name="Oval 5"/>
                      <a:cNvSpPr>
                        <a:spLocks noChangeArrowheads="1"/>
                      </a:cNvSpPr>
                    </a:nvSpPr>
                    <a:spPr bwMode="auto">
                      <a:xfrm>
                        <a:off x="381000" y="1600200"/>
                        <a:ext cx="144463" cy="144463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46" name="Oval 6"/>
                      <a:cNvSpPr>
                        <a:spLocks noChangeArrowheads="1"/>
                      </a:cNvSpPr>
                    </a:nvSpPr>
                    <a:spPr bwMode="auto">
                      <a:xfrm>
                        <a:off x="381000" y="1887538"/>
                        <a:ext cx="144463" cy="144462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47" name="Oval 7"/>
                      <a:cNvSpPr>
                        <a:spLocks noChangeArrowheads="1"/>
                      </a:cNvSpPr>
                    </a:nvSpPr>
                    <a:spPr bwMode="auto">
                      <a:xfrm>
                        <a:off x="381000" y="2176463"/>
                        <a:ext cx="144463" cy="144462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48" name="Oval 8"/>
                      <a:cNvSpPr>
                        <a:spLocks noChangeArrowheads="1"/>
                      </a:cNvSpPr>
                    </a:nvSpPr>
                    <a:spPr bwMode="auto">
                      <a:xfrm>
                        <a:off x="4724400" y="1524000"/>
                        <a:ext cx="144463" cy="144463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49" name="Oval 9"/>
                      <a:cNvSpPr>
                        <a:spLocks noChangeArrowheads="1"/>
                      </a:cNvSpPr>
                    </a:nvSpPr>
                    <a:spPr bwMode="auto">
                      <a:xfrm>
                        <a:off x="4724400" y="1812925"/>
                        <a:ext cx="144463" cy="144463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50" name="Oval 10"/>
                      <a:cNvSpPr>
                        <a:spLocks noChangeArrowheads="1"/>
                      </a:cNvSpPr>
                    </a:nvSpPr>
                    <a:spPr bwMode="auto">
                      <a:xfrm>
                        <a:off x="4724400" y="2100263"/>
                        <a:ext cx="144463" cy="144462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51" name="Oval 11"/>
                      <a:cNvSpPr>
                        <a:spLocks noChangeArrowheads="1"/>
                      </a:cNvSpPr>
                    </a:nvSpPr>
                    <a:spPr bwMode="auto">
                      <a:xfrm>
                        <a:off x="457200" y="3505200"/>
                        <a:ext cx="144463" cy="144463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52" name="Oval 12"/>
                      <a:cNvSpPr>
                        <a:spLocks noChangeArrowheads="1"/>
                      </a:cNvSpPr>
                    </a:nvSpPr>
                    <a:spPr bwMode="auto">
                      <a:xfrm>
                        <a:off x="457200" y="3794125"/>
                        <a:ext cx="144463" cy="144463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53" name="Oval 13"/>
                      <a:cNvSpPr>
                        <a:spLocks noChangeArrowheads="1"/>
                      </a:cNvSpPr>
                    </a:nvSpPr>
                    <a:spPr bwMode="auto">
                      <a:xfrm>
                        <a:off x="457200" y="4081463"/>
                        <a:ext cx="144463" cy="144462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54" name="Oval 14"/>
                      <a:cNvSpPr>
                        <a:spLocks noChangeArrowheads="1"/>
                      </a:cNvSpPr>
                    </a:nvSpPr>
                    <a:spPr bwMode="auto">
                      <a:xfrm>
                        <a:off x="457200" y="5181600"/>
                        <a:ext cx="144463" cy="144463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55" name="Oval 15"/>
                      <a:cNvSpPr>
                        <a:spLocks noChangeArrowheads="1"/>
                      </a:cNvSpPr>
                    </a:nvSpPr>
                    <a:spPr bwMode="auto">
                      <a:xfrm>
                        <a:off x="457200" y="5468938"/>
                        <a:ext cx="144463" cy="144462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56" name="Oval 16"/>
                      <a:cNvSpPr>
                        <a:spLocks noChangeArrowheads="1"/>
                      </a:cNvSpPr>
                    </a:nvSpPr>
                    <a:spPr bwMode="auto">
                      <a:xfrm>
                        <a:off x="457200" y="5757863"/>
                        <a:ext cx="144463" cy="144462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60" name="Oval 20"/>
                      <a:cNvSpPr>
                        <a:spLocks noChangeArrowheads="1"/>
                      </a:cNvSpPr>
                    </a:nvSpPr>
                    <a:spPr bwMode="auto">
                      <a:xfrm>
                        <a:off x="4800600" y="3505200"/>
                        <a:ext cx="144463" cy="144463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61" name="Oval 21"/>
                      <a:cNvSpPr>
                        <a:spLocks noChangeArrowheads="1"/>
                      </a:cNvSpPr>
                    </a:nvSpPr>
                    <a:spPr bwMode="auto">
                      <a:xfrm>
                        <a:off x="4800600" y="3794125"/>
                        <a:ext cx="144463" cy="144463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62" name="Oval 22"/>
                      <a:cNvSpPr>
                        <a:spLocks noChangeArrowheads="1"/>
                      </a:cNvSpPr>
                    </a:nvSpPr>
                    <a:spPr bwMode="auto">
                      <a:xfrm>
                        <a:off x="4800600" y="4081463"/>
                        <a:ext cx="144463" cy="144462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63" name="Oval 23"/>
                      <a:cNvSpPr>
                        <a:spLocks noChangeArrowheads="1"/>
                      </a:cNvSpPr>
                    </a:nvSpPr>
                    <a:spPr bwMode="auto">
                      <a:xfrm>
                        <a:off x="4800600" y="5334000"/>
                        <a:ext cx="142875" cy="144463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64" name="Oval 24"/>
                      <a:cNvSpPr>
                        <a:spLocks noChangeArrowheads="1"/>
                      </a:cNvSpPr>
                    </a:nvSpPr>
                    <a:spPr bwMode="auto">
                      <a:xfrm>
                        <a:off x="4800600" y="5622925"/>
                        <a:ext cx="142875" cy="144463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35865" name="Oval 25"/>
                      <a:cNvSpPr>
                        <a:spLocks noChangeArrowheads="1"/>
                      </a:cNvSpPr>
                    </a:nvSpPr>
                    <a:spPr bwMode="auto">
                      <a:xfrm>
                        <a:off x="4800600" y="5910263"/>
                        <a:ext cx="142875" cy="144462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umimoji="1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D2576" w:rsidRDefault="00CD2576" w:rsidP="00AB2C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2C5C" w:rsidRPr="00CD2576" w:rsidRDefault="005542DB" w:rsidP="00AB2C5C">
      <w:pPr>
        <w:pStyle w:val="a3"/>
        <w:rPr>
          <w:sz w:val="24"/>
          <w:szCs w:val="24"/>
        </w:rPr>
      </w:pPr>
      <w:proofErr w:type="gramStart"/>
      <w:r w:rsidRPr="00CD2576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AB2C5C" w:rsidRPr="00CD257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D2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C5C" w:rsidRPr="00CD2576">
        <w:rPr>
          <w:rFonts w:ascii="Times New Roman" w:hAnsi="Times New Roman" w:cs="Times New Roman"/>
          <w:b/>
          <w:sz w:val="24"/>
          <w:szCs w:val="24"/>
        </w:rPr>
        <w:t>Обобщение полученных знаний.</w:t>
      </w:r>
      <w:proofErr w:type="gramEnd"/>
    </w:p>
    <w:p w:rsidR="005542DB" w:rsidRPr="00CD2576" w:rsidRDefault="005542DB" w:rsidP="00BE71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542DB" w:rsidRPr="00CD2576" w:rsidRDefault="005542DB" w:rsidP="00BE7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/>
          <w:sz w:val="24"/>
          <w:szCs w:val="24"/>
        </w:rPr>
        <w:t>Учитель: Ребята, немецкие дети очень любят искать пасхальные яйца, так как находят не только их (а ищут в саду, в цветах</w:t>
      </w:r>
      <w:proofErr w:type="gramStart"/>
      <w:r w:rsidRPr="00CD2576">
        <w:rPr>
          <w:rFonts w:ascii="Times New Roman" w:hAnsi="Times New Roman"/>
          <w:sz w:val="24"/>
          <w:szCs w:val="24"/>
        </w:rPr>
        <w:t xml:space="preserve">,) </w:t>
      </w:r>
      <w:proofErr w:type="gramEnd"/>
      <w:r w:rsidRPr="00CD2576">
        <w:rPr>
          <w:rFonts w:ascii="Times New Roman" w:hAnsi="Times New Roman"/>
          <w:sz w:val="24"/>
          <w:szCs w:val="24"/>
        </w:rPr>
        <w:t>а ещё  и сладости. Я вам тоже предлагаю поискать пасхальные яйца в вашем классе. Всё</w:t>
      </w:r>
      <w:r w:rsidRPr="00CD2576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CD2576">
        <w:rPr>
          <w:rFonts w:ascii="Times New Roman" w:hAnsi="Times New Roman"/>
          <w:sz w:val="24"/>
          <w:szCs w:val="24"/>
        </w:rPr>
        <w:t>что</w:t>
      </w:r>
      <w:r w:rsidRPr="00CD2576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CD2576">
        <w:rPr>
          <w:rFonts w:ascii="Times New Roman" w:hAnsi="Times New Roman"/>
          <w:sz w:val="24"/>
          <w:szCs w:val="24"/>
        </w:rPr>
        <w:t>найдёте</w:t>
      </w:r>
      <w:r w:rsidRPr="00CD2576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CD2576">
        <w:rPr>
          <w:rFonts w:ascii="Times New Roman" w:hAnsi="Times New Roman"/>
          <w:sz w:val="24"/>
          <w:szCs w:val="24"/>
        </w:rPr>
        <w:t>ваше</w:t>
      </w:r>
      <w:r w:rsidRPr="00CD2576">
        <w:rPr>
          <w:rFonts w:ascii="Times New Roman" w:hAnsi="Times New Roman"/>
          <w:sz w:val="24"/>
          <w:szCs w:val="24"/>
          <w:lang w:val="de-DE"/>
        </w:rPr>
        <w:t>!</w:t>
      </w:r>
      <w:r w:rsidR="00BB62D1" w:rsidRPr="00CD2576">
        <w:rPr>
          <w:rFonts w:eastAsia="Times New Roman"/>
          <w:sz w:val="24"/>
          <w:szCs w:val="24"/>
          <w:lang w:val="de-DE"/>
        </w:rPr>
        <w:t xml:space="preserve"> (</w:t>
      </w:r>
      <w:r w:rsidR="00BB62D1" w:rsidRPr="00CD2576">
        <w:rPr>
          <w:rFonts w:ascii="Times New Roman" w:hAnsi="Times New Roman" w:cs="Times New Roman"/>
          <w:sz w:val="24"/>
          <w:szCs w:val="24"/>
          <w:lang w:val="de-DE"/>
        </w:rPr>
        <w:t xml:space="preserve">Kinder, der Osterhase hat gesagt, dass es in Deutschland üblich ist, die Ostereier zu suchen. Das ist eine alte Tradition in Deutschland. Wollen wir auch die Geschenke suchen! </w:t>
      </w:r>
      <w:proofErr w:type="spellStart"/>
      <w:proofErr w:type="gramStart"/>
      <w:r w:rsidR="00BB62D1" w:rsidRPr="00CD2576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="00BB62D1" w:rsidRPr="00CD2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2D1" w:rsidRPr="00CD2576">
        <w:rPr>
          <w:rFonts w:ascii="Times New Roman" w:hAnsi="Times New Roman" w:cs="Times New Roman"/>
          <w:sz w:val="24"/>
          <w:szCs w:val="24"/>
        </w:rPr>
        <w:t>mal</w:t>
      </w:r>
      <w:proofErr w:type="spellEnd"/>
      <w:r w:rsidR="00BB62D1" w:rsidRPr="00CD2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62D1" w:rsidRPr="00CD2576">
        <w:rPr>
          <w:rFonts w:ascii="Times New Roman" w:hAnsi="Times New Roman" w:cs="Times New Roman"/>
          <w:sz w:val="24"/>
          <w:szCs w:val="24"/>
        </w:rPr>
        <w:t>wo</w:t>
      </w:r>
      <w:proofErr w:type="spellEnd"/>
      <w:r w:rsidR="00BB62D1" w:rsidRPr="00CD2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2D1" w:rsidRPr="00CD2576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="00BB62D1" w:rsidRPr="00CD2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2D1" w:rsidRPr="00CD2576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BB62D1" w:rsidRPr="00CD2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2D1" w:rsidRPr="00CD2576">
        <w:rPr>
          <w:rFonts w:ascii="Times New Roman" w:hAnsi="Times New Roman" w:cs="Times New Roman"/>
          <w:sz w:val="24"/>
          <w:szCs w:val="24"/>
        </w:rPr>
        <w:t>Geschenke</w:t>
      </w:r>
      <w:proofErr w:type="spellEnd"/>
      <w:r w:rsidR="00BB62D1" w:rsidRPr="00CD2576">
        <w:rPr>
          <w:rFonts w:ascii="Times New Roman" w:hAnsi="Times New Roman" w:cs="Times New Roman"/>
          <w:sz w:val="24"/>
          <w:szCs w:val="24"/>
        </w:rPr>
        <w:t>!)</w:t>
      </w:r>
      <w:proofErr w:type="gramEnd"/>
    </w:p>
    <w:p w:rsidR="00AC6E06" w:rsidRPr="00CD2576" w:rsidRDefault="00C2767B" w:rsidP="00F32C1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D2576">
        <w:rPr>
          <w:rFonts w:ascii="Times New Roman" w:hAnsi="Times New Roman" w:cs="Times New Roman"/>
          <w:sz w:val="24"/>
          <w:szCs w:val="24"/>
        </w:rPr>
        <w:t>(Яйца вместе с шоколадками спрятаны учителем до урока в цветы, шкаф и т.д.</w:t>
      </w:r>
      <w:proofErr w:type="gramEnd"/>
      <w:r w:rsidRPr="00CD25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2576">
        <w:rPr>
          <w:rFonts w:ascii="Times New Roman" w:hAnsi="Times New Roman" w:cs="Times New Roman"/>
          <w:sz w:val="24"/>
          <w:szCs w:val="24"/>
        </w:rPr>
        <w:t xml:space="preserve">Дети их с удовольствием находят и радуются). </w:t>
      </w:r>
      <w:proofErr w:type="gramEnd"/>
    </w:p>
    <w:p w:rsidR="00F32C1D" w:rsidRPr="00CD2576" w:rsidRDefault="00F32C1D" w:rsidP="00F32C1D">
      <w:pPr>
        <w:pStyle w:val="a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>Der Osterhase war schon da,</w:t>
      </w:r>
    </w:p>
    <w:p w:rsidR="00F32C1D" w:rsidRPr="00CD2576" w:rsidRDefault="00F32C1D" w:rsidP="00F32C1D">
      <w:pPr>
        <w:pStyle w:val="a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>ganz früh am Ostermorgen.</w:t>
      </w:r>
    </w:p>
    <w:p w:rsidR="00F32C1D" w:rsidRPr="00CD2576" w:rsidRDefault="00F32C1D" w:rsidP="00F32C1D">
      <w:pPr>
        <w:pStyle w:val="a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>Die bunten Eier liegen nun</w:t>
      </w:r>
    </w:p>
    <w:p w:rsidR="00F32C1D" w:rsidRPr="00CD2576" w:rsidRDefault="00F32C1D" w:rsidP="00F32C1D">
      <w:pPr>
        <w:pStyle w:val="a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>Im Garten hier verborgen.</w:t>
      </w:r>
    </w:p>
    <w:p w:rsidR="00F32C1D" w:rsidRPr="00CD2576" w:rsidRDefault="00F32C1D" w:rsidP="00F32C1D">
      <w:pPr>
        <w:pStyle w:val="a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>Ich suche da, ich suche dort,</w:t>
      </w:r>
    </w:p>
    <w:p w:rsidR="00F32C1D" w:rsidRPr="00CD2576" w:rsidRDefault="00F32C1D" w:rsidP="00F32C1D">
      <w:pPr>
        <w:pStyle w:val="a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>ich schau in alle Ecken.</w:t>
      </w:r>
    </w:p>
    <w:p w:rsidR="00F32C1D" w:rsidRPr="00CD2576" w:rsidRDefault="00F32C1D" w:rsidP="00F32C1D">
      <w:pPr>
        <w:pStyle w:val="a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>Ach wüst ich unter welchem Strauch</w:t>
      </w:r>
    </w:p>
    <w:p w:rsidR="00F32C1D" w:rsidRPr="00CD2576" w:rsidRDefault="00F32C1D" w:rsidP="00F32C1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>Die</w:t>
      </w:r>
      <w:r w:rsidRPr="00CD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>Eier</w:t>
      </w:r>
      <w:r w:rsidRPr="00CD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>sich</w:t>
      </w:r>
      <w:r w:rsidRPr="00CD2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2576">
        <w:rPr>
          <w:rFonts w:ascii="Times New Roman" w:eastAsia="Times New Roman" w:hAnsi="Times New Roman" w:cs="Times New Roman"/>
          <w:sz w:val="24"/>
          <w:szCs w:val="24"/>
          <w:lang w:val="de-DE"/>
        </w:rPr>
        <w:t>verstecken</w:t>
      </w:r>
      <w:r w:rsidRPr="00CD25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67B" w:rsidRPr="00CD2576" w:rsidRDefault="00C2767B" w:rsidP="009712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«ЗДЕСЬ УЖЕ БЫЛ ПАСХАЛЬНЫЙ ЗАЙЧИК!»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CD2576">
        <w:rPr>
          <w:rFonts w:ascii="Times New Roman" w:hAnsi="Times New Roman" w:cs="Times New Roman"/>
          <w:sz w:val="24"/>
          <w:szCs w:val="24"/>
        </w:rPr>
        <w:t>Нойман-Хеклер</w:t>
      </w:r>
      <w:proofErr w:type="spellEnd"/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Пасхальным утром, рано-рано,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В саду кто-то гулял!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 xml:space="preserve">С сонных кустов стряхнул росу, 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И травушку примял….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lastRenderedPageBreak/>
        <w:t>Пасхальный зайчик приходил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Совсем не просто так!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Он к пасхе яйца приносил.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Но где они?! Итак…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Ищу их тут, ищу их там,</w:t>
      </w:r>
    </w:p>
    <w:p w:rsidR="00AC5B8F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Во всех углах ищу.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 xml:space="preserve">Ах, знаю я, - под тем цветком, 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Что ближе всех к ручью?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И у забора посмотрел,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И даже на тропинке…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Наверное, ошибся я,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В глазах моих слезинки.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А там, где толстый бук стоит,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В траве что-то блестит?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Я прыгаю от радости.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А сердце мне стучит: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«Нашел, нашел, нашел гнездо,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Яиц цветных полно!»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Спасибо тебе, заинька!</w:t>
      </w:r>
    </w:p>
    <w:p w:rsidR="00971257" w:rsidRPr="00CD2576" w:rsidRDefault="00971257" w:rsidP="009712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Я ждал тебя давно.</w:t>
      </w:r>
    </w:p>
    <w:p w:rsidR="00971257" w:rsidRPr="00CD2576" w:rsidRDefault="00971257" w:rsidP="00BE71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2E4" w:rsidRPr="00CD2576" w:rsidRDefault="00D322E4" w:rsidP="00D322E4">
      <w:pPr>
        <w:pStyle w:val="a3"/>
        <w:rPr>
          <w:rStyle w:val="a6"/>
          <w:rFonts w:ascii="Times New Roman" w:hAnsi="Times New Roman" w:cs="Times New Roman"/>
          <w:sz w:val="24"/>
          <w:szCs w:val="24"/>
        </w:rPr>
      </w:pPr>
      <w:proofErr w:type="gramStart"/>
      <w:r w:rsidRPr="00CD2576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D2576">
        <w:rPr>
          <w:rFonts w:ascii="Times New Roman" w:hAnsi="Times New Roman" w:cs="Times New Roman"/>
          <w:b/>
          <w:sz w:val="24"/>
          <w:szCs w:val="24"/>
        </w:rPr>
        <w:t xml:space="preserve">  Р</w:t>
      </w:r>
      <w:r w:rsidRPr="00CD2576">
        <w:rPr>
          <w:rStyle w:val="a6"/>
          <w:rFonts w:ascii="Times New Roman" w:hAnsi="Times New Roman" w:cs="Times New Roman"/>
          <w:sz w:val="24"/>
          <w:szCs w:val="24"/>
        </w:rPr>
        <w:t>ефлексия</w:t>
      </w:r>
      <w:proofErr w:type="gramEnd"/>
      <w:r w:rsidRPr="00CD2576">
        <w:rPr>
          <w:rStyle w:val="a6"/>
          <w:rFonts w:ascii="Times New Roman" w:hAnsi="Times New Roman" w:cs="Times New Roman"/>
          <w:sz w:val="24"/>
          <w:szCs w:val="24"/>
        </w:rPr>
        <w:t xml:space="preserve"> учебной деятельности на уроке.</w:t>
      </w:r>
    </w:p>
    <w:p w:rsidR="00D322E4" w:rsidRPr="00CD2576" w:rsidRDefault="00D322E4" w:rsidP="00BE71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4764" w:rsidRPr="00CD2576" w:rsidRDefault="00C2767B" w:rsidP="00BE7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Учитель: А теперь, дети, вернёмся к нашим гостя</w:t>
      </w:r>
      <w:r w:rsidR="00957780" w:rsidRPr="00CD2576">
        <w:rPr>
          <w:rFonts w:ascii="Times New Roman" w:hAnsi="Times New Roman" w:cs="Times New Roman"/>
          <w:sz w:val="24"/>
          <w:szCs w:val="24"/>
        </w:rPr>
        <w:t>м</w:t>
      </w:r>
      <w:r w:rsidRPr="00CD2576">
        <w:rPr>
          <w:rFonts w:ascii="Times New Roman" w:hAnsi="Times New Roman" w:cs="Times New Roman"/>
          <w:sz w:val="24"/>
          <w:szCs w:val="24"/>
        </w:rPr>
        <w:t xml:space="preserve">: солнышку и тучке. Прикрепите на наше дерево настроения тот смайлик, который соответствует вашему настроению от урока сейчас. И мы посмотрим, что же важнее нам на уроке: солнышко с его лучистой улыбкой, весельем, хорошими оценками, знаниями, или  мрачная тучка, с </w:t>
      </w:r>
      <w:r w:rsidR="00EA281C" w:rsidRPr="00CD2576">
        <w:rPr>
          <w:rFonts w:ascii="Times New Roman" w:hAnsi="Times New Roman" w:cs="Times New Roman"/>
          <w:sz w:val="24"/>
          <w:szCs w:val="24"/>
        </w:rPr>
        <w:t>дождинками-слезинками, с плохим</w:t>
      </w:r>
      <w:r w:rsidRPr="00CD2576">
        <w:rPr>
          <w:rFonts w:ascii="Times New Roman" w:hAnsi="Times New Roman" w:cs="Times New Roman"/>
          <w:sz w:val="24"/>
          <w:szCs w:val="24"/>
        </w:rPr>
        <w:t xml:space="preserve"> </w:t>
      </w:r>
      <w:r w:rsidR="00EA281C" w:rsidRPr="00CD2576">
        <w:rPr>
          <w:rFonts w:ascii="Times New Roman" w:hAnsi="Times New Roman" w:cs="Times New Roman"/>
          <w:sz w:val="24"/>
          <w:szCs w:val="24"/>
        </w:rPr>
        <w:t xml:space="preserve">настроением и </w:t>
      </w:r>
      <w:r w:rsidRPr="00CD2576">
        <w:rPr>
          <w:rFonts w:ascii="Times New Roman" w:hAnsi="Times New Roman" w:cs="Times New Roman"/>
          <w:sz w:val="24"/>
          <w:szCs w:val="24"/>
        </w:rPr>
        <w:t xml:space="preserve">оценками?  Я уверена, что вы сделаете правильный выбор. </w:t>
      </w:r>
      <w:r w:rsidR="00036851" w:rsidRPr="00CD2576">
        <w:rPr>
          <w:rFonts w:ascii="Times New Roman" w:hAnsi="Times New Roman" w:cs="Times New Roman"/>
          <w:sz w:val="24"/>
          <w:szCs w:val="24"/>
        </w:rPr>
        <w:t xml:space="preserve">Молодцы!  </w:t>
      </w:r>
    </w:p>
    <w:p w:rsidR="00CD2576" w:rsidRDefault="00036851" w:rsidP="00BE7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  <w:u w:val="single"/>
        </w:rPr>
        <w:t>Дома</w:t>
      </w:r>
      <w:r w:rsidR="00CB4764" w:rsidRPr="00CD2576">
        <w:rPr>
          <w:rFonts w:ascii="Times New Roman" w:hAnsi="Times New Roman" w:cs="Times New Roman"/>
          <w:sz w:val="24"/>
          <w:szCs w:val="24"/>
          <w:u w:val="single"/>
        </w:rPr>
        <w:t>шнее задание</w:t>
      </w:r>
      <w:r w:rsidR="00CB4764" w:rsidRPr="00CD2576">
        <w:rPr>
          <w:rFonts w:ascii="Times New Roman" w:hAnsi="Times New Roman" w:cs="Times New Roman"/>
          <w:sz w:val="24"/>
          <w:szCs w:val="24"/>
        </w:rPr>
        <w:t>: раскрасить пасхальные яйца</w:t>
      </w:r>
      <w:proofErr w:type="gramStart"/>
      <w:r w:rsidR="00CB4764" w:rsidRPr="00CD25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4764" w:rsidRPr="00CD257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B4764" w:rsidRPr="00CD257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CB4764" w:rsidRPr="00CD2576">
        <w:rPr>
          <w:rFonts w:ascii="Times New Roman" w:hAnsi="Times New Roman" w:cs="Times New Roman"/>
          <w:sz w:val="24"/>
          <w:szCs w:val="24"/>
        </w:rPr>
        <w:t xml:space="preserve">читель раздаёт всем раскраски). </w:t>
      </w:r>
    </w:p>
    <w:p w:rsidR="00D322E4" w:rsidRPr="00CD2576" w:rsidRDefault="00B8582C" w:rsidP="00BE7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/>
          <w:sz w:val="24"/>
          <w:szCs w:val="24"/>
        </w:rPr>
        <w:t>Упр. № 6 стр. 59</w:t>
      </w:r>
    </w:p>
    <w:p w:rsidR="00CB4764" w:rsidRPr="00CD2576" w:rsidRDefault="00036851" w:rsidP="00BE7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>Все работами замечательно! (Учитель объявляет оценки за урок, комментирует их).</w:t>
      </w:r>
    </w:p>
    <w:p w:rsidR="00036851" w:rsidRPr="00CD2576" w:rsidRDefault="00036851" w:rsidP="00BE7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 xml:space="preserve">Учитель: Желаю всем только хорошего настроения, </w:t>
      </w:r>
      <w:proofErr w:type="gramStart"/>
      <w:r w:rsidRPr="00CD2576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CD2576">
        <w:rPr>
          <w:rFonts w:ascii="Times New Roman" w:hAnsi="Times New Roman" w:cs="Times New Roman"/>
          <w:sz w:val="24"/>
          <w:szCs w:val="24"/>
        </w:rPr>
        <w:t xml:space="preserve"> в жизни солнышка, как весной!</w:t>
      </w:r>
    </w:p>
    <w:p w:rsidR="00036851" w:rsidRPr="00CD2576" w:rsidRDefault="00036851" w:rsidP="00BE7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576">
        <w:rPr>
          <w:rFonts w:ascii="Times New Roman" w:hAnsi="Times New Roman" w:cs="Times New Roman"/>
          <w:sz w:val="24"/>
          <w:szCs w:val="24"/>
        </w:rPr>
        <w:t xml:space="preserve"> И завершим наш урок песенкой, которой начинали урок.</w:t>
      </w:r>
    </w:p>
    <w:sectPr w:rsidR="00036851" w:rsidRPr="00CD2576" w:rsidSect="00A461B5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575E"/>
    <w:multiLevelType w:val="hybridMultilevel"/>
    <w:tmpl w:val="FAF425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D65F9"/>
    <w:multiLevelType w:val="hybridMultilevel"/>
    <w:tmpl w:val="A4EEC0B4"/>
    <w:lvl w:ilvl="0" w:tplc="A5206C3E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87391"/>
    <w:multiLevelType w:val="hybridMultilevel"/>
    <w:tmpl w:val="77B8460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E32864"/>
    <w:multiLevelType w:val="hybridMultilevel"/>
    <w:tmpl w:val="99E8C0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81060"/>
    <w:multiLevelType w:val="hybridMultilevel"/>
    <w:tmpl w:val="C4DA7CE2"/>
    <w:lvl w:ilvl="0" w:tplc="8D1AB014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55FAB"/>
    <w:multiLevelType w:val="hybridMultilevel"/>
    <w:tmpl w:val="FF3C2A2C"/>
    <w:lvl w:ilvl="0" w:tplc="8D1AB014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40C50"/>
    <w:multiLevelType w:val="hybridMultilevel"/>
    <w:tmpl w:val="FFE0C436"/>
    <w:lvl w:ilvl="0" w:tplc="8D1AB014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A541D"/>
    <w:multiLevelType w:val="hybridMultilevel"/>
    <w:tmpl w:val="3E7EF374"/>
    <w:lvl w:ilvl="0" w:tplc="8D1AB014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C5B35"/>
    <w:multiLevelType w:val="hybridMultilevel"/>
    <w:tmpl w:val="7444D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3698C"/>
    <w:multiLevelType w:val="hybridMultilevel"/>
    <w:tmpl w:val="C7B4D9DE"/>
    <w:lvl w:ilvl="0" w:tplc="8D1AB014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C080C"/>
    <w:multiLevelType w:val="hybridMultilevel"/>
    <w:tmpl w:val="D92C2A5A"/>
    <w:lvl w:ilvl="0" w:tplc="8D1AB014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15C60"/>
    <w:multiLevelType w:val="hybridMultilevel"/>
    <w:tmpl w:val="1108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11"/>
  </w:num>
  <w:num w:numId="6">
    <w:abstractNumId w:val="4"/>
  </w:num>
  <w:num w:numId="7">
    <w:abstractNumId w:val="6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2AC6"/>
    <w:rsid w:val="000354A9"/>
    <w:rsid w:val="00036851"/>
    <w:rsid w:val="000662B7"/>
    <w:rsid w:val="00070AA6"/>
    <w:rsid w:val="000F0DBE"/>
    <w:rsid w:val="00101695"/>
    <w:rsid w:val="001056E0"/>
    <w:rsid w:val="001578A1"/>
    <w:rsid w:val="0016544D"/>
    <w:rsid w:val="00190689"/>
    <w:rsid w:val="00193DF8"/>
    <w:rsid w:val="001B069B"/>
    <w:rsid w:val="0027762D"/>
    <w:rsid w:val="00292AC6"/>
    <w:rsid w:val="00293B0C"/>
    <w:rsid w:val="00307DA4"/>
    <w:rsid w:val="00311AC6"/>
    <w:rsid w:val="00325449"/>
    <w:rsid w:val="00326E4D"/>
    <w:rsid w:val="003B1B08"/>
    <w:rsid w:val="003E147F"/>
    <w:rsid w:val="00420511"/>
    <w:rsid w:val="00440482"/>
    <w:rsid w:val="00443C2B"/>
    <w:rsid w:val="00490493"/>
    <w:rsid w:val="004932C2"/>
    <w:rsid w:val="004A74C7"/>
    <w:rsid w:val="004B6B47"/>
    <w:rsid w:val="004C2B63"/>
    <w:rsid w:val="004E0900"/>
    <w:rsid w:val="004F4A99"/>
    <w:rsid w:val="00530289"/>
    <w:rsid w:val="005542DB"/>
    <w:rsid w:val="00630BC6"/>
    <w:rsid w:val="00674A0A"/>
    <w:rsid w:val="006C7933"/>
    <w:rsid w:val="00702F4A"/>
    <w:rsid w:val="00744E4F"/>
    <w:rsid w:val="00756278"/>
    <w:rsid w:val="00766F2A"/>
    <w:rsid w:val="007A78B2"/>
    <w:rsid w:val="007C6B26"/>
    <w:rsid w:val="00815F55"/>
    <w:rsid w:val="00830277"/>
    <w:rsid w:val="008C1B74"/>
    <w:rsid w:val="00957780"/>
    <w:rsid w:val="00963461"/>
    <w:rsid w:val="00967E40"/>
    <w:rsid w:val="00971257"/>
    <w:rsid w:val="00974500"/>
    <w:rsid w:val="009C4A53"/>
    <w:rsid w:val="009D0DFC"/>
    <w:rsid w:val="009D527F"/>
    <w:rsid w:val="00A461B5"/>
    <w:rsid w:val="00A57B74"/>
    <w:rsid w:val="00A72B59"/>
    <w:rsid w:val="00AB2C5C"/>
    <w:rsid w:val="00AC2F6B"/>
    <w:rsid w:val="00AC5B8F"/>
    <w:rsid w:val="00AC6E06"/>
    <w:rsid w:val="00B13EE7"/>
    <w:rsid w:val="00B819DC"/>
    <w:rsid w:val="00B8582C"/>
    <w:rsid w:val="00B93987"/>
    <w:rsid w:val="00BB62D1"/>
    <w:rsid w:val="00BC4957"/>
    <w:rsid w:val="00BE7156"/>
    <w:rsid w:val="00C2767B"/>
    <w:rsid w:val="00C47155"/>
    <w:rsid w:val="00C8411B"/>
    <w:rsid w:val="00C95556"/>
    <w:rsid w:val="00CA5DC9"/>
    <w:rsid w:val="00CB1EE4"/>
    <w:rsid w:val="00CB4764"/>
    <w:rsid w:val="00CC0D15"/>
    <w:rsid w:val="00CD2576"/>
    <w:rsid w:val="00CE02CF"/>
    <w:rsid w:val="00D1501D"/>
    <w:rsid w:val="00D22581"/>
    <w:rsid w:val="00D322E4"/>
    <w:rsid w:val="00D375D6"/>
    <w:rsid w:val="00E51812"/>
    <w:rsid w:val="00EA281C"/>
    <w:rsid w:val="00EC2E06"/>
    <w:rsid w:val="00EF4FC8"/>
    <w:rsid w:val="00F318E2"/>
    <w:rsid w:val="00F32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6" type="connector" idref="#_x0000_s1030"/>
        <o:r id="V:Rule7" type="connector" idref="#_x0000_s1029"/>
        <o:r id="V:Rule8" type="connector" idref="#_x0000_s1026"/>
        <o:r id="V:Rule9" type="connector" idref="#_x0000_s1027"/>
        <o:r id="V:Rule10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A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3EE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4A7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B8582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1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or Office</Company>
  <LinksUpToDate>false</LinksUpToDate>
  <CharactersWithSpaces>12897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s e r</dc:creator>
  <cp:keywords/>
  <dc:description/>
  <cp:lastModifiedBy>1</cp:lastModifiedBy>
  <cp:revision>74</cp:revision>
  <cp:lastPrinted>2014-05-05T19:31:00Z</cp:lastPrinted>
  <dcterms:created xsi:type="dcterms:W3CDTF">2014-04-27T08:54:00Z</dcterms:created>
  <dcterms:modified xsi:type="dcterms:W3CDTF">2016-01-19T18:18:00Z</dcterms:modified>
</cp:coreProperties>
</file>