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F5" w:rsidRPr="004B2DF5" w:rsidRDefault="004B2DF5" w:rsidP="004B2DF5">
      <w:pPr>
        <w:spacing w:after="0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Муравцева</w:t>
      </w:r>
      <w:proofErr w:type="spellEnd"/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Надежда Юрьевна </w:t>
      </w:r>
    </w:p>
    <w:p w:rsidR="004B2DF5" w:rsidRPr="004B2DF5" w:rsidRDefault="004B2DF5" w:rsidP="004B2DF5">
      <w:pPr>
        <w:spacing w:after="0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ГБОУСОШ№1 с</w:t>
      </w:r>
      <w:proofErr w:type="gramStart"/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риволжья Самарской области</w:t>
      </w:r>
    </w:p>
    <w:p w:rsidR="004B2DF5" w:rsidRPr="004B2DF5" w:rsidRDefault="004B2DF5" w:rsidP="004B2DF5">
      <w:pPr>
        <w:spacing w:after="0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2D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начальных классов</w:t>
      </w:r>
    </w:p>
    <w:p w:rsidR="004B2DF5" w:rsidRPr="004B2DF5" w:rsidRDefault="004B2DF5" w:rsidP="004B2DF5">
      <w:pPr>
        <w:spacing w:after="0"/>
        <w:ind w:left="-567"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2DF5" w:rsidRPr="004B2DF5" w:rsidRDefault="004B2DF5" w:rsidP="004B2DF5">
      <w:pPr>
        <w:spacing w:after="0"/>
        <w:ind w:left="-567"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Исследовательская работа по теме "Математические фокусы"</w:t>
      </w:r>
    </w:p>
    <w:p w:rsidR="004B2DF5" w:rsidRPr="004B2DF5" w:rsidRDefault="004B2DF5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фокусы – это эксперименты, основанные на свойствах чисел, фигур и действий с ними, только облаченные в экстравагантную форму. И понять суть того или иного эксперимента – это значит понять пусть небольшую, но математическую закономерность.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Основной темой математических фокусов является угадывание задуманных чисел или результатов действий над ними. Весь секрет фокусов в том, что "фокусник" использует особые свойства чисел и знает, каким будет исход, а зритель этих свойств не знает.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Математический интерес каждого фокуса и заключается в разоблачении его теоретических основ, которые в большинстве случаев довольно просты, но иногда бывают хитро  замаскированы.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Проверить выполнимость каждого фокуса можно на любом примере, но для обоснования большинства фокусов удобнее всего прибегнуть к математическим преобразованиям. 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данной работы является исследование математических фокусов. 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Объектом исследования являются математические фокусы, основанные на свойствах чисел, действий, математических законах, уравнениях. </w:t>
      </w:r>
    </w:p>
    <w:p w:rsidR="009D569D" w:rsidRPr="004B2DF5" w:rsidRDefault="008E712F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Гипотеза: м</w:t>
      </w:r>
      <w:r w:rsidR="009D569D"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ожно предположить, что если привлечь внимание обучающихся к математическим фокусам, то тем самым получится заинтересовать их в изучении предмета математики, способствовать развитию навыков устного счета для демонстрации математических фокусов. 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Математические фокусы разнообразны. Во многих математических фокусах числа завуалированы предметами, имеющими отношение к числам.   Они развивают навыки в быстром устном счете, навыки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вычислений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зрители могут загадывать и малые,  и большие числа. Математические фокусы с числами основаны на умении обращаться с числами и законами точной науки, при этом такие трюки нисколько не умаляют ее важности. Фокусы с применением математики способны не только развлечь человека, который опытен в точных науках, но и привлечь внимание и развить интерес к «королеве наук» у тех, кто еще только знакомится с ней.</w:t>
      </w:r>
    </w:p>
    <w:p w:rsidR="009D569D" w:rsidRPr="004B2DF5" w:rsidRDefault="009D569D" w:rsidP="004B2DF5">
      <w:pPr>
        <w:spacing w:after="0"/>
        <w:ind w:left="-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данной работе изучены некоторые виды математических фокусов, такие как: подсчет суммы десяти </w:t>
      </w:r>
      <w:r w:rsidR="00585A6B"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чисел Фибоначчи, умножение любого числа на 11, возведение чисел в квадрат от 40 до 60. 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 всем этим фокусам нами дано строгое математическое доказательство получения результата фокуса, основанное на свойствах действий над числами, правил преобразования выражений, тождественных преобразований уравнений  и свойств делимости чисел.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Своей исследовательской работой мы постарались доказать своим зрителям, что математика очень интересный и познавательный предмет, а не сухой и скучный как может показаться на первый взгляд.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Поработав с материалом и применив его на практике, мы сделали следующие выводы: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Научиться разгадывать секреты математических фокусов и придумывать свои фокусы  довольно-таки просто, главное вникнуть в суть происходящих математических преобразований, и можно легко удивлять окружающих.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того чтобы эффективно выступать перед зрителем, нужно тренировать внимание, память, а также умение быстро и правильно считать в уме.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фокусы, можно научиться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мыслить и глядеть в корень. Устраивайте маленькие представления дома, в школе и в кругу друзей, и жизнь ваша станет интереснее и ярче! Пятиминутная интеллектуальная зарядка на уроке в виде математического фокуса может сделать математику любимым предметом.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ОГЛАВЛЕНИЕ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Введение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Виды математических фокусов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Экспериментальная часть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Заключение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Список литературы </w:t>
      </w:r>
    </w:p>
    <w:p w:rsidR="009D569D" w:rsidRPr="004B2DF5" w:rsidRDefault="009D569D" w:rsidP="004B2D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Введение</w:t>
      </w:r>
    </w:p>
    <w:p w:rsidR="009D569D" w:rsidRPr="004B2DF5" w:rsidRDefault="009D569D" w:rsidP="004B2DF5">
      <w:pPr>
        <w:spacing w:after="0"/>
        <w:ind w:left="-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"Предмет математики настолько серьезен, </w:t>
      </w:r>
    </w:p>
    <w:p w:rsidR="009D569D" w:rsidRPr="004B2DF5" w:rsidRDefault="009D569D" w:rsidP="004B2DF5">
      <w:pPr>
        <w:spacing w:after="0"/>
        <w:ind w:left="-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что полезно не </w:t>
      </w:r>
      <w:proofErr w:type="gramStart"/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упускать случаев делать</w:t>
      </w:r>
      <w:proofErr w:type="gramEnd"/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его </w:t>
      </w:r>
    </w:p>
    <w:p w:rsidR="009D569D" w:rsidRPr="004B2DF5" w:rsidRDefault="009D569D" w:rsidP="004B2DF5">
      <w:pPr>
        <w:spacing w:after="0"/>
        <w:ind w:left="-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немного </w:t>
      </w:r>
      <w:proofErr w:type="gramStart"/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занимательным</w:t>
      </w:r>
      <w:proofErr w:type="gramEnd"/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</w:t>
      </w:r>
    </w:p>
    <w:p w:rsidR="009D569D" w:rsidRPr="004B2DF5" w:rsidRDefault="009D569D" w:rsidP="004B2DF5">
      <w:pPr>
        <w:spacing w:after="0"/>
        <w:ind w:left="-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(Б. Паскаль)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фокусы - очень своеобразная форма демонстраций  математических закономерностей. В математических фокусах изящество математики соединяется с занимательностью.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игры и фокусы появились вместе с возникновением математики, как науки. Еще в Древней Элладе без игр не мыслилось гармоническое развитие личности. И игры древних не были только спортивными. Наши предки знали шахматы и шашки, не чужды им были ребусы и загадки. Таких игр во все времена не чуждались ученые, мыслители, педагоги. Они и создавали их. С древних времен известны головоломки Пифагора и Архимеда.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 упоминание о математических фокусах   мы встречаем в книге русского математика Леонтия Филипповича Магницкого с длинным названием “Арифметика, сиречь наука числительная, с разных диалектов на славянский язык переведенная и воедино собрана и на две книги разделена…”, опубликованной в 1703 году и содержащей начала математических знаний того времени. Одна глава книги была названа автором “Об утешных </w:t>
      </w:r>
      <w:proofErr w:type="spell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некиих</w:t>
      </w:r>
      <w:proofErr w:type="spell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действах, через арифметику употребляемых”. Эта глава содержала математические игры и фокусы. Сам Магницкий пишет, что поместил эту главу в книгу для “утехи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особенно для изощрения ума учащихся”. Все мы знаем великого русского поэта М.Ю. Лермонтова, но не каждому известно, что он был большим любителем и математики, особенно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привлекали математические фокусы, которых он знал великое множество, причем некоторые из них он придумывал сам.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фокусы – это эксперименты, основанные на математике, на свойствах фигур и чисел, и лишь обличенные в экстравагантную форму. И понять суть того или иного эксперимента – это значит понять пусть небольшую, но математическую закономерность.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фокусы интересны именно тем, что каждый фокус основан на свойствах чисел, действий, математических законах. Математических фокусов достаточно много, их можно найти в отдельных книгах  для внеклассной работы по математике, можно придумать самостоятельно.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темой арифметических фокусов является угадывание задуманных чисел или результатов действий над ними. Весь секрет фокусов в том, что "отгадчик" знает и умеет использовать особые свойства чисел, а задумывающий этих свойств не знает.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Математический интерес каждого фокуса и заключается в разоблачении его теоретических основ, которые в большинстве случаев довольно просты, но иногда бывают хитро  замаскированы.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Проверить выполнимость каждого фокуса можно на любом примере, но для обоснования большинства арифметических фокусов удобнее всего прибегнуть к математическим преобразованиям. На первых порах вы можете опустить "доказательства" фокусов и ограничиться лишь усвоением их содержания для показа своим друзьям.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Миллионы людей во всех частях света увлекаются математическими фокусами, которые являются своеобразной формой демонстрации математических закономерностей. И это не удивительно. “Гимнастика ума” полезна в любом возрасте, она тренирует память, обостряет сообразительность, вырабатывает настойчивость, способность логически мыслить, анализировать и сопоставлять.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Фокусы развивают творческие начала личности, артистические способности, стимулируют потребность в творческом самовыражении. Математические фокусы способствуют концентрации внимания и активизации учащихся на уроках математики. Магия фокуса способна разбудить сонных, растормошить ленивых, заставить думать тугодумов. Ведь не разгадав секрета фокуса, невозможно понять и оценить всей его прелести. А секрет фокуса чаще всего имеет математическую природу. </w:t>
      </w:r>
    </w:p>
    <w:p w:rsidR="009D569D" w:rsidRPr="004B2DF5" w:rsidRDefault="009D569D" w:rsidP="004B2DF5">
      <w:pPr>
        <w:spacing w:after="0"/>
        <w:ind w:left="-567" w:firstLine="127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Чем обоснован выбор именно математических фокусов для исследования? Математические фокусы, как правило, показывают не перед целым залом, со сцены, а перед небольшой группой людей. Математические фокусы  не требуют особенного реквизита, длительной тренировки, ловкости рук, они просты в исполнении. А разгадать главный их секрет поможет знание математических закономерностей, свойств чисел и действий над числами, правил тождественных преобразования числовых выражений и уравнений,  свойств делимости чисел.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данной работы является исследование математических фокусов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Объектом исследования являются математические фокусы, основанные на свойствах чисел, действий, математических законах, уравнениях.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данной цели необходимо решить следующие поставленные задачи: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Используя литературу, изучить виды математических фокусов, выбрать из них наиболее интересные и увлекательные.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Провести практическую работу с использованием выбранных математических фокусов по обоснованию математических доказательств секрета действия фокуса.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Пользуясь освоенными «секретами» готовых фокусов, придумать свои фокусы и проверить их в действии.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исследования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теории по выбранной теме, анализ литературы, практическое применение знаний, умений и навыков.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проблемы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Некоторые учащиеся считают математику и её законы скучными, другие считают, что математика имеет мало практического применения в повседневной жизни, третьи вообще не имеют желания связывать свою  жизнь с математикой и поэтому считают, что им не зачем её изучать. Поэтому существует необходимость в повышении внимания учащихся к изучению математики через её занимательные аспекты.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Гипотеза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Можно предположить, что если привлечь внимание обучающихся к математическим фокусам, то тем самым получится заинтересовать их в изучении предмета математики, способствовать развитию навыков устного счета для демонстрации и выполнения математических фокусов.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Практическая значимость этого исследования заключается в следующем: в результате привлечения внимания обучающих к математике должна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повысится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заинтересованность в данном предмете, что, несомненно, должно повысить успеваемость учащихся.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Виды математических фокусов.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большое разнообразие фокусов, основанных на применении математических правил и свойств чисел и действий над ними. Для некоторых из них требуются мелкие предметы: шашки, спички, фишки. Для других используются наборы для игр: игральные кости, домино, колода крат. Есть фокусы, проводимые с календарем, циферблатом часов или требующие специально подготовленных таблиц чисел или рисунков. Мы условно разделили математические фокусы, найденные в литературе и интернет - источниках на 3 вида и построили классификационную схему.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 своей исследовательской работе мы подробно рассмотрели секреты фокусов, связанных с непосредственными вычислениями зрителями и фокусником в уме или на калькуляторе. Из всего многообразия фокусов этого вида  можно выделить четыре основных: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 Фокус на предсказывание результата действий над задуманным числом.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Фокус с запиской. Напишите на бумажке число 1089, вложите бумажку в конверт и запечатайте его. Затем предложите кому-нибудь написать на этом конверте любое  трехзначное число, но такое, чтобы крайние цифры в нем были различны и   отличались друг от друга более чем на единицу. Пусть затем он поменяет     местами крайние цифры и вычтет из большего трехзначного числа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меньшее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результате пусть он опять переставит крайние числа, и получившееся число прибавит к разности первых двух. Когда он получит сумму, предложите   ему вскрыть конверт. Там он найдет бумажку с числом 1089, которое, к удивлению, и есть полученное им число.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 этого математического фокуса.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Разность между любым трехзначным числом, полученным из него перестановкой крайних цифр, всегда делится на 99).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как крайние цифры отличаются  более чем на единицу, то эта разность обязательно будет трехзначным числом, обозначим ее 100k+10l+m.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Имеем: 100k+10l+m=99k+(10l+m+k).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как разность делится на 99, то это равенство показывает, что обязательно: 10l+m+k=99, откуда вытекает, что l=9, m+k=9. Число с переставленными крайними цифрами имеет вид 100k+10l+k, и сумма равняется: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100k+10l+m+100m+10l+k=100(</w:t>
      </w:r>
      <w:proofErr w:type="spell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k+m</w:t>
      </w:r>
      <w:proofErr w:type="spellEnd"/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)+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20l+(</w:t>
      </w:r>
      <w:proofErr w:type="spell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m+k</w:t>
      </w:r>
      <w:proofErr w:type="spellEnd"/>
      <w:r w:rsidRPr="004B2DF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)=100·9+20·9+9=1089.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2. Угадывание даты события.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Объявите зрителям, что вы сможете угадать день рождения любого незнакомого человека, сидящего в зале.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Вызовите любого желающего и предложите ему умножить на 2 число дня своего рождения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Затем пусть зритель сложит получившееся произведение и число 5,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теперь пусть умножит на 50 полученную сумму.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К этому результату необходимо прибавить номер месяца рождения (июль — 7, январь — 1)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вслух назвать полученное число.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Через секунду вы называете день и месяц рождения зрителя.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 этого математического фокуса.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очень просто. В уме от того числа, которое назвал зритель, отнимите 250.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вас должно выйти трехзначное или четырехзначное число. Первая и вторая цифры — день рождения, две последние — месяц.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Пусть Х-число, а Y-месяц Вашего рождения.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Составим уравнение: (2X+5)*50+Y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Упростим: 100Х+250+Y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уме от того числа, которое назвал зритель, отнимаем 250 и получим: 100Х+ Y.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У нас должно выйти трехзначное или четырехзначное число. Два последних разряда занимает номер месяца рождения, а  оставшиеся первые цифры (одна или две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)-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число Дня Вашего Рождения.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3.  Быстрый подсчет в уме суммы многозначных чисел.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Вы просите кого-нибудь из зрителей написать в столбик два десятизначных числа (чем больше значение числа, тем эффектнее фокус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, потом под ними пишите свое число подводите черту и мгновенно пишите ответ.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 этого математического фокуса.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вы пишите свое число, то выбираете его не произвольно - сумма каждой цифры этого числа должна составить с каждой цифрой числа зрителя 9. Таким образом, у вас получаются не три разных десятизначных числа, а числа, два из которых в сумме будут иметь число, состоящее только из девяток. А значит, вы мгновенно можете написать результат: надо просто переписать первое число зрителя и поставить передним единицу, а из последней цифры вычесть единицу.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Пример: 4563843274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+ 7498854231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2501145768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= 14563843273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Подсчет суммы десяти чисел Фибоначчи.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Этот фокус демонстрируют так: показывающий просит кого-нибудь записать друг под другом два любых числа, какие он пожелает. Допустим для примера, что были выбраны 8 и 5. Затем зритель должен сложить эти числа. Найденное таким образом третье число складывается со вторым (стоящим над ним), и получается четвертое число. Этот процесс повторяют до тех пор, пока в вертикальном столбце не окажется десять чисел: 8, 5, 13, 18, 31, 49, 80, 129, 209, 338.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время записывания чисел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показывающий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стоит, повернувшись к зрителям спиной. Когда все числа будут записаны, он поворачивается, проводит под колонкой цифр черту и, не задумываясь, подписывает сумму этих чисел.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Секрет этого математического фокуса.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Обозначим первое числ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второе-                                   Y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Тогда 3-е число:                 Х+Y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4-ое:                                      Y+Х+Y=2Y+X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…   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7-ое:                                      5Х+8Y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…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10-ое:                                    21Х+34Y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Сумма всех 10-и чисел равна: 55Х+88Y=11*(5X+8Y), то есть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нужно просто взять седьмое число в столбце и умножить его на 11 — операция, которую нетрудно проделать в уме.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случае седьмым числом будет 80, поэтому в ответе получится число 80, взятое 11 раз, т. е. 880.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Фокус “Угадать зачеркнутую цифру”.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Пусть кто-либо задумает какое-нибудь многозначное число, например, число 847. Предложите ему найти сумму цифр этого числа (8+4+7=19) и отнять ее от задуманного числа. Получится: 847-19=828. в том числе, которое получится, пусть он зачеркнет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цифру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безразлично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какую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, и сообщит вам все остальные. Вы немедленно назовете ему зачеркнутую цифру, хотя не знаете задуманного числа и не видели, что с ним проделывалось.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 этого математического фокуса.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Подыскивается такая цифра, которая вместе с суммою вам сообщенных цифр составила бы ближайшее число, делящееся на 9 без остатка. Если, например, в числе 828 была зачеркнута первая цифра (8) и вам сообщили цифры 2 и 8, то, сложив 2+8, вы соображаете, что до ближайшего числа, делящегося на 9, т. е. до 18 – не хватает 8. Это и есть зачеркнутая цифра.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Почему так получается?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Потому что если от какого-либо числа отнять сумму его цифр, то останется число, делящееся на 9 без остатка, иначе говоря, такое, сумма цифр которого делится на 9. В самом деле, пусть в задуманном числе а – цифра сотен,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цифра десятков, с – цифра единиц. Значит всего в этом числе единиц 100а+10в+с. Отнимая от этого числа сумму цифр (</w:t>
      </w:r>
      <w:proofErr w:type="spell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а+в+с</w:t>
      </w:r>
      <w:proofErr w:type="spell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), получим: 100а+10в+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с-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а+в+с</w:t>
      </w:r>
      <w:proofErr w:type="spell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)=99а+9в=9(11а+в), т. е. число, делящееся на 9. При выполнении фокуса может случиться, что сумма сообщенных вам цифр сама делится на 9, например 4 и 5.Это показывает, что зачеркнутая цифра либо 0, либо 9.Тогда вы должны ответить: 0 или 9.</w:t>
      </w:r>
    </w:p>
    <w:p w:rsidR="00F97E59" w:rsidRPr="004B2DF5" w:rsidRDefault="00F97E59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7E59" w:rsidRPr="004B2DF5" w:rsidRDefault="00F97E59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Экспериментальная часть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Пользуясь изученными «секретами» готовых фокусов, мы придумали свои фокусы:</w:t>
      </w:r>
    </w:p>
    <w:p w:rsidR="00F97E59" w:rsidRPr="004B2DF5" w:rsidRDefault="00F97E59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1.Умножение любого числа на 11</w:t>
      </w:r>
    </w:p>
    <w:p w:rsidR="00F97E59" w:rsidRPr="004B2DF5" w:rsidRDefault="00F97E59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2. возведение  квадрат любого числа от 40 до 60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1.Для того, чтобы умножать на 11 существует специальный метод, позволяющий совершать операции даже с очень большими множителями. Для начала продемонстрирую пример того, как можно умножить на 11 любое двузначное число.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Пример 42*11 решается просто. Пишем цифры «4» и «2», а между ними «4+2». Получается 462 – это и есть верный ответ. Если сумма в скобках больше 10, тогда пишем по центру количество единиц от суммы, а к первой цифре добавляем «1». Например: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93*11 = 9 (9+3) 3 = 1023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Конечно, можно умножить 93 на 10, и к 930 прибавить 93. Но этот несколько сложнее. В примерах с двузначными числами разницы в скорости решения между описанным выше и традиционным методами практически нет. Но если на 11 умножать большие числа, то сокращенный метод может быть более эффективным.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По сути техника умножения на 11 любого числа сводится к сложению соседних чисел. К примеру, умножим 51726 на 11. Вначале пишем первую цифру «5», затем последнюю «6», а между ними суммируем все цифры последовательно. Для верности можно проверить порядок, десятки тысяч становятся сотнями тысяч – верно.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51 726 * 11 = 5 (5+1) (1+7)(7+2)(2+6) 6 = 568 986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Если сумма в скобках дает результат больше 9, то поступаем также как и в примере с двузначными числами. Не смотря на то, что ответ получается громоздким, мы его получили достаточно просто.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Из общих рекомендаций к этому методу можно выделить: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•Умножать большие числа на 11 удобно, если множитель находится перед глазами 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•Важно обязательно проверить порядок ответа, так как алгоритм может ввести в заблуждение</w:t>
      </w:r>
    </w:p>
    <w:p w:rsidR="00604AAE" w:rsidRPr="004B2DF5" w:rsidRDefault="00604AAE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2.Считать квадрат чисел, которые находятся в диапазоне от 40 до 60, можно очень простым способом. Алгоритм таков: к 25 прибавляем (или вычитаем) столько, насколько число больше (или меньше) 50. Умножаем эту сумму (или разность) на 100. К этому произведению добавляем квадрат разности числа, возводимого в квадрат, и пятидесяти. Посмотрите работу алгоритма на примерах:</w:t>
      </w:r>
    </w:p>
    <w:p w:rsidR="00604AAE" w:rsidRPr="004B2DF5" w:rsidRDefault="006E532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44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604AAE"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(25-6)*100 + 62 = 1900 + 36 = 1936</w:t>
      </w:r>
    </w:p>
    <w:p w:rsidR="00604AAE" w:rsidRPr="004B2DF5" w:rsidRDefault="006E532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 w:rsidR="00604AAE"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Times New Roman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53</m:t>
            </m:r>
          </m:e>
          <m:sup>
            <m:r>
              <w:rPr>
                <w:rFonts w:ascii="Cambria Math" w:hAnsi="Times New Roman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 w:rsidR="00604AAE"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= (25+3)*100 + 32 = 2800 + 9 = 2809</w:t>
      </w:r>
      <w:bookmarkStart w:id="0" w:name="_GoBack"/>
      <w:bookmarkEnd w:id="0"/>
    </w:p>
    <w:p w:rsidR="00F97E59" w:rsidRPr="004B2DF5" w:rsidRDefault="00F97E59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Математические фокусы разнообразны. Во многих математических фокусах числа завуалированы предметами, имеющими отношение к числам.   Они развивают навыки в быстром устном счете, навыки вычислений т.к. зрители могут загадывать и малые,  и большие числа. Математические фокусы с числами основаны на умении обращаться с цифрами и законами точной науки, при этом такие трюки нисколько не умаляют ее важности.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Фокусы с применением математики способны не только развлечь человека, который опытен в точных науках, но и привлечь внимание и развить интерес к «королеве наук» у тех, кто еще только знакомится с ней.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Своей исследовательской работой мы постарались доказать своим зрителям, что математика очень интересный и познавательный предмет, а не сухой и скучный как может показаться на первый взгляд.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Поработав с теоретическим материалом и применив его на практике, мы сделали следующие выводы: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Научиться разгадывать секреты математических фокусов довольно-таки просто, главное вникнуть в суть происходящих математических преобразований, и можно легко удивлять окружающих.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Для того чтобы эффективно выступать перед зрителем, нужно тренировать внимание, память, а также умение быстро и правильно считать в уме.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Пользуясь изученными «секретами» готовых фокусов, мы придумали свои фокусы: угадывание номера телефона с помощью калькулятора и составление суммы  многозначных чисел по заранее известному результату, которые успешно проверили на зрителях-одноклассниках.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Изучая фокусы, можно научиться </w:t>
      </w:r>
      <w:proofErr w:type="gramStart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>рационально</w:t>
      </w:r>
      <w:proofErr w:type="gramEnd"/>
      <w:r w:rsidRPr="004B2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мыслить и глядеть в корень. Устраивайте маленькие представления дома, в школе и в кругу друзей, и жизнь ваша станет интереснее и ярче! Пятиминутная интеллектуальная зарядка на уроке в виде математического фокуса может сделать математику любимым предметом!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1.</w:t>
      </w:r>
      <w:r w:rsidRPr="004B2DF5">
        <w:rPr>
          <w:rFonts w:ascii="Times New Roman" w:hAnsi="Times New Roman" w:cs="Times New Roman"/>
          <w:sz w:val="24"/>
          <w:szCs w:val="24"/>
        </w:rPr>
        <w:tab/>
        <w:t xml:space="preserve"> М.Б. Бланк, Г.Д.Бланк « Математика после уроков»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2.</w:t>
      </w:r>
      <w:r w:rsidRPr="004B2DF5">
        <w:rPr>
          <w:rFonts w:ascii="Times New Roman" w:hAnsi="Times New Roman" w:cs="Times New Roman"/>
          <w:sz w:val="24"/>
          <w:szCs w:val="24"/>
        </w:rPr>
        <w:tab/>
        <w:t xml:space="preserve">М. </w:t>
      </w:r>
      <w:proofErr w:type="spellStart"/>
      <w:r w:rsidRPr="004B2DF5">
        <w:rPr>
          <w:rFonts w:ascii="Times New Roman" w:hAnsi="Times New Roman" w:cs="Times New Roman"/>
          <w:sz w:val="24"/>
          <w:szCs w:val="24"/>
        </w:rPr>
        <w:t>Гарднер</w:t>
      </w:r>
      <w:proofErr w:type="spellEnd"/>
      <w:r w:rsidRPr="004B2DF5">
        <w:rPr>
          <w:rFonts w:ascii="Times New Roman" w:hAnsi="Times New Roman" w:cs="Times New Roman"/>
          <w:sz w:val="24"/>
          <w:szCs w:val="24"/>
        </w:rPr>
        <w:t xml:space="preserve">  «Математические чудеса и тайны» М.: Наука, 1978.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3.</w:t>
      </w:r>
      <w:r w:rsidRPr="004B2DF5">
        <w:rPr>
          <w:rFonts w:ascii="Times New Roman" w:hAnsi="Times New Roman" w:cs="Times New Roman"/>
          <w:sz w:val="24"/>
          <w:szCs w:val="24"/>
        </w:rPr>
        <w:tab/>
        <w:t xml:space="preserve">Б. А. </w:t>
      </w:r>
      <w:proofErr w:type="spellStart"/>
      <w:r w:rsidRPr="004B2DF5">
        <w:rPr>
          <w:rFonts w:ascii="Times New Roman" w:hAnsi="Times New Roman" w:cs="Times New Roman"/>
          <w:sz w:val="24"/>
          <w:szCs w:val="24"/>
        </w:rPr>
        <w:t>Кордемский</w:t>
      </w:r>
      <w:proofErr w:type="spellEnd"/>
      <w:r w:rsidRPr="004B2DF5">
        <w:rPr>
          <w:rFonts w:ascii="Times New Roman" w:hAnsi="Times New Roman" w:cs="Times New Roman"/>
          <w:sz w:val="24"/>
          <w:szCs w:val="24"/>
        </w:rPr>
        <w:t xml:space="preserve">  «Удивительный мир чисел» М.: Просвещение, 1986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4.</w:t>
      </w:r>
      <w:r w:rsidRPr="004B2DF5">
        <w:rPr>
          <w:rFonts w:ascii="Times New Roman" w:hAnsi="Times New Roman" w:cs="Times New Roman"/>
          <w:sz w:val="24"/>
          <w:szCs w:val="24"/>
        </w:rPr>
        <w:tab/>
        <w:t>Я. И. Перельман «Занимательные задачи и опыты» Минск: Беларусь,1994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5.</w:t>
      </w:r>
      <w:r w:rsidRPr="004B2DF5">
        <w:rPr>
          <w:rFonts w:ascii="Times New Roman" w:hAnsi="Times New Roman" w:cs="Times New Roman"/>
          <w:sz w:val="24"/>
          <w:szCs w:val="24"/>
        </w:rPr>
        <w:tab/>
        <w:t>В.В. Трошин «Магия чисел и фигур» М.: «Глобус», 2007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6.</w:t>
      </w:r>
      <w:r w:rsidRPr="004B2DF5">
        <w:rPr>
          <w:rFonts w:ascii="Times New Roman" w:hAnsi="Times New Roman" w:cs="Times New Roman"/>
          <w:sz w:val="24"/>
          <w:szCs w:val="24"/>
        </w:rPr>
        <w:tab/>
        <w:t>365 веселых игр и фокусов. М.:  АСТ – пресс,  2005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spellStart"/>
      <w:r w:rsidRPr="004B2DF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4B2D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1.</w:t>
      </w:r>
      <w:r w:rsidRPr="004B2DF5">
        <w:rPr>
          <w:rFonts w:ascii="Times New Roman" w:hAnsi="Times New Roman" w:cs="Times New Roman"/>
          <w:sz w:val="24"/>
          <w:szCs w:val="24"/>
        </w:rPr>
        <w:tab/>
        <w:t>Загадки для детей http://vsemzagadki.narod.ru/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2.</w:t>
      </w:r>
      <w:r w:rsidRPr="004B2DF5">
        <w:rPr>
          <w:rFonts w:ascii="Times New Roman" w:hAnsi="Times New Roman" w:cs="Times New Roman"/>
          <w:sz w:val="24"/>
          <w:szCs w:val="24"/>
        </w:rPr>
        <w:tab/>
        <w:t>Развлекательный портал «Фокусы.RU» http://trick.fome.ru/main-5.html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B2DF5">
        <w:rPr>
          <w:rFonts w:ascii="Times New Roman" w:hAnsi="Times New Roman" w:cs="Times New Roman"/>
          <w:sz w:val="24"/>
          <w:szCs w:val="24"/>
        </w:rPr>
        <w:t>3.</w:t>
      </w:r>
      <w:r w:rsidRPr="004B2DF5">
        <w:rPr>
          <w:rFonts w:ascii="Times New Roman" w:hAnsi="Times New Roman" w:cs="Times New Roman"/>
          <w:sz w:val="24"/>
          <w:szCs w:val="24"/>
        </w:rPr>
        <w:tab/>
        <w:t>Фокусы и трюки http://goodmagic.ru/category/fokus-matematicheskie</w:t>
      </w: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569D" w:rsidRPr="004B2DF5" w:rsidRDefault="009D569D" w:rsidP="004B2D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9D569D" w:rsidRPr="004B2DF5" w:rsidSect="00FA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3BD"/>
    <w:rsid w:val="00006884"/>
    <w:rsid w:val="001063BD"/>
    <w:rsid w:val="00274BF8"/>
    <w:rsid w:val="003D0A94"/>
    <w:rsid w:val="00482852"/>
    <w:rsid w:val="004B2DF5"/>
    <w:rsid w:val="00585A6B"/>
    <w:rsid w:val="00604AAE"/>
    <w:rsid w:val="006A5FBD"/>
    <w:rsid w:val="006E532D"/>
    <w:rsid w:val="007163AF"/>
    <w:rsid w:val="00821831"/>
    <w:rsid w:val="008E712F"/>
    <w:rsid w:val="009D569D"/>
    <w:rsid w:val="00AF725E"/>
    <w:rsid w:val="00B621C7"/>
    <w:rsid w:val="00C25FD2"/>
    <w:rsid w:val="00CF7A6F"/>
    <w:rsid w:val="00D030DE"/>
    <w:rsid w:val="00F97E59"/>
    <w:rsid w:val="00FA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532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E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1</cp:lastModifiedBy>
  <cp:revision>18</cp:revision>
  <dcterms:created xsi:type="dcterms:W3CDTF">2015-10-17T11:05:00Z</dcterms:created>
  <dcterms:modified xsi:type="dcterms:W3CDTF">2016-01-20T05:41:00Z</dcterms:modified>
</cp:coreProperties>
</file>