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7E" w:rsidRDefault="002B487E" w:rsidP="002B487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4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Зуйкова Екатерина Борисовна</w:t>
      </w:r>
    </w:p>
    <w:p w:rsidR="002B487E" w:rsidRDefault="002B487E" w:rsidP="002B487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4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- СОШ № 14</w:t>
      </w:r>
    </w:p>
    <w:p w:rsidR="002B487E" w:rsidRPr="002B487E" w:rsidRDefault="002B487E" w:rsidP="002B487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2B4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2B487E" w:rsidRPr="002B487E" w:rsidRDefault="002B487E" w:rsidP="007B01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A77" w:rsidRPr="002B487E" w:rsidRDefault="007B016C" w:rsidP="007B01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7E">
        <w:rPr>
          <w:rFonts w:ascii="Times New Roman" w:hAnsi="Times New Roman" w:cs="Times New Roman"/>
          <w:b/>
          <w:sz w:val="28"/>
          <w:szCs w:val="28"/>
        </w:rPr>
        <w:t>Технологическая карта урока по русскому языку «Имена собственные и нарицательные»</w:t>
      </w:r>
    </w:p>
    <w:p w:rsidR="007B016C" w:rsidRPr="002B487E" w:rsidRDefault="007B016C">
      <w:pPr>
        <w:rPr>
          <w:rFonts w:ascii="Times New Roman" w:hAnsi="Times New Roman" w:cs="Times New Roman"/>
          <w:b/>
          <w:sz w:val="28"/>
          <w:szCs w:val="28"/>
        </w:rPr>
      </w:pPr>
      <w:r w:rsidRPr="002B487E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7B016C" w:rsidRPr="002B487E" w:rsidRDefault="007B016C">
      <w:pPr>
        <w:rPr>
          <w:rFonts w:ascii="Times New Roman" w:hAnsi="Times New Roman" w:cs="Times New Roman"/>
          <w:sz w:val="28"/>
          <w:szCs w:val="28"/>
        </w:rPr>
      </w:pPr>
      <w:r w:rsidRPr="002B487E">
        <w:rPr>
          <w:rFonts w:ascii="Times New Roman" w:hAnsi="Times New Roman" w:cs="Times New Roman"/>
          <w:sz w:val="28"/>
          <w:szCs w:val="28"/>
        </w:rPr>
        <w:t xml:space="preserve">- ознакомить </w:t>
      </w:r>
      <w:proofErr w:type="gramStart"/>
      <w:r w:rsidRPr="002B48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487E">
        <w:rPr>
          <w:rFonts w:ascii="Times New Roman" w:hAnsi="Times New Roman" w:cs="Times New Roman"/>
          <w:sz w:val="28"/>
          <w:szCs w:val="28"/>
        </w:rPr>
        <w:t xml:space="preserve"> с собственными именами и нарицательными</w:t>
      </w:r>
    </w:p>
    <w:p w:rsidR="007B016C" w:rsidRPr="002B487E" w:rsidRDefault="007B016C">
      <w:pPr>
        <w:rPr>
          <w:rFonts w:ascii="Times New Roman" w:hAnsi="Times New Roman" w:cs="Times New Roman"/>
          <w:b/>
          <w:sz w:val="28"/>
          <w:szCs w:val="28"/>
        </w:rPr>
      </w:pPr>
      <w:r w:rsidRPr="002B487E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7B016C" w:rsidRPr="002B487E" w:rsidRDefault="007B016C">
      <w:pPr>
        <w:rPr>
          <w:rFonts w:ascii="Times New Roman" w:hAnsi="Times New Roman" w:cs="Times New Roman"/>
          <w:sz w:val="28"/>
          <w:szCs w:val="28"/>
        </w:rPr>
      </w:pPr>
      <w:r w:rsidRPr="002B487E">
        <w:rPr>
          <w:rFonts w:ascii="Times New Roman" w:hAnsi="Times New Roman" w:cs="Times New Roman"/>
          <w:sz w:val="28"/>
          <w:szCs w:val="28"/>
        </w:rPr>
        <w:t>- формировать представления детей об основном назначении имен собственных;</w:t>
      </w:r>
    </w:p>
    <w:p w:rsidR="007B016C" w:rsidRPr="002B487E" w:rsidRDefault="007B016C">
      <w:pPr>
        <w:rPr>
          <w:rFonts w:ascii="Times New Roman" w:hAnsi="Times New Roman" w:cs="Times New Roman"/>
          <w:sz w:val="28"/>
          <w:szCs w:val="28"/>
        </w:rPr>
      </w:pPr>
      <w:r w:rsidRPr="002B487E">
        <w:rPr>
          <w:rFonts w:ascii="Times New Roman" w:hAnsi="Times New Roman" w:cs="Times New Roman"/>
          <w:sz w:val="28"/>
          <w:szCs w:val="28"/>
        </w:rPr>
        <w:t>- ввести термины «имена собственные» и  «имена нарицательные»;</w:t>
      </w:r>
    </w:p>
    <w:p w:rsidR="007B016C" w:rsidRPr="002B487E" w:rsidRDefault="007B016C">
      <w:pPr>
        <w:rPr>
          <w:rFonts w:ascii="Times New Roman" w:hAnsi="Times New Roman" w:cs="Times New Roman"/>
          <w:sz w:val="28"/>
          <w:szCs w:val="28"/>
        </w:rPr>
      </w:pPr>
      <w:r w:rsidRPr="002B487E">
        <w:rPr>
          <w:rFonts w:ascii="Times New Roman" w:hAnsi="Times New Roman" w:cs="Times New Roman"/>
          <w:sz w:val="28"/>
          <w:szCs w:val="28"/>
        </w:rPr>
        <w:t xml:space="preserve">- развивать речь </w:t>
      </w:r>
      <w:proofErr w:type="gramStart"/>
      <w:r w:rsidRPr="002B48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487E">
        <w:rPr>
          <w:rFonts w:ascii="Times New Roman" w:hAnsi="Times New Roman" w:cs="Times New Roman"/>
          <w:sz w:val="28"/>
          <w:szCs w:val="28"/>
        </w:rPr>
        <w:t>.</w:t>
      </w:r>
    </w:p>
    <w:p w:rsidR="007B016C" w:rsidRPr="002B487E" w:rsidRDefault="007B016C">
      <w:pPr>
        <w:rPr>
          <w:rFonts w:ascii="Times New Roman" w:hAnsi="Times New Roman" w:cs="Times New Roman"/>
          <w:b/>
          <w:sz w:val="28"/>
          <w:szCs w:val="28"/>
        </w:rPr>
      </w:pPr>
      <w:r w:rsidRPr="002B487E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7B016C" w:rsidRPr="002B487E" w:rsidRDefault="007B016C">
      <w:pPr>
        <w:rPr>
          <w:rFonts w:ascii="Times New Roman" w:hAnsi="Times New Roman" w:cs="Times New Roman"/>
          <w:i/>
          <w:sz w:val="28"/>
          <w:szCs w:val="28"/>
        </w:rPr>
      </w:pPr>
      <w:r w:rsidRPr="002B487E">
        <w:rPr>
          <w:rFonts w:ascii="Times New Roman" w:hAnsi="Times New Roman" w:cs="Times New Roman"/>
          <w:i/>
          <w:sz w:val="28"/>
          <w:szCs w:val="28"/>
        </w:rPr>
        <w:t>Познавательные умения:</w:t>
      </w:r>
    </w:p>
    <w:p w:rsidR="007B016C" w:rsidRPr="002B487E" w:rsidRDefault="007B016C">
      <w:pPr>
        <w:rPr>
          <w:rFonts w:ascii="Times New Roman" w:hAnsi="Times New Roman" w:cs="Times New Roman"/>
          <w:sz w:val="28"/>
          <w:szCs w:val="28"/>
        </w:rPr>
      </w:pPr>
      <w:r w:rsidRPr="002B487E">
        <w:rPr>
          <w:rFonts w:ascii="Times New Roman" w:hAnsi="Times New Roman" w:cs="Times New Roman"/>
          <w:sz w:val="28"/>
          <w:szCs w:val="28"/>
        </w:rPr>
        <w:t>- объяснять различие существительных нарицательных и собственных и обосновывать свое мнение.</w:t>
      </w:r>
    </w:p>
    <w:p w:rsidR="007B016C" w:rsidRPr="002B487E" w:rsidRDefault="007B016C">
      <w:pPr>
        <w:rPr>
          <w:rFonts w:ascii="Times New Roman" w:hAnsi="Times New Roman" w:cs="Times New Roman"/>
          <w:i/>
          <w:sz w:val="28"/>
          <w:szCs w:val="28"/>
        </w:rPr>
      </w:pPr>
      <w:r w:rsidRPr="002B487E">
        <w:rPr>
          <w:rFonts w:ascii="Times New Roman" w:hAnsi="Times New Roman" w:cs="Times New Roman"/>
          <w:i/>
          <w:sz w:val="28"/>
          <w:szCs w:val="28"/>
        </w:rPr>
        <w:t>Регулятивные умения:</w:t>
      </w:r>
    </w:p>
    <w:p w:rsidR="007B016C" w:rsidRPr="002B487E" w:rsidRDefault="007B016C">
      <w:pPr>
        <w:rPr>
          <w:rFonts w:ascii="Times New Roman" w:hAnsi="Times New Roman" w:cs="Times New Roman"/>
          <w:sz w:val="28"/>
          <w:szCs w:val="28"/>
        </w:rPr>
      </w:pPr>
      <w:r w:rsidRPr="002B487E">
        <w:rPr>
          <w:rFonts w:ascii="Times New Roman" w:hAnsi="Times New Roman" w:cs="Times New Roman"/>
          <w:sz w:val="28"/>
          <w:szCs w:val="28"/>
        </w:rPr>
        <w:t>- выполнять учебное задание в соответствии с правилом, отвечать на вопросы.</w:t>
      </w:r>
    </w:p>
    <w:p w:rsidR="007B016C" w:rsidRPr="002B487E" w:rsidRDefault="007B016C">
      <w:pPr>
        <w:rPr>
          <w:rFonts w:ascii="Times New Roman" w:hAnsi="Times New Roman" w:cs="Times New Roman"/>
          <w:i/>
          <w:sz w:val="28"/>
          <w:szCs w:val="28"/>
        </w:rPr>
      </w:pPr>
      <w:r w:rsidRPr="002B487E">
        <w:rPr>
          <w:rFonts w:ascii="Times New Roman" w:hAnsi="Times New Roman" w:cs="Times New Roman"/>
          <w:i/>
          <w:sz w:val="28"/>
          <w:szCs w:val="28"/>
        </w:rPr>
        <w:t>Коммуникативные умения</w:t>
      </w:r>
      <w:r w:rsidR="00896F4E" w:rsidRPr="002B487E">
        <w:rPr>
          <w:rFonts w:ascii="Times New Roman" w:hAnsi="Times New Roman" w:cs="Times New Roman"/>
          <w:i/>
          <w:sz w:val="28"/>
          <w:szCs w:val="28"/>
        </w:rPr>
        <w:t>:</w:t>
      </w:r>
    </w:p>
    <w:p w:rsidR="007B016C" w:rsidRPr="002B487E" w:rsidRDefault="007B016C">
      <w:pPr>
        <w:rPr>
          <w:rFonts w:ascii="Times New Roman" w:hAnsi="Times New Roman" w:cs="Times New Roman"/>
          <w:sz w:val="28"/>
          <w:szCs w:val="28"/>
        </w:rPr>
      </w:pPr>
      <w:r w:rsidRPr="002B487E">
        <w:rPr>
          <w:rFonts w:ascii="Times New Roman" w:hAnsi="Times New Roman" w:cs="Times New Roman"/>
          <w:sz w:val="28"/>
          <w:szCs w:val="28"/>
        </w:rPr>
        <w:t>- формулировать понятные высказывания, используя термины, оценивать достижения на уроке.</w:t>
      </w:r>
    </w:p>
    <w:p w:rsidR="007B016C" w:rsidRPr="002B487E" w:rsidRDefault="007B016C">
      <w:pPr>
        <w:rPr>
          <w:rFonts w:ascii="Times New Roman" w:hAnsi="Times New Roman" w:cs="Times New Roman"/>
          <w:i/>
          <w:sz w:val="28"/>
          <w:szCs w:val="28"/>
        </w:rPr>
      </w:pPr>
      <w:r w:rsidRPr="002B487E">
        <w:rPr>
          <w:rFonts w:ascii="Times New Roman" w:hAnsi="Times New Roman" w:cs="Times New Roman"/>
          <w:i/>
          <w:sz w:val="28"/>
          <w:szCs w:val="28"/>
        </w:rPr>
        <w:t>Предметные умения:</w:t>
      </w:r>
    </w:p>
    <w:p w:rsidR="007B016C" w:rsidRPr="002B487E" w:rsidRDefault="007B016C">
      <w:pPr>
        <w:rPr>
          <w:rFonts w:ascii="Times New Roman" w:hAnsi="Times New Roman" w:cs="Times New Roman"/>
          <w:sz w:val="28"/>
          <w:szCs w:val="28"/>
        </w:rPr>
      </w:pPr>
      <w:r w:rsidRPr="002B487E">
        <w:rPr>
          <w:rFonts w:ascii="Times New Roman" w:hAnsi="Times New Roman" w:cs="Times New Roman"/>
          <w:sz w:val="28"/>
          <w:szCs w:val="28"/>
        </w:rPr>
        <w:lastRenderedPageBreak/>
        <w:t>- писать в тексте имена собственные и нарицательные.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9"/>
        <w:gridCol w:w="4107"/>
        <w:gridCol w:w="3969"/>
        <w:gridCol w:w="3798"/>
      </w:tblGrid>
      <w:tr w:rsidR="007B016C" w:rsidRPr="002B487E" w:rsidTr="000E47A3">
        <w:tc>
          <w:tcPr>
            <w:tcW w:w="2409" w:type="dxa"/>
          </w:tcPr>
          <w:p w:rsidR="007B016C" w:rsidRPr="002B487E" w:rsidRDefault="007B016C" w:rsidP="006424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4107" w:type="dxa"/>
          </w:tcPr>
          <w:p w:rsidR="007B016C" w:rsidRPr="002B487E" w:rsidRDefault="007B016C" w:rsidP="006424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969" w:type="dxa"/>
          </w:tcPr>
          <w:p w:rsidR="007B016C" w:rsidRPr="002B487E" w:rsidRDefault="007B016C" w:rsidP="006424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798" w:type="dxa"/>
          </w:tcPr>
          <w:p w:rsidR="007B016C" w:rsidRPr="002B487E" w:rsidRDefault="007B016C" w:rsidP="006424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Универсальные учебные действия</w:t>
            </w:r>
          </w:p>
        </w:tc>
      </w:tr>
      <w:tr w:rsidR="007B016C" w:rsidRPr="002B487E" w:rsidTr="000E47A3">
        <w:tc>
          <w:tcPr>
            <w:tcW w:w="2409" w:type="dxa"/>
          </w:tcPr>
          <w:p w:rsidR="007B016C" w:rsidRPr="002B487E" w:rsidRDefault="000E47A3" w:rsidP="000E4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1. Мотивирование к учебной деятельности</w:t>
            </w: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7" w:type="dxa"/>
          </w:tcPr>
          <w:p w:rsidR="007B016C" w:rsidRPr="002B487E" w:rsidRDefault="000E47A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Настроить детей на работу.</w:t>
            </w:r>
          </w:p>
          <w:p w:rsidR="000E47A3" w:rsidRPr="002B487E" w:rsidRDefault="000E47A3" w:rsidP="000E4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Великий, могучий, свободный.</w:t>
            </w:r>
          </w:p>
          <w:p w:rsidR="000E47A3" w:rsidRPr="002B487E" w:rsidRDefault="000E47A3" w:rsidP="000E4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Надежды и силы родник.</w:t>
            </w:r>
          </w:p>
          <w:p w:rsidR="000E47A3" w:rsidRPr="002B487E" w:rsidRDefault="000E47A3" w:rsidP="000E4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Тебе посвящаем урок мы сегодня,</w:t>
            </w:r>
          </w:p>
          <w:p w:rsidR="000E47A3" w:rsidRPr="002B487E" w:rsidRDefault="000E47A3" w:rsidP="000E4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Родной наш, правдивый и гордый язык.</w:t>
            </w:r>
          </w:p>
          <w:p w:rsidR="000E47A3" w:rsidRPr="002B487E" w:rsidRDefault="000E47A3" w:rsidP="000E4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7A3" w:rsidRPr="002B487E" w:rsidRDefault="000E47A3" w:rsidP="000E4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</w:p>
          <w:p w:rsidR="000E47A3" w:rsidRPr="002B487E" w:rsidRDefault="000E47A3" w:rsidP="000E4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Девиз нашего урока: «Лучший способ изучить что-либо – это открыть самому»</w:t>
            </w:r>
          </w:p>
          <w:p w:rsidR="000E47A3" w:rsidRPr="002B487E" w:rsidRDefault="000E47A3" w:rsidP="000E4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Как вы думаете, что мы сегодня будем делать на уроке?</w:t>
            </w:r>
          </w:p>
          <w:p w:rsidR="000E47A3" w:rsidRPr="002B487E" w:rsidRDefault="000E47A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B016C" w:rsidRPr="002B487E" w:rsidRDefault="000E47A3" w:rsidP="006424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Приветствовать учителя и друг друга.</w:t>
            </w:r>
          </w:p>
          <w:p w:rsidR="000E47A3" w:rsidRPr="002B487E" w:rsidRDefault="000E47A3" w:rsidP="006424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Настроиться на работу.</w:t>
            </w:r>
          </w:p>
          <w:p w:rsidR="000E47A3" w:rsidRPr="002B487E" w:rsidRDefault="000E47A3" w:rsidP="006424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7A3" w:rsidRPr="002B487E" w:rsidRDefault="000E47A3" w:rsidP="006424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7A3" w:rsidRPr="002B487E" w:rsidRDefault="000E47A3" w:rsidP="006424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7A3" w:rsidRPr="002B487E" w:rsidRDefault="000E47A3" w:rsidP="006424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7A3" w:rsidRPr="002B487E" w:rsidRDefault="000E47A3" w:rsidP="006424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7A3" w:rsidRPr="002B487E" w:rsidRDefault="000E47A3" w:rsidP="006424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7A3" w:rsidRPr="002B487E" w:rsidRDefault="000E47A3" w:rsidP="006424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7A3" w:rsidRPr="002B487E" w:rsidRDefault="000E47A3" w:rsidP="006424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7A3" w:rsidRPr="002B487E" w:rsidRDefault="000E47A3" w:rsidP="006424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-Открывать новое знание.</w:t>
            </w:r>
          </w:p>
        </w:tc>
        <w:tc>
          <w:tcPr>
            <w:tcW w:w="3798" w:type="dxa"/>
          </w:tcPr>
          <w:p w:rsidR="007B016C" w:rsidRPr="002B487E" w:rsidRDefault="000E47A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 - планируют учебное сотрудничество с учителем и сверстниками.</w:t>
            </w:r>
          </w:p>
          <w:p w:rsidR="000E47A3" w:rsidRPr="002B487E" w:rsidRDefault="000E47A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 </w:t>
            </w: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имеют желание добывать новые знания, проявлять интерес к изучаемому предмету.</w:t>
            </w:r>
          </w:p>
        </w:tc>
      </w:tr>
      <w:tr w:rsidR="007B016C" w:rsidRPr="002B487E" w:rsidTr="000E47A3">
        <w:tc>
          <w:tcPr>
            <w:tcW w:w="2409" w:type="dxa"/>
          </w:tcPr>
          <w:p w:rsidR="007B016C" w:rsidRPr="002B487E" w:rsidRDefault="000E47A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Актуализация </w:t>
            </w:r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знаний</w:t>
            </w:r>
            <w:r w:rsidR="00C25153"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07" w:type="dxa"/>
          </w:tcPr>
          <w:p w:rsidR="007B016C" w:rsidRPr="002B487E" w:rsidRDefault="00C25153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Отгадайте загадку. </w:t>
            </w:r>
          </w:p>
          <w:p w:rsidR="00C25153" w:rsidRPr="002B487E" w:rsidRDefault="00C25153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Запишите сначала дату, а затем отгадку. (Чистописание)</w:t>
            </w:r>
          </w:p>
          <w:p w:rsidR="00C25153" w:rsidRPr="002B487E" w:rsidRDefault="00C25153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Подчеркните буквы, которые на ваш взгляд написаны лучше всего.</w:t>
            </w:r>
          </w:p>
        </w:tc>
        <w:tc>
          <w:tcPr>
            <w:tcW w:w="3969" w:type="dxa"/>
          </w:tcPr>
          <w:p w:rsidR="007B016C" w:rsidRPr="002B487E" w:rsidRDefault="00C2515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Отгадывают загадку.</w:t>
            </w:r>
          </w:p>
          <w:p w:rsidR="00C25153" w:rsidRPr="002B487E" w:rsidRDefault="00C2515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Записывают дату и отгадку в тетрадь.</w:t>
            </w:r>
          </w:p>
          <w:p w:rsidR="00C25153" w:rsidRPr="002B487E" w:rsidRDefault="00C2515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</w:tc>
        <w:tc>
          <w:tcPr>
            <w:tcW w:w="3798" w:type="dxa"/>
          </w:tcPr>
          <w:p w:rsidR="007B016C" w:rsidRPr="002B487E" w:rsidRDefault="00C2515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осуществляют анализ, </w:t>
            </w:r>
            <w:r w:rsidRPr="002B4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сравнение.</w:t>
            </w:r>
          </w:p>
          <w:p w:rsidR="00C25153" w:rsidRPr="002B487E" w:rsidRDefault="00C2515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 замечают допущенные ошибки.</w:t>
            </w:r>
          </w:p>
        </w:tc>
      </w:tr>
      <w:tr w:rsidR="00C25153" w:rsidRPr="002B487E" w:rsidTr="000E47A3">
        <w:tc>
          <w:tcPr>
            <w:tcW w:w="2409" w:type="dxa"/>
          </w:tcPr>
          <w:p w:rsidR="00C25153" w:rsidRPr="002B487E" w:rsidRDefault="00C2515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Создание проблемной ситуации.</w:t>
            </w:r>
          </w:p>
        </w:tc>
        <w:tc>
          <w:tcPr>
            <w:tcW w:w="4107" w:type="dxa"/>
          </w:tcPr>
          <w:p w:rsidR="00C25153" w:rsidRPr="002B487E" w:rsidRDefault="00C25153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Сегодня мы будем путешествовать по лабиринту. Чтобы достичь цели нам нужно выполнить ряд заданий.</w:t>
            </w:r>
          </w:p>
          <w:p w:rsidR="00C25153" w:rsidRPr="002B487E" w:rsidRDefault="00C25153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Слайд 3</w:t>
            </w:r>
          </w:p>
          <w:p w:rsidR="00C25153" w:rsidRPr="002B487E" w:rsidRDefault="00C25153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Прочитайте слова.</w:t>
            </w:r>
          </w:p>
          <w:p w:rsidR="00C25153" w:rsidRPr="002B487E" w:rsidRDefault="00C25153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Слайд 4</w:t>
            </w:r>
          </w:p>
          <w:p w:rsidR="00C25153" w:rsidRPr="002B487E" w:rsidRDefault="00C25153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(Москва, Анна, Кубань, Волга, Армавир, Алеша)</w:t>
            </w:r>
          </w:p>
          <w:p w:rsidR="00C25153" w:rsidRPr="002B487E" w:rsidRDefault="00C25153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Разделите слова на группы и запишите в тетрадь.</w:t>
            </w:r>
          </w:p>
          <w:p w:rsidR="00C25153" w:rsidRPr="002B487E" w:rsidRDefault="00C25153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Проверим.</w:t>
            </w: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Кто запишет слова 1 группы?</w:t>
            </w: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(Вызывает одного участника)</w:t>
            </w: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Кто запишет слова 2 группы?</w:t>
            </w: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кто запишет слова 3 группы?</w:t>
            </w: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Слайд 5</w:t>
            </w: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Дайте название каждой группе слов и запишите его четвертой строкой (Обратить внимание на написание слов</w:t>
            </w:r>
            <w:proofErr w:type="gramStart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 реки, имена, города)</w:t>
            </w: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Почему записали с маленькой буквы?</w:t>
            </w: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Формулирует проблемный вопрос.</w:t>
            </w: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- Смогли  ли вы прийти к </w:t>
            </w:r>
            <w:r w:rsidRPr="002B4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одному мнению?</w:t>
            </w: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На какой вопрос будем искать ответ?</w:t>
            </w: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B5" w:rsidRPr="002B487E" w:rsidRDefault="000966B5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Какую цель урока ставим?</w:t>
            </w:r>
          </w:p>
        </w:tc>
        <w:tc>
          <w:tcPr>
            <w:tcW w:w="3969" w:type="dxa"/>
          </w:tcPr>
          <w:p w:rsidR="00C25153" w:rsidRPr="002B487E" w:rsidRDefault="00C2515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153" w:rsidRPr="002B487E" w:rsidRDefault="00C2515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153" w:rsidRPr="002B487E" w:rsidRDefault="00C2515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153" w:rsidRPr="002B487E" w:rsidRDefault="00C2515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153" w:rsidRPr="002B487E" w:rsidRDefault="00C2515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153" w:rsidRPr="002B487E" w:rsidRDefault="00C2515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153" w:rsidRPr="002B487E" w:rsidRDefault="00C2515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выполняют задание в тетради.</w:t>
            </w:r>
          </w:p>
          <w:p w:rsidR="000966B5" w:rsidRPr="002B487E" w:rsidRDefault="000966B5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B5" w:rsidRPr="002B487E" w:rsidRDefault="000966B5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B5" w:rsidRPr="002B487E" w:rsidRDefault="000966B5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B5" w:rsidRPr="002B487E" w:rsidRDefault="000966B5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Запись слов 1 группы в столбик.</w:t>
            </w:r>
          </w:p>
          <w:p w:rsidR="000966B5" w:rsidRPr="002B487E" w:rsidRDefault="000966B5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B5" w:rsidRPr="002B487E" w:rsidRDefault="000966B5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Запись слов 2 группы в столбик.</w:t>
            </w:r>
          </w:p>
          <w:p w:rsidR="000966B5" w:rsidRPr="002B487E" w:rsidRDefault="000966B5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Запись слов 3 группы в столбик.</w:t>
            </w:r>
          </w:p>
          <w:p w:rsidR="000966B5" w:rsidRPr="002B487E" w:rsidRDefault="000966B5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Запись названий групп:</w:t>
            </w:r>
          </w:p>
          <w:p w:rsidR="000966B5" w:rsidRPr="002B487E" w:rsidRDefault="000966B5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B5" w:rsidRPr="002B487E" w:rsidRDefault="000966B5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Высказывают свое мнение.</w:t>
            </w:r>
          </w:p>
          <w:p w:rsidR="000966B5" w:rsidRPr="002B487E" w:rsidRDefault="000966B5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B5" w:rsidRPr="002B487E" w:rsidRDefault="000966B5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Называют свои варианты названий.</w:t>
            </w:r>
          </w:p>
          <w:p w:rsidR="00341F77" w:rsidRPr="002B487E" w:rsidRDefault="00341F77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F77" w:rsidRPr="002B487E" w:rsidRDefault="00341F77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F77" w:rsidRPr="002B487E" w:rsidRDefault="00341F77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F77" w:rsidRPr="002B487E" w:rsidRDefault="00341F77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F77" w:rsidRPr="002B487E" w:rsidRDefault="00341F77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F77" w:rsidRPr="002B487E" w:rsidRDefault="00341F77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F77" w:rsidRPr="002B487E" w:rsidRDefault="00341F77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Ответить на этот вопрос.</w:t>
            </w:r>
          </w:p>
        </w:tc>
        <w:tc>
          <w:tcPr>
            <w:tcW w:w="3798" w:type="dxa"/>
          </w:tcPr>
          <w:p w:rsidR="00C25153" w:rsidRPr="002B487E" w:rsidRDefault="00C25153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осуществляют анализ, сравнение, обобщение, извлечение необходимой</w:t>
            </w:r>
            <w:r w:rsidR="000966B5"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из текстов.</w:t>
            </w:r>
          </w:p>
          <w:p w:rsidR="000966B5" w:rsidRPr="002B487E" w:rsidRDefault="000966B5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-контролируют учебные действия, планируют учебные действия в соответствии с поставленной учебной задачей.</w:t>
            </w:r>
          </w:p>
          <w:p w:rsidR="000966B5" w:rsidRPr="002B487E" w:rsidRDefault="000966B5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-обмениваются мнениями, планируют участие в обсуждении проблемы, уважают мнение других участников </w:t>
            </w:r>
            <w:proofErr w:type="gramStart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proofErr w:type="gram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процеса</w:t>
            </w:r>
            <w:proofErr w:type="spell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66B5" w:rsidRPr="002B487E" w:rsidRDefault="000966B5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 способны адекватно рассуждать о причинах своего успеха или неуспеха в учении.</w:t>
            </w:r>
          </w:p>
        </w:tc>
      </w:tr>
      <w:tr w:rsidR="000966B5" w:rsidRPr="002B487E" w:rsidTr="000E47A3">
        <w:tc>
          <w:tcPr>
            <w:tcW w:w="2409" w:type="dxa"/>
          </w:tcPr>
          <w:p w:rsidR="000966B5" w:rsidRPr="002B487E" w:rsidRDefault="00341F77" w:rsidP="0064244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Открытие нового знания.</w:t>
            </w:r>
          </w:p>
        </w:tc>
        <w:tc>
          <w:tcPr>
            <w:tcW w:w="4107" w:type="dxa"/>
          </w:tcPr>
          <w:p w:rsidR="000966B5" w:rsidRPr="002B487E" w:rsidRDefault="00341F77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Проверим наши предложения.</w:t>
            </w:r>
          </w:p>
          <w:p w:rsidR="00341F77" w:rsidRPr="002B487E" w:rsidRDefault="00341F77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Откроем учебник и прочитаем правило.</w:t>
            </w:r>
          </w:p>
          <w:p w:rsidR="00341F77" w:rsidRPr="002B487E" w:rsidRDefault="00341F77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F77" w:rsidRPr="002B487E" w:rsidRDefault="00341F77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- Какие новые понятия </w:t>
            </w:r>
            <w:r w:rsidR="00644C11" w:rsidRPr="002B487E">
              <w:rPr>
                <w:rFonts w:ascii="Times New Roman" w:hAnsi="Times New Roman" w:cs="Times New Roman"/>
                <w:sz w:val="28"/>
                <w:szCs w:val="28"/>
              </w:rPr>
              <w:t>прочитали в тексте?</w:t>
            </w:r>
          </w:p>
          <w:p w:rsidR="00644C11" w:rsidRPr="002B487E" w:rsidRDefault="00644C11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Слайд 6</w:t>
            </w:r>
          </w:p>
          <w:p w:rsidR="00644C11" w:rsidRPr="002B487E" w:rsidRDefault="00644C11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-какая тема урока сегодня?</w:t>
            </w:r>
          </w:p>
          <w:p w:rsidR="00644C11" w:rsidRPr="002B487E" w:rsidRDefault="00644C11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Что будем учиться делать на уроке?</w:t>
            </w:r>
          </w:p>
        </w:tc>
        <w:tc>
          <w:tcPr>
            <w:tcW w:w="3969" w:type="dxa"/>
          </w:tcPr>
          <w:p w:rsidR="000966B5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Читают правило.</w:t>
            </w:r>
          </w:p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- Имена «собственные» и </w:t>
            </w:r>
          </w:p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«нарицательные»</w:t>
            </w:r>
          </w:p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-Находить имена собственные и нарицательные. </w:t>
            </w:r>
          </w:p>
        </w:tc>
        <w:tc>
          <w:tcPr>
            <w:tcW w:w="3798" w:type="dxa"/>
          </w:tcPr>
          <w:p w:rsidR="000966B5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осуществляют анализ, сравнение обобщение, классификацию, поиск необходимой информации, осознанно и произвольно строят речевые высказывания.</w:t>
            </w:r>
          </w:p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осуществляют контроль, оценку при возникновении затруднений.</w:t>
            </w:r>
          </w:p>
        </w:tc>
      </w:tr>
      <w:tr w:rsidR="00644C11" w:rsidRPr="002B487E" w:rsidTr="000E47A3">
        <w:tc>
          <w:tcPr>
            <w:tcW w:w="2409" w:type="dxa"/>
          </w:tcPr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07" w:type="dxa"/>
          </w:tcPr>
          <w:p w:rsidR="00644C11" w:rsidRPr="002B487E" w:rsidRDefault="00644C11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- Если </w:t>
            </w:r>
            <w:proofErr w:type="gramStart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услышите имена собственные хлопайте</w:t>
            </w:r>
            <w:proofErr w:type="gram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, если </w:t>
            </w:r>
            <w:r w:rsidRPr="002B4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имена нарицательные – топайте.</w:t>
            </w:r>
          </w:p>
        </w:tc>
        <w:tc>
          <w:tcPr>
            <w:tcW w:w="3969" w:type="dxa"/>
          </w:tcPr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задание.</w:t>
            </w:r>
          </w:p>
        </w:tc>
        <w:tc>
          <w:tcPr>
            <w:tcW w:w="3798" w:type="dxa"/>
          </w:tcPr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C11" w:rsidRPr="002B487E" w:rsidTr="000E47A3">
        <w:tc>
          <w:tcPr>
            <w:tcW w:w="2409" w:type="dxa"/>
          </w:tcPr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Применение новых знаний.</w:t>
            </w:r>
          </w:p>
        </w:tc>
        <w:tc>
          <w:tcPr>
            <w:tcW w:w="4107" w:type="dxa"/>
          </w:tcPr>
          <w:p w:rsidR="00644C11" w:rsidRPr="002B487E" w:rsidRDefault="00644C11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Отгадайте ребус</w:t>
            </w:r>
          </w:p>
          <w:p w:rsidR="00644C11" w:rsidRPr="002B487E" w:rsidRDefault="00644C11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Слайд 7</w:t>
            </w:r>
          </w:p>
          <w:p w:rsidR="00644C11" w:rsidRPr="002B487E" w:rsidRDefault="00644C11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К какой группе слов отнесем ответ?</w:t>
            </w:r>
          </w:p>
          <w:p w:rsidR="00644C11" w:rsidRPr="002B487E" w:rsidRDefault="00644C11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Запишите ответ в тетрадь.</w:t>
            </w:r>
          </w:p>
          <w:p w:rsidR="00644C11" w:rsidRPr="002B487E" w:rsidRDefault="00644C11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- Прочитайте стихотворение Бориса </w:t>
            </w:r>
            <w:proofErr w:type="spellStart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Заходера</w:t>
            </w:r>
            <w:proofErr w:type="spell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 «Приятная встреча»</w:t>
            </w:r>
          </w:p>
          <w:p w:rsidR="00644C11" w:rsidRPr="002B487E" w:rsidRDefault="00644C11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Слайд 8</w:t>
            </w:r>
          </w:p>
          <w:p w:rsidR="00644C11" w:rsidRPr="002B487E" w:rsidRDefault="00644C11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Найдите и выпишите имена собственные.</w:t>
            </w:r>
          </w:p>
        </w:tc>
        <w:tc>
          <w:tcPr>
            <w:tcW w:w="3969" w:type="dxa"/>
          </w:tcPr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Отгадывают ребус</w:t>
            </w:r>
          </w:p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 К именам собственным</w:t>
            </w:r>
          </w:p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Взаимопроверка в парах</w:t>
            </w:r>
          </w:p>
        </w:tc>
        <w:tc>
          <w:tcPr>
            <w:tcW w:w="3798" w:type="dxa"/>
          </w:tcPr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 – осуществляют анализ, синтез, устанавливают причинно-следственные связи</w:t>
            </w:r>
          </w:p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осуществляют контроль, коррекцию</w:t>
            </w:r>
          </w:p>
          <w:p w:rsidR="00644C11" w:rsidRPr="002B487E" w:rsidRDefault="00644C11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аргументируют свое мнение, учитывают разные мнения</w:t>
            </w:r>
            <w:r w:rsidR="00896F4E" w:rsidRPr="002B487E">
              <w:rPr>
                <w:rFonts w:ascii="Times New Roman" w:hAnsi="Times New Roman" w:cs="Times New Roman"/>
                <w:sz w:val="28"/>
                <w:szCs w:val="28"/>
              </w:rPr>
              <w:t>, при взаимопроверке используют критерии для обоснования своего суждения</w:t>
            </w:r>
          </w:p>
        </w:tc>
      </w:tr>
      <w:tr w:rsidR="00896F4E" w:rsidRPr="002B487E" w:rsidTr="000E47A3">
        <w:tc>
          <w:tcPr>
            <w:tcW w:w="2409" w:type="dxa"/>
          </w:tcPr>
          <w:p w:rsidR="00896F4E" w:rsidRPr="002B487E" w:rsidRDefault="00896F4E" w:rsidP="0064244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7. Рефлексия</w:t>
            </w:r>
          </w:p>
        </w:tc>
        <w:tc>
          <w:tcPr>
            <w:tcW w:w="4107" w:type="dxa"/>
          </w:tcPr>
          <w:p w:rsidR="00896F4E" w:rsidRPr="002B487E" w:rsidRDefault="00896F4E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Слайд 9</w:t>
            </w:r>
          </w:p>
          <w:p w:rsidR="00896F4E" w:rsidRPr="002B487E" w:rsidRDefault="00896F4E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Продолжите предложения:</w:t>
            </w:r>
          </w:p>
          <w:p w:rsidR="00896F4E" w:rsidRPr="002B487E" w:rsidRDefault="00896F4E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Сегодня на уроке я:</w:t>
            </w:r>
          </w:p>
          <w:p w:rsidR="00896F4E" w:rsidRPr="002B487E" w:rsidRDefault="00896F4E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-узнал…</w:t>
            </w:r>
          </w:p>
          <w:p w:rsidR="00896F4E" w:rsidRPr="002B487E" w:rsidRDefault="00896F4E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-научился…</w:t>
            </w:r>
          </w:p>
          <w:p w:rsidR="00896F4E" w:rsidRPr="002B487E" w:rsidRDefault="00896F4E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-мне надо поработать </w:t>
            </w:r>
            <w:proofErr w:type="gramStart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proofErr w:type="gram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896F4E" w:rsidRPr="002B487E" w:rsidRDefault="00896F4E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- могу похвалить своих одноклассников </w:t>
            </w:r>
            <w:proofErr w:type="gramStart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  <w:tc>
          <w:tcPr>
            <w:tcW w:w="3969" w:type="dxa"/>
          </w:tcPr>
          <w:p w:rsidR="00896F4E" w:rsidRPr="002B487E" w:rsidRDefault="00896F4E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задание.</w:t>
            </w:r>
          </w:p>
        </w:tc>
        <w:tc>
          <w:tcPr>
            <w:tcW w:w="3798" w:type="dxa"/>
          </w:tcPr>
          <w:p w:rsidR="00896F4E" w:rsidRPr="002B487E" w:rsidRDefault="00896F4E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ориентируются в своей системе знаний.</w:t>
            </w:r>
          </w:p>
          <w:p w:rsidR="00896F4E" w:rsidRPr="002B487E" w:rsidRDefault="00896F4E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B487E">
              <w:rPr>
                <w:rFonts w:ascii="Times New Roman" w:hAnsi="Times New Roman" w:cs="Times New Roman"/>
                <w:sz w:val="28"/>
                <w:szCs w:val="28"/>
              </w:rPr>
              <w:t xml:space="preserve"> оценивают собственную </w:t>
            </w:r>
            <w:r w:rsidRPr="002B4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на уроке</w:t>
            </w:r>
          </w:p>
        </w:tc>
      </w:tr>
      <w:tr w:rsidR="00896F4E" w:rsidRPr="002B487E" w:rsidTr="000E47A3">
        <w:tc>
          <w:tcPr>
            <w:tcW w:w="2409" w:type="dxa"/>
          </w:tcPr>
          <w:p w:rsidR="00896F4E" w:rsidRPr="002B487E" w:rsidRDefault="00896F4E" w:rsidP="0064244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 Домашнее задание</w:t>
            </w:r>
          </w:p>
        </w:tc>
        <w:tc>
          <w:tcPr>
            <w:tcW w:w="4107" w:type="dxa"/>
          </w:tcPr>
          <w:p w:rsidR="00896F4E" w:rsidRPr="002B487E" w:rsidRDefault="00896F4E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Слайд 10</w:t>
            </w:r>
          </w:p>
          <w:p w:rsidR="00896F4E" w:rsidRPr="002B487E" w:rsidRDefault="00896F4E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Инструктаж по выполнению домашнего упражнения.</w:t>
            </w:r>
          </w:p>
          <w:p w:rsidR="00896F4E" w:rsidRPr="002B487E" w:rsidRDefault="0002155C" w:rsidP="0064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="00896F4E" w:rsidRPr="002B487E">
              <w:rPr>
                <w:rFonts w:ascii="Times New Roman" w:hAnsi="Times New Roman" w:cs="Times New Roman"/>
                <w:sz w:val="28"/>
                <w:szCs w:val="28"/>
              </w:rPr>
              <w:t>Предлагаю на выбор выполнить задание: узнать значение своего имени, пользуясь дополнительной литературой или Интернетом</w:t>
            </w:r>
          </w:p>
        </w:tc>
        <w:tc>
          <w:tcPr>
            <w:tcW w:w="3969" w:type="dxa"/>
          </w:tcPr>
          <w:p w:rsidR="00896F4E" w:rsidRPr="002B487E" w:rsidRDefault="00896F4E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Задают уточняющие вопросы по домашнему заданию.</w:t>
            </w:r>
          </w:p>
          <w:p w:rsidR="00896F4E" w:rsidRPr="002B487E" w:rsidRDefault="00896F4E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4E" w:rsidRPr="002B487E" w:rsidRDefault="00896F4E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7E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 в дневник.</w:t>
            </w:r>
          </w:p>
        </w:tc>
        <w:tc>
          <w:tcPr>
            <w:tcW w:w="3798" w:type="dxa"/>
          </w:tcPr>
          <w:p w:rsidR="00896F4E" w:rsidRPr="002B487E" w:rsidRDefault="00896F4E" w:rsidP="006424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16C" w:rsidRPr="002B487E" w:rsidRDefault="007B016C">
      <w:pPr>
        <w:rPr>
          <w:rFonts w:ascii="Times New Roman" w:hAnsi="Times New Roman" w:cs="Times New Roman"/>
          <w:sz w:val="28"/>
          <w:szCs w:val="28"/>
        </w:rPr>
      </w:pPr>
    </w:p>
    <w:sectPr w:rsidR="007B016C" w:rsidRPr="002B487E" w:rsidSect="007B01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A49C1"/>
    <w:multiLevelType w:val="hybridMultilevel"/>
    <w:tmpl w:val="5994E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A39"/>
    <w:rsid w:val="0002155C"/>
    <w:rsid w:val="000966B5"/>
    <w:rsid w:val="000E47A3"/>
    <w:rsid w:val="002B487E"/>
    <w:rsid w:val="00341F77"/>
    <w:rsid w:val="00644C11"/>
    <w:rsid w:val="007B016C"/>
    <w:rsid w:val="00896F4E"/>
    <w:rsid w:val="00915A39"/>
    <w:rsid w:val="00C25153"/>
    <w:rsid w:val="00C73A77"/>
    <w:rsid w:val="00FE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B016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E4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2016-01-16T06:46:00Z</dcterms:created>
  <dcterms:modified xsi:type="dcterms:W3CDTF">2016-01-23T14:32:00Z</dcterms:modified>
</cp:coreProperties>
</file>