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5A7" w:rsidRPr="00497571" w:rsidRDefault="005655A7" w:rsidP="005655A7">
      <w:pPr>
        <w:pStyle w:val="a4"/>
        <w:spacing w:before="0" w:beforeAutospacing="0" w:after="0" w:afterAutospacing="0"/>
        <w:ind w:firstLine="709"/>
        <w:jc w:val="right"/>
        <w:rPr>
          <w:color w:val="000000"/>
          <w:sz w:val="28"/>
          <w:szCs w:val="28"/>
          <w:shd w:val="clear" w:color="auto" w:fill="FFFFFF"/>
        </w:rPr>
      </w:pPr>
      <w:proofErr w:type="spellStart"/>
      <w:r w:rsidRPr="00497571">
        <w:rPr>
          <w:color w:val="000000"/>
          <w:sz w:val="28"/>
          <w:szCs w:val="28"/>
          <w:shd w:val="clear" w:color="auto" w:fill="FFFFFF"/>
        </w:rPr>
        <w:t>Саврушкина</w:t>
      </w:r>
      <w:proofErr w:type="spellEnd"/>
      <w:r w:rsidRPr="00497571">
        <w:rPr>
          <w:color w:val="000000"/>
          <w:sz w:val="28"/>
          <w:szCs w:val="28"/>
          <w:shd w:val="clear" w:color="auto" w:fill="FFFFFF"/>
        </w:rPr>
        <w:t xml:space="preserve"> Олеся Владимировна</w:t>
      </w:r>
    </w:p>
    <w:p w:rsidR="005655A7" w:rsidRPr="00497571" w:rsidRDefault="005655A7" w:rsidP="005655A7">
      <w:pPr>
        <w:pStyle w:val="a4"/>
        <w:spacing w:before="0" w:beforeAutospacing="0" w:after="0" w:afterAutospacing="0"/>
        <w:ind w:firstLine="709"/>
        <w:jc w:val="right"/>
        <w:rPr>
          <w:color w:val="000000"/>
          <w:sz w:val="28"/>
          <w:szCs w:val="28"/>
          <w:shd w:val="clear" w:color="auto" w:fill="FFFFFF"/>
        </w:rPr>
      </w:pPr>
      <w:r w:rsidRPr="00497571">
        <w:rPr>
          <w:color w:val="000000"/>
          <w:sz w:val="28"/>
          <w:szCs w:val="28"/>
          <w:shd w:val="clear" w:color="auto" w:fill="FFFFFF"/>
        </w:rPr>
        <w:t>МОУ СОШ №29 г. Волгограда</w:t>
      </w:r>
    </w:p>
    <w:p w:rsidR="005655A7" w:rsidRPr="00497571" w:rsidRDefault="005655A7" w:rsidP="005655A7">
      <w:pPr>
        <w:pStyle w:val="a4"/>
        <w:spacing w:before="0" w:beforeAutospacing="0" w:after="0" w:afterAutospacing="0"/>
        <w:ind w:firstLine="709"/>
        <w:jc w:val="right"/>
        <w:rPr>
          <w:b/>
          <w:sz w:val="28"/>
          <w:szCs w:val="28"/>
        </w:rPr>
      </w:pPr>
      <w:r w:rsidRPr="00497571">
        <w:rPr>
          <w:color w:val="000000"/>
          <w:sz w:val="28"/>
          <w:szCs w:val="28"/>
          <w:shd w:val="clear" w:color="auto" w:fill="FFFFFF"/>
        </w:rPr>
        <w:t>Учитель младших классов</w:t>
      </w:r>
    </w:p>
    <w:p w:rsidR="005655A7" w:rsidRPr="00497571" w:rsidRDefault="005655A7" w:rsidP="005655A7">
      <w:pPr>
        <w:pStyle w:val="a4"/>
        <w:spacing w:before="0" w:beforeAutospacing="0" w:after="0" w:afterAutospacing="0"/>
        <w:ind w:firstLine="709"/>
        <w:jc w:val="right"/>
        <w:rPr>
          <w:b/>
          <w:sz w:val="28"/>
          <w:szCs w:val="28"/>
        </w:rPr>
      </w:pPr>
    </w:p>
    <w:p w:rsidR="00455581" w:rsidRDefault="003546C5" w:rsidP="00455581">
      <w:pPr>
        <w:pStyle w:val="a4"/>
        <w:spacing w:before="0" w:beforeAutospacing="0" w:after="0" w:afterAutospacing="0"/>
        <w:ind w:firstLine="709"/>
        <w:jc w:val="center"/>
        <w:rPr>
          <w:b/>
          <w:sz w:val="32"/>
          <w:szCs w:val="32"/>
        </w:rPr>
      </w:pPr>
      <w:r w:rsidRPr="00497571">
        <w:rPr>
          <w:b/>
          <w:sz w:val="28"/>
          <w:szCs w:val="28"/>
        </w:rPr>
        <w:t>Оптимизация процесса обучения в младших классах</w:t>
      </w:r>
    </w:p>
    <w:p w:rsidR="00455581" w:rsidRPr="00455581" w:rsidRDefault="00455581" w:rsidP="00455581">
      <w:pPr>
        <w:pStyle w:val="a4"/>
        <w:spacing w:before="0" w:beforeAutospacing="0" w:after="0" w:afterAutospacing="0"/>
        <w:ind w:firstLine="709"/>
        <w:jc w:val="both"/>
        <w:rPr>
          <w:sz w:val="28"/>
          <w:szCs w:val="28"/>
        </w:rPr>
      </w:pPr>
      <w:bookmarkStart w:id="0" w:name="_GoBack"/>
      <w:bookmarkEnd w:id="0"/>
    </w:p>
    <w:p w:rsidR="001E251C" w:rsidRDefault="001E251C" w:rsidP="001E251C">
      <w:pPr>
        <w:pStyle w:val="a4"/>
        <w:spacing w:before="0" w:beforeAutospacing="0" w:after="0" w:afterAutospacing="0"/>
        <w:ind w:firstLine="709"/>
        <w:jc w:val="both"/>
        <w:rPr>
          <w:sz w:val="28"/>
          <w:szCs w:val="28"/>
        </w:rPr>
      </w:pPr>
      <w:r w:rsidRPr="002818D4">
        <w:rPr>
          <w:b/>
          <w:i/>
          <w:sz w:val="28"/>
          <w:szCs w:val="28"/>
        </w:rPr>
        <w:t>Оптимизация процесса обучения</w:t>
      </w:r>
      <w:r w:rsidRPr="006456FC">
        <w:rPr>
          <w:sz w:val="28"/>
          <w:szCs w:val="28"/>
        </w:rPr>
        <w:t xml:space="preserve"> означает выбор такой его методики, которая обеспечивает достижение наилучших результатов при минимальных расходах времени и сил учителя и учащихся в данных условиях.</w:t>
      </w:r>
    </w:p>
    <w:p w:rsidR="001E251C" w:rsidRPr="006456FC" w:rsidRDefault="001E251C" w:rsidP="001E251C">
      <w:pPr>
        <w:pStyle w:val="a4"/>
        <w:spacing w:before="0" w:beforeAutospacing="0" w:after="0" w:afterAutospacing="0"/>
        <w:ind w:firstLine="709"/>
        <w:jc w:val="both"/>
        <w:rPr>
          <w:sz w:val="28"/>
          <w:szCs w:val="28"/>
        </w:rPr>
      </w:pPr>
      <w:r w:rsidRPr="006456FC">
        <w:rPr>
          <w:sz w:val="28"/>
          <w:szCs w:val="28"/>
        </w:rPr>
        <w:t xml:space="preserve">При всем разнообразии нельзя утверждать, что какой-то метод или форма самые лучшие. Была исследована сравнительная эффективность разных </w:t>
      </w:r>
      <w:r w:rsidRPr="006456FC">
        <w:rPr>
          <w:rStyle w:val="googqs-tidbitgoogqs-tidbit-1"/>
          <w:sz w:val="28"/>
          <w:szCs w:val="28"/>
        </w:rPr>
        <w:t xml:space="preserve">методов </w:t>
      </w:r>
      <w:r w:rsidRPr="00455581">
        <w:rPr>
          <w:rStyle w:val="googqs-tidbitgoogqs-tidbit-1"/>
          <w:sz w:val="28"/>
          <w:szCs w:val="28"/>
        </w:rPr>
        <w:t>обучения</w:t>
      </w:r>
      <w:r w:rsidRPr="006456FC">
        <w:rPr>
          <w:rStyle w:val="googqs-tidbitgoogqs-tidbit-1"/>
          <w:sz w:val="28"/>
          <w:szCs w:val="28"/>
        </w:rPr>
        <w:t>.</w:t>
      </w:r>
      <w:r w:rsidRPr="006456FC">
        <w:rPr>
          <w:sz w:val="28"/>
          <w:szCs w:val="28"/>
        </w:rPr>
        <w:t xml:space="preserve"> Так, словесные методы обучения успешнее других решают задачи по формированию теоретических знаний, но слабо решают задачи формирования практических умений, хотя при этом достигается быстрый темп обучения. Учебные дискуссии успешно формируют теоретические знания, познавательный интерес, но темп обучения медленный и т д.  </w:t>
      </w:r>
    </w:p>
    <w:p w:rsidR="001E251C" w:rsidRDefault="001E251C" w:rsidP="001E251C">
      <w:pPr>
        <w:pStyle w:val="a4"/>
        <w:spacing w:before="0" w:beforeAutospacing="0" w:after="0" w:afterAutospacing="0"/>
        <w:ind w:firstLine="709"/>
        <w:jc w:val="both"/>
        <w:rPr>
          <w:sz w:val="28"/>
          <w:szCs w:val="28"/>
        </w:rPr>
      </w:pPr>
      <w:r w:rsidRPr="006456FC">
        <w:rPr>
          <w:sz w:val="28"/>
          <w:szCs w:val="28"/>
        </w:rPr>
        <w:t>Готовясь к уроку, преподаватель учитывает разные условия учебного процесса: цель урока, особенности содержания учебного материала и т.д. — для каждого этапа урока отбирает оптимальный метод.</w:t>
      </w:r>
    </w:p>
    <w:p w:rsidR="001E251C" w:rsidRPr="006456FC" w:rsidRDefault="001E251C" w:rsidP="001E251C">
      <w:pPr>
        <w:pStyle w:val="a4"/>
        <w:spacing w:before="0" w:beforeAutospacing="0" w:after="0" w:afterAutospacing="0"/>
        <w:ind w:firstLine="709"/>
        <w:jc w:val="both"/>
        <w:rPr>
          <w:sz w:val="28"/>
          <w:szCs w:val="28"/>
        </w:rPr>
      </w:pPr>
      <w:r w:rsidRPr="006456FC">
        <w:rPr>
          <w:sz w:val="28"/>
          <w:szCs w:val="28"/>
        </w:rPr>
        <w:t xml:space="preserve">Оптимизация процесса обучения предполагает и учет особенностей интеллектуального развития школьника, его </w:t>
      </w:r>
      <w:proofErr w:type="spellStart"/>
      <w:r w:rsidRPr="006456FC">
        <w:rPr>
          <w:sz w:val="28"/>
          <w:szCs w:val="28"/>
        </w:rPr>
        <w:t>общеучебных</w:t>
      </w:r>
      <w:proofErr w:type="spellEnd"/>
      <w:r w:rsidRPr="006456FC">
        <w:rPr>
          <w:sz w:val="28"/>
          <w:szCs w:val="28"/>
        </w:rPr>
        <w:t xml:space="preserve"> умений и способностей. В зависимости от этого уровень учебных достижений у разных учащихся будет неодинаковым. При оптимизации обучения предполагается, что каждый школьник достигает возможно высшего для себя уровня.</w:t>
      </w:r>
    </w:p>
    <w:p w:rsidR="001E251C" w:rsidRPr="005E5D00" w:rsidRDefault="001E251C" w:rsidP="001E251C">
      <w:pPr>
        <w:ind w:firstLine="709"/>
        <w:jc w:val="both"/>
        <w:rPr>
          <w:rFonts w:eastAsia="Calibri"/>
          <w:sz w:val="28"/>
          <w:szCs w:val="28"/>
          <w:lang w:eastAsia="en-US"/>
        </w:rPr>
      </w:pPr>
      <w:r>
        <w:rPr>
          <w:rFonts w:eastAsia="Calibri"/>
          <w:sz w:val="28"/>
          <w:szCs w:val="28"/>
          <w:lang w:eastAsia="en-US"/>
        </w:rPr>
        <w:t>П</w:t>
      </w:r>
      <w:r w:rsidRPr="005E5D00">
        <w:rPr>
          <w:rFonts w:eastAsia="Calibri"/>
          <w:sz w:val="28"/>
          <w:szCs w:val="28"/>
          <w:lang w:eastAsia="en-US"/>
        </w:rPr>
        <w:t>одготовительн</w:t>
      </w:r>
      <w:r>
        <w:rPr>
          <w:rFonts w:eastAsia="Calibri"/>
          <w:sz w:val="28"/>
          <w:szCs w:val="28"/>
          <w:lang w:eastAsia="en-US"/>
        </w:rPr>
        <w:t>ый</w:t>
      </w:r>
      <w:r w:rsidRPr="005E5D00">
        <w:rPr>
          <w:rFonts w:eastAsia="Calibri"/>
          <w:sz w:val="28"/>
          <w:szCs w:val="28"/>
          <w:lang w:eastAsia="en-US"/>
        </w:rPr>
        <w:t xml:space="preserve"> этап начинается с планирования задач</w:t>
      </w:r>
      <w:r>
        <w:rPr>
          <w:rFonts w:eastAsia="Calibri"/>
          <w:sz w:val="28"/>
          <w:szCs w:val="28"/>
          <w:lang w:eastAsia="en-US"/>
        </w:rPr>
        <w:t xml:space="preserve"> обучения</w:t>
      </w:r>
      <w:r w:rsidRPr="005E5D00">
        <w:rPr>
          <w:rFonts w:eastAsia="Calibri"/>
          <w:sz w:val="28"/>
          <w:szCs w:val="28"/>
          <w:lang w:eastAsia="en-US"/>
        </w:rPr>
        <w:t xml:space="preserve"> </w:t>
      </w:r>
      <w:r>
        <w:rPr>
          <w:rFonts w:eastAsia="Calibri"/>
          <w:sz w:val="28"/>
          <w:szCs w:val="28"/>
          <w:lang w:eastAsia="en-US"/>
        </w:rPr>
        <w:t xml:space="preserve">с учетом </w:t>
      </w:r>
      <w:r w:rsidRPr="005E5D00">
        <w:rPr>
          <w:rFonts w:eastAsia="Calibri"/>
          <w:sz w:val="28"/>
          <w:szCs w:val="28"/>
          <w:lang w:eastAsia="en-US"/>
        </w:rPr>
        <w:t>особенностей класса</w:t>
      </w:r>
      <w:r>
        <w:rPr>
          <w:rFonts w:eastAsia="Calibri"/>
          <w:sz w:val="28"/>
          <w:szCs w:val="28"/>
          <w:lang w:eastAsia="en-US"/>
        </w:rPr>
        <w:t>,</w:t>
      </w:r>
      <w:r w:rsidRPr="005E5D00">
        <w:rPr>
          <w:rFonts w:eastAsia="Calibri"/>
          <w:sz w:val="28"/>
          <w:szCs w:val="28"/>
          <w:lang w:eastAsia="en-US"/>
        </w:rPr>
        <w:t xml:space="preserve"> примерная оценка реальных условий; прогнозирование максимально возможных результатов; планирование необходимых затрат времени на классную и домашнюю работу. </w:t>
      </w:r>
    </w:p>
    <w:p w:rsidR="001E251C" w:rsidRPr="005E5D00" w:rsidRDefault="001E251C" w:rsidP="001E251C">
      <w:pPr>
        <w:ind w:firstLine="709"/>
        <w:jc w:val="both"/>
        <w:rPr>
          <w:rFonts w:eastAsia="Calibri"/>
          <w:sz w:val="28"/>
          <w:szCs w:val="28"/>
          <w:lang w:eastAsia="en-US"/>
        </w:rPr>
      </w:pPr>
      <w:r w:rsidRPr="005E5D00">
        <w:rPr>
          <w:rFonts w:eastAsia="Calibri"/>
          <w:sz w:val="28"/>
          <w:szCs w:val="28"/>
          <w:lang w:eastAsia="en-US"/>
        </w:rPr>
        <w:t xml:space="preserve">Очень важно оптимально выбрать метод мотивации учения школьников: познавательные игры, учебные дискуссии, эмоциональные переживания, создание ситуации познавательной новизны. Одновременно нужно определить, какие средства преподавания (технические, наглядные, лабораторные и др.) рациональнее применить на данном этапе урока. Не простое нагромождение средств, что особенно актуально в условиях значительного улучшения оборудования школ, а выбор тех из них, которые кратчайшим путём ведут к цели. </w:t>
      </w:r>
    </w:p>
    <w:p w:rsidR="001E251C" w:rsidRPr="005E5D00" w:rsidRDefault="001E251C" w:rsidP="001E251C">
      <w:pPr>
        <w:ind w:firstLine="709"/>
        <w:jc w:val="both"/>
        <w:rPr>
          <w:rFonts w:eastAsia="Calibri"/>
          <w:sz w:val="28"/>
          <w:szCs w:val="28"/>
          <w:lang w:eastAsia="en-US"/>
        </w:rPr>
      </w:pPr>
      <w:r w:rsidRPr="005E5D00">
        <w:rPr>
          <w:rFonts w:eastAsia="Calibri"/>
          <w:sz w:val="28"/>
          <w:szCs w:val="28"/>
          <w:lang w:eastAsia="en-US"/>
        </w:rPr>
        <w:t xml:space="preserve">Следующим способом оптимизации обучения является выбор организационных форм, которые позволяют наиболее успешно решать поставленные задачи. </w:t>
      </w:r>
    </w:p>
    <w:p w:rsidR="001E251C" w:rsidRPr="005E5D00" w:rsidRDefault="001E251C" w:rsidP="001E251C">
      <w:pPr>
        <w:ind w:firstLine="709"/>
        <w:jc w:val="both"/>
        <w:rPr>
          <w:rFonts w:eastAsia="Calibri"/>
          <w:sz w:val="28"/>
          <w:szCs w:val="28"/>
          <w:lang w:eastAsia="en-US"/>
        </w:rPr>
      </w:pPr>
      <w:r w:rsidRPr="005E5D00">
        <w:rPr>
          <w:rFonts w:eastAsia="Calibri"/>
          <w:sz w:val="28"/>
          <w:szCs w:val="28"/>
          <w:lang w:eastAsia="en-US"/>
        </w:rPr>
        <w:t xml:space="preserve">Этот способ предполагает необходимость осуществления не только </w:t>
      </w:r>
      <w:proofErr w:type="spellStart"/>
      <w:r w:rsidRPr="005E5D00">
        <w:rPr>
          <w:rFonts w:eastAsia="Calibri"/>
          <w:sz w:val="28"/>
          <w:szCs w:val="28"/>
          <w:lang w:eastAsia="en-US"/>
        </w:rPr>
        <w:t>общеклассного</w:t>
      </w:r>
      <w:proofErr w:type="spellEnd"/>
      <w:r w:rsidRPr="005E5D00">
        <w:rPr>
          <w:rFonts w:eastAsia="Calibri"/>
          <w:sz w:val="28"/>
          <w:szCs w:val="28"/>
          <w:lang w:eastAsia="en-US"/>
        </w:rPr>
        <w:t xml:space="preserve">, но и дифференцированного подхода к слабоуспевающим, наиболее подготовленным и всем другим ученикам. </w:t>
      </w:r>
    </w:p>
    <w:p w:rsidR="001E251C" w:rsidRDefault="001E251C" w:rsidP="001E251C">
      <w:pPr>
        <w:ind w:firstLine="709"/>
        <w:jc w:val="both"/>
        <w:rPr>
          <w:rFonts w:eastAsia="Calibri"/>
          <w:sz w:val="28"/>
          <w:szCs w:val="28"/>
          <w:lang w:eastAsia="en-US"/>
        </w:rPr>
      </w:pPr>
      <w:r w:rsidRPr="005E5D00">
        <w:rPr>
          <w:rFonts w:eastAsia="Calibri"/>
          <w:sz w:val="28"/>
          <w:szCs w:val="28"/>
          <w:lang w:eastAsia="en-US"/>
        </w:rPr>
        <w:t xml:space="preserve">На следующем этапе оптимизации обучения </w:t>
      </w:r>
      <w:r>
        <w:rPr>
          <w:rFonts w:eastAsia="Calibri"/>
          <w:sz w:val="28"/>
          <w:szCs w:val="28"/>
          <w:lang w:eastAsia="en-US"/>
        </w:rPr>
        <w:t>н</w:t>
      </w:r>
      <w:r w:rsidRPr="005E5D00">
        <w:rPr>
          <w:rFonts w:eastAsia="Calibri"/>
          <w:sz w:val="28"/>
          <w:szCs w:val="28"/>
          <w:lang w:eastAsia="en-US"/>
        </w:rPr>
        <w:t>еобходим</w:t>
      </w:r>
      <w:r>
        <w:rPr>
          <w:rFonts w:eastAsia="Calibri"/>
          <w:sz w:val="28"/>
          <w:szCs w:val="28"/>
          <w:lang w:eastAsia="en-US"/>
        </w:rPr>
        <w:t>ы</w:t>
      </w:r>
      <w:r w:rsidRPr="005E5D00">
        <w:rPr>
          <w:rFonts w:eastAsia="Calibri"/>
          <w:sz w:val="28"/>
          <w:szCs w:val="28"/>
          <w:lang w:eastAsia="en-US"/>
        </w:rPr>
        <w:t xml:space="preserve"> оперативно</w:t>
      </w:r>
      <w:r>
        <w:rPr>
          <w:rFonts w:eastAsia="Calibri"/>
          <w:sz w:val="28"/>
          <w:szCs w:val="28"/>
          <w:lang w:eastAsia="en-US"/>
        </w:rPr>
        <w:t>е</w:t>
      </w:r>
      <w:r w:rsidRPr="005E5D00">
        <w:rPr>
          <w:rFonts w:eastAsia="Calibri"/>
          <w:sz w:val="28"/>
          <w:szCs w:val="28"/>
          <w:lang w:eastAsia="en-US"/>
        </w:rPr>
        <w:t xml:space="preserve"> регулирования и корр</w:t>
      </w:r>
      <w:r>
        <w:rPr>
          <w:rFonts w:eastAsia="Calibri"/>
          <w:sz w:val="28"/>
          <w:szCs w:val="28"/>
          <w:lang w:eastAsia="en-US"/>
        </w:rPr>
        <w:t>екция</w:t>
      </w:r>
      <w:r w:rsidRPr="005E5D00">
        <w:rPr>
          <w:rFonts w:eastAsia="Calibri"/>
          <w:sz w:val="28"/>
          <w:szCs w:val="28"/>
          <w:lang w:eastAsia="en-US"/>
        </w:rPr>
        <w:t xml:space="preserve"> учебного процесса </w:t>
      </w:r>
      <w:r>
        <w:rPr>
          <w:rFonts w:eastAsia="Calibri"/>
          <w:sz w:val="28"/>
          <w:szCs w:val="28"/>
          <w:lang w:eastAsia="en-US"/>
        </w:rPr>
        <w:t xml:space="preserve">при </w:t>
      </w:r>
      <w:r w:rsidRPr="005E5D00">
        <w:rPr>
          <w:rFonts w:eastAsia="Calibri"/>
          <w:sz w:val="28"/>
          <w:szCs w:val="28"/>
          <w:lang w:eastAsia="en-US"/>
        </w:rPr>
        <w:t xml:space="preserve">неожиданно возникающих у учеников на уроке затруднений, которые требуют быстрых изменений в методах обучения. </w:t>
      </w:r>
    </w:p>
    <w:p w:rsidR="001E251C" w:rsidRPr="005E5D00" w:rsidRDefault="001E251C" w:rsidP="001E251C">
      <w:pPr>
        <w:ind w:firstLine="709"/>
        <w:jc w:val="both"/>
        <w:rPr>
          <w:rFonts w:eastAsia="Calibri"/>
          <w:sz w:val="28"/>
          <w:szCs w:val="28"/>
          <w:lang w:eastAsia="en-US"/>
        </w:rPr>
      </w:pPr>
      <w:r w:rsidRPr="005E5D00">
        <w:rPr>
          <w:rFonts w:eastAsia="Calibri"/>
          <w:sz w:val="28"/>
          <w:szCs w:val="28"/>
          <w:lang w:eastAsia="en-US"/>
        </w:rPr>
        <w:lastRenderedPageBreak/>
        <w:t>Завершающим способом оптимизации является анализ результатов обучения и затрат времени с точки зрения критериев оптимальности, т. е. установление соответствия достигнутых результатов поставленным максимально возможным за</w:t>
      </w:r>
      <w:r>
        <w:rPr>
          <w:rFonts w:eastAsia="Calibri"/>
          <w:sz w:val="28"/>
          <w:szCs w:val="28"/>
          <w:lang w:eastAsia="en-US"/>
        </w:rPr>
        <w:t>дачам</w:t>
      </w:r>
      <w:r w:rsidRPr="005E5D00">
        <w:rPr>
          <w:rFonts w:eastAsia="Calibri"/>
          <w:sz w:val="28"/>
          <w:szCs w:val="28"/>
          <w:lang w:eastAsia="en-US"/>
        </w:rPr>
        <w:t>.</w:t>
      </w:r>
    </w:p>
    <w:p w:rsidR="001E251C" w:rsidRPr="005E5D00" w:rsidRDefault="001E251C" w:rsidP="001E251C">
      <w:pPr>
        <w:ind w:firstLine="709"/>
        <w:jc w:val="both"/>
        <w:rPr>
          <w:rFonts w:eastAsia="Calibri"/>
          <w:sz w:val="28"/>
          <w:szCs w:val="28"/>
          <w:lang w:eastAsia="en-US"/>
        </w:rPr>
      </w:pPr>
      <w:r w:rsidRPr="005E5D00">
        <w:rPr>
          <w:rFonts w:eastAsia="Calibri"/>
          <w:sz w:val="28"/>
          <w:szCs w:val="28"/>
          <w:lang w:eastAsia="en-US"/>
        </w:rPr>
        <w:t xml:space="preserve">Только при целостном применении всей системы способов можно рассчитывать на действительное осуществление оптимизации учебно-воспитательного процесса. </w:t>
      </w:r>
    </w:p>
    <w:p w:rsidR="001E251C" w:rsidRPr="00C65379" w:rsidRDefault="001E251C" w:rsidP="001E251C">
      <w:pPr>
        <w:ind w:firstLine="709"/>
        <w:jc w:val="both"/>
        <w:rPr>
          <w:b/>
          <w:i/>
          <w:sz w:val="28"/>
          <w:szCs w:val="28"/>
        </w:rPr>
      </w:pPr>
      <w:r w:rsidRPr="00C65379">
        <w:rPr>
          <w:b/>
          <w:i/>
          <w:sz w:val="28"/>
          <w:szCs w:val="28"/>
        </w:rPr>
        <w:t>Педагогическая ситуация</w:t>
      </w:r>
    </w:p>
    <w:p w:rsidR="001E251C" w:rsidRPr="009F3E41" w:rsidRDefault="001E251C" w:rsidP="001E251C">
      <w:pPr>
        <w:ind w:firstLine="709"/>
        <w:jc w:val="both"/>
        <w:rPr>
          <w:sz w:val="28"/>
          <w:szCs w:val="28"/>
        </w:rPr>
      </w:pPr>
      <w:r w:rsidRPr="009F3E41">
        <w:rPr>
          <w:sz w:val="28"/>
          <w:szCs w:val="28"/>
        </w:rPr>
        <w:t xml:space="preserve">Учащиеся явились на урок с неподготовленным домашним заданием. Что должен сделать преподаватель? </w:t>
      </w:r>
    </w:p>
    <w:p w:rsidR="001E251C" w:rsidRPr="00C65379" w:rsidRDefault="001E251C" w:rsidP="001E251C">
      <w:pPr>
        <w:ind w:firstLine="709"/>
        <w:jc w:val="both"/>
        <w:rPr>
          <w:b/>
          <w:i/>
          <w:sz w:val="28"/>
          <w:szCs w:val="28"/>
        </w:rPr>
      </w:pPr>
      <w:r w:rsidRPr="00C65379">
        <w:rPr>
          <w:b/>
          <w:i/>
          <w:sz w:val="28"/>
          <w:szCs w:val="28"/>
        </w:rPr>
        <w:t>Варианты решения</w:t>
      </w:r>
    </w:p>
    <w:p w:rsidR="001E251C" w:rsidRDefault="001E251C" w:rsidP="001E251C">
      <w:pPr>
        <w:ind w:firstLine="709"/>
        <w:jc w:val="both"/>
        <w:rPr>
          <w:sz w:val="28"/>
          <w:szCs w:val="28"/>
        </w:rPr>
      </w:pPr>
      <w:r>
        <w:rPr>
          <w:sz w:val="28"/>
          <w:szCs w:val="28"/>
        </w:rPr>
        <w:t>•</w:t>
      </w:r>
      <w:r w:rsidRPr="009F3E41">
        <w:rPr>
          <w:sz w:val="28"/>
          <w:szCs w:val="28"/>
        </w:rPr>
        <w:t>поставить всем  неудовлетворительные оценки или одному-двум «для острастки» остальных;</w:t>
      </w:r>
    </w:p>
    <w:p w:rsidR="001E251C" w:rsidRDefault="001E251C" w:rsidP="001E251C">
      <w:pPr>
        <w:ind w:firstLine="709"/>
        <w:jc w:val="both"/>
        <w:rPr>
          <w:sz w:val="28"/>
          <w:szCs w:val="28"/>
        </w:rPr>
      </w:pPr>
      <w:r>
        <w:rPr>
          <w:sz w:val="28"/>
          <w:szCs w:val="28"/>
        </w:rPr>
        <w:t>•</w:t>
      </w:r>
      <w:r w:rsidRPr="009F3E41">
        <w:rPr>
          <w:sz w:val="28"/>
          <w:szCs w:val="28"/>
        </w:rPr>
        <w:t>отказаться от проверки знаний и умений и перейти к изучению нового материала;</w:t>
      </w:r>
    </w:p>
    <w:p w:rsidR="001E251C" w:rsidRDefault="001E251C" w:rsidP="001E251C">
      <w:pPr>
        <w:ind w:firstLine="709"/>
        <w:jc w:val="both"/>
        <w:rPr>
          <w:sz w:val="28"/>
          <w:szCs w:val="28"/>
        </w:rPr>
      </w:pPr>
      <w:r>
        <w:rPr>
          <w:sz w:val="28"/>
          <w:szCs w:val="28"/>
        </w:rPr>
        <w:t>•</w:t>
      </w:r>
      <w:r w:rsidRPr="009F3E41">
        <w:rPr>
          <w:sz w:val="28"/>
          <w:szCs w:val="28"/>
        </w:rPr>
        <w:t>предложить на уроке подготовить домашнее задание и все-таки провести опрос, а на дом дать задание самостоятельно изучить новый материал;</w:t>
      </w:r>
    </w:p>
    <w:p w:rsidR="001E251C" w:rsidRDefault="001E251C" w:rsidP="001E251C">
      <w:pPr>
        <w:ind w:firstLine="709"/>
        <w:jc w:val="both"/>
        <w:rPr>
          <w:sz w:val="28"/>
          <w:szCs w:val="28"/>
        </w:rPr>
      </w:pPr>
      <w:r>
        <w:rPr>
          <w:sz w:val="28"/>
          <w:szCs w:val="28"/>
        </w:rPr>
        <w:t>•</w:t>
      </w:r>
      <w:r w:rsidRPr="009F3E41">
        <w:rPr>
          <w:sz w:val="28"/>
          <w:szCs w:val="28"/>
        </w:rPr>
        <w:t>оставить учащихся после занятий для выполнения задания;</w:t>
      </w:r>
    </w:p>
    <w:p w:rsidR="001E251C" w:rsidRPr="009F3E41" w:rsidRDefault="001E251C" w:rsidP="001E251C">
      <w:pPr>
        <w:ind w:firstLine="709"/>
        <w:jc w:val="both"/>
        <w:rPr>
          <w:sz w:val="28"/>
          <w:szCs w:val="28"/>
        </w:rPr>
      </w:pPr>
      <w:r>
        <w:rPr>
          <w:sz w:val="28"/>
          <w:szCs w:val="28"/>
        </w:rPr>
        <w:t>•</w:t>
      </w:r>
      <w:r w:rsidRPr="009F3E41">
        <w:rPr>
          <w:sz w:val="28"/>
          <w:szCs w:val="28"/>
        </w:rPr>
        <w:t>отказаться вообще проводить занятие и доложить об инциденте директору или</w:t>
      </w:r>
      <w:r>
        <w:rPr>
          <w:sz w:val="28"/>
          <w:szCs w:val="28"/>
        </w:rPr>
        <w:t xml:space="preserve"> завучу</w:t>
      </w:r>
      <w:r w:rsidRPr="009F3E41">
        <w:rPr>
          <w:sz w:val="28"/>
          <w:szCs w:val="28"/>
        </w:rPr>
        <w:t>?</w:t>
      </w:r>
    </w:p>
    <w:p w:rsidR="001E251C" w:rsidRPr="00C65379" w:rsidRDefault="001E251C" w:rsidP="001E251C">
      <w:pPr>
        <w:ind w:firstLine="709"/>
        <w:jc w:val="both"/>
        <w:rPr>
          <w:b/>
          <w:i/>
          <w:sz w:val="28"/>
          <w:szCs w:val="28"/>
        </w:rPr>
      </w:pPr>
      <w:r w:rsidRPr="00C65379">
        <w:rPr>
          <w:b/>
          <w:i/>
          <w:sz w:val="28"/>
          <w:szCs w:val="28"/>
        </w:rPr>
        <w:t>Решение</w:t>
      </w:r>
    </w:p>
    <w:p w:rsidR="001E251C" w:rsidRDefault="001E251C" w:rsidP="001E251C">
      <w:pPr>
        <w:ind w:firstLine="709"/>
        <w:jc w:val="both"/>
        <w:rPr>
          <w:sz w:val="28"/>
          <w:szCs w:val="28"/>
        </w:rPr>
      </w:pPr>
      <w:r w:rsidRPr="009F3E41">
        <w:rPr>
          <w:sz w:val="28"/>
          <w:szCs w:val="28"/>
        </w:rPr>
        <w:t xml:space="preserve">В </w:t>
      </w:r>
      <w:r>
        <w:rPr>
          <w:sz w:val="28"/>
          <w:szCs w:val="28"/>
        </w:rPr>
        <w:t>кажд</w:t>
      </w:r>
      <w:r w:rsidRPr="009F3E41">
        <w:rPr>
          <w:sz w:val="28"/>
          <w:szCs w:val="28"/>
        </w:rPr>
        <w:t xml:space="preserve">ом конкретном случае необходимо установить, </w:t>
      </w:r>
    </w:p>
    <w:p w:rsidR="001E251C" w:rsidRDefault="001E251C" w:rsidP="001E251C">
      <w:pPr>
        <w:ind w:firstLine="709"/>
        <w:jc w:val="both"/>
        <w:rPr>
          <w:sz w:val="28"/>
          <w:szCs w:val="28"/>
        </w:rPr>
      </w:pPr>
      <w:r>
        <w:rPr>
          <w:sz w:val="28"/>
          <w:szCs w:val="28"/>
        </w:rPr>
        <w:t>•</w:t>
      </w:r>
      <w:r w:rsidRPr="009F3E41">
        <w:rPr>
          <w:sz w:val="28"/>
          <w:szCs w:val="28"/>
        </w:rPr>
        <w:t xml:space="preserve">насколько важно домашнее задание для изучения последующего материала; </w:t>
      </w:r>
    </w:p>
    <w:p w:rsidR="001E251C" w:rsidRDefault="001E251C" w:rsidP="001E251C">
      <w:pPr>
        <w:ind w:firstLine="709"/>
        <w:jc w:val="both"/>
        <w:rPr>
          <w:sz w:val="28"/>
          <w:szCs w:val="28"/>
        </w:rPr>
      </w:pPr>
      <w:r>
        <w:rPr>
          <w:sz w:val="28"/>
          <w:szCs w:val="28"/>
        </w:rPr>
        <w:t>•</w:t>
      </w:r>
      <w:r w:rsidRPr="009F3E41">
        <w:rPr>
          <w:sz w:val="28"/>
          <w:szCs w:val="28"/>
        </w:rPr>
        <w:t xml:space="preserve">каковы взаимоотношения преподавателя и учеников; </w:t>
      </w:r>
    </w:p>
    <w:p w:rsidR="001E251C" w:rsidRDefault="001E251C" w:rsidP="001E251C">
      <w:pPr>
        <w:ind w:firstLine="709"/>
        <w:jc w:val="both"/>
        <w:rPr>
          <w:sz w:val="28"/>
          <w:szCs w:val="28"/>
        </w:rPr>
      </w:pPr>
      <w:r>
        <w:rPr>
          <w:sz w:val="28"/>
          <w:szCs w:val="28"/>
        </w:rPr>
        <w:t>•</w:t>
      </w:r>
      <w:r w:rsidRPr="009F3E41">
        <w:rPr>
          <w:sz w:val="28"/>
          <w:szCs w:val="28"/>
        </w:rPr>
        <w:t xml:space="preserve">каковы особенности состава класса, </w:t>
      </w:r>
    </w:p>
    <w:p w:rsidR="001E251C" w:rsidRDefault="001E251C" w:rsidP="001E251C">
      <w:pPr>
        <w:ind w:firstLine="709"/>
        <w:jc w:val="both"/>
        <w:rPr>
          <w:sz w:val="28"/>
          <w:szCs w:val="28"/>
        </w:rPr>
      </w:pPr>
      <w:r>
        <w:rPr>
          <w:sz w:val="28"/>
          <w:szCs w:val="28"/>
        </w:rPr>
        <w:t>•</w:t>
      </w:r>
      <w:r w:rsidRPr="009F3E41">
        <w:rPr>
          <w:sz w:val="28"/>
          <w:szCs w:val="28"/>
        </w:rPr>
        <w:t xml:space="preserve">на каком этапе произошел инцидент (на младшем или старшем уровне, в начале или конце учебного года и изучения темы); </w:t>
      </w:r>
    </w:p>
    <w:p w:rsidR="001E251C" w:rsidRDefault="001E251C" w:rsidP="001E251C">
      <w:pPr>
        <w:ind w:firstLine="709"/>
        <w:jc w:val="both"/>
        <w:rPr>
          <w:sz w:val="28"/>
          <w:szCs w:val="28"/>
        </w:rPr>
      </w:pPr>
      <w:r>
        <w:rPr>
          <w:sz w:val="28"/>
          <w:szCs w:val="28"/>
        </w:rPr>
        <w:t>•</w:t>
      </w:r>
      <w:r w:rsidRPr="009F3E41">
        <w:rPr>
          <w:sz w:val="28"/>
          <w:szCs w:val="28"/>
        </w:rPr>
        <w:t>каковы причины неподготовленности</w:t>
      </w:r>
      <w:proofErr w:type="gramStart"/>
      <w:r w:rsidRPr="009F3E41">
        <w:rPr>
          <w:sz w:val="28"/>
          <w:szCs w:val="28"/>
        </w:rPr>
        <w:t xml:space="preserve"> ;</w:t>
      </w:r>
      <w:proofErr w:type="gramEnd"/>
      <w:r w:rsidRPr="009F3E41">
        <w:rPr>
          <w:sz w:val="28"/>
          <w:szCs w:val="28"/>
        </w:rPr>
        <w:t xml:space="preserve"> </w:t>
      </w:r>
    </w:p>
    <w:p w:rsidR="001E251C" w:rsidRDefault="001E251C" w:rsidP="001E251C">
      <w:pPr>
        <w:ind w:firstLine="709"/>
        <w:jc w:val="both"/>
        <w:rPr>
          <w:sz w:val="28"/>
          <w:szCs w:val="28"/>
        </w:rPr>
      </w:pPr>
      <w:r>
        <w:rPr>
          <w:sz w:val="28"/>
          <w:szCs w:val="28"/>
        </w:rPr>
        <w:t>•</w:t>
      </w:r>
      <w:r w:rsidRPr="009F3E41">
        <w:rPr>
          <w:sz w:val="28"/>
          <w:szCs w:val="28"/>
        </w:rPr>
        <w:t xml:space="preserve">насколько сложным и большим по объему было задание. </w:t>
      </w:r>
    </w:p>
    <w:p w:rsidR="001E251C" w:rsidRPr="009F3E41" w:rsidRDefault="001E251C" w:rsidP="001E251C">
      <w:pPr>
        <w:ind w:firstLine="709"/>
        <w:jc w:val="both"/>
        <w:rPr>
          <w:sz w:val="28"/>
          <w:szCs w:val="28"/>
        </w:rPr>
      </w:pPr>
      <w:r w:rsidRPr="009F3E41">
        <w:rPr>
          <w:sz w:val="28"/>
          <w:szCs w:val="28"/>
        </w:rPr>
        <w:t>Условия, которые должны быть учтены, можно продолжить. Выбор оптимального варианта решения должен быть сделан быстро.</w:t>
      </w:r>
    </w:p>
    <w:p w:rsidR="001E251C" w:rsidRDefault="001E251C" w:rsidP="001E251C">
      <w:pPr>
        <w:ind w:firstLine="709"/>
        <w:jc w:val="both"/>
        <w:rPr>
          <w:sz w:val="28"/>
          <w:szCs w:val="28"/>
        </w:rPr>
      </w:pPr>
      <w:r w:rsidRPr="009F3E41">
        <w:rPr>
          <w:sz w:val="28"/>
          <w:szCs w:val="28"/>
        </w:rPr>
        <w:t>Таким образом, оптимизация учебного процесса - это постоянная непрерывная деятельность педагога. Однако она особенно важна на этапе разработки плана учебного занятия. Преподаватель планирует не абстрактное, а конкретное учебное занятие, предполагающее работу с конкретными учащимися. Проектируя учебный процесс, преподаватель должен предвидеть возможные трудности в овладении учебным материалом.</w:t>
      </w:r>
    </w:p>
    <w:p w:rsidR="00455581" w:rsidRDefault="00455581" w:rsidP="001E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center"/>
        <w:rPr>
          <w:rFonts w:cs="Tahoma"/>
          <w:b/>
          <w:bCs/>
          <w:kern w:val="36"/>
          <w:sz w:val="28"/>
          <w:szCs w:val="28"/>
        </w:rPr>
      </w:pPr>
      <w:bookmarkStart w:id="1" w:name="_Toc512978178"/>
    </w:p>
    <w:p w:rsidR="001E251C" w:rsidRPr="001B5D32" w:rsidRDefault="001E251C" w:rsidP="001E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center"/>
        <w:rPr>
          <w:rFonts w:cs="Tahoma"/>
          <w:b/>
          <w:bCs/>
          <w:kern w:val="36"/>
          <w:sz w:val="28"/>
          <w:szCs w:val="28"/>
        </w:rPr>
      </w:pPr>
      <w:r w:rsidRPr="001B5D32">
        <w:rPr>
          <w:rFonts w:cs="Tahoma"/>
          <w:b/>
          <w:bCs/>
          <w:kern w:val="36"/>
          <w:sz w:val="28"/>
          <w:szCs w:val="28"/>
        </w:rPr>
        <w:t>Применение новых информационных технологий для</w:t>
      </w:r>
    </w:p>
    <w:p w:rsidR="001E251C" w:rsidRPr="001B5D32" w:rsidRDefault="001E251C" w:rsidP="001E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center"/>
        <w:rPr>
          <w:rFonts w:cs="Tahoma"/>
          <w:b/>
          <w:bCs/>
          <w:kern w:val="36"/>
          <w:sz w:val="28"/>
          <w:szCs w:val="28"/>
        </w:rPr>
      </w:pPr>
      <w:r w:rsidRPr="001B5D32">
        <w:rPr>
          <w:rFonts w:cs="Tahoma"/>
          <w:b/>
          <w:bCs/>
          <w:kern w:val="36"/>
          <w:sz w:val="28"/>
          <w:szCs w:val="28"/>
        </w:rPr>
        <w:t>совершенствования процесса обучения современной школы</w:t>
      </w:r>
      <w:bookmarkEnd w:id="1"/>
    </w:p>
    <w:p w:rsidR="00EF076B" w:rsidRDefault="00EF076B" w:rsidP="001E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cs="Courier New"/>
          <w:sz w:val="28"/>
          <w:szCs w:val="28"/>
        </w:rPr>
      </w:pPr>
    </w:p>
    <w:p w:rsidR="001E251C" w:rsidRPr="00DF400B" w:rsidRDefault="001E251C" w:rsidP="001E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cs="Courier New"/>
          <w:sz w:val="28"/>
          <w:szCs w:val="28"/>
        </w:rPr>
      </w:pPr>
      <w:r w:rsidRPr="00DF400B">
        <w:rPr>
          <w:rFonts w:cs="Courier New"/>
          <w:sz w:val="28"/>
          <w:szCs w:val="28"/>
        </w:rPr>
        <w:t xml:space="preserve">В последнее время значительно усилилось влияние новых информационных технологий на учебно-воспитательный процесс в средней общеобразовательной школе. Одной из основных целей школьного обучения становится формирование информационной культуры учащихся. Основными </w:t>
      </w:r>
      <w:r w:rsidRPr="00DF400B">
        <w:rPr>
          <w:rFonts w:cs="Courier New"/>
          <w:sz w:val="28"/>
          <w:szCs w:val="28"/>
        </w:rPr>
        <w:lastRenderedPageBreak/>
        <w:t xml:space="preserve">характеристиками применения современных информационных технологий являются возможность дифференциации и индивидуализации обучения, а также возможность развития творческой познавательной активности учащихся. Для организации учебного процесса на основе современных информационных технологий разработано множество учебных программ и учебных пособий. Однако реально каждый учитель разрабатывает свои программы, а также учебные и дидактические материалы. </w:t>
      </w:r>
    </w:p>
    <w:p w:rsidR="001E251C" w:rsidRPr="00DF400B" w:rsidRDefault="001E251C" w:rsidP="001E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cs="Courier New"/>
          <w:sz w:val="28"/>
          <w:szCs w:val="28"/>
        </w:rPr>
      </w:pPr>
      <w:r w:rsidRPr="00DF400B">
        <w:rPr>
          <w:rFonts w:cs="Courier New"/>
          <w:sz w:val="28"/>
          <w:szCs w:val="28"/>
        </w:rPr>
        <w:t>Традиционные приемы, методы и средства обучения при переносе в современный</w:t>
      </w:r>
      <w:r>
        <w:rPr>
          <w:rFonts w:cs="Courier New"/>
          <w:sz w:val="28"/>
          <w:szCs w:val="28"/>
        </w:rPr>
        <w:t xml:space="preserve"> </w:t>
      </w:r>
      <w:r w:rsidRPr="00DF400B">
        <w:rPr>
          <w:rFonts w:cs="Courier New"/>
          <w:sz w:val="28"/>
          <w:szCs w:val="28"/>
        </w:rPr>
        <w:t>урок должны быть соответствующим образом модифицированы. Кроме того,</w:t>
      </w:r>
      <w:r>
        <w:rPr>
          <w:rFonts w:cs="Courier New"/>
          <w:sz w:val="28"/>
          <w:szCs w:val="28"/>
        </w:rPr>
        <w:t xml:space="preserve"> </w:t>
      </w:r>
      <w:r w:rsidRPr="00DF400B">
        <w:rPr>
          <w:rFonts w:cs="Courier New"/>
          <w:sz w:val="28"/>
          <w:szCs w:val="28"/>
        </w:rPr>
        <w:t xml:space="preserve">достижение целей обучения, как правило, обеспечивается </w:t>
      </w:r>
      <w:r>
        <w:rPr>
          <w:rFonts w:cs="Courier New"/>
          <w:sz w:val="28"/>
          <w:szCs w:val="28"/>
        </w:rPr>
        <w:t xml:space="preserve">сочетанием </w:t>
      </w:r>
      <w:r w:rsidRPr="00DF400B">
        <w:rPr>
          <w:rFonts w:cs="Courier New"/>
          <w:sz w:val="28"/>
          <w:szCs w:val="28"/>
        </w:rPr>
        <w:t xml:space="preserve">традиционных и новых приемов обучения. </w:t>
      </w:r>
    </w:p>
    <w:p w:rsidR="00455581" w:rsidRDefault="00455581" w:rsidP="001E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center"/>
        <w:rPr>
          <w:rFonts w:cs="Tahoma"/>
          <w:b/>
          <w:bCs/>
          <w:kern w:val="36"/>
          <w:sz w:val="28"/>
          <w:szCs w:val="28"/>
        </w:rPr>
      </w:pPr>
      <w:bookmarkStart w:id="2" w:name="_Toc512978180"/>
    </w:p>
    <w:p w:rsidR="001E251C" w:rsidRPr="001B5D32" w:rsidRDefault="001E251C" w:rsidP="001E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center"/>
        <w:rPr>
          <w:rFonts w:cs="Tahoma"/>
          <w:b/>
          <w:bCs/>
          <w:kern w:val="36"/>
          <w:sz w:val="28"/>
          <w:szCs w:val="28"/>
        </w:rPr>
      </w:pPr>
      <w:r w:rsidRPr="001B5D32">
        <w:rPr>
          <w:rFonts w:cs="Tahoma"/>
          <w:b/>
          <w:bCs/>
          <w:kern w:val="36"/>
          <w:sz w:val="28"/>
          <w:szCs w:val="28"/>
        </w:rPr>
        <w:t>Применение методов проектов для</w:t>
      </w:r>
    </w:p>
    <w:p w:rsidR="001E251C" w:rsidRPr="001B5D32" w:rsidRDefault="001E251C" w:rsidP="001E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center"/>
        <w:rPr>
          <w:rFonts w:cs="Tahoma"/>
          <w:b/>
          <w:bCs/>
          <w:kern w:val="36"/>
          <w:sz w:val="28"/>
          <w:szCs w:val="28"/>
        </w:rPr>
      </w:pPr>
      <w:r w:rsidRPr="001B5D32">
        <w:rPr>
          <w:rFonts w:cs="Tahoma"/>
          <w:b/>
          <w:bCs/>
          <w:kern w:val="36"/>
          <w:sz w:val="28"/>
          <w:szCs w:val="28"/>
        </w:rPr>
        <w:t>совершенствования учебного процесса современной школы</w:t>
      </w:r>
      <w:bookmarkEnd w:id="2"/>
    </w:p>
    <w:p w:rsidR="00EF076B" w:rsidRDefault="00EF076B" w:rsidP="001E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cs="Courier New"/>
          <w:sz w:val="28"/>
          <w:szCs w:val="28"/>
        </w:rPr>
      </w:pPr>
    </w:p>
    <w:p w:rsidR="001E251C" w:rsidRPr="00DF400B" w:rsidRDefault="001E251C" w:rsidP="001E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cs="Courier New"/>
          <w:sz w:val="28"/>
          <w:szCs w:val="28"/>
        </w:rPr>
      </w:pPr>
      <w:r w:rsidRPr="00DF400B">
        <w:rPr>
          <w:rFonts w:cs="Courier New"/>
          <w:sz w:val="28"/>
          <w:szCs w:val="28"/>
        </w:rPr>
        <w:t xml:space="preserve">Метод проектов не является принципиально новым в мировой педагогике. Метод проектов возник еще в 20-е годы нынешнего столетия в США. Его называли также методом проблем </w:t>
      </w:r>
    </w:p>
    <w:p w:rsidR="001E251C" w:rsidRPr="00DF400B" w:rsidRDefault="001E251C" w:rsidP="001E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cs="Courier New"/>
          <w:sz w:val="28"/>
          <w:szCs w:val="28"/>
        </w:rPr>
      </w:pPr>
      <w:r w:rsidRPr="00DF400B">
        <w:rPr>
          <w:rFonts w:cs="Courier New"/>
          <w:sz w:val="28"/>
          <w:szCs w:val="28"/>
        </w:rPr>
        <w:t>В основе метода проектов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мышления. 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Метод проектов всегда предполагает решение какой-то проблемы. Результаты выполненных проектов должны быть, что называется, "осязаемыми", т.е. если это теоретическая проблема, то конкретное ее решение, если практическая, конкретный результат, готовый к внедрению.</w:t>
      </w:r>
    </w:p>
    <w:p w:rsidR="001E251C" w:rsidRPr="00DF400B" w:rsidRDefault="001E251C" w:rsidP="001E2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cs="Courier New"/>
          <w:sz w:val="28"/>
          <w:szCs w:val="28"/>
        </w:rPr>
      </w:pPr>
      <w:r w:rsidRPr="00DF400B">
        <w:rPr>
          <w:rFonts w:cs="Courier New"/>
          <w:sz w:val="28"/>
          <w:szCs w:val="28"/>
        </w:rPr>
        <w:t>Умение пользоваться методом проектов, групповым обучением – показатель высокой квалификации преподавателя, его прогрессивной методики обучения и развития. Недаром эти технологии относят к технологиям XXI века, предусматривающи</w:t>
      </w:r>
      <w:r>
        <w:rPr>
          <w:rFonts w:cs="Courier New"/>
          <w:sz w:val="28"/>
          <w:szCs w:val="28"/>
        </w:rPr>
        <w:t>м</w:t>
      </w:r>
      <w:r w:rsidRPr="00DF400B">
        <w:rPr>
          <w:rFonts w:cs="Courier New"/>
          <w:sz w:val="28"/>
          <w:szCs w:val="28"/>
        </w:rPr>
        <w:t xml:space="preserve"> прежде всего умение адаптироваться к изменяющимся условиям жизни человека.</w:t>
      </w:r>
    </w:p>
    <w:p w:rsidR="00455581" w:rsidRDefault="00455581" w:rsidP="001E251C">
      <w:pPr>
        <w:pStyle w:val="a4"/>
        <w:spacing w:before="0" w:beforeAutospacing="0" w:after="0" w:afterAutospacing="0"/>
        <w:ind w:firstLine="709"/>
        <w:jc w:val="both"/>
        <w:rPr>
          <w:b/>
          <w:i/>
          <w:sz w:val="28"/>
          <w:szCs w:val="28"/>
        </w:rPr>
      </w:pPr>
    </w:p>
    <w:p w:rsidR="001E251C" w:rsidRPr="00AF41B3" w:rsidRDefault="001E251C" w:rsidP="001E251C">
      <w:pPr>
        <w:pStyle w:val="a4"/>
        <w:spacing w:before="0" w:beforeAutospacing="0" w:after="0" w:afterAutospacing="0"/>
        <w:ind w:firstLine="709"/>
        <w:jc w:val="both"/>
        <w:rPr>
          <w:sz w:val="28"/>
          <w:szCs w:val="28"/>
        </w:rPr>
      </w:pPr>
      <w:r w:rsidRPr="002818D4">
        <w:rPr>
          <w:b/>
          <w:i/>
          <w:sz w:val="28"/>
          <w:szCs w:val="28"/>
        </w:rPr>
        <w:t>Информационно-коммуникационные технологии</w:t>
      </w:r>
      <w:r w:rsidRPr="00AF41B3">
        <w:rPr>
          <w:sz w:val="28"/>
          <w:szCs w:val="28"/>
        </w:rPr>
        <w:t xml:space="preserve"> не только дают учащимся возможность идти в ногу со временем, но и делают процесс обучения более интересным, проблемным, творческим,</w:t>
      </w:r>
      <w:r>
        <w:rPr>
          <w:sz w:val="28"/>
          <w:szCs w:val="28"/>
        </w:rPr>
        <w:t xml:space="preserve"> </w:t>
      </w:r>
      <w:r w:rsidRPr="00AF41B3">
        <w:rPr>
          <w:sz w:val="28"/>
          <w:szCs w:val="28"/>
        </w:rPr>
        <w:t>ориентированным на исследовательскую активность.</w:t>
      </w:r>
      <w:r>
        <w:rPr>
          <w:sz w:val="28"/>
          <w:szCs w:val="28"/>
        </w:rPr>
        <w:t xml:space="preserve"> </w:t>
      </w:r>
      <w:r w:rsidRPr="00AF41B3">
        <w:rPr>
          <w:sz w:val="28"/>
          <w:szCs w:val="28"/>
        </w:rPr>
        <w:t>Их использование позволяет разнообразить формы и методы работы как на уроке,</w:t>
      </w:r>
      <w:r>
        <w:rPr>
          <w:sz w:val="28"/>
          <w:szCs w:val="28"/>
        </w:rPr>
        <w:t xml:space="preserve"> </w:t>
      </w:r>
      <w:r w:rsidRPr="00AF41B3">
        <w:rPr>
          <w:sz w:val="28"/>
          <w:szCs w:val="28"/>
        </w:rPr>
        <w:t xml:space="preserve">на каждом его этапе. </w:t>
      </w:r>
    </w:p>
    <w:p w:rsidR="001E251C" w:rsidRPr="00AF41B3" w:rsidRDefault="001E251C" w:rsidP="001E251C">
      <w:pPr>
        <w:pStyle w:val="a4"/>
        <w:spacing w:before="0" w:beforeAutospacing="0" w:after="0" w:afterAutospacing="0"/>
        <w:ind w:firstLine="709"/>
        <w:jc w:val="both"/>
        <w:rPr>
          <w:sz w:val="28"/>
          <w:szCs w:val="28"/>
        </w:rPr>
      </w:pPr>
      <w:r w:rsidRPr="00AF41B3">
        <w:rPr>
          <w:sz w:val="28"/>
          <w:szCs w:val="28"/>
        </w:rPr>
        <w:t>Даже самые пассивные из учащихся с огромным желанием включаются в работу, с интересом просматривают слайды и отвечают на вопросы</w:t>
      </w:r>
      <w:r>
        <w:rPr>
          <w:sz w:val="28"/>
          <w:szCs w:val="28"/>
        </w:rPr>
        <w:t xml:space="preserve">. </w:t>
      </w:r>
      <w:r w:rsidRPr="00AF41B3">
        <w:rPr>
          <w:sz w:val="28"/>
          <w:szCs w:val="28"/>
        </w:rPr>
        <w:t xml:space="preserve">Презентация помогает развивать познавательную активность учащихся, вносит разнообразие и эмоциональную окраску в учебную работу на уроке, а также снимает утомление учащихся, развивает внимание и сообразительность. </w:t>
      </w:r>
    </w:p>
    <w:p w:rsidR="001E251C" w:rsidRPr="00AF41B3" w:rsidRDefault="001E251C" w:rsidP="001E251C">
      <w:pPr>
        <w:pStyle w:val="a4"/>
        <w:spacing w:before="0" w:beforeAutospacing="0" w:after="0" w:afterAutospacing="0"/>
        <w:ind w:firstLine="709"/>
        <w:jc w:val="both"/>
        <w:rPr>
          <w:sz w:val="28"/>
          <w:szCs w:val="28"/>
        </w:rPr>
      </w:pPr>
      <w:r w:rsidRPr="00AF41B3">
        <w:rPr>
          <w:sz w:val="28"/>
          <w:szCs w:val="28"/>
        </w:rPr>
        <w:lastRenderedPageBreak/>
        <w:t>Использ</w:t>
      </w:r>
      <w:r>
        <w:rPr>
          <w:sz w:val="28"/>
          <w:szCs w:val="28"/>
        </w:rPr>
        <w:t>ование</w:t>
      </w:r>
      <w:r w:rsidRPr="00AF41B3">
        <w:rPr>
          <w:sz w:val="28"/>
          <w:szCs w:val="28"/>
        </w:rPr>
        <w:t xml:space="preserve"> компьютер</w:t>
      </w:r>
      <w:r>
        <w:rPr>
          <w:sz w:val="28"/>
          <w:szCs w:val="28"/>
        </w:rPr>
        <w:t>а позволяет</w:t>
      </w:r>
      <w:r w:rsidRPr="00AF41B3">
        <w:rPr>
          <w:sz w:val="28"/>
          <w:szCs w:val="28"/>
        </w:rPr>
        <w:t xml:space="preserve"> </w:t>
      </w:r>
      <w:r>
        <w:rPr>
          <w:sz w:val="28"/>
          <w:szCs w:val="28"/>
        </w:rPr>
        <w:t>с</w:t>
      </w:r>
      <w:r w:rsidRPr="00AF41B3">
        <w:rPr>
          <w:sz w:val="28"/>
          <w:szCs w:val="28"/>
        </w:rPr>
        <w:t>озда</w:t>
      </w:r>
      <w:r>
        <w:rPr>
          <w:sz w:val="28"/>
          <w:szCs w:val="28"/>
        </w:rPr>
        <w:t>вать</w:t>
      </w:r>
      <w:r w:rsidRPr="00AF41B3">
        <w:rPr>
          <w:sz w:val="28"/>
          <w:szCs w:val="28"/>
        </w:rPr>
        <w:t xml:space="preserve"> </w:t>
      </w:r>
      <w:r>
        <w:rPr>
          <w:sz w:val="28"/>
          <w:szCs w:val="28"/>
        </w:rPr>
        <w:t xml:space="preserve">самому учителю </w:t>
      </w:r>
      <w:r w:rsidRPr="00AF41B3">
        <w:rPr>
          <w:sz w:val="28"/>
          <w:szCs w:val="28"/>
        </w:rPr>
        <w:t>разнообразны</w:t>
      </w:r>
      <w:r>
        <w:rPr>
          <w:sz w:val="28"/>
          <w:szCs w:val="28"/>
        </w:rPr>
        <w:t>е</w:t>
      </w:r>
      <w:r w:rsidRPr="00AF41B3">
        <w:rPr>
          <w:sz w:val="28"/>
          <w:szCs w:val="28"/>
        </w:rPr>
        <w:t xml:space="preserve"> дидактически</w:t>
      </w:r>
      <w:r>
        <w:rPr>
          <w:sz w:val="28"/>
          <w:szCs w:val="28"/>
        </w:rPr>
        <w:t>е</w:t>
      </w:r>
      <w:r w:rsidRPr="00AF41B3">
        <w:rPr>
          <w:sz w:val="28"/>
          <w:szCs w:val="28"/>
        </w:rPr>
        <w:t xml:space="preserve"> материал</w:t>
      </w:r>
      <w:r>
        <w:rPr>
          <w:sz w:val="28"/>
          <w:szCs w:val="28"/>
        </w:rPr>
        <w:t>ы,</w:t>
      </w:r>
      <w:r w:rsidRPr="00AF41B3">
        <w:rPr>
          <w:sz w:val="28"/>
          <w:szCs w:val="28"/>
        </w:rPr>
        <w:t xml:space="preserve"> тест</w:t>
      </w:r>
      <w:r>
        <w:rPr>
          <w:sz w:val="28"/>
          <w:szCs w:val="28"/>
        </w:rPr>
        <w:t>ы</w:t>
      </w:r>
      <w:r w:rsidRPr="00AF41B3">
        <w:rPr>
          <w:sz w:val="28"/>
          <w:szCs w:val="28"/>
        </w:rPr>
        <w:t xml:space="preserve"> с выбором </w:t>
      </w:r>
      <w:r>
        <w:rPr>
          <w:sz w:val="28"/>
          <w:szCs w:val="28"/>
        </w:rPr>
        <w:t>ответа, в том числе с применением программы Краб 2.</w:t>
      </w:r>
    </w:p>
    <w:p w:rsidR="001E251C" w:rsidRPr="00AF41B3" w:rsidRDefault="001E251C" w:rsidP="001E251C">
      <w:pPr>
        <w:pStyle w:val="a4"/>
        <w:spacing w:before="0" w:beforeAutospacing="0" w:after="0" w:afterAutospacing="0"/>
        <w:ind w:firstLine="709"/>
        <w:jc w:val="both"/>
        <w:rPr>
          <w:sz w:val="28"/>
          <w:szCs w:val="28"/>
        </w:rPr>
      </w:pPr>
      <w:r w:rsidRPr="00AF41B3">
        <w:rPr>
          <w:sz w:val="28"/>
          <w:szCs w:val="28"/>
        </w:rPr>
        <w:t xml:space="preserve">Особенностью учебного процесса с применением компьютерных средств является то, что центром деятельности становится ученик, который исходя из своих индивидуальных способностей и интересов, выстраивает процесс познания. </w:t>
      </w:r>
    </w:p>
    <w:p w:rsidR="001E251C" w:rsidRPr="006442B3" w:rsidRDefault="001E251C" w:rsidP="001E251C">
      <w:pPr>
        <w:ind w:firstLine="709"/>
        <w:jc w:val="both"/>
        <w:rPr>
          <w:bCs/>
          <w:sz w:val="28"/>
          <w:szCs w:val="28"/>
        </w:rPr>
      </w:pPr>
      <w:r w:rsidRPr="006442B3">
        <w:rPr>
          <w:bCs/>
          <w:sz w:val="28"/>
          <w:szCs w:val="28"/>
        </w:rPr>
        <w:t xml:space="preserve">Современный этап развития образования связан с использованием возможностей, предоставляемых глобальной сетью Интернет. На смену </w:t>
      </w:r>
      <w:proofErr w:type="spellStart"/>
      <w:r w:rsidRPr="006442B3">
        <w:rPr>
          <w:bCs/>
          <w:sz w:val="28"/>
          <w:szCs w:val="28"/>
        </w:rPr>
        <w:t>текстографическим</w:t>
      </w:r>
      <w:proofErr w:type="spellEnd"/>
      <w:r w:rsidRPr="006442B3">
        <w:rPr>
          <w:bCs/>
          <w:sz w:val="28"/>
          <w:szCs w:val="28"/>
        </w:rPr>
        <w:t xml:space="preserve"> электронным продуктам приходят высоко интерактивные, мультимедийно насыщенные ЭОР. </w:t>
      </w:r>
    </w:p>
    <w:p w:rsidR="001E251C" w:rsidRPr="00496B0E" w:rsidRDefault="001E251C" w:rsidP="001E251C">
      <w:pPr>
        <w:ind w:firstLine="709"/>
        <w:jc w:val="both"/>
        <w:rPr>
          <w:sz w:val="28"/>
          <w:szCs w:val="28"/>
        </w:rPr>
      </w:pPr>
      <w:r>
        <w:rPr>
          <w:bCs/>
          <w:sz w:val="28"/>
          <w:szCs w:val="28"/>
        </w:rPr>
        <w:t>Я, как и некоторые из вас, весной обучалась на курсах по использованию ЭОР в образовательной деятельности. Электронные модули очень удобно применять при изучении нового материала (информационные), практические – при закреплении: это и интерактивные задания, и виртуальные лабораторные работы; контрольные ЭОР – тесты. Проблема только в оборудовании классов компьютерами, подключенными к Интернету.</w:t>
      </w:r>
    </w:p>
    <w:p w:rsidR="001E251C" w:rsidRPr="006442B3" w:rsidRDefault="001E251C" w:rsidP="001E251C">
      <w:pPr>
        <w:ind w:firstLine="709"/>
        <w:jc w:val="both"/>
        <w:rPr>
          <w:bCs/>
          <w:sz w:val="28"/>
          <w:szCs w:val="28"/>
        </w:rPr>
      </w:pPr>
      <w:r w:rsidRPr="006442B3">
        <w:rPr>
          <w:bCs/>
          <w:sz w:val="28"/>
          <w:szCs w:val="28"/>
        </w:rPr>
        <w:t xml:space="preserve">Что нового дают ЭОР учащемуся? </w:t>
      </w:r>
    </w:p>
    <w:p w:rsidR="001E251C" w:rsidRPr="006442B3" w:rsidRDefault="009B0A33" w:rsidP="001E251C">
      <w:pPr>
        <w:ind w:firstLine="709"/>
        <w:jc w:val="both"/>
        <w:rPr>
          <w:bCs/>
          <w:sz w:val="28"/>
          <w:szCs w:val="28"/>
        </w:rPr>
      </w:pPr>
      <w:r w:rsidRPr="006442B3">
        <w:rPr>
          <w:bCs/>
          <w:sz w:val="28"/>
          <w:szCs w:val="28"/>
        </w:rPr>
        <w:fldChar w:fldCharType="begin"/>
      </w:r>
      <w:r w:rsidR="001E251C" w:rsidRPr="006442B3">
        <w:rPr>
          <w:bCs/>
          <w:sz w:val="28"/>
          <w:szCs w:val="28"/>
        </w:rPr>
        <w:instrText xml:space="preserve"> INCLUDEPICTURE "http://uo-prohladny.narod.ru/ikt/sem_gmo_ruk/id.gif" \* MERGEFORMATINET </w:instrText>
      </w:r>
      <w:r w:rsidRPr="006442B3">
        <w:rPr>
          <w:bCs/>
          <w:sz w:val="28"/>
          <w:szCs w:val="28"/>
        </w:rPr>
        <w:fldChar w:fldCharType="separate"/>
      </w:r>
      <w:r w:rsidR="005655A7" w:rsidRPr="009B0A33">
        <w:rPr>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pt;height:5pt">
            <v:imagedata r:id="rId4" r:href="rId5"/>
          </v:shape>
        </w:pict>
      </w:r>
      <w:r w:rsidRPr="006442B3">
        <w:rPr>
          <w:bCs/>
          <w:sz w:val="28"/>
          <w:szCs w:val="28"/>
        </w:rPr>
        <w:fldChar w:fldCharType="end"/>
      </w:r>
      <w:r w:rsidR="001E251C" w:rsidRPr="006442B3">
        <w:rPr>
          <w:bCs/>
          <w:sz w:val="28"/>
          <w:szCs w:val="28"/>
        </w:rPr>
        <w:t xml:space="preserve">Прежде всего — возможность действительно научиться. Учебная работа включает занятия с педагогом (аудиторные) и самостоятельные (дома). </w:t>
      </w:r>
    </w:p>
    <w:p w:rsidR="001E251C" w:rsidRPr="006442B3" w:rsidRDefault="009B0A33" w:rsidP="001E251C">
      <w:pPr>
        <w:ind w:firstLine="709"/>
        <w:jc w:val="both"/>
        <w:rPr>
          <w:bCs/>
          <w:sz w:val="28"/>
          <w:szCs w:val="28"/>
        </w:rPr>
      </w:pPr>
      <w:r w:rsidRPr="006442B3">
        <w:rPr>
          <w:bCs/>
          <w:sz w:val="28"/>
          <w:szCs w:val="28"/>
        </w:rPr>
        <w:fldChar w:fldCharType="begin"/>
      </w:r>
      <w:r w:rsidR="001E251C" w:rsidRPr="006442B3">
        <w:rPr>
          <w:bCs/>
          <w:sz w:val="28"/>
          <w:szCs w:val="28"/>
        </w:rPr>
        <w:instrText xml:space="preserve"> INCLUDEPICTURE "http://uo-prohladny.narod.ru/ikt/sem_gmo_ruk/id.gif" \* MERGEFORMATINET </w:instrText>
      </w:r>
      <w:r w:rsidRPr="006442B3">
        <w:rPr>
          <w:bCs/>
          <w:sz w:val="28"/>
          <w:szCs w:val="28"/>
        </w:rPr>
        <w:fldChar w:fldCharType="separate"/>
      </w:r>
      <w:r w:rsidR="005655A7" w:rsidRPr="009B0A33">
        <w:rPr>
          <w:bCs/>
          <w:sz w:val="28"/>
          <w:szCs w:val="28"/>
        </w:rPr>
        <w:pict>
          <v:shape id="_x0000_i1026" type="#_x0000_t75" alt="" style="width:2.5pt;height:5pt">
            <v:imagedata r:id="rId4" r:href="rId6"/>
          </v:shape>
        </w:pict>
      </w:r>
      <w:r w:rsidRPr="006442B3">
        <w:rPr>
          <w:bCs/>
          <w:sz w:val="28"/>
          <w:szCs w:val="28"/>
        </w:rPr>
        <w:fldChar w:fldCharType="end"/>
      </w:r>
      <w:r w:rsidR="001E251C" w:rsidRPr="006442B3">
        <w:rPr>
          <w:bCs/>
          <w:sz w:val="28"/>
          <w:szCs w:val="28"/>
        </w:rPr>
        <w:t xml:space="preserve">Электронные образовательные ресурсы позволяют выполнить дома значительно более полноценные практические занятия — от виртуального посещения музея до лабораторного эксперимента, и тут же провести аттестацию собственных знаний, умений, навыков. </w:t>
      </w:r>
    </w:p>
    <w:p w:rsidR="001E251C" w:rsidRPr="006442B3" w:rsidRDefault="009B0A33" w:rsidP="001E251C">
      <w:pPr>
        <w:ind w:firstLine="709"/>
        <w:jc w:val="both"/>
        <w:rPr>
          <w:bCs/>
          <w:sz w:val="28"/>
          <w:szCs w:val="28"/>
        </w:rPr>
      </w:pPr>
      <w:r w:rsidRPr="00745B2B">
        <w:rPr>
          <w:bCs/>
          <w:sz w:val="28"/>
          <w:szCs w:val="28"/>
        </w:rPr>
        <w:fldChar w:fldCharType="begin"/>
      </w:r>
      <w:r w:rsidR="001E251C" w:rsidRPr="00745B2B">
        <w:rPr>
          <w:bCs/>
          <w:sz w:val="28"/>
          <w:szCs w:val="28"/>
        </w:rPr>
        <w:instrText xml:space="preserve"> INCLUDEPICTURE "http://uo-prohladny.narod.ru/ikt/sem_gmo_ruk/id.gif" \* MERGEFORMATINET </w:instrText>
      </w:r>
      <w:r w:rsidRPr="00745B2B">
        <w:rPr>
          <w:bCs/>
          <w:sz w:val="28"/>
          <w:szCs w:val="28"/>
        </w:rPr>
        <w:fldChar w:fldCharType="separate"/>
      </w:r>
      <w:r w:rsidR="005655A7" w:rsidRPr="009B0A33">
        <w:rPr>
          <w:bCs/>
          <w:sz w:val="28"/>
          <w:szCs w:val="28"/>
        </w:rPr>
        <w:pict>
          <v:shape id="_x0000_i1027" type="#_x0000_t75" alt="" style="width:2.5pt;height:5pt">
            <v:imagedata r:id="rId4" r:href="rId7"/>
          </v:shape>
        </w:pict>
      </w:r>
      <w:r w:rsidRPr="00745B2B">
        <w:rPr>
          <w:bCs/>
          <w:sz w:val="28"/>
          <w:szCs w:val="28"/>
        </w:rPr>
        <w:fldChar w:fldCharType="end"/>
      </w:r>
      <w:r w:rsidR="001E251C" w:rsidRPr="006442B3">
        <w:rPr>
          <w:bCs/>
          <w:sz w:val="28"/>
          <w:szCs w:val="28"/>
        </w:rPr>
        <w:t xml:space="preserve">С ЭОР изменяется и такой компонент как получение информации. Одно дело - изучать текстовые описания объектов, процессов, явлений, совсем другое - увидеть их и исследовать в интерактивном режиме. </w:t>
      </w:r>
    </w:p>
    <w:p w:rsidR="001E251C" w:rsidRDefault="001E251C" w:rsidP="001E251C">
      <w:pPr>
        <w:ind w:firstLine="709"/>
        <w:jc w:val="both"/>
        <w:rPr>
          <w:bCs/>
          <w:sz w:val="28"/>
          <w:szCs w:val="28"/>
        </w:rPr>
      </w:pPr>
      <w:r w:rsidRPr="006442B3">
        <w:rPr>
          <w:bCs/>
          <w:sz w:val="28"/>
          <w:szCs w:val="28"/>
        </w:rPr>
        <w:t>Главная задача - разумное использование ЭОР с пользой для учебного процесса и в конечном итоге - для каждого ученика.</w:t>
      </w:r>
    </w:p>
    <w:p w:rsidR="001E251C" w:rsidRPr="00A80DC1" w:rsidRDefault="001E251C" w:rsidP="001E251C">
      <w:pPr>
        <w:ind w:firstLine="709"/>
        <w:jc w:val="both"/>
        <w:rPr>
          <w:rFonts w:cs="Arial"/>
          <w:color w:val="555555"/>
          <w:sz w:val="28"/>
          <w:szCs w:val="28"/>
        </w:rPr>
      </w:pPr>
      <w:r w:rsidRPr="00A80DC1">
        <w:rPr>
          <w:rFonts w:cs="Arial"/>
          <w:color w:val="000000"/>
          <w:sz w:val="28"/>
          <w:szCs w:val="28"/>
        </w:rPr>
        <w:t>В течение последних десятилетий наблюдается постепенное снижение интереса шко</w:t>
      </w:r>
      <w:r>
        <w:rPr>
          <w:rFonts w:cs="Arial"/>
          <w:color w:val="000000"/>
          <w:sz w:val="28"/>
          <w:szCs w:val="28"/>
        </w:rPr>
        <w:t>льников к предметам естественнонаучн</w:t>
      </w:r>
      <w:r w:rsidRPr="00A80DC1">
        <w:rPr>
          <w:rFonts w:cs="Arial"/>
          <w:color w:val="000000"/>
          <w:sz w:val="28"/>
          <w:szCs w:val="28"/>
        </w:rPr>
        <w:t xml:space="preserve">ого цикла. Такое явление в условиях научно-технической революции и расширяющегося процесса информатизации общества кажется парадоксальным. 60,2% от </w:t>
      </w:r>
      <w:r>
        <w:rPr>
          <w:rFonts w:cs="Arial"/>
          <w:color w:val="000000"/>
          <w:sz w:val="28"/>
          <w:szCs w:val="28"/>
        </w:rPr>
        <w:t>опрошенных старшеклассников</w:t>
      </w:r>
      <w:r w:rsidRPr="00A80DC1">
        <w:rPr>
          <w:rFonts w:cs="Arial"/>
          <w:color w:val="000000"/>
          <w:sz w:val="28"/>
          <w:szCs w:val="28"/>
        </w:rPr>
        <w:t xml:space="preserve"> ссылаются на то, что эти предмет</w:t>
      </w:r>
      <w:r>
        <w:rPr>
          <w:rFonts w:cs="Arial"/>
          <w:color w:val="000000"/>
          <w:sz w:val="28"/>
          <w:szCs w:val="28"/>
        </w:rPr>
        <w:t xml:space="preserve">ы не понадобятся им в будущем. </w:t>
      </w:r>
      <w:r w:rsidRPr="00A80DC1">
        <w:rPr>
          <w:rFonts w:cs="Arial"/>
          <w:color w:val="000000"/>
          <w:sz w:val="28"/>
          <w:szCs w:val="28"/>
        </w:rPr>
        <w:t xml:space="preserve">5,3% считают, что на уроках изучаются вопросы, уже известные им из книг, журналов, телевизионных передач. 34,5% жалуются на сложность предметов, они не видят особого смысла заставлять себя учить формулировки и ломать голову над задачами. Нередко высказывается мысль, что это достаточно специальные предметы, а потому их следует изучать в школе по выбору. </w:t>
      </w:r>
    </w:p>
    <w:p w:rsidR="001E251C" w:rsidRDefault="001E251C" w:rsidP="001E251C">
      <w:pPr>
        <w:ind w:firstLine="709"/>
        <w:jc w:val="both"/>
        <w:rPr>
          <w:rFonts w:cs="Arial"/>
          <w:color w:val="000000"/>
          <w:sz w:val="28"/>
          <w:szCs w:val="28"/>
        </w:rPr>
      </w:pPr>
      <w:r w:rsidRPr="00A80DC1">
        <w:rPr>
          <w:rFonts w:cs="Arial"/>
          <w:color w:val="000000"/>
          <w:sz w:val="28"/>
          <w:szCs w:val="28"/>
        </w:rPr>
        <w:t>Все это свидетельствует о кризисном сос</w:t>
      </w:r>
      <w:r>
        <w:rPr>
          <w:rFonts w:cs="Arial"/>
          <w:color w:val="000000"/>
          <w:sz w:val="28"/>
          <w:szCs w:val="28"/>
        </w:rPr>
        <w:t>тоянии сегодняшнего естественнонаучн</w:t>
      </w:r>
      <w:r w:rsidRPr="00A80DC1">
        <w:rPr>
          <w:rFonts w:cs="Arial"/>
          <w:color w:val="000000"/>
          <w:sz w:val="28"/>
          <w:szCs w:val="28"/>
        </w:rPr>
        <w:t>ого образования</w:t>
      </w:r>
      <w:r>
        <w:rPr>
          <w:rFonts w:cs="Arial"/>
          <w:color w:val="000000"/>
          <w:sz w:val="28"/>
          <w:szCs w:val="28"/>
        </w:rPr>
        <w:t xml:space="preserve">. </w:t>
      </w:r>
      <w:r w:rsidRPr="00A80DC1">
        <w:rPr>
          <w:rFonts w:cs="Arial"/>
          <w:color w:val="000000"/>
          <w:sz w:val="28"/>
          <w:szCs w:val="28"/>
        </w:rPr>
        <w:t xml:space="preserve">В результате максимум знаний, даваемых в типичной средней школе, заведомо ниже минимального уровня знаний, необходимого для начала обучения в вузе. </w:t>
      </w:r>
    </w:p>
    <w:p w:rsidR="00455581" w:rsidRDefault="00455581" w:rsidP="001E251C">
      <w:pPr>
        <w:jc w:val="center"/>
        <w:outlineLvl w:val="0"/>
        <w:rPr>
          <w:b/>
          <w:bCs/>
          <w:kern w:val="36"/>
          <w:sz w:val="28"/>
          <w:szCs w:val="28"/>
        </w:rPr>
      </w:pPr>
    </w:p>
    <w:p w:rsidR="001E251C" w:rsidRPr="008E1914" w:rsidRDefault="001E251C" w:rsidP="001E251C">
      <w:pPr>
        <w:jc w:val="center"/>
        <w:outlineLvl w:val="0"/>
        <w:rPr>
          <w:b/>
          <w:bCs/>
          <w:kern w:val="36"/>
          <w:sz w:val="28"/>
          <w:szCs w:val="28"/>
        </w:rPr>
      </w:pPr>
      <w:r w:rsidRPr="008E1914">
        <w:rPr>
          <w:b/>
          <w:bCs/>
          <w:kern w:val="36"/>
          <w:sz w:val="28"/>
          <w:szCs w:val="28"/>
        </w:rPr>
        <w:lastRenderedPageBreak/>
        <w:t xml:space="preserve">Современные требования к качеству образования </w:t>
      </w:r>
    </w:p>
    <w:p w:rsidR="00EF076B" w:rsidRDefault="00EF076B" w:rsidP="001E251C">
      <w:pPr>
        <w:ind w:firstLine="709"/>
        <w:jc w:val="both"/>
        <w:rPr>
          <w:sz w:val="28"/>
          <w:szCs w:val="28"/>
        </w:rPr>
      </w:pPr>
    </w:p>
    <w:p w:rsidR="001E251C" w:rsidRPr="008E1914" w:rsidRDefault="001E251C" w:rsidP="001E251C">
      <w:pPr>
        <w:ind w:firstLine="709"/>
        <w:jc w:val="both"/>
        <w:rPr>
          <w:sz w:val="28"/>
          <w:szCs w:val="28"/>
        </w:rPr>
      </w:pPr>
      <w:r w:rsidRPr="008E1914">
        <w:rPr>
          <w:sz w:val="28"/>
          <w:szCs w:val="28"/>
        </w:rPr>
        <w:t>Можно назвать десятка полтора критериев</w:t>
      </w:r>
      <w:r>
        <w:rPr>
          <w:sz w:val="28"/>
          <w:szCs w:val="28"/>
        </w:rPr>
        <w:t xml:space="preserve"> качества образования</w:t>
      </w:r>
      <w:r w:rsidRPr="008E1914">
        <w:rPr>
          <w:sz w:val="28"/>
          <w:szCs w:val="28"/>
        </w:rPr>
        <w:t>, в том числе и таких, как атмосфера в учебном заведении,</w:t>
      </w:r>
      <w:r>
        <w:rPr>
          <w:sz w:val="28"/>
          <w:szCs w:val="28"/>
        </w:rPr>
        <w:t xml:space="preserve"> </w:t>
      </w:r>
      <w:r w:rsidRPr="008E1914">
        <w:rPr>
          <w:sz w:val="28"/>
          <w:szCs w:val="28"/>
        </w:rPr>
        <w:t xml:space="preserve">то, как часто ученики после окончания школы или вуза встречаются и как отзываются об учителях, в какие вузы поступают и какие должности занимают... </w:t>
      </w:r>
    </w:p>
    <w:p w:rsidR="001E251C" w:rsidRPr="008E1914" w:rsidRDefault="001E251C" w:rsidP="001E251C">
      <w:pPr>
        <w:ind w:firstLine="709"/>
        <w:jc w:val="both"/>
        <w:rPr>
          <w:sz w:val="28"/>
          <w:szCs w:val="28"/>
        </w:rPr>
      </w:pPr>
      <w:r w:rsidRPr="008E1914">
        <w:rPr>
          <w:sz w:val="28"/>
          <w:szCs w:val="28"/>
        </w:rPr>
        <w:t>Но вообще судить надо не по каким-то формальным индикаторам процесса, а по результатам.</w:t>
      </w:r>
    </w:p>
    <w:p w:rsidR="001E251C" w:rsidRPr="008E1914" w:rsidRDefault="001E251C" w:rsidP="001E251C">
      <w:pPr>
        <w:ind w:firstLine="709"/>
        <w:jc w:val="both"/>
        <w:rPr>
          <w:sz w:val="28"/>
          <w:szCs w:val="28"/>
        </w:rPr>
      </w:pPr>
      <w:r w:rsidRPr="008E1914">
        <w:rPr>
          <w:sz w:val="28"/>
          <w:szCs w:val="28"/>
        </w:rPr>
        <w:t>Хорошие результаты - если выпускник состоялся,</w:t>
      </w:r>
      <w:r>
        <w:rPr>
          <w:sz w:val="28"/>
          <w:szCs w:val="28"/>
        </w:rPr>
        <w:t xml:space="preserve"> </w:t>
      </w:r>
      <w:r w:rsidRPr="008E1914">
        <w:rPr>
          <w:sz w:val="28"/>
          <w:szCs w:val="28"/>
        </w:rPr>
        <w:t>нашел себя, значит, и образование было качественным.</w:t>
      </w:r>
      <w:r w:rsidRPr="00392399">
        <w:rPr>
          <w:sz w:val="28"/>
          <w:szCs w:val="28"/>
        </w:rPr>
        <w:t xml:space="preserve"> </w:t>
      </w:r>
      <w:r w:rsidRPr="008E1914">
        <w:rPr>
          <w:sz w:val="28"/>
          <w:szCs w:val="28"/>
        </w:rPr>
        <w:t>Даже самые хорошие ЗУНы не рождают высокообразованных, интеллигентных,</w:t>
      </w:r>
      <w:r>
        <w:rPr>
          <w:sz w:val="28"/>
          <w:szCs w:val="28"/>
        </w:rPr>
        <w:t xml:space="preserve"> </w:t>
      </w:r>
      <w:r w:rsidRPr="008E1914">
        <w:rPr>
          <w:sz w:val="28"/>
          <w:szCs w:val="28"/>
        </w:rPr>
        <w:t>просвещенных, совестливых людей.</w:t>
      </w:r>
    </w:p>
    <w:p w:rsidR="001E251C" w:rsidRPr="008E1914" w:rsidRDefault="001E251C" w:rsidP="001E251C">
      <w:pPr>
        <w:ind w:firstLine="709"/>
        <w:jc w:val="both"/>
        <w:rPr>
          <w:sz w:val="28"/>
          <w:szCs w:val="28"/>
        </w:rPr>
      </w:pPr>
      <w:r w:rsidRPr="008E1914">
        <w:rPr>
          <w:sz w:val="28"/>
          <w:szCs w:val="28"/>
        </w:rPr>
        <w:t xml:space="preserve">Те или иные ценности - это первооснова любого качественного образования. Какие ценности будут привиты - так человек и будет жить. </w:t>
      </w:r>
    </w:p>
    <w:p w:rsidR="001E251C" w:rsidRPr="008E1914" w:rsidRDefault="001E251C" w:rsidP="001E251C">
      <w:pPr>
        <w:ind w:firstLine="709"/>
        <w:jc w:val="both"/>
        <w:rPr>
          <w:sz w:val="28"/>
          <w:szCs w:val="28"/>
        </w:rPr>
      </w:pPr>
      <w:r w:rsidRPr="00392399">
        <w:rPr>
          <w:i/>
          <w:sz w:val="28"/>
          <w:szCs w:val="28"/>
        </w:rPr>
        <w:t>Пример.</w:t>
      </w:r>
      <w:r w:rsidRPr="008E1914">
        <w:rPr>
          <w:sz w:val="28"/>
          <w:szCs w:val="28"/>
        </w:rPr>
        <w:t xml:space="preserve"> Есть хорошо обученный выпускник, хорошо усвоивший ЗУНы, но не понимающий, что </w:t>
      </w:r>
      <w:r>
        <w:rPr>
          <w:sz w:val="28"/>
          <w:szCs w:val="28"/>
        </w:rPr>
        <w:t xml:space="preserve">они – </w:t>
      </w:r>
      <w:r w:rsidRPr="008E1914">
        <w:rPr>
          <w:sz w:val="28"/>
          <w:szCs w:val="28"/>
        </w:rPr>
        <w:t>только средства, позволяющие ему устроить более или менее достойную жизнь. Представим, что, имея неплохой уровень даже профессиональной подготовки, он будет вынужден выбирать ценности,</w:t>
      </w:r>
      <w:r>
        <w:rPr>
          <w:sz w:val="28"/>
          <w:szCs w:val="28"/>
        </w:rPr>
        <w:t xml:space="preserve"> </w:t>
      </w:r>
      <w:r w:rsidRPr="008E1914">
        <w:rPr>
          <w:sz w:val="28"/>
          <w:szCs w:val="28"/>
        </w:rPr>
        <w:t>например, жить на шее у родителей и дома или же искать и найти себе хорошо оплачиваемую работу,</w:t>
      </w:r>
      <w:r>
        <w:rPr>
          <w:sz w:val="28"/>
          <w:szCs w:val="28"/>
        </w:rPr>
        <w:t xml:space="preserve"> </w:t>
      </w:r>
      <w:r w:rsidRPr="008E1914">
        <w:rPr>
          <w:sz w:val="28"/>
          <w:szCs w:val="28"/>
        </w:rPr>
        <w:t xml:space="preserve">но где-то вдали от дома. Все зависит от того, какие ценности молодой человек исповедует; понимает ли он реалии рынка труда и прочие идеи, не вошедшие в школьные учебники физики и математики. </w:t>
      </w:r>
    </w:p>
    <w:p w:rsidR="001E251C" w:rsidRPr="008E1914" w:rsidRDefault="001E251C" w:rsidP="001E251C">
      <w:pPr>
        <w:ind w:firstLine="709"/>
        <w:jc w:val="both"/>
        <w:rPr>
          <w:sz w:val="28"/>
          <w:szCs w:val="28"/>
        </w:rPr>
      </w:pPr>
      <w:r w:rsidRPr="008E1914">
        <w:rPr>
          <w:sz w:val="28"/>
          <w:szCs w:val="28"/>
        </w:rPr>
        <w:t>Но не нужно противопоставлять ценности и знания: человеку для образования личности нужно и то и другое.</w:t>
      </w:r>
    </w:p>
    <w:p w:rsidR="00EF076B" w:rsidRDefault="00EF076B" w:rsidP="001E251C">
      <w:pPr>
        <w:pStyle w:val="c5"/>
        <w:shd w:val="clear" w:color="auto" w:fill="FFFFFF"/>
        <w:spacing w:before="0" w:after="0"/>
        <w:ind w:firstLine="709"/>
        <w:jc w:val="center"/>
        <w:rPr>
          <w:rStyle w:val="c0c10"/>
          <w:rFonts w:cs="Arial"/>
          <w:b/>
          <w:sz w:val="28"/>
          <w:szCs w:val="28"/>
        </w:rPr>
      </w:pPr>
    </w:p>
    <w:p w:rsidR="001E251C" w:rsidRPr="00CD1C30" w:rsidRDefault="001E251C" w:rsidP="001E251C">
      <w:pPr>
        <w:pStyle w:val="c5"/>
        <w:shd w:val="clear" w:color="auto" w:fill="FFFFFF"/>
        <w:spacing w:before="0" w:after="0"/>
        <w:ind w:firstLine="709"/>
        <w:jc w:val="center"/>
        <w:rPr>
          <w:rFonts w:cs="Arial"/>
          <w:b/>
          <w:sz w:val="28"/>
          <w:szCs w:val="28"/>
        </w:rPr>
      </w:pPr>
      <w:r w:rsidRPr="00CD1C30">
        <w:rPr>
          <w:rStyle w:val="c0c10"/>
          <w:rFonts w:cs="Arial"/>
          <w:b/>
          <w:sz w:val="28"/>
          <w:szCs w:val="28"/>
        </w:rPr>
        <w:t>Воспитание личности школьника - важнейшее условие оптимизации образовательного процесса</w:t>
      </w:r>
    </w:p>
    <w:p w:rsidR="00EF076B" w:rsidRDefault="00EF076B" w:rsidP="001E251C">
      <w:pPr>
        <w:pStyle w:val="c5"/>
        <w:shd w:val="clear" w:color="auto" w:fill="FFFFFF"/>
        <w:spacing w:before="0" w:after="0"/>
        <w:ind w:firstLine="709"/>
        <w:jc w:val="both"/>
        <w:rPr>
          <w:rStyle w:val="c0"/>
          <w:rFonts w:cs="Arial"/>
          <w:sz w:val="28"/>
          <w:szCs w:val="28"/>
        </w:rPr>
      </w:pPr>
    </w:p>
    <w:p w:rsidR="001E251C" w:rsidRDefault="001E251C" w:rsidP="001E251C">
      <w:pPr>
        <w:pStyle w:val="c5"/>
        <w:shd w:val="clear" w:color="auto" w:fill="FFFFFF"/>
        <w:spacing w:before="0" w:after="0"/>
        <w:ind w:firstLine="709"/>
        <w:jc w:val="both"/>
        <w:rPr>
          <w:rStyle w:val="c0"/>
          <w:rFonts w:cs="Arial"/>
          <w:sz w:val="28"/>
          <w:szCs w:val="28"/>
        </w:rPr>
      </w:pPr>
      <w:r w:rsidRPr="00CD1C30">
        <w:rPr>
          <w:rStyle w:val="c0"/>
          <w:rFonts w:cs="Arial"/>
          <w:sz w:val="28"/>
          <w:szCs w:val="28"/>
        </w:rPr>
        <w:t>«Наша молодежь любит роскошь, она дурно воспитана, она насмехается над начальством</w:t>
      </w:r>
      <w:r>
        <w:rPr>
          <w:rStyle w:val="c0"/>
          <w:rFonts w:cs="Arial"/>
          <w:sz w:val="28"/>
          <w:szCs w:val="28"/>
        </w:rPr>
        <w:t xml:space="preserve"> </w:t>
      </w:r>
      <w:r w:rsidRPr="00CD1C30">
        <w:rPr>
          <w:rStyle w:val="c0"/>
          <w:rFonts w:cs="Arial"/>
          <w:sz w:val="28"/>
          <w:szCs w:val="28"/>
        </w:rPr>
        <w:t>и нисколько не уважает стариков. Наши нынешние дети стали тиранами; они не встают,</w:t>
      </w:r>
      <w:r>
        <w:rPr>
          <w:rStyle w:val="c0"/>
          <w:rFonts w:cs="Arial"/>
          <w:sz w:val="28"/>
          <w:szCs w:val="28"/>
        </w:rPr>
        <w:t xml:space="preserve"> </w:t>
      </w:r>
      <w:r w:rsidRPr="00CD1C30">
        <w:rPr>
          <w:rStyle w:val="c0"/>
          <w:rFonts w:cs="Arial"/>
          <w:sz w:val="28"/>
          <w:szCs w:val="28"/>
        </w:rPr>
        <w:t xml:space="preserve">когда в комнату входит пожилой человек, перечат своим родителям. Попросту говоря, они очень плохие». </w:t>
      </w:r>
    </w:p>
    <w:p w:rsidR="001E251C" w:rsidRDefault="001E251C" w:rsidP="001E251C">
      <w:pPr>
        <w:pStyle w:val="c5"/>
        <w:shd w:val="clear" w:color="auto" w:fill="FFFFFF"/>
        <w:spacing w:before="0" w:after="0"/>
        <w:ind w:firstLine="709"/>
        <w:jc w:val="both"/>
        <w:rPr>
          <w:rStyle w:val="c0"/>
          <w:rFonts w:cs="Arial"/>
          <w:sz w:val="28"/>
          <w:szCs w:val="28"/>
        </w:rPr>
      </w:pPr>
      <w:r w:rsidRPr="00CD1C30">
        <w:rPr>
          <w:rStyle w:val="c0"/>
          <w:rFonts w:cs="Arial"/>
          <w:sz w:val="28"/>
          <w:szCs w:val="28"/>
        </w:rPr>
        <w:t>Вы будете удивлены, узнав, что эти слова принадлежат Сократу, жившему до V в. до нашей эры. Но как они актуальны сегодня, и не просто актуальны, а злободневны.</w:t>
      </w:r>
      <w:r>
        <w:rPr>
          <w:rStyle w:val="c0"/>
          <w:rFonts w:cs="Arial"/>
          <w:sz w:val="28"/>
          <w:szCs w:val="28"/>
        </w:rPr>
        <w:t xml:space="preserve"> </w:t>
      </w:r>
    </w:p>
    <w:p w:rsidR="001E251C" w:rsidRPr="00CD1C30" w:rsidRDefault="001E251C" w:rsidP="001E251C">
      <w:pPr>
        <w:pStyle w:val="c5"/>
        <w:shd w:val="clear" w:color="auto" w:fill="FFFFFF"/>
        <w:spacing w:before="0" w:after="0"/>
        <w:ind w:firstLine="709"/>
        <w:jc w:val="both"/>
        <w:rPr>
          <w:rFonts w:cs="Arial"/>
          <w:sz w:val="28"/>
          <w:szCs w:val="28"/>
        </w:rPr>
      </w:pPr>
      <w:r w:rsidRPr="00CD1C30">
        <w:rPr>
          <w:rStyle w:val="c0"/>
          <w:rFonts w:cs="Arial"/>
          <w:sz w:val="28"/>
          <w:szCs w:val="28"/>
        </w:rPr>
        <w:t>Современный ребенок находится в беспредельном информационном и социальном пространстве. На него воздействуют потоки информации сети Интернет, телевидения, компьютерных игр, кино. Сегодня существует и усиливается конфликт между характером присвоения ребенком знаний и ценностей в школе и вне школы.</w:t>
      </w:r>
    </w:p>
    <w:p w:rsidR="001E251C" w:rsidRPr="00CD1C30" w:rsidRDefault="001E251C" w:rsidP="001E251C">
      <w:pPr>
        <w:pStyle w:val="c5"/>
        <w:shd w:val="clear" w:color="auto" w:fill="FFFFFF"/>
        <w:spacing w:before="0" w:after="0"/>
        <w:ind w:firstLine="709"/>
        <w:jc w:val="both"/>
        <w:rPr>
          <w:rFonts w:cs="Arial"/>
          <w:sz w:val="28"/>
          <w:szCs w:val="28"/>
        </w:rPr>
      </w:pPr>
      <w:r w:rsidRPr="00CD1C30">
        <w:rPr>
          <w:rStyle w:val="c0"/>
          <w:rFonts w:cs="Arial"/>
          <w:sz w:val="28"/>
          <w:szCs w:val="28"/>
        </w:rPr>
        <w:t>Школа создаёт самое ценное – будущую нашу смену. От учителя во многом зависит, какими будут наши воспитанники. Будут ли они людьми добрыми, с широко развитыми духовными потребностями, интересами. Будут ли они подготовлены к труду, к жизни.</w:t>
      </w:r>
    </w:p>
    <w:p w:rsidR="001E251C" w:rsidRPr="00CD1C30" w:rsidRDefault="001E251C" w:rsidP="001E251C">
      <w:pPr>
        <w:pStyle w:val="c5"/>
        <w:shd w:val="clear" w:color="auto" w:fill="FFFFFF"/>
        <w:spacing w:before="0" w:after="0"/>
        <w:ind w:firstLine="709"/>
        <w:jc w:val="both"/>
        <w:rPr>
          <w:rFonts w:cs="Arial"/>
          <w:sz w:val="28"/>
          <w:szCs w:val="28"/>
        </w:rPr>
      </w:pPr>
      <w:r w:rsidRPr="00CD1C30">
        <w:rPr>
          <w:rStyle w:val="c0"/>
          <w:rFonts w:cs="Arial"/>
          <w:sz w:val="28"/>
          <w:szCs w:val="28"/>
        </w:rPr>
        <w:t>Не все рождаются творческими личностями. Однако при создании определённых услови</w:t>
      </w:r>
      <w:r>
        <w:rPr>
          <w:rStyle w:val="c0"/>
          <w:rFonts w:cs="Arial"/>
          <w:sz w:val="28"/>
          <w:szCs w:val="28"/>
        </w:rPr>
        <w:t>й</w:t>
      </w:r>
      <w:r w:rsidRPr="00CD1C30">
        <w:rPr>
          <w:rStyle w:val="c0"/>
          <w:rFonts w:cs="Arial"/>
          <w:sz w:val="28"/>
          <w:szCs w:val="28"/>
        </w:rPr>
        <w:t xml:space="preserve"> последует движение по пути познания и творчества.</w:t>
      </w:r>
    </w:p>
    <w:p w:rsidR="001E251C" w:rsidRPr="00EF286A" w:rsidRDefault="001E251C" w:rsidP="00455581">
      <w:pPr>
        <w:pStyle w:val="c5"/>
        <w:shd w:val="clear" w:color="auto" w:fill="FFFFFF"/>
        <w:spacing w:before="0" w:after="0"/>
        <w:ind w:firstLine="709"/>
        <w:rPr>
          <w:sz w:val="32"/>
          <w:szCs w:val="32"/>
        </w:rPr>
      </w:pPr>
      <w:r>
        <w:rPr>
          <w:rStyle w:val="c0"/>
          <w:rFonts w:cs="Arial"/>
          <w:sz w:val="28"/>
          <w:szCs w:val="28"/>
        </w:rPr>
        <w:lastRenderedPageBreak/>
        <w:t xml:space="preserve">Нужно ценить в </w:t>
      </w:r>
      <w:r w:rsidRPr="00CD1C30">
        <w:rPr>
          <w:rStyle w:val="c0"/>
          <w:rFonts w:cs="Arial"/>
          <w:sz w:val="28"/>
          <w:szCs w:val="28"/>
        </w:rPr>
        <w:t xml:space="preserve">детях индивидуальность, самостоятельность, то, что они необычны, неординарны, не такие как все. </w:t>
      </w:r>
      <w:r>
        <w:rPr>
          <w:rStyle w:val="c0"/>
          <w:rFonts w:cs="Arial"/>
          <w:sz w:val="28"/>
          <w:szCs w:val="28"/>
        </w:rPr>
        <w:t xml:space="preserve">Пусть </w:t>
      </w:r>
      <w:r w:rsidRPr="00CD1C30">
        <w:rPr>
          <w:rStyle w:val="c0"/>
          <w:rFonts w:cs="Arial"/>
          <w:sz w:val="28"/>
          <w:szCs w:val="28"/>
        </w:rPr>
        <w:t>они иногда не вписываются в общепринятые рамки. Психологи говорят, что тот, кто не вписывается в рамки – талант. А талантливые люди -золотой фонд нации, их надо беречь</w:t>
      </w:r>
      <w:r>
        <w:rPr>
          <w:rStyle w:val="c0"/>
          <w:rFonts w:cs="Arial"/>
          <w:sz w:val="28"/>
          <w:szCs w:val="28"/>
        </w:rPr>
        <w:t>.</w:t>
      </w:r>
      <w:r>
        <w:t xml:space="preserve"> </w:t>
      </w:r>
    </w:p>
    <w:p w:rsidR="0030085A" w:rsidRDefault="0030085A"/>
    <w:sectPr w:rsidR="0030085A" w:rsidSect="001E251C">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E251C"/>
    <w:rsid w:val="00055EE0"/>
    <w:rsid w:val="001551B2"/>
    <w:rsid w:val="00155DF2"/>
    <w:rsid w:val="001E251C"/>
    <w:rsid w:val="0030085A"/>
    <w:rsid w:val="003546C5"/>
    <w:rsid w:val="00455581"/>
    <w:rsid w:val="00497571"/>
    <w:rsid w:val="005655A7"/>
    <w:rsid w:val="009B0A33"/>
    <w:rsid w:val="00EF07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251C"/>
    <w:rPr>
      <w:sz w:val="24"/>
      <w:szCs w:val="24"/>
    </w:rPr>
  </w:style>
  <w:style w:type="paragraph" w:styleId="1">
    <w:name w:val="heading 1"/>
    <w:basedOn w:val="a"/>
    <w:next w:val="a"/>
    <w:qFormat/>
    <w:rsid w:val="0030085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Стиль1"/>
    <w:basedOn w:val="1"/>
    <w:next w:val="a3"/>
    <w:rsid w:val="0030085A"/>
    <w:pPr>
      <w:spacing w:before="0" w:after="0"/>
      <w:ind w:firstLine="720"/>
      <w:jc w:val="center"/>
    </w:pPr>
    <w:rPr>
      <w:sz w:val="36"/>
    </w:rPr>
  </w:style>
  <w:style w:type="paragraph" w:styleId="a3">
    <w:name w:val="Subtitle"/>
    <w:basedOn w:val="a"/>
    <w:qFormat/>
    <w:rsid w:val="0030085A"/>
    <w:pPr>
      <w:spacing w:after="60"/>
      <w:jc w:val="center"/>
      <w:outlineLvl w:val="1"/>
    </w:pPr>
    <w:rPr>
      <w:rFonts w:ascii="Arial" w:hAnsi="Arial" w:cs="Arial"/>
    </w:rPr>
  </w:style>
  <w:style w:type="paragraph" w:styleId="a4">
    <w:name w:val="Normal (Web)"/>
    <w:basedOn w:val="a"/>
    <w:rsid w:val="001E251C"/>
    <w:pPr>
      <w:spacing w:before="100" w:beforeAutospacing="1" w:after="100" w:afterAutospacing="1"/>
    </w:pPr>
  </w:style>
  <w:style w:type="character" w:customStyle="1" w:styleId="googqs-tidbitgoogqs-tidbit-1">
    <w:name w:val="goog_qs-tidbit goog_qs-tidbit-1"/>
    <w:basedOn w:val="a0"/>
    <w:rsid w:val="001E251C"/>
  </w:style>
  <w:style w:type="paragraph" w:customStyle="1" w:styleId="c5">
    <w:name w:val="c5"/>
    <w:basedOn w:val="a"/>
    <w:rsid w:val="001E251C"/>
    <w:pPr>
      <w:spacing w:before="90" w:after="90"/>
    </w:pPr>
  </w:style>
  <w:style w:type="character" w:customStyle="1" w:styleId="c0c10">
    <w:name w:val="c0 c10"/>
    <w:basedOn w:val="a0"/>
    <w:rsid w:val="001E251C"/>
  </w:style>
  <w:style w:type="character" w:customStyle="1" w:styleId="c0">
    <w:name w:val="c0"/>
    <w:basedOn w:val="a0"/>
    <w:rsid w:val="001E25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uo-prohladny.narod.ru/ikt/sem_gmo_ruk/id.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uo-prohladny.narod.ru/ikt/sem_gmo_ruk/id.gif" TargetMode="External"/><Relationship Id="rId5" Type="http://schemas.openxmlformats.org/officeDocument/2006/relationships/image" Target="http://uo-prohladny.narod.ru/ikt/sem_gmo_ruk/id.gi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2029</Words>
  <Characters>11571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Оптимизация процесса обучения означает выбор такой его методики, которая обеспечивает достижение наилучших результатов при минимальных расходах времени и сил учителя и учащихся в данных условиях</vt:lpstr>
    </vt:vector>
  </TitlesOfParts>
  <Company/>
  <LinksUpToDate>false</LinksUpToDate>
  <CharactersWithSpaces>13573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Оптимизация процесса обучения означает выбор такой его методики, которая обеспечивает достижение наилучших результатов при минимальных расходах времени и сил учителя и учащихся в данных условиях</dc:title>
  <dc:subject/>
  <dc:creator>пп</dc:creator>
  <cp:keywords/>
  <dc:description/>
  <cp:lastModifiedBy>1</cp:lastModifiedBy>
  <cp:revision>3</cp:revision>
  <dcterms:created xsi:type="dcterms:W3CDTF">2016-06-07T14:12:00Z</dcterms:created>
  <dcterms:modified xsi:type="dcterms:W3CDTF">2016-06-07T14:57:00Z</dcterms:modified>
</cp:coreProperties>
</file>