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41" w:rsidRPr="00AA7EC8" w:rsidRDefault="00AA7EC8" w:rsidP="00AA7EC8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</w:p>
    <w:p w:rsidR="00AA7EC8" w:rsidRDefault="00C82341" w:rsidP="00AA7EC8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 xml:space="preserve">МБОУ СОШ №5 </w:t>
      </w:r>
    </w:p>
    <w:p w:rsidR="00C82341" w:rsidRPr="00AA7EC8" w:rsidRDefault="00AA7EC8" w:rsidP="00AA7EC8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C82341" w:rsidRPr="00AA7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Дивногорск, Красноярский край</w:t>
      </w:r>
    </w:p>
    <w:p w:rsidR="00C82341" w:rsidRPr="00AA7EC8" w:rsidRDefault="00AA7EC8" w:rsidP="00AA7EC8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иностранных языков</w:t>
      </w:r>
      <w:bookmarkStart w:id="0" w:name="_GoBack"/>
      <w:bookmarkEnd w:id="0"/>
    </w:p>
    <w:p w:rsidR="00C82341" w:rsidRPr="00AA7EC8" w:rsidRDefault="00C82341" w:rsidP="00AA7E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7EC8">
        <w:rPr>
          <w:rFonts w:ascii="Times New Roman" w:hAnsi="Times New Roman" w:cs="Times New Roman"/>
          <w:b/>
          <w:sz w:val="28"/>
          <w:szCs w:val="28"/>
        </w:rPr>
        <w:t>Дительная</w:t>
      </w:r>
      <w:proofErr w:type="spellEnd"/>
      <w:r w:rsidRPr="00AA7EC8">
        <w:rPr>
          <w:rFonts w:ascii="Times New Roman" w:hAnsi="Times New Roman" w:cs="Times New Roman"/>
          <w:b/>
          <w:sz w:val="28"/>
          <w:szCs w:val="28"/>
        </w:rPr>
        <w:t xml:space="preserve"> образовательная игра на смысловое чтение в рамках проекта «Читательская грамотность» в период летних оздоровительны</w:t>
      </w:r>
      <w:r w:rsidR="00AA7EC8">
        <w:rPr>
          <w:rFonts w:ascii="Times New Roman" w:hAnsi="Times New Roman" w:cs="Times New Roman"/>
          <w:b/>
          <w:sz w:val="28"/>
          <w:szCs w:val="28"/>
        </w:rPr>
        <w:t>х лагерей с дневным пребыванием</w:t>
      </w:r>
    </w:p>
    <w:p w:rsidR="009957DA" w:rsidRPr="00AA7EC8" w:rsidRDefault="002279C0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Как приучить детей к чтению? Как воспитать любовь к книге? К</w:t>
      </w:r>
      <w:r w:rsidR="001C6D7A" w:rsidRPr="00AA7EC8">
        <w:rPr>
          <w:rFonts w:ascii="Times New Roman" w:hAnsi="Times New Roman" w:cs="Times New Roman"/>
          <w:sz w:val="28"/>
          <w:szCs w:val="28"/>
        </w:rPr>
        <w:t>ак научить ребенка читать с умом, вдумчиво и последовательно, понимая не только структуру написанного, но и тот смысл, который заложил автор в свое произведение?</w:t>
      </w:r>
    </w:p>
    <w:p w:rsidR="002279C0" w:rsidRPr="00AA7EC8" w:rsidRDefault="001C6D7A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На сегодняшний день чтение не является основой культуры российского подростка. Родит</w:t>
      </w:r>
      <w:r w:rsidR="002279C0" w:rsidRPr="00AA7EC8">
        <w:rPr>
          <w:rFonts w:ascii="Times New Roman" w:hAnsi="Times New Roman" w:cs="Times New Roman"/>
          <w:sz w:val="28"/>
          <w:szCs w:val="28"/>
        </w:rPr>
        <w:t>е</w:t>
      </w:r>
      <w:r w:rsidRPr="00AA7EC8">
        <w:rPr>
          <w:rFonts w:ascii="Times New Roman" w:hAnsi="Times New Roman" w:cs="Times New Roman"/>
          <w:sz w:val="28"/>
          <w:szCs w:val="28"/>
        </w:rPr>
        <w:t xml:space="preserve">ли зачастую жалуются на то, что дети совершенно не любят и не умеют читать. Когда речь заходит об экзаменах, учителя говорят о проблеме чтения как об одной из самых острых. </w:t>
      </w:r>
    </w:p>
    <w:p w:rsidR="001C6D7A" w:rsidRPr="00AA7EC8" w:rsidRDefault="001C6D7A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 xml:space="preserve">Современный человек в эпоху тотальной информатизации должен научиться 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обрабатывать и понимать текст, так как текстовые «коды» окружают</w:t>
      </w:r>
      <w:r w:rsidR="002279C0" w:rsidRPr="00AA7EC8">
        <w:rPr>
          <w:rFonts w:ascii="Times New Roman" w:hAnsi="Times New Roman" w:cs="Times New Roman"/>
          <w:sz w:val="28"/>
          <w:szCs w:val="28"/>
        </w:rPr>
        <w:t xml:space="preserve"> нас повсюду. Родители отмечают,</w:t>
      </w:r>
      <w:r w:rsidRPr="00AA7EC8">
        <w:rPr>
          <w:rFonts w:ascii="Times New Roman" w:hAnsi="Times New Roman" w:cs="Times New Roman"/>
          <w:sz w:val="28"/>
          <w:szCs w:val="28"/>
        </w:rPr>
        <w:t xml:space="preserve"> что появление различных электронных девайсов отвлекает детей от книги. Многие </w:t>
      </w:r>
      <w:r w:rsidR="002279C0" w:rsidRPr="00AA7EC8">
        <w:rPr>
          <w:rFonts w:ascii="Times New Roman" w:hAnsi="Times New Roman" w:cs="Times New Roman"/>
          <w:sz w:val="28"/>
          <w:szCs w:val="28"/>
        </w:rPr>
        <w:t>родители,</w:t>
      </w:r>
      <w:r w:rsidRPr="00AA7EC8">
        <w:rPr>
          <w:rFonts w:ascii="Times New Roman" w:hAnsi="Times New Roman" w:cs="Times New Roman"/>
          <w:sz w:val="28"/>
          <w:szCs w:val="28"/>
        </w:rPr>
        <w:t xml:space="preserve"> конечно, сами являются инициаторами данной ситуации – намного проще и удобнее занять ребенка яркой картинкой и громкими звуками, чтобы можно было спокойно заниматься своими делами.</w:t>
      </w:r>
    </w:p>
    <w:p w:rsidR="001C6D7A" w:rsidRPr="00AA7EC8" w:rsidRDefault="001C6D7A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 xml:space="preserve">В школе ребят обучают технологии чтения для того, чтобы они овладели именно самим текстовым кодом. Умение читать воспринимается буквально – дешифровка символьного послания, понимание открытой информации в рамках этого кода, но не более. </w:t>
      </w:r>
      <w:r w:rsidR="00922D16" w:rsidRPr="00AA7EC8">
        <w:rPr>
          <w:rFonts w:ascii="Times New Roman" w:hAnsi="Times New Roman" w:cs="Times New Roman"/>
          <w:sz w:val="28"/>
          <w:szCs w:val="28"/>
        </w:rPr>
        <w:t xml:space="preserve">Для того, чтобы понимать </w:t>
      </w:r>
      <w:proofErr w:type="gramStart"/>
      <w:r w:rsidR="00922D16" w:rsidRPr="00AA7EC8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="00922D16" w:rsidRPr="00AA7EC8">
        <w:rPr>
          <w:rFonts w:ascii="Times New Roman" w:hAnsi="Times New Roman" w:cs="Times New Roman"/>
          <w:sz w:val="28"/>
          <w:szCs w:val="28"/>
        </w:rPr>
        <w:t xml:space="preserve"> верно, необходимо обладать компетенцией смыслового чтения, которая формируется на сегодняшний день у обучающихся слишком поздно. Таким образом, можно заключить, что проблему понимания текстового послания, его смысловой нагрузки можно решить на этапе владения базовыми навыками чтения, то есть на этапе обучения в начальной школе. </w:t>
      </w:r>
    </w:p>
    <w:p w:rsidR="00922D16" w:rsidRPr="00AA7EC8" w:rsidRDefault="00922D16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Для обучения ребят смысловому чтению существует огромное количество приемов, но в нашей статье мы предлагаем вам ознакомиться с технологией длительных образовательных иг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ДОИ) в рамках программы школьных летних лагерей с дневным </w:t>
      </w:r>
      <w:proofErr w:type="spellStart"/>
      <w:r w:rsidRPr="00AA7EC8">
        <w:rPr>
          <w:rFonts w:ascii="Times New Roman" w:hAnsi="Times New Roman" w:cs="Times New Roman"/>
          <w:sz w:val="28"/>
          <w:szCs w:val="28"/>
        </w:rPr>
        <w:t>пребываением</w:t>
      </w:r>
      <w:proofErr w:type="spellEnd"/>
      <w:r w:rsidRPr="00AA7EC8">
        <w:rPr>
          <w:rFonts w:ascii="Times New Roman" w:hAnsi="Times New Roman" w:cs="Times New Roman"/>
          <w:sz w:val="28"/>
          <w:szCs w:val="28"/>
        </w:rPr>
        <w:t>(ЛОЛ).</w:t>
      </w:r>
    </w:p>
    <w:p w:rsidR="00922D16" w:rsidRPr="00AA7EC8" w:rsidRDefault="00922D16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ДОИ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распространяется среди школ участниц программы Школы нового поколения. Эта технология основана на игровом подходе к обучению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ключает в себя не только само обучение чтению, но и </w:t>
      </w:r>
      <w:proofErr w:type="spellStart"/>
      <w:r w:rsidRPr="00AA7EC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A7EC8">
        <w:rPr>
          <w:rFonts w:ascii="Times New Roman" w:hAnsi="Times New Roman" w:cs="Times New Roman"/>
          <w:sz w:val="28"/>
          <w:szCs w:val="28"/>
        </w:rPr>
        <w:t xml:space="preserve"> подход, конструирование и моделирование, а также направлена на формирование у обучающихся картины мира и творческих способностей. Программа 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ДОИ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реализуется на протяжении всей смены лагеря.</w:t>
      </w:r>
    </w:p>
    <w:p w:rsidR="00922D16" w:rsidRPr="00AA7EC8" w:rsidRDefault="00922D16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Длительная образовательная игра включает в себя основные элементы, без которых обучение смысловому чтению невозможно:</w:t>
      </w:r>
    </w:p>
    <w:p w:rsidR="00922D16" w:rsidRPr="00AA7EC8" w:rsidRDefault="001260A3" w:rsidP="00AA7EC8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 xml:space="preserve">Книга. </w:t>
      </w:r>
    </w:p>
    <w:p w:rsidR="001260A3" w:rsidRPr="00AA7EC8" w:rsidRDefault="001260A3" w:rsidP="00AA7EC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выбирается организаторами ДОИ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с учетом возраста отдыхающих. Книга не должна входить в перечень обязательной школьной программы. Чтение произведения происходит в течение всей лагерной смены и заканчивается на закр</w:t>
      </w:r>
      <w:r w:rsidR="002279C0" w:rsidRPr="00AA7EC8">
        <w:rPr>
          <w:rFonts w:ascii="Times New Roman" w:hAnsi="Times New Roman" w:cs="Times New Roman"/>
          <w:sz w:val="28"/>
          <w:szCs w:val="28"/>
        </w:rPr>
        <w:t>ытии смены. Главы и темп чтения не регламентируются, однако, след</w:t>
      </w:r>
      <w:r w:rsidRPr="00AA7EC8">
        <w:rPr>
          <w:rFonts w:ascii="Times New Roman" w:hAnsi="Times New Roman" w:cs="Times New Roman"/>
          <w:sz w:val="28"/>
          <w:szCs w:val="28"/>
        </w:rPr>
        <w:t xml:space="preserve">ует указать определенные главы к определенному дню, чтобы была возможность осуществить 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процессом чтения.</w:t>
      </w:r>
      <w:r w:rsidR="002279C0" w:rsidRPr="00AA7EC8">
        <w:rPr>
          <w:rFonts w:ascii="Times New Roman" w:hAnsi="Times New Roman" w:cs="Times New Roman"/>
          <w:sz w:val="28"/>
          <w:szCs w:val="28"/>
        </w:rPr>
        <w:t xml:space="preserve"> Например, в плане – сетке указывается число и викторина по определенным главам. Т. е. ребятам нужно прочитать их ровно к указанному дню.</w:t>
      </w:r>
    </w:p>
    <w:p w:rsidR="001260A3" w:rsidRPr="00AA7EC8" w:rsidRDefault="00C12D2F" w:rsidP="00AA7EC8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 xml:space="preserve">Контроль. </w:t>
      </w:r>
    </w:p>
    <w:p w:rsidR="00C12D2F" w:rsidRPr="00AA7EC8" w:rsidRDefault="00C12D2F" w:rsidP="00AA7EC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A7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смысловым чтением осуществляется самим воспитателем. Воспитатели – заранее обученные инструкторы, которые понимают технологию смыслового чтения. Вопросы по тексту могут задаваться в процессе, основным правилом является отсутствие вопросов, на которые можно дать очевидный ответ. Смысловые вопросы могут начинаться со слов «Зачем, почему, как», все ответы, которые дают дети, они должны подтверж</w:t>
      </w:r>
      <w:r w:rsidR="002279C0" w:rsidRPr="00AA7EC8">
        <w:rPr>
          <w:rFonts w:ascii="Times New Roman" w:hAnsi="Times New Roman" w:cs="Times New Roman"/>
          <w:sz w:val="28"/>
          <w:szCs w:val="28"/>
        </w:rPr>
        <w:t>дать исключительно текстом. Такж</w:t>
      </w:r>
      <w:r w:rsidRPr="00AA7EC8">
        <w:rPr>
          <w:rFonts w:ascii="Times New Roman" w:hAnsi="Times New Roman" w:cs="Times New Roman"/>
          <w:sz w:val="28"/>
          <w:szCs w:val="28"/>
        </w:rPr>
        <w:t>е воспитателям необходимо прорабатывать незнакомые и сложные слова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A7EC8">
        <w:rPr>
          <w:rFonts w:ascii="Times New Roman" w:hAnsi="Times New Roman" w:cs="Times New Roman"/>
          <w:sz w:val="28"/>
          <w:szCs w:val="28"/>
        </w:rPr>
        <w:t>авая возможность ребятам самостоятельно найти значение. Главное в данной технологии – не мешать ребенку постепенно подходить к смыслу, не подталкивая его к правильному ответу. Контроль может также осуществляться на общих условиях с помощью дополнительных бес</w:t>
      </w:r>
      <w:r w:rsidR="002279C0" w:rsidRPr="00AA7EC8">
        <w:rPr>
          <w:rFonts w:ascii="Times New Roman" w:hAnsi="Times New Roman" w:cs="Times New Roman"/>
          <w:sz w:val="28"/>
          <w:szCs w:val="28"/>
        </w:rPr>
        <w:t>е</w:t>
      </w:r>
      <w:r w:rsidRPr="00AA7EC8">
        <w:rPr>
          <w:rFonts w:ascii="Times New Roman" w:hAnsi="Times New Roman" w:cs="Times New Roman"/>
          <w:sz w:val="28"/>
          <w:szCs w:val="28"/>
        </w:rPr>
        <w:t>д, викторин и т. д.</w:t>
      </w:r>
    </w:p>
    <w:p w:rsidR="00C12D2F" w:rsidRPr="00AA7EC8" w:rsidRDefault="00C12D2F" w:rsidP="00AA7EC8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C12D2F" w:rsidRPr="00AA7EC8" w:rsidRDefault="00C12D2F" w:rsidP="00AA7EC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 xml:space="preserve">В период чтения произведений организаторы проводят различные мероприятия, связанные с сюжетом. Эти мероприятия могут быть направлены на освоение окружающего мира, строительство, моделирование, проектирование, получение различной полезной </w:t>
      </w:r>
      <w:r w:rsidRPr="00AA7EC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и т. п. Главное правило – системность таких мероприятий. Каждый день должен быть закреплен, тогда информация о книге будет лучше усвоена, а кругозор детей станет шире.  Кроме того, ребята могут </w:t>
      </w:r>
      <w:r w:rsidR="00EE3C06" w:rsidRPr="00AA7EC8">
        <w:rPr>
          <w:rFonts w:ascii="Times New Roman" w:hAnsi="Times New Roman" w:cs="Times New Roman"/>
          <w:sz w:val="28"/>
          <w:szCs w:val="28"/>
        </w:rPr>
        <w:t xml:space="preserve">выстроить свою деятельность на тексте произведения. Например, если в книге описано, как выглядит дом, какие у него элементы, то организаторы могут попросить ребят воссоздать этот дом из бросового материала. </w:t>
      </w:r>
    </w:p>
    <w:p w:rsidR="00EE3C06" w:rsidRPr="00AA7EC8" w:rsidRDefault="00EE3C06" w:rsidP="00AA7EC8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Творчество.</w:t>
      </w:r>
    </w:p>
    <w:p w:rsidR="00EE3C06" w:rsidRPr="00AA7EC8" w:rsidRDefault="00EE3C06" w:rsidP="00AA7EC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Творческие задания должны быть основой ДОИ, так как дети лучше усваивают материал</w:t>
      </w:r>
      <w:proofErr w:type="gramStart"/>
      <w:r w:rsidRPr="00AA7E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2341" w:rsidRPr="00AA7EC8">
        <w:rPr>
          <w:rFonts w:ascii="Times New Roman" w:hAnsi="Times New Roman" w:cs="Times New Roman"/>
          <w:sz w:val="28"/>
          <w:szCs w:val="28"/>
        </w:rPr>
        <w:t xml:space="preserve"> </w:t>
      </w:r>
      <w:r w:rsidRPr="00AA7EC8">
        <w:rPr>
          <w:rFonts w:ascii="Times New Roman" w:hAnsi="Times New Roman" w:cs="Times New Roman"/>
          <w:sz w:val="28"/>
          <w:szCs w:val="28"/>
        </w:rPr>
        <w:t>если их воображение хорошо развито. Если задания ограничены строгими рамками, позвольте подопечным внести в его реализацию долю творчества – украшение объекта, творческое представление и др.</w:t>
      </w:r>
    </w:p>
    <w:p w:rsidR="00EE3C06" w:rsidRPr="00AA7EC8" w:rsidRDefault="00EE3C06" w:rsidP="00AA7EC8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Поощрение.</w:t>
      </w:r>
    </w:p>
    <w:p w:rsidR="00EE3C06" w:rsidRPr="00AA7EC8" w:rsidRDefault="00EE3C06" w:rsidP="00AA7EC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Система поощрений должна строиться вокруг внутренней мотивации у ребенка к чтению. Должны отмечаться успехи в реализации программы целыми отрядами и индивидуально. Соревновательный момент имеет место быть, но ДОИ</w:t>
      </w:r>
      <w:r w:rsidR="00C82341" w:rsidRPr="00AA7EC8">
        <w:rPr>
          <w:rFonts w:ascii="Times New Roman" w:hAnsi="Times New Roman" w:cs="Times New Roman"/>
          <w:sz w:val="28"/>
          <w:szCs w:val="28"/>
        </w:rPr>
        <w:t>,</w:t>
      </w:r>
      <w:r w:rsidRPr="00AA7EC8">
        <w:rPr>
          <w:rFonts w:ascii="Times New Roman" w:hAnsi="Times New Roman" w:cs="Times New Roman"/>
          <w:sz w:val="28"/>
          <w:szCs w:val="28"/>
        </w:rPr>
        <w:t xml:space="preserve"> в принципе</w:t>
      </w:r>
      <w:r w:rsidR="00C82341" w:rsidRPr="00AA7EC8">
        <w:rPr>
          <w:rFonts w:ascii="Times New Roman" w:hAnsi="Times New Roman" w:cs="Times New Roman"/>
          <w:sz w:val="28"/>
          <w:szCs w:val="28"/>
        </w:rPr>
        <w:t>,</w:t>
      </w:r>
      <w:r w:rsidRPr="00AA7EC8">
        <w:rPr>
          <w:rFonts w:ascii="Times New Roman" w:hAnsi="Times New Roman" w:cs="Times New Roman"/>
          <w:sz w:val="28"/>
          <w:szCs w:val="28"/>
        </w:rPr>
        <w:t xml:space="preserve"> не подразумевают наличие победителей, поэтому вы можете просто награждать тех ребят, которые проявили себя наилучшим образом, но не акцентировать внимание на соревнованиях.</w:t>
      </w:r>
    </w:p>
    <w:p w:rsidR="00EE3C06" w:rsidRPr="00AA7EC8" w:rsidRDefault="00EE3C06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7EC8">
        <w:rPr>
          <w:rFonts w:ascii="Times New Roman" w:hAnsi="Times New Roman" w:cs="Times New Roman"/>
          <w:sz w:val="28"/>
          <w:szCs w:val="28"/>
        </w:rPr>
        <w:t>В нашей школе были реализованы уже две длительные образовательные игры по серии произведений Н. Носова «Незнайка»: «Незнайка и его друзья», «Незнайка на Луне». Проведенные нами тесты показали, что процент детей, которые разбираются с текстом и понимают смы</w:t>
      </w:r>
      <w:r w:rsidR="00C47DF9" w:rsidRPr="00AA7EC8">
        <w:rPr>
          <w:rFonts w:ascii="Times New Roman" w:hAnsi="Times New Roman" w:cs="Times New Roman"/>
          <w:sz w:val="28"/>
          <w:szCs w:val="28"/>
        </w:rPr>
        <w:t>сл произведения</w:t>
      </w:r>
      <w:r w:rsidR="00C82341" w:rsidRPr="00AA7EC8">
        <w:rPr>
          <w:rFonts w:ascii="Times New Roman" w:hAnsi="Times New Roman" w:cs="Times New Roman"/>
          <w:sz w:val="28"/>
          <w:szCs w:val="28"/>
        </w:rPr>
        <w:t>,</w:t>
      </w:r>
      <w:r w:rsidR="00C47DF9" w:rsidRPr="00AA7EC8">
        <w:rPr>
          <w:rFonts w:ascii="Times New Roman" w:hAnsi="Times New Roman" w:cs="Times New Roman"/>
          <w:sz w:val="28"/>
          <w:szCs w:val="28"/>
        </w:rPr>
        <w:t xml:space="preserve"> становится выше. Более того, детям очень нравится игровой подход к чтению, и они говорят, что в летнем лагере они не только отдыхают, но и узнают много нового и интересного.</w:t>
      </w:r>
    </w:p>
    <w:p w:rsidR="00C47DF9" w:rsidRPr="00AA7EC8" w:rsidRDefault="00C47DF9" w:rsidP="00AA7EC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47DF9" w:rsidRPr="00AA7EC8" w:rsidSect="0099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8B8"/>
    <w:multiLevelType w:val="hybridMultilevel"/>
    <w:tmpl w:val="4DC6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D7A"/>
    <w:rsid w:val="001260A3"/>
    <w:rsid w:val="001C6D7A"/>
    <w:rsid w:val="002279C0"/>
    <w:rsid w:val="00843670"/>
    <w:rsid w:val="00922D16"/>
    <w:rsid w:val="009957DA"/>
    <w:rsid w:val="00AA7EC8"/>
    <w:rsid w:val="00C12D2F"/>
    <w:rsid w:val="00C47DF9"/>
    <w:rsid w:val="00C82341"/>
    <w:rsid w:val="00E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849A-97F4-4135-A82C-4D415E22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7</cp:revision>
  <dcterms:created xsi:type="dcterms:W3CDTF">2018-06-20T02:45:00Z</dcterms:created>
  <dcterms:modified xsi:type="dcterms:W3CDTF">2018-06-20T08:15:00Z</dcterms:modified>
</cp:coreProperties>
</file>