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7A" w:rsidRPr="00746C74" w:rsidRDefault="0045537A" w:rsidP="00455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746C74">
        <w:rPr>
          <w:rFonts w:ascii="Times New Roman" w:hAnsi="Times New Roman" w:cs="Times New Roman"/>
          <w:sz w:val="24"/>
          <w:szCs w:val="24"/>
        </w:rPr>
        <w:t>Уляшева</w:t>
      </w:r>
      <w:proofErr w:type="spellEnd"/>
      <w:r w:rsidRPr="00746C74">
        <w:rPr>
          <w:rFonts w:ascii="Times New Roman" w:hAnsi="Times New Roman" w:cs="Times New Roman"/>
          <w:sz w:val="24"/>
          <w:szCs w:val="24"/>
        </w:rPr>
        <w:t xml:space="preserve"> Екатерина Ионовна,</w:t>
      </w:r>
    </w:p>
    <w:p w:rsidR="0045537A" w:rsidRPr="00746C74" w:rsidRDefault="0045537A" w:rsidP="00455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C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МОУ </w:t>
      </w:r>
      <w:proofErr w:type="spellStart"/>
      <w:r w:rsidRPr="00746C74">
        <w:rPr>
          <w:rFonts w:ascii="Times New Roman" w:hAnsi="Times New Roman" w:cs="Times New Roman"/>
          <w:sz w:val="24"/>
          <w:szCs w:val="24"/>
        </w:rPr>
        <w:t>Помоздинская</w:t>
      </w:r>
      <w:proofErr w:type="spellEnd"/>
      <w:r w:rsidRPr="00746C74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746C74">
        <w:rPr>
          <w:rFonts w:ascii="Times New Roman" w:hAnsi="Times New Roman" w:cs="Times New Roman"/>
          <w:sz w:val="24"/>
          <w:szCs w:val="24"/>
        </w:rPr>
        <w:t>им.В.Т.Чисталева</w:t>
      </w:r>
      <w:proofErr w:type="spellEnd"/>
      <w:r w:rsidRPr="00746C74">
        <w:rPr>
          <w:rFonts w:ascii="Times New Roman" w:hAnsi="Times New Roman" w:cs="Times New Roman"/>
          <w:sz w:val="24"/>
          <w:szCs w:val="24"/>
        </w:rPr>
        <w:t>,</w:t>
      </w:r>
    </w:p>
    <w:p w:rsidR="0045537A" w:rsidRPr="00746C74" w:rsidRDefault="0045537A" w:rsidP="00455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C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Учитель начальных классов.</w:t>
      </w:r>
    </w:p>
    <w:p w:rsidR="0045537A" w:rsidRDefault="0045537A" w:rsidP="004553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D25" w:rsidRPr="001402AE" w:rsidRDefault="00A31FB7" w:rsidP="00746C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402AE">
        <w:rPr>
          <w:rFonts w:ascii="Times New Roman" w:hAnsi="Times New Roman" w:cs="Times New Roman"/>
          <w:b/>
          <w:sz w:val="24"/>
          <w:szCs w:val="24"/>
        </w:rPr>
        <w:t>Правописание окончаний имён существительных</w:t>
      </w:r>
      <w:r w:rsidR="003E26A1" w:rsidRPr="001402AE">
        <w:rPr>
          <w:rFonts w:ascii="Times New Roman" w:hAnsi="Times New Roman" w:cs="Times New Roman"/>
          <w:b/>
          <w:sz w:val="24"/>
          <w:szCs w:val="24"/>
        </w:rPr>
        <w:t xml:space="preserve"> во множественном числе</w:t>
      </w:r>
      <w:r w:rsidRPr="001402AE">
        <w:rPr>
          <w:rFonts w:ascii="Times New Roman" w:hAnsi="Times New Roman" w:cs="Times New Roman"/>
          <w:b/>
          <w:sz w:val="24"/>
          <w:szCs w:val="24"/>
        </w:rPr>
        <w:t xml:space="preserve"> в дательном, творительном</w:t>
      </w:r>
      <w:r w:rsidR="003E26A1" w:rsidRPr="001402AE">
        <w:rPr>
          <w:rFonts w:ascii="Times New Roman" w:hAnsi="Times New Roman" w:cs="Times New Roman"/>
          <w:b/>
          <w:sz w:val="24"/>
          <w:szCs w:val="24"/>
        </w:rPr>
        <w:t>, предложном падежах</w:t>
      </w:r>
      <w:proofErr w:type="gramEnd"/>
    </w:p>
    <w:p w:rsidR="0045537A" w:rsidRDefault="0045537A" w:rsidP="0045537A">
      <w:pPr>
        <w:shd w:val="clear" w:color="auto" w:fill="FFFFFF"/>
        <w:spacing w:after="0"/>
        <w:ind w:right="-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553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Предмет:</w:t>
      </w:r>
      <w:r w:rsidRPr="0045537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Русский язык</w:t>
      </w:r>
    </w:p>
    <w:p w:rsidR="0045537A" w:rsidRPr="0045537A" w:rsidRDefault="0045537A" w:rsidP="0045537A">
      <w:pPr>
        <w:shd w:val="clear" w:color="auto" w:fill="FFFFFF"/>
        <w:spacing w:after="0"/>
        <w:ind w:right="-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553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Класс: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4</w:t>
      </w:r>
    </w:p>
    <w:p w:rsidR="0045537A" w:rsidRPr="0045537A" w:rsidRDefault="0045537A" w:rsidP="0045537A">
      <w:pPr>
        <w:shd w:val="clear" w:color="auto" w:fill="FFFFFF"/>
        <w:spacing w:after="0"/>
        <w:ind w:right="-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553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Форма урока:</w:t>
      </w:r>
      <w:r w:rsidRPr="0045537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Открытие нового знания</w:t>
      </w:r>
    </w:p>
    <w:p w:rsidR="0045537A" w:rsidRPr="0045537A" w:rsidRDefault="0045537A" w:rsidP="0045537A">
      <w:pPr>
        <w:shd w:val="clear" w:color="auto" w:fill="FFFFFF"/>
        <w:spacing w:after="0"/>
        <w:ind w:right="-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553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Используемые технологии:</w:t>
      </w:r>
      <w:r w:rsidRPr="0045537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технология </w:t>
      </w:r>
      <w:proofErr w:type="spellStart"/>
      <w:r w:rsidRPr="0045537A">
        <w:rPr>
          <w:rFonts w:ascii="Times New Roman" w:hAnsi="Times New Roman" w:cs="Times New Roman"/>
          <w:iCs/>
          <w:color w:val="000000"/>
          <w:sz w:val="24"/>
          <w:szCs w:val="24"/>
        </w:rPr>
        <w:t>целеполагания</w:t>
      </w:r>
      <w:proofErr w:type="spellEnd"/>
      <w:r w:rsidRPr="0045537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технология оценивания, технология </w:t>
      </w:r>
      <w:proofErr w:type="spellStart"/>
      <w:r w:rsidRPr="0045537A">
        <w:rPr>
          <w:rFonts w:ascii="Times New Roman" w:hAnsi="Times New Roman" w:cs="Times New Roman"/>
          <w:iCs/>
          <w:color w:val="000000"/>
          <w:sz w:val="24"/>
          <w:szCs w:val="24"/>
        </w:rPr>
        <w:t>деятельностного</w:t>
      </w:r>
      <w:proofErr w:type="spellEnd"/>
      <w:r w:rsidRPr="0045537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метода обучения,  коммуникативные технологии</w:t>
      </w:r>
    </w:p>
    <w:p w:rsidR="0045537A" w:rsidRDefault="0045537A" w:rsidP="0045537A">
      <w:pPr>
        <w:shd w:val="clear" w:color="auto" w:fill="FFFFFF"/>
        <w:ind w:right="-9"/>
        <w:rPr>
          <w:iCs/>
          <w:color w:val="000000"/>
          <w:sz w:val="24"/>
          <w:szCs w:val="24"/>
        </w:rPr>
      </w:pPr>
    </w:p>
    <w:p w:rsidR="00CF0E97" w:rsidRPr="001402AE" w:rsidRDefault="00CF0E97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CF0E97" w:rsidRPr="001402AE" w:rsidRDefault="00CF0E97" w:rsidP="001402AE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Познакомить учащихся с особенностями дательного, творительного, предложного падежей имён существительных множественного числа.</w:t>
      </w:r>
    </w:p>
    <w:p w:rsidR="00CF0E97" w:rsidRPr="001402AE" w:rsidRDefault="00CF0E97" w:rsidP="001402AE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Отрабатывать навык правописаний окончаний имён существительных множественного числа, их правильного употребления в речи.</w:t>
      </w:r>
    </w:p>
    <w:p w:rsidR="00925EA1" w:rsidRPr="001402AE" w:rsidRDefault="00925EA1" w:rsidP="001402AE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Развивать зрительную память, орфографическую зоркость.</w:t>
      </w:r>
    </w:p>
    <w:p w:rsidR="00925EA1" w:rsidRPr="001402AE" w:rsidRDefault="00925EA1" w:rsidP="001402AE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Воспитывать умение работать в коллективе, группе, паре</w:t>
      </w:r>
      <w:r w:rsidR="0050094C" w:rsidRPr="001402AE">
        <w:rPr>
          <w:rFonts w:ascii="Times New Roman" w:hAnsi="Times New Roman" w:cs="Times New Roman"/>
          <w:sz w:val="24"/>
          <w:szCs w:val="24"/>
        </w:rPr>
        <w:t>; умение прислушиваться к мнению своих товарищей; умение объективно оценивать других и себя.</w:t>
      </w:r>
    </w:p>
    <w:p w:rsidR="0050094C" w:rsidRPr="001402AE" w:rsidRDefault="0050094C" w:rsidP="001402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</w:p>
    <w:p w:rsidR="0045537A" w:rsidRDefault="00A4392F" w:rsidP="001402AE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37A">
        <w:rPr>
          <w:rFonts w:ascii="Times New Roman" w:hAnsi="Times New Roman" w:cs="Times New Roman"/>
          <w:sz w:val="24"/>
          <w:szCs w:val="24"/>
        </w:rPr>
        <w:t xml:space="preserve">Учебник «Русский язык» 4 класс </w:t>
      </w:r>
      <w:proofErr w:type="spellStart"/>
      <w:r w:rsidR="0045537A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="0045537A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A4392F" w:rsidRPr="0045537A" w:rsidRDefault="00A4392F" w:rsidP="001402AE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37A">
        <w:rPr>
          <w:rFonts w:ascii="Times New Roman" w:hAnsi="Times New Roman" w:cs="Times New Roman"/>
          <w:sz w:val="24"/>
          <w:szCs w:val="24"/>
        </w:rPr>
        <w:t>Рабочая тетрадь</w:t>
      </w:r>
    </w:p>
    <w:p w:rsidR="00A4392F" w:rsidRPr="001402AE" w:rsidRDefault="00A4392F" w:rsidP="001402AE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Карточки с заданиями для работы в группе, паре</w:t>
      </w:r>
    </w:p>
    <w:p w:rsidR="00A4392F" w:rsidRPr="001402AE" w:rsidRDefault="00A4392F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92F" w:rsidRPr="001402AE" w:rsidRDefault="00A4392F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A4392F" w:rsidRPr="001402AE" w:rsidRDefault="00A4392F" w:rsidP="001402AE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Орг. момент. Проверка готовности к уроку</w:t>
      </w:r>
    </w:p>
    <w:p w:rsidR="00A4392F" w:rsidRPr="001402AE" w:rsidRDefault="00A4392F" w:rsidP="001402AE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Словарно-орфографическая работа</w:t>
      </w:r>
    </w:p>
    <w:p w:rsidR="00A4392F" w:rsidRPr="001402AE" w:rsidRDefault="00CC4CE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-Ребята! Сейчас мы вспомним написание некоторых словарных слов. Вы будете разгадывать кроссворд, работая в четверках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45537A">
        <w:rPr>
          <w:rFonts w:ascii="Times New Roman" w:hAnsi="Times New Roman" w:cs="Times New Roman"/>
          <w:b/>
          <w:sz w:val="24"/>
          <w:szCs w:val="24"/>
        </w:rPr>
        <w:t>Карточка</w:t>
      </w:r>
      <w:r w:rsidR="0045537A" w:rsidRPr="00140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2AE">
        <w:rPr>
          <w:rFonts w:ascii="Times New Roman" w:hAnsi="Times New Roman" w:cs="Times New Roman"/>
          <w:b/>
          <w:sz w:val="24"/>
          <w:szCs w:val="24"/>
        </w:rPr>
        <w:t>1</w:t>
      </w:r>
      <w:r w:rsidRPr="001402AE">
        <w:rPr>
          <w:rFonts w:ascii="Times New Roman" w:hAnsi="Times New Roman" w:cs="Times New Roman"/>
          <w:sz w:val="24"/>
          <w:szCs w:val="24"/>
        </w:rPr>
        <w:t>)</w:t>
      </w:r>
    </w:p>
    <w:p w:rsidR="00CC4CED" w:rsidRPr="001402AE" w:rsidRDefault="00CC4CE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-Какое слово в выделенном столбце у вас получилось? (Инженер)</w:t>
      </w:r>
    </w:p>
    <w:p w:rsidR="00CC4CED" w:rsidRPr="001402AE" w:rsidRDefault="00CC4CE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-Каково значение этого слова?</w:t>
      </w:r>
    </w:p>
    <w:p w:rsidR="00CC4CED" w:rsidRPr="001402AE" w:rsidRDefault="00CC4CE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-В Толковом словаре русского языка Ожегова написано: Инженер-специалист с высшим</w:t>
      </w:r>
      <w:r w:rsidR="009B1BF2" w:rsidRPr="001402AE">
        <w:rPr>
          <w:rFonts w:ascii="Times New Roman" w:hAnsi="Times New Roman" w:cs="Times New Roman"/>
          <w:sz w:val="24"/>
          <w:szCs w:val="24"/>
        </w:rPr>
        <w:t xml:space="preserve"> </w:t>
      </w:r>
      <w:r w:rsidRPr="001402AE">
        <w:rPr>
          <w:rFonts w:ascii="Times New Roman" w:hAnsi="Times New Roman" w:cs="Times New Roman"/>
          <w:sz w:val="24"/>
          <w:szCs w:val="24"/>
        </w:rPr>
        <w:t>техническим образованием</w:t>
      </w:r>
      <w:r w:rsidR="009B1BF2" w:rsidRPr="001402AE">
        <w:rPr>
          <w:rFonts w:ascii="Times New Roman" w:hAnsi="Times New Roman" w:cs="Times New Roman"/>
          <w:sz w:val="24"/>
          <w:szCs w:val="24"/>
        </w:rPr>
        <w:t>. Запишем слово и его транскрипцию. Инжене</w:t>
      </w:r>
      <w:proofErr w:type="gramStart"/>
      <w:r w:rsidR="009B1BF2" w:rsidRPr="001402AE">
        <w:rPr>
          <w:rFonts w:ascii="Times New Roman" w:hAnsi="Times New Roman" w:cs="Times New Roman"/>
          <w:sz w:val="24"/>
          <w:szCs w:val="24"/>
        </w:rPr>
        <w:t>р[</w:t>
      </w:r>
      <w:proofErr w:type="spellStart"/>
      <w:proofErr w:type="gramEnd"/>
      <w:r w:rsidR="009B1BF2" w:rsidRPr="001402AE">
        <w:rPr>
          <w:rFonts w:ascii="Times New Roman" w:hAnsi="Times New Roman" w:cs="Times New Roman"/>
          <w:sz w:val="24"/>
          <w:szCs w:val="24"/>
        </w:rPr>
        <w:t>инжы</w:t>
      </w:r>
      <w:r w:rsidR="00037A4C" w:rsidRPr="001402A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DB2F0D" w:rsidRPr="001402AE">
        <w:rPr>
          <w:rFonts w:ascii="Times New Roman" w:hAnsi="Times New Roman" w:cs="Times New Roman"/>
          <w:sz w:val="24"/>
          <w:szCs w:val="24"/>
        </w:rPr>
        <w:t>'</w:t>
      </w:r>
      <w:r w:rsidR="00037A4C" w:rsidRPr="001402AE">
        <w:rPr>
          <w:rFonts w:ascii="Times New Roman" w:hAnsi="Times New Roman" w:cs="Times New Roman"/>
          <w:sz w:val="24"/>
          <w:szCs w:val="24"/>
        </w:rPr>
        <w:t xml:space="preserve"> </w:t>
      </w:r>
      <w:r w:rsidR="00A90E44" w:rsidRPr="001402AE">
        <w:rPr>
          <w:rFonts w:ascii="Times New Roman" w:hAnsi="Times New Roman" w:cs="Times New Roman"/>
          <w:sz w:val="24"/>
          <w:szCs w:val="24"/>
        </w:rPr>
        <w:t>эр</w:t>
      </w:r>
      <w:r w:rsidR="009B1BF2" w:rsidRPr="001402AE">
        <w:rPr>
          <w:rFonts w:ascii="Times New Roman" w:hAnsi="Times New Roman" w:cs="Times New Roman"/>
          <w:sz w:val="24"/>
          <w:szCs w:val="24"/>
        </w:rPr>
        <w:t xml:space="preserve"> ]</w:t>
      </w:r>
      <w:r w:rsidR="00A90E44" w:rsidRPr="001402AE">
        <w:rPr>
          <w:rFonts w:ascii="Times New Roman" w:hAnsi="Times New Roman" w:cs="Times New Roman"/>
          <w:sz w:val="24"/>
          <w:szCs w:val="24"/>
        </w:rPr>
        <w:t xml:space="preserve"> ,[</w:t>
      </w:r>
      <w:proofErr w:type="spellStart"/>
      <w:r w:rsidR="00A90E44" w:rsidRPr="001402AE">
        <w:rPr>
          <w:rFonts w:ascii="Times New Roman" w:hAnsi="Times New Roman" w:cs="Times New Roman"/>
          <w:sz w:val="24"/>
          <w:szCs w:val="24"/>
        </w:rPr>
        <w:t>инжэн</w:t>
      </w:r>
      <w:proofErr w:type="spellEnd"/>
      <w:r w:rsidR="00DB2F0D" w:rsidRPr="001402AE">
        <w:rPr>
          <w:rFonts w:ascii="Times New Roman" w:hAnsi="Times New Roman" w:cs="Times New Roman"/>
          <w:sz w:val="24"/>
          <w:szCs w:val="24"/>
        </w:rPr>
        <w:t>'</w:t>
      </w:r>
      <w:r w:rsidR="00A90E44" w:rsidRPr="001402AE">
        <w:rPr>
          <w:rFonts w:ascii="Times New Roman" w:hAnsi="Times New Roman" w:cs="Times New Roman"/>
          <w:sz w:val="24"/>
          <w:szCs w:val="24"/>
        </w:rPr>
        <w:t xml:space="preserve"> эр].Составьте и запишите предложение с новым словарным словом.</w:t>
      </w:r>
    </w:p>
    <w:p w:rsidR="00A90E44" w:rsidRPr="001402AE" w:rsidRDefault="001D1D99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3. Создание проблемной ситуации.</w:t>
      </w:r>
    </w:p>
    <w:p w:rsidR="001D1D99" w:rsidRPr="001402AE" w:rsidRDefault="001D1D99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Продолжаем работать в четверках. Возьмите карточку №2. Выполните задание по плану.</w:t>
      </w:r>
    </w:p>
    <w:p w:rsidR="001D1D99" w:rsidRPr="001402AE" w:rsidRDefault="001D1D99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План работы:</w:t>
      </w:r>
    </w:p>
    <w:p w:rsidR="001D1D99" w:rsidRPr="001402AE" w:rsidRDefault="001D1D99" w:rsidP="001402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Прочитайте слова. Выделите общий признак.</w:t>
      </w:r>
    </w:p>
    <w:p w:rsidR="001D1D99" w:rsidRPr="001402AE" w:rsidRDefault="001D1D99" w:rsidP="001402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02AE">
        <w:rPr>
          <w:rFonts w:ascii="Times New Roman" w:hAnsi="Times New Roman" w:cs="Times New Roman"/>
          <w:sz w:val="24"/>
          <w:szCs w:val="24"/>
        </w:rPr>
        <w:t>Определите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 xml:space="preserve"> по каким признакам слова можно разбить на группы.</w:t>
      </w:r>
    </w:p>
    <w:p w:rsidR="001D1D99" w:rsidRPr="001402AE" w:rsidRDefault="001D1D99" w:rsidP="001402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Запишите слова в тетради, разбив их на группы.</w:t>
      </w:r>
    </w:p>
    <w:p w:rsidR="001D1D99" w:rsidRPr="001402AE" w:rsidRDefault="001D1D99" w:rsidP="001402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Выделите признаки, общие для каждой группы слов.</w:t>
      </w:r>
    </w:p>
    <w:p w:rsidR="001D1D99" w:rsidRPr="001402AE" w:rsidRDefault="001D1D99" w:rsidP="001402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Сделайте устно вывод.</w:t>
      </w:r>
    </w:p>
    <w:p w:rsidR="001D1D99" w:rsidRPr="001402AE" w:rsidRDefault="001D1D99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02AE">
        <w:rPr>
          <w:rFonts w:ascii="Times New Roman" w:hAnsi="Times New Roman" w:cs="Times New Roman"/>
          <w:sz w:val="24"/>
          <w:szCs w:val="24"/>
        </w:rPr>
        <w:t>На карточках даны слова: письмами, о грибах,</w:t>
      </w:r>
      <w:r w:rsidR="00570B5E" w:rsidRPr="001402AE">
        <w:rPr>
          <w:rFonts w:ascii="Times New Roman" w:hAnsi="Times New Roman" w:cs="Times New Roman"/>
          <w:sz w:val="24"/>
          <w:szCs w:val="24"/>
        </w:rPr>
        <w:t xml:space="preserve"> </w:t>
      </w:r>
      <w:r w:rsidRPr="001402AE">
        <w:rPr>
          <w:rFonts w:ascii="Times New Roman" w:hAnsi="Times New Roman" w:cs="Times New Roman"/>
          <w:sz w:val="24"/>
          <w:szCs w:val="24"/>
        </w:rPr>
        <w:t>деревням,</w:t>
      </w:r>
      <w:r w:rsidR="00570B5E" w:rsidRPr="001402AE">
        <w:rPr>
          <w:rFonts w:ascii="Times New Roman" w:hAnsi="Times New Roman" w:cs="Times New Roman"/>
          <w:sz w:val="24"/>
          <w:szCs w:val="24"/>
        </w:rPr>
        <w:t xml:space="preserve"> </w:t>
      </w:r>
      <w:r w:rsidRPr="001402AE">
        <w:rPr>
          <w:rFonts w:ascii="Times New Roman" w:hAnsi="Times New Roman" w:cs="Times New Roman"/>
          <w:sz w:val="24"/>
          <w:szCs w:val="24"/>
        </w:rPr>
        <w:t>мышами,</w:t>
      </w:r>
      <w:r w:rsidR="00570B5E" w:rsidRPr="001402AE">
        <w:rPr>
          <w:rFonts w:ascii="Times New Roman" w:hAnsi="Times New Roman" w:cs="Times New Roman"/>
          <w:sz w:val="24"/>
          <w:szCs w:val="24"/>
        </w:rPr>
        <w:t xml:space="preserve"> о письмах, деревнями, мышам, грибами, о деревнях, грибам, о мышах, письмам.</w:t>
      </w:r>
      <w:proofErr w:type="gramEnd"/>
    </w:p>
    <w:p w:rsidR="00570B5E" w:rsidRPr="001402AE" w:rsidRDefault="00570B5E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-Кто же может назвать тему урока?</w:t>
      </w:r>
    </w:p>
    <w:p w:rsidR="00570B5E" w:rsidRPr="001402AE" w:rsidRDefault="00570B5E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Верно. Тема нашего урок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2AE">
        <w:rPr>
          <w:rFonts w:ascii="Times New Roman" w:hAnsi="Times New Roman" w:cs="Times New Roman"/>
          <w:sz w:val="24"/>
          <w:szCs w:val="24"/>
        </w:rPr>
        <w:t>Дательный,творительный</w:t>
      </w:r>
      <w:proofErr w:type="spellEnd"/>
      <w:r w:rsidRPr="001402AE">
        <w:rPr>
          <w:rFonts w:ascii="Times New Roman" w:hAnsi="Times New Roman" w:cs="Times New Roman"/>
          <w:sz w:val="24"/>
          <w:szCs w:val="24"/>
        </w:rPr>
        <w:t xml:space="preserve"> и предложный падежи имен существительных во множественном числе.</w:t>
      </w:r>
    </w:p>
    <w:p w:rsidR="00570B5E" w:rsidRPr="001402AE" w:rsidRDefault="00570B5E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lastRenderedPageBreak/>
        <w:t>- На какие вопросы отвечают имена  существительные в Д.,Т.,П. падежах?</w:t>
      </w:r>
    </w:p>
    <w:p w:rsidR="00570B5E" w:rsidRPr="001402AE" w:rsidRDefault="00570B5E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 xml:space="preserve">-Какие окончания имеют имена существительные во мн. числе в </w:t>
      </w:r>
      <w:proofErr w:type="spellStart"/>
      <w:r w:rsidRPr="001402AE">
        <w:rPr>
          <w:rFonts w:ascii="Times New Roman" w:hAnsi="Times New Roman" w:cs="Times New Roman"/>
          <w:sz w:val="24"/>
          <w:szCs w:val="24"/>
        </w:rPr>
        <w:t>Д.п.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Pr="001402AE">
        <w:rPr>
          <w:rFonts w:ascii="Times New Roman" w:hAnsi="Times New Roman" w:cs="Times New Roman"/>
          <w:sz w:val="24"/>
          <w:szCs w:val="24"/>
        </w:rPr>
        <w:t>., П.п.?</w:t>
      </w:r>
    </w:p>
    <w:p w:rsidR="00596F65" w:rsidRPr="001402AE" w:rsidRDefault="00596F65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На доске появляется запись:</w:t>
      </w:r>
    </w:p>
    <w:p w:rsidR="00596F65" w:rsidRPr="001402AE" w:rsidRDefault="00596F65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Д.п.-    -</w:t>
      </w:r>
      <w:proofErr w:type="spellStart"/>
      <w:r w:rsidRPr="001402A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1402A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>м</w:t>
      </w:r>
    </w:p>
    <w:p w:rsidR="00596F65" w:rsidRPr="001402AE" w:rsidRDefault="00596F65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 xml:space="preserve">Т.п.-    - </w:t>
      </w:r>
      <w:proofErr w:type="spellStart"/>
      <w:r w:rsidRPr="001402AE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1402A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402A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>ми</w:t>
      </w:r>
      <w:proofErr w:type="spellEnd"/>
    </w:p>
    <w:p w:rsidR="00596F65" w:rsidRPr="001402AE" w:rsidRDefault="00596F65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 xml:space="preserve">П.п.-    - ах, 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402A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>х</w:t>
      </w:r>
      <w:proofErr w:type="spellEnd"/>
    </w:p>
    <w:p w:rsidR="00596F65" w:rsidRPr="001402AE" w:rsidRDefault="00596F65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4. Игра на закрепление полученного знания.</w:t>
      </w:r>
    </w:p>
    <w:p w:rsidR="00913AB3" w:rsidRPr="001402AE" w:rsidRDefault="00CB4BAC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А сейчас мы немного поиграем. Работаем по рядам. Я называю слов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 xml:space="preserve"> имена существительные в И.п. </w:t>
      </w:r>
      <w:proofErr w:type="spellStart"/>
      <w:r w:rsidRPr="001402AE">
        <w:rPr>
          <w:rFonts w:ascii="Times New Roman" w:hAnsi="Times New Roman" w:cs="Times New Roman"/>
          <w:sz w:val="24"/>
          <w:szCs w:val="24"/>
        </w:rPr>
        <w:t>ед.ч.,а</w:t>
      </w:r>
      <w:proofErr w:type="spellEnd"/>
      <w:r w:rsidRPr="001402AE">
        <w:rPr>
          <w:rFonts w:ascii="Times New Roman" w:hAnsi="Times New Roman" w:cs="Times New Roman"/>
          <w:sz w:val="24"/>
          <w:szCs w:val="24"/>
        </w:rPr>
        <w:t xml:space="preserve"> ребята первого ряда запишут их</w:t>
      </w:r>
      <w:r w:rsidR="00913AB3" w:rsidRPr="001402AE">
        <w:rPr>
          <w:rFonts w:ascii="Times New Roman" w:hAnsi="Times New Roman" w:cs="Times New Roman"/>
          <w:sz w:val="24"/>
          <w:szCs w:val="24"/>
        </w:rPr>
        <w:t xml:space="preserve"> в Д.п. мн.ч., ребята из второго ряда запишут эти же слова в Т.п., а ребята третьего ряда- в П.п. мн.ч. Тот ряд, который справится без ошибок- выиграл.  </w:t>
      </w:r>
    </w:p>
    <w:p w:rsidR="00CB4BAC" w:rsidRPr="001402AE" w:rsidRDefault="00913AB3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02AE">
        <w:rPr>
          <w:rFonts w:ascii="Times New Roman" w:hAnsi="Times New Roman" w:cs="Times New Roman"/>
          <w:sz w:val="24"/>
          <w:szCs w:val="24"/>
        </w:rPr>
        <w:t xml:space="preserve">Я диктую слова: лягушка, черепаха, уж, червь, конь, сарай, колесо, зеркало, дерево, мышь, лошадь. </w:t>
      </w:r>
      <w:proofErr w:type="gramEnd"/>
    </w:p>
    <w:p w:rsidR="00596F65" w:rsidRPr="001402AE" w:rsidRDefault="00913AB3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 xml:space="preserve">Проверка. Д.п. мн.ч. 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>ягушкам, черепахам, ужам, червям, коням,</w:t>
      </w:r>
      <w:r w:rsidR="00AA1B89" w:rsidRPr="001402AE">
        <w:rPr>
          <w:rFonts w:ascii="Times New Roman" w:hAnsi="Times New Roman" w:cs="Times New Roman"/>
          <w:sz w:val="24"/>
          <w:szCs w:val="24"/>
        </w:rPr>
        <w:t xml:space="preserve"> </w:t>
      </w:r>
      <w:r w:rsidRPr="001402AE">
        <w:rPr>
          <w:rFonts w:ascii="Times New Roman" w:hAnsi="Times New Roman" w:cs="Times New Roman"/>
          <w:sz w:val="24"/>
          <w:szCs w:val="24"/>
        </w:rPr>
        <w:t>сараям,</w:t>
      </w:r>
      <w:r w:rsidR="00AA1B89" w:rsidRPr="001402AE">
        <w:rPr>
          <w:rFonts w:ascii="Times New Roman" w:hAnsi="Times New Roman" w:cs="Times New Roman"/>
          <w:sz w:val="24"/>
          <w:szCs w:val="24"/>
        </w:rPr>
        <w:t xml:space="preserve"> </w:t>
      </w:r>
      <w:r w:rsidRPr="001402AE">
        <w:rPr>
          <w:rFonts w:ascii="Times New Roman" w:hAnsi="Times New Roman" w:cs="Times New Roman"/>
          <w:sz w:val="24"/>
          <w:szCs w:val="24"/>
        </w:rPr>
        <w:t>колёсам,</w:t>
      </w:r>
      <w:r w:rsidR="00AA1B89" w:rsidRPr="001402AE">
        <w:rPr>
          <w:rFonts w:ascii="Times New Roman" w:hAnsi="Times New Roman" w:cs="Times New Roman"/>
          <w:sz w:val="24"/>
          <w:szCs w:val="24"/>
        </w:rPr>
        <w:t xml:space="preserve"> </w:t>
      </w:r>
      <w:r w:rsidRPr="001402AE">
        <w:rPr>
          <w:rFonts w:ascii="Times New Roman" w:hAnsi="Times New Roman" w:cs="Times New Roman"/>
          <w:sz w:val="24"/>
          <w:szCs w:val="24"/>
        </w:rPr>
        <w:t>зеркалам,</w:t>
      </w:r>
      <w:r w:rsidR="00AA1B89" w:rsidRPr="001402AE">
        <w:rPr>
          <w:rFonts w:ascii="Times New Roman" w:hAnsi="Times New Roman" w:cs="Times New Roman"/>
          <w:sz w:val="24"/>
          <w:szCs w:val="24"/>
        </w:rPr>
        <w:t xml:space="preserve"> </w:t>
      </w:r>
      <w:r w:rsidRPr="001402AE">
        <w:rPr>
          <w:rFonts w:ascii="Times New Roman" w:hAnsi="Times New Roman" w:cs="Times New Roman"/>
          <w:sz w:val="24"/>
          <w:szCs w:val="24"/>
        </w:rPr>
        <w:t>деревьям,</w:t>
      </w:r>
      <w:r w:rsidR="00AA1B89" w:rsidRPr="001402AE">
        <w:rPr>
          <w:rFonts w:ascii="Times New Roman" w:hAnsi="Times New Roman" w:cs="Times New Roman"/>
          <w:sz w:val="24"/>
          <w:szCs w:val="24"/>
        </w:rPr>
        <w:t xml:space="preserve"> </w:t>
      </w:r>
      <w:r w:rsidRPr="001402AE">
        <w:rPr>
          <w:rFonts w:ascii="Times New Roman" w:hAnsi="Times New Roman" w:cs="Times New Roman"/>
          <w:sz w:val="24"/>
          <w:szCs w:val="24"/>
        </w:rPr>
        <w:t>мышам,</w:t>
      </w:r>
      <w:r w:rsidR="00AA1B89" w:rsidRPr="001402AE">
        <w:rPr>
          <w:rFonts w:ascii="Times New Roman" w:hAnsi="Times New Roman" w:cs="Times New Roman"/>
          <w:sz w:val="24"/>
          <w:szCs w:val="24"/>
        </w:rPr>
        <w:t xml:space="preserve"> </w:t>
      </w:r>
      <w:r w:rsidRPr="001402AE">
        <w:rPr>
          <w:rFonts w:ascii="Times New Roman" w:hAnsi="Times New Roman" w:cs="Times New Roman"/>
          <w:sz w:val="24"/>
          <w:szCs w:val="24"/>
        </w:rPr>
        <w:t>лошадям.</w:t>
      </w:r>
    </w:p>
    <w:p w:rsidR="00913AB3" w:rsidRPr="001402AE" w:rsidRDefault="00913AB3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02AE">
        <w:rPr>
          <w:rFonts w:ascii="Times New Roman" w:hAnsi="Times New Roman" w:cs="Times New Roman"/>
          <w:sz w:val="24"/>
          <w:szCs w:val="24"/>
        </w:rPr>
        <w:t xml:space="preserve">Т.п. мн.ч.-  лягушками, черепахами, ужами, червями, </w:t>
      </w:r>
      <w:r w:rsidR="00AA1B89" w:rsidRPr="001402AE">
        <w:rPr>
          <w:rFonts w:ascii="Times New Roman" w:hAnsi="Times New Roman" w:cs="Times New Roman"/>
          <w:sz w:val="24"/>
          <w:szCs w:val="24"/>
        </w:rPr>
        <w:t xml:space="preserve">конями, сараями, колёсами, зеркалами, деревьями, мышами, лошадьми. </w:t>
      </w:r>
      <w:r w:rsidRPr="001402A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End"/>
    </w:p>
    <w:p w:rsidR="00596F65" w:rsidRPr="001402AE" w:rsidRDefault="00AA1B89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02AE">
        <w:rPr>
          <w:rFonts w:ascii="Times New Roman" w:hAnsi="Times New Roman" w:cs="Times New Roman"/>
          <w:sz w:val="24"/>
          <w:szCs w:val="24"/>
        </w:rPr>
        <w:t>П.п.мн.ч</w:t>
      </w:r>
      <w:proofErr w:type="spellEnd"/>
      <w:r w:rsidRPr="001402AE">
        <w:rPr>
          <w:rFonts w:ascii="Times New Roman" w:hAnsi="Times New Roman" w:cs="Times New Roman"/>
          <w:sz w:val="24"/>
          <w:szCs w:val="24"/>
        </w:rPr>
        <w:t>. -  (о) лягушках, черепахах, об ужах, червях, конях,  сараях, колёсах, зеркалах, деревьях,  мышах, лошадях</w:t>
      </w:r>
      <w:proofErr w:type="gramEnd"/>
    </w:p>
    <w:p w:rsidR="00AA1B89" w:rsidRPr="001402AE" w:rsidRDefault="00AA1B89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-Какие окончания нужно писать у имен существительных в Д., Т., П.падежах мн.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>.?</w:t>
      </w:r>
    </w:p>
    <w:p w:rsidR="00AA1B89" w:rsidRPr="001402AE" w:rsidRDefault="00AA1B89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5. Физкультминутка.</w:t>
      </w:r>
    </w:p>
    <w:p w:rsidR="00AA1B89" w:rsidRPr="001402AE" w:rsidRDefault="00A31FB7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-</w:t>
      </w:r>
      <w:r w:rsidR="00AA1B89" w:rsidRPr="001402AE">
        <w:rPr>
          <w:rFonts w:ascii="Times New Roman" w:hAnsi="Times New Roman" w:cs="Times New Roman"/>
          <w:sz w:val="24"/>
          <w:szCs w:val="24"/>
        </w:rPr>
        <w:t>Я буду называть имена существительные и в ед. ч и во мн.ч. если услышите существительное в единственном числ</w:t>
      </w:r>
      <w:proofErr w:type="gramStart"/>
      <w:r w:rsidR="00AA1B89" w:rsidRPr="001402A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AA1B89" w:rsidRPr="001402AE">
        <w:rPr>
          <w:rFonts w:ascii="Times New Roman" w:hAnsi="Times New Roman" w:cs="Times New Roman"/>
          <w:sz w:val="24"/>
          <w:szCs w:val="24"/>
        </w:rPr>
        <w:t xml:space="preserve"> наклон вправо, если</w:t>
      </w:r>
      <w:r w:rsidR="00DC59AD" w:rsidRPr="001402AE">
        <w:rPr>
          <w:rFonts w:ascii="Times New Roman" w:hAnsi="Times New Roman" w:cs="Times New Roman"/>
          <w:sz w:val="24"/>
          <w:szCs w:val="24"/>
        </w:rPr>
        <w:t xml:space="preserve"> во множественном- наклон влево. Будьте внимательны. Тот, кто ошибается, тот садится на место.</w:t>
      </w:r>
    </w:p>
    <w:p w:rsidR="00DC59AD" w:rsidRPr="001402AE" w:rsidRDefault="00DC59A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02AE">
        <w:rPr>
          <w:rFonts w:ascii="Times New Roman" w:hAnsi="Times New Roman" w:cs="Times New Roman"/>
          <w:sz w:val="24"/>
          <w:szCs w:val="24"/>
        </w:rPr>
        <w:t>Слова: школы, ручка, апельсин, яблоко, огурцы, линейка, верблюды, слон, тигр, тигрята, верблюд, парты, стол, вьюга, метель, дожди, снега, туча, облака, сердце, душа, дни, ночи.</w:t>
      </w:r>
      <w:proofErr w:type="gramEnd"/>
    </w:p>
    <w:p w:rsidR="00DC59AD" w:rsidRPr="001402AE" w:rsidRDefault="00DC59AD" w:rsidP="001402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Работа по учебнику (упр261)</w:t>
      </w:r>
    </w:p>
    <w:p w:rsidR="00DC59AD" w:rsidRPr="001402AE" w:rsidRDefault="00DC59A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На доске запись:</w:t>
      </w:r>
    </w:p>
    <w:p w:rsidR="00DC59AD" w:rsidRPr="001402AE" w:rsidRDefault="00DC59A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 xml:space="preserve">Д.п. </w:t>
      </w:r>
      <w:proofErr w:type="spellStart"/>
      <w:r w:rsidRPr="001402AE">
        <w:rPr>
          <w:rFonts w:ascii="Times New Roman" w:hAnsi="Times New Roman" w:cs="Times New Roman"/>
          <w:sz w:val="24"/>
          <w:szCs w:val="24"/>
        </w:rPr>
        <w:t>кому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?ч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>ему</w:t>
      </w:r>
      <w:proofErr w:type="spellEnd"/>
      <w:r w:rsidRPr="001402AE">
        <w:rPr>
          <w:rFonts w:ascii="Times New Roman" w:hAnsi="Times New Roman" w:cs="Times New Roman"/>
          <w:sz w:val="24"/>
          <w:szCs w:val="24"/>
        </w:rPr>
        <w:t xml:space="preserve">? город…  голуб…   </w:t>
      </w:r>
      <w:proofErr w:type="spellStart"/>
      <w:r w:rsidRPr="001402AE">
        <w:rPr>
          <w:rFonts w:ascii="Times New Roman" w:hAnsi="Times New Roman" w:cs="Times New Roman"/>
          <w:sz w:val="24"/>
          <w:szCs w:val="24"/>
        </w:rPr>
        <w:t>крыль</w:t>
      </w:r>
      <w:proofErr w:type="spellEnd"/>
      <w:r w:rsidRPr="001402AE">
        <w:rPr>
          <w:rFonts w:ascii="Times New Roman" w:hAnsi="Times New Roman" w:cs="Times New Roman"/>
          <w:sz w:val="24"/>
          <w:szCs w:val="24"/>
        </w:rPr>
        <w:t>…</w:t>
      </w:r>
    </w:p>
    <w:p w:rsidR="00DC59AD" w:rsidRPr="001402AE" w:rsidRDefault="00DC59A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02AE">
        <w:rPr>
          <w:rFonts w:ascii="Times New Roman" w:hAnsi="Times New Roman" w:cs="Times New Roman"/>
          <w:sz w:val="24"/>
          <w:szCs w:val="24"/>
        </w:rPr>
        <w:t>Т.п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>ем?чем</w:t>
      </w:r>
      <w:proofErr w:type="spellEnd"/>
      <w:r w:rsidRPr="001402AE">
        <w:rPr>
          <w:rFonts w:ascii="Times New Roman" w:hAnsi="Times New Roman" w:cs="Times New Roman"/>
          <w:sz w:val="24"/>
          <w:szCs w:val="24"/>
        </w:rPr>
        <w:t xml:space="preserve">?       город…  голуб…   </w:t>
      </w:r>
      <w:proofErr w:type="spellStart"/>
      <w:r w:rsidRPr="001402AE">
        <w:rPr>
          <w:rFonts w:ascii="Times New Roman" w:hAnsi="Times New Roman" w:cs="Times New Roman"/>
          <w:sz w:val="24"/>
          <w:szCs w:val="24"/>
        </w:rPr>
        <w:t>крыль</w:t>
      </w:r>
      <w:proofErr w:type="spellEnd"/>
      <w:r w:rsidRPr="001402AE">
        <w:rPr>
          <w:rFonts w:ascii="Times New Roman" w:hAnsi="Times New Roman" w:cs="Times New Roman"/>
          <w:sz w:val="24"/>
          <w:szCs w:val="24"/>
        </w:rPr>
        <w:t>…</w:t>
      </w:r>
    </w:p>
    <w:p w:rsidR="00DC59AD" w:rsidRPr="001402AE" w:rsidRDefault="00DC59A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П.п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 xml:space="preserve"> ком? о чём? город…  голуб…   </w:t>
      </w:r>
      <w:proofErr w:type="spellStart"/>
      <w:r w:rsidRPr="001402AE">
        <w:rPr>
          <w:rFonts w:ascii="Times New Roman" w:hAnsi="Times New Roman" w:cs="Times New Roman"/>
          <w:sz w:val="24"/>
          <w:szCs w:val="24"/>
        </w:rPr>
        <w:t>крыль</w:t>
      </w:r>
      <w:proofErr w:type="spellEnd"/>
      <w:r w:rsidRPr="001402AE">
        <w:rPr>
          <w:rFonts w:ascii="Times New Roman" w:hAnsi="Times New Roman" w:cs="Times New Roman"/>
          <w:sz w:val="24"/>
          <w:szCs w:val="24"/>
        </w:rPr>
        <w:t>…</w:t>
      </w:r>
    </w:p>
    <w:p w:rsidR="00DC59AD" w:rsidRPr="001402AE" w:rsidRDefault="00DC59A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 xml:space="preserve"> Учащиеся с каждого ряда выходят к доске и вписывают нужные окончания</w:t>
      </w:r>
      <w:r w:rsidR="00C67B34" w:rsidRPr="001402AE">
        <w:rPr>
          <w:rFonts w:ascii="Times New Roman" w:hAnsi="Times New Roman" w:cs="Times New Roman"/>
          <w:sz w:val="24"/>
          <w:szCs w:val="24"/>
        </w:rPr>
        <w:t>.</w:t>
      </w:r>
    </w:p>
    <w:p w:rsidR="00C67B34" w:rsidRPr="001402AE" w:rsidRDefault="00C67B34" w:rsidP="001402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Самостоятельная работа учащихся в тетради.</w:t>
      </w:r>
    </w:p>
    <w:p w:rsidR="00C67B34" w:rsidRPr="001402AE" w:rsidRDefault="00C67B34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 xml:space="preserve"> Просклоняйте существительные: дороги, огурцы, облака.</w:t>
      </w:r>
    </w:p>
    <w:p w:rsidR="00C67B34" w:rsidRPr="001402AE" w:rsidRDefault="00C67B34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Взаимопроверка тетрадей.</w:t>
      </w:r>
    </w:p>
    <w:p w:rsidR="00C67B34" w:rsidRPr="001402AE" w:rsidRDefault="00C67B34" w:rsidP="001402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Игра «Крылатые слова</w:t>
      </w:r>
      <w:r w:rsidRPr="001402AE">
        <w:rPr>
          <w:rFonts w:ascii="Times New Roman" w:hAnsi="Times New Roman" w:cs="Times New Roman"/>
          <w:sz w:val="24"/>
          <w:szCs w:val="24"/>
        </w:rPr>
        <w:t>»</w:t>
      </w:r>
    </w:p>
    <w:p w:rsidR="00C67B34" w:rsidRPr="001402AE" w:rsidRDefault="00C67B34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Возьмите карточку №3. Работаем в группах.</w:t>
      </w:r>
    </w:p>
    <w:p w:rsidR="00C67B34" w:rsidRPr="001402AE" w:rsidRDefault="00C67B34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-Как вы понимаете выражение «крылатые слова»?</w:t>
      </w:r>
    </w:p>
    <w:p w:rsidR="00C67B34" w:rsidRPr="001402AE" w:rsidRDefault="00C67B34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1. Блуждать в потемках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>Плохо разбираться в чём-либо)</w:t>
      </w:r>
    </w:p>
    <w:p w:rsidR="00C67B34" w:rsidRPr="001402AE" w:rsidRDefault="00C67B34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2.Кто в лес, кто по дрова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1402AE">
        <w:rPr>
          <w:rFonts w:ascii="Times New Roman" w:hAnsi="Times New Roman" w:cs="Times New Roman"/>
          <w:sz w:val="24"/>
          <w:szCs w:val="24"/>
        </w:rPr>
        <w:t>Нестройно,вразброд</w:t>
      </w:r>
      <w:proofErr w:type="spellEnd"/>
      <w:r w:rsidRPr="001402AE">
        <w:rPr>
          <w:rFonts w:ascii="Times New Roman" w:hAnsi="Times New Roman" w:cs="Times New Roman"/>
          <w:sz w:val="24"/>
          <w:szCs w:val="24"/>
        </w:rPr>
        <w:t>)</w:t>
      </w:r>
    </w:p>
    <w:p w:rsidR="00C67B34" w:rsidRPr="001402AE" w:rsidRDefault="00C67B34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3.В ежовых рукавицах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>В большой строгости)</w:t>
      </w:r>
    </w:p>
    <w:p w:rsidR="00C67B34" w:rsidRPr="001402AE" w:rsidRDefault="00C67B34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4. Брать быка за рога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>начинать действовать решительно</w:t>
      </w:r>
      <w:r w:rsidR="00A31FB7" w:rsidRPr="001402AE">
        <w:rPr>
          <w:rFonts w:ascii="Times New Roman" w:hAnsi="Times New Roman" w:cs="Times New Roman"/>
          <w:sz w:val="24"/>
          <w:szCs w:val="24"/>
        </w:rPr>
        <w:t xml:space="preserve"> и сразу с самого главного)</w:t>
      </w:r>
    </w:p>
    <w:p w:rsidR="00A31FB7" w:rsidRPr="001402AE" w:rsidRDefault="00A31FB7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5. Игра не стоит свеч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>о не оправдавшем себя деле, занятии)</w:t>
      </w:r>
    </w:p>
    <w:p w:rsidR="00A31FB7" w:rsidRPr="001402AE" w:rsidRDefault="00A31FB7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-Подчеркните имена существительные во множественном числе. Определите падеж этих существительных. Постройте график. Затем графики вывешиваются на доску и сравниваются с правильным вариантом.</w:t>
      </w:r>
    </w:p>
    <w:p w:rsidR="00A31FB7" w:rsidRPr="001402AE" w:rsidRDefault="00A31FB7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-Какие трудности возникли при выполнении? Как с ними справились?</w:t>
      </w:r>
    </w:p>
    <w:p w:rsidR="00A31FB7" w:rsidRPr="001402AE" w:rsidRDefault="00A31FB7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 xml:space="preserve">9. </w:t>
      </w:r>
      <w:r w:rsidRPr="001402AE">
        <w:rPr>
          <w:rFonts w:ascii="Times New Roman" w:hAnsi="Times New Roman" w:cs="Times New Roman"/>
          <w:b/>
          <w:sz w:val="24"/>
          <w:szCs w:val="24"/>
        </w:rPr>
        <w:t>Подведение итога урока</w:t>
      </w:r>
    </w:p>
    <w:p w:rsidR="00A31FB7" w:rsidRPr="001402AE" w:rsidRDefault="00A31FB7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-Чему на уроке учились?</w:t>
      </w:r>
    </w:p>
    <w:p w:rsidR="00A31FB7" w:rsidRPr="001402AE" w:rsidRDefault="00A31FB7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-Какие окончания имеют имена существительные в Д., Т., П. падежах во мн</w:t>
      </w:r>
      <w:proofErr w:type="gramStart"/>
      <w:r w:rsidRPr="001402AE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1402AE">
        <w:rPr>
          <w:rFonts w:ascii="Times New Roman" w:hAnsi="Times New Roman" w:cs="Times New Roman"/>
          <w:sz w:val="24"/>
          <w:szCs w:val="24"/>
        </w:rPr>
        <w:t>исле?</w:t>
      </w:r>
    </w:p>
    <w:p w:rsidR="00A31FB7" w:rsidRPr="001402AE" w:rsidRDefault="00A31FB7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Оцените свою работу на уроке.</w:t>
      </w:r>
    </w:p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B34" w:rsidRPr="001402AE" w:rsidRDefault="00C67B34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670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37A" w:rsidRPr="001402AE" w:rsidRDefault="0045537A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2AE" w:rsidRPr="0045537A" w:rsidRDefault="0045537A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7A">
        <w:rPr>
          <w:rFonts w:ascii="Times New Roman" w:hAnsi="Times New Roman" w:cs="Times New Roman"/>
          <w:b/>
          <w:sz w:val="24"/>
          <w:szCs w:val="24"/>
        </w:rPr>
        <w:t xml:space="preserve">Карточка № </w:t>
      </w:r>
      <w:r w:rsidR="001402AE" w:rsidRPr="0045537A">
        <w:rPr>
          <w:rFonts w:ascii="Times New Roman" w:hAnsi="Times New Roman" w:cs="Times New Roman"/>
          <w:b/>
          <w:sz w:val="24"/>
          <w:szCs w:val="24"/>
        </w:rPr>
        <w:t>1.</w:t>
      </w:r>
    </w:p>
    <w:p w:rsidR="001402AE" w:rsidRPr="001402AE" w:rsidRDefault="001402AE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Кроссворд «Словарные слова»</w:t>
      </w:r>
    </w:p>
    <w:tbl>
      <w:tblPr>
        <w:tblStyle w:val="a7"/>
        <w:tblpPr w:leftFromText="180" w:rightFromText="180" w:vertAnchor="page" w:horzAnchor="margin" w:tblpY="2641"/>
        <w:tblW w:w="0" w:type="auto"/>
        <w:tblLook w:val="04A0"/>
      </w:tblPr>
      <w:tblGrid>
        <w:gridCol w:w="735"/>
        <w:gridCol w:w="45"/>
        <w:gridCol w:w="720"/>
        <w:gridCol w:w="870"/>
        <w:gridCol w:w="869"/>
        <w:gridCol w:w="870"/>
        <w:gridCol w:w="870"/>
        <w:gridCol w:w="870"/>
        <w:gridCol w:w="870"/>
        <w:gridCol w:w="870"/>
        <w:gridCol w:w="870"/>
        <w:gridCol w:w="870"/>
      </w:tblGrid>
      <w:tr w:rsidR="001402AE" w:rsidRPr="001402AE" w:rsidTr="00DB3A76">
        <w:trPr>
          <w:gridBefore w:val="4"/>
          <w:gridAfter w:val="3"/>
          <w:wBefore w:w="2370" w:type="dxa"/>
          <w:wAfter w:w="2610" w:type="dxa"/>
          <w:trHeight w:val="57"/>
        </w:trPr>
        <w:tc>
          <w:tcPr>
            <w:tcW w:w="869" w:type="dxa"/>
          </w:tcPr>
          <w:p w:rsidR="001402AE" w:rsidRPr="001402AE" w:rsidRDefault="001402AE" w:rsidP="00DB3A76">
            <w:pPr>
              <w:ind w:left="-3515" w:firstLine="3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AE" w:rsidRPr="001402AE" w:rsidTr="00DB3A76">
        <w:trPr>
          <w:gridBefore w:val="4"/>
          <w:wBefore w:w="2370" w:type="dxa"/>
          <w:trHeight w:val="57"/>
        </w:trPr>
        <w:tc>
          <w:tcPr>
            <w:tcW w:w="869" w:type="dxa"/>
            <w:tcBorders>
              <w:left w:val="nil"/>
            </w:tcBorders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nil"/>
            </w:tcBorders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AE" w:rsidRPr="001402AE" w:rsidTr="00DB3A76">
        <w:trPr>
          <w:gridAfter w:val="6"/>
          <w:wAfter w:w="5220" w:type="dxa"/>
          <w:trHeight w:val="57"/>
        </w:trPr>
        <w:tc>
          <w:tcPr>
            <w:tcW w:w="735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AE" w:rsidRPr="001402AE" w:rsidTr="00DB3A76">
        <w:trPr>
          <w:gridBefore w:val="4"/>
          <w:gridAfter w:val="1"/>
          <w:wBefore w:w="2370" w:type="dxa"/>
          <w:wAfter w:w="870" w:type="dxa"/>
          <w:trHeight w:val="57"/>
        </w:trPr>
        <w:tc>
          <w:tcPr>
            <w:tcW w:w="869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AE" w:rsidRPr="001402AE" w:rsidTr="00DB3A76">
        <w:trPr>
          <w:gridBefore w:val="2"/>
          <w:gridAfter w:val="3"/>
          <w:wBefore w:w="780" w:type="dxa"/>
          <w:wAfter w:w="2610" w:type="dxa"/>
          <w:trHeight w:val="57"/>
        </w:trPr>
        <w:tc>
          <w:tcPr>
            <w:tcW w:w="720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AE" w:rsidRPr="001402AE" w:rsidTr="00DB3A76">
        <w:trPr>
          <w:gridBefore w:val="2"/>
          <w:gridAfter w:val="5"/>
          <w:wBefore w:w="780" w:type="dxa"/>
          <w:wAfter w:w="4350" w:type="dxa"/>
          <w:trHeight w:val="57"/>
        </w:trPr>
        <w:tc>
          <w:tcPr>
            <w:tcW w:w="720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AE" w:rsidRPr="001402AE" w:rsidTr="00DB3A76">
        <w:trPr>
          <w:gridBefore w:val="3"/>
          <w:gridAfter w:val="2"/>
          <w:wBefore w:w="1500" w:type="dxa"/>
          <w:wAfter w:w="1740" w:type="dxa"/>
          <w:trHeight w:val="57"/>
        </w:trPr>
        <w:tc>
          <w:tcPr>
            <w:tcW w:w="870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9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2AE" w:rsidRPr="001402AE" w:rsidRDefault="001402AE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641"/>
        <w:tblW w:w="0" w:type="auto"/>
        <w:tblLook w:val="04A0"/>
      </w:tblPr>
      <w:tblGrid>
        <w:gridCol w:w="735"/>
        <w:gridCol w:w="45"/>
        <w:gridCol w:w="720"/>
        <w:gridCol w:w="870"/>
        <w:gridCol w:w="869"/>
        <w:gridCol w:w="870"/>
        <w:gridCol w:w="870"/>
        <w:gridCol w:w="870"/>
        <w:gridCol w:w="870"/>
        <w:gridCol w:w="870"/>
        <w:gridCol w:w="870"/>
        <w:gridCol w:w="870"/>
      </w:tblGrid>
      <w:tr w:rsidR="001C0670" w:rsidRPr="001402AE" w:rsidTr="001C0670">
        <w:trPr>
          <w:gridBefore w:val="4"/>
          <w:gridAfter w:val="3"/>
          <w:wBefore w:w="2370" w:type="dxa"/>
          <w:wAfter w:w="2610" w:type="dxa"/>
          <w:trHeight w:val="57"/>
        </w:trPr>
        <w:tc>
          <w:tcPr>
            <w:tcW w:w="869" w:type="dxa"/>
          </w:tcPr>
          <w:p w:rsidR="001C0670" w:rsidRPr="001402AE" w:rsidRDefault="001C0670" w:rsidP="001402AE">
            <w:pPr>
              <w:ind w:left="-3515" w:firstLine="3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70" w:rsidRPr="001402AE" w:rsidTr="001C0670">
        <w:trPr>
          <w:gridBefore w:val="4"/>
          <w:wBefore w:w="2370" w:type="dxa"/>
          <w:trHeight w:val="57"/>
        </w:trPr>
        <w:tc>
          <w:tcPr>
            <w:tcW w:w="869" w:type="dxa"/>
            <w:tcBorders>
              <w:left w:val="nil"/>
            </w:tcBorders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nil"/>
            </w:tcBorders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70" w:rsidRPr="001402AE" w:rsidTr="001C0670">
        <w:trPr>
          <w:gridAfter w:val="6"/>
          <w:wAfter w:w="5220" w:type="dxa"/>
          <w:trHeight w:val="57"/>
        </w:trPr>
        <w:tc>
          <w:tcPr>
            <w:tcW w:w="735" w:type="dxa"/>
            <w:shd w:val="clear" w:color="auto" w:fill="auto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70" w:rsidRPr="001402AE" w:rsidTr="001C0670">
        <w:trPr>
          <w:gridBefore w:val="4"/>
          <w:gridAfter w:val="1"/>
          <w:wBefore w:w="2370" w:type="dxa"/>
          <w:wAfter w:w="870" w:type="dxa"/>
          <w:trHeight w:val="57"/>
        </w:trPr>
        <w:tc>
          <w:tcPr>
            <w:tcW w:w="869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70" w:rsidRPr="001402AE" w:rsidTr="001C0670">
        <w:trPr>
          <w:gridBefore w:val="2"/>
          <w:gridAfter w:val="3"/>
          <w:wBefore w:w="780" w:type="dxa"/>
          <w:wAfter w:w="2610" w:type="dxa"/>
          <w:trHeight w:val="57"/>
        </w:trPr>
        <w:tc>
          <w:tcPr>
            <w:tcW w:w="720" w:type="dxa"/>
            <w:shd w:val="clear" w:color="auto" w:fill="auto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70" w:rsidRPr="001402AE" w:rsidTr="001C0670">
        <w:trPr>
          <w:gridBefore w:val="2"/>
          <w:gridAfter w:val="5"/>
          <w:wBefore w:w="780" w:type="dxa"/>
          <w:wAfter w:w="4350" w:type="dxa"/>
          <w:trHeight w:val="57"/>
        </w:trPr>
        <w:tc>
          <w:tcPr>
            <w:tcW w:w="720" w:type="dxa"/>
            <w:shd w:val="clear" w:color="auto" w:fill="auto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70" w:rsidRPr="001402AE" w:rsidTr="001C0670">
        <w:trPr>
          <w:gridBefore w:val="3"/>
          <w:gridAfter w:val="2"/>
          <w:wBefore w:w="1500" w:type="dxa"/>
          <w:wAfter w:w="1740" w:type="dxa"/>
          <w:trHeight w:val="57"/>
        </w:trPr>
        <w:tc>
          <w:tcPr>
            <w:tcW w:w="870" w:type="dxa"/>
            <w:shd w:val="clear" w:color="auto" w:fill="auto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9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C0670" w:rsidRPr="001402AE" w:rsidRDefault="001C0670" w:rsidP="0014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670" w:rsidRPr="001402AE" w:rsidRDefault="001C0670" w:rsidP="001402A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Его используют для проезда на разных видах городского транспорта.</w:t>
      </w:r>
    </w:p>
    <w:p w:rsidR="001C0670" w:rsidRPr="001402AE" w:rsidRDefault="001C0670" w:rsidP="00140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Противоположное значение слова налево.</w:t>
      </w:r>
    </w:p>
    <w:p w:rsidR="001C0670" w:rsidRPr="001402AE" w:rsidRDefault="001C0670" w:rsidP="00140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«Дама сдавала в</w:t>
      </w:r>
      <w:r w:rsidRPr="001402AE">
        <w:rPr>
          <w:rFonts w:ascii="Times New Roman" w:hAnsi="Times New Roman" w:cs="Times New Roman"/>
          <w:b/>
          <w:sz w:val="24"/>
          <w:szCs w:val="24"/>
        </w:rPr>
        <w:t>…</w:t>
      </w:r>
      <w:r w:rsidRPr="001402AE">
        <w:rPr>
          <w:rFonts w:ascii="Times New Roman" w:hAnsi="Times New Roman" w:cs="Times New Roman"/>
          <w:sz w:val="24"/>
          <w:szCs w:val="24"/>
        </w:rPr>
        <w:t xml:space="preserve"> корзину, картину, картонку».</w:t>
      </w:r>
    </w:p>
    <w:p w:rsidR="001C0670" w:rsidRPr="001402AE" w:rsidRDefault="001C0670" w:rsidP="00140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О каком месяце говорят: «Год кончает, зиму начинает?»</w:t>
      </w:r>
    </w:p>
    <w:p w:rsidR="001C0670" w:rsidRPr="001402AE" w:rsidRDefault="001C0670" w:rsidP="00140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Пятый день недели.</w:t>
      </w:r>
    </w:p>
    <w:p w:rsidR="001C0670" w:rsidRPr="001402AE" w:rsidRDefault="001C0670" w:rsidP="00140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Местонахождение, местожительство.</w:t>
      </w:r>
    </w:p>
    <w:p w:rsidR="001C0670" w:rsidRPr="001402AE" w:rsidRDefault="001C0670" w:rsidP="00140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Изображение человека на картине, фотографии</w:t>
      </w:r>
    </w:p>
    <w:p w:rsidR="00596F65" w:rsidRPr="001402AE" w:rsidRDefault="00596F65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641"/>
        <w:tblW w:w="0" w:type="auto"/>
        <w:tblLook w:val="04A0"/>
      </w:tblPr>
      <w:tblGrid>
        <w:gridCol w:w="735"/>
        <w:gridCol w:w="45"/>
        <w:gridCol w:w="720"/>
        <w:gridCol w:w="870"/>
        <w:gridCol w:w="869"/>
        <w:gridCol w:w="870"/>
        <w:gridCol w:w="870"/>
        <w:gridCol w:w="870"/>
        <w:gridCol w:w="870"/>
        <w:gridCol w:w="870"/>
        <w:gridCol w:w="870"/>
        <w:gridCol w:w="870"/>
      </w:tblGrid>
      <w:tr w:rsidR="001402AE" w:rsidRPr="001402AE" w:rsidTr="00DB3A76">
        <w:trPr>
          <w:gridBefore w:val="4"/>
          <w:gridAfter w:val="3"/>
          <w:wBefore w:w="2370" w:type="dxa"/>
          <w:wAfter w:w="2610" w:type="dxa"/>
          <w:trHeight w:val="57"/>
        </w:trPr>
        <w:tc>
          <w:tcPr>
            <w:tcW w:w="869" w:type="dxa"/>
          </w:tcPr>
          <w:p w:rsidR="001402AE" w:rsidRPr="001402AE" w:rsidRDefault="001402AE" w:rsidP="00DB3A76">
            <w:pPr>
              <w:ind w:left="-3515" w:firstLine="3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AE" w:rsidRPr="001402AE" w:rsidTr="00DB3A76">
        <w:trPr>
          <w:gridBefore w:val="4"/>
          <w:wBefore w:w="2370" w:type="dxa"/>
          <w:trHeight w:val="57"/>
        </w:trPr>
        <w:tc>
          <w:tcPr>
            <w:tcW w:w="869" w:type="dxa"/>
            <w:tcBorders>
              <w:left w:val="nil"/>
            </w:tcBorders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nil"/>
            </w:tcBorders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AE" w:rsidRPr="001402AE" w:rsidTr="00DB3A76">
        <w:trPr>
          <w:gridAfter w:val="6"/>
          <w:wAfter w:w="5220" w:type="dxa"/>
          <w:trHeight w:val="57"/>
        </w:trPr>
        <w:tc>
          <w:tcPr>
            <w:tcW w:w="735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AE" w:rsidRPr="001402AE" w:rsidTr="00DB3A76">
        <w:trPr>
          <w:gridBefore w:val="4"/>
          <w:gridAfter w:val="1"/>
          <w:wBefore w:w="2370" w:type="dxa"/>
          <w:wAfter w:w="870" w:type="dxa"/>
          <w:trHeight w:val="57"/>
        </w:trPr>
        <w:tc>
          <w:tcPr>
            <w:tcW w:w="869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AE" w:rsidRPr="001402AE" w:rsidTr="00DB3A76">
        <w:trPr>
          <w:gridBefore w:val="2"/>
          <w:gridAfter w:val="3"/>
          <w:wBefore w:w="780" w:type="dxa"/>
          <w:wAfter w:w="2610" w:type="dxa"/>
          <w:trHeight w:val="57"/>
        </w:trPr>
        <w:tc>
          <w:tcPr>
            <w:tcW w:w="720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AE" w:rsidRPr="001402AE" w:rsidTr="00DB3A76">
        <w:trPr>
          <w:gridBefore w:val="2"/>
          <w:gridAfter w:val="5"/>
          <w:wBefore w:w="780" w:type="dxa"/>
          <w:wAfter w:w="4350" w:type="dxa"/>
          <w:trHeight w:val="57"/>
        </w:trPr>
        <w:tc>
          <w:tcPr>
            <w:tcW w:w="720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AE" w:rsidRPr="001402AE" w:rsidTr="00DB3A76">
        <w:trPr>
          <w:gridBefore w:val="3"/>
          <w:gridAfter w:val="2"/>
          <w:wBefore w:w="1500" w:type="dxa"/>
          <w:wAfter w:w="1740" w:type="dxa"/>
          <w:trHeight w:val="57"/>
        </w:trPr>
        <w:tc>
          <w:tcPr>
            <w:tcW w:w="870" w:type="dxa"/>
            <w:shd w:val="clear" w:color="auto" w:fill="auto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9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1402AE" w:rsidRPr="001402AE" w:rsidRDefault="001402AE" w:rsidP="00DB3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Карточка№2</w:t>
      </w:r>
    </w:p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02AE">
        <w:rPr>
          <w:rFonts w:ascii="Times New Roman" w:hAnsi="Times New Roman" w:cs="Times New Roman"/>
          <w:sz w:val="24"/>
          <w:szCs w:val="24"/>
        </w:rPr>
        <w:t>письмами, о грибах, деревням, мышами, о письмах, деревнями, мышам, грибами, о деревнях, грибам, о мышах, письмам.</w:t>
      </w:r>
      <w:proofErr w:type="gramEnd"/>
    </w:p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План работы:</w:t>
      </w:r>
    </w:p>
    <w:p w:rsidR="001C0670" w:rsidRPr="001402AE" w:rsidRDefault="001C0670" w:rsidP="001402A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1. Прочитайте слова. Выделите общий признак.</w:t>
      </w:r>
    </w:p>
    <w:p w:rsidR="001C0670" w:rsidRPr="001402AE" w:rsidRDefault="001C0670" w:rsidP="001402A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2. Определите, по каким признакам слова можно разбить на группы.</w:t>
      </w:r>
    </w:p>
    <w:p w:rsidR="001C0670" w:rsidRPr="001402AE" w:rsidRDefault="001C0670" w:rsidP="001402A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3. Запишите слова в тетради, разбив их на группы.</w:t>
      </w:r>
    </w:p>
    <w:p w:rsidR="001C0670" w:rsidRPr="001402AE" w:rsidRDefault="001C0670" w:rsidP="001402A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4. Выделите признаки, общие для каждой группы слов.</w:t>
      </w:r>
    </w:p>
    <w:p w:rsidR="001C0670" w:rsidRPr="001402AE" w:rsidRDefault="001C0670" w:rsidP="001402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Сделайте устно вывод.</w:t>
      </w:r>
    </w:p>
    <w:p w:rsidR="00596F65" w:rsidRPr="001402AE" w:rsidRDefault="00596F65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670" w:rsidRPr="001402AE" w:rsidRDefault="001C0670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F65" w:rsidRPr="001402AE" w:rsidRDefault="00596F65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9AF" w:rsidRPr="001402AE" w:rsidRDefault="00C479AF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Карточка№3</w:t>
      </w:r>
    </w:p>
    <w:p w:rsidR="00596F65" w:rsidRPr="001402AE" w:rsidRDefault="00C479AF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«Крылатые слова»</w:t>
      </w:r>
    </w:p>
    <w:p w:rsidR="00596F65" w:rsidRPr="001402AE" w:rsidRDefault="00596F65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9AF" w:rsidRPr="001402AE" w:rsidRDefault="00C479AF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1.  Блуждать в потемках.</w:t>
      </w:r>
    </w:p>
    <w:p w:rsidR="00C479AF" w:rsidRPr="001402AE" w:rsidRDefault="00C479AF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2.  Кто в лес, кто по дрова.</w:t>
      </w:r>
    </w:p>
    <w:p w:rsidR="00C479AF" w:rsidRPr="001402AE" w:rsidRDefault="00C479AF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3.  В ежовых рукавицах.</w:t>
      </w:r>
    </w:p>
    <w:p w:rsidR="00C479AF" w:rsidRPr="001402AE" w:rsidRDefault="00C479AF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4.  Брать быка за рога.</w:t>
      </w:r>
    </w:p>
    <w:p w:rsidR="00C479AF" w:rsidRPr="001402AE" w:rsidRDefault="00C479AF" w:rsidP="00140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AE">
        <w:rPr>
          <w:rFonts w:ascii="Times New Roman" w:hAnsi="Times New Roman" w:cs="Times New Roman"/>
          <w:b/>
          <w:sz w:val="24"/>
          <w:szCs w:val="24"/>
        </w:rPr>
        <w:t>5.  Игра не стоит свеч.</w:t>
      </w:r>
    </w:p>
    <w:p w:rsidR="00596F65" w:rsidRPr="001402AE" w:rsidRDefault="00596F65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9AF" w:rsidRPr="001402AE" w:rsidRDefault="00C479AF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lastRenderedPageBreak/>
        <w:t>План работы:</w:t>
      </w:r>
    </w:p>
    <w:p w:rsidR="001A6CCD" w:rsidRPr="001402AE" w:rsidRDefault="00C479AF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1.Прочитайте «крылатые слова». Объясните значение этих фраз</w:t>
      </w:r>
      <w:r w:rsidR="0057239D" w:rsidRPr="001402AE">
        <w:rPr>
          <w:rFonts w:ascii="Times New Roman" w:hAnsi="Times New Roman" w:cs="Times New Roman"/>
          <w:sz w:val="24"/>
          <w:szCs w:val="24"/>
        </w:rPr>
        <w:t>.</w:t>
      </w:r>
    </w:p>
    <w:p w:rsidR="0057239D" w:rsidRPr="001402AE" w:rsidRDefault="0057239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2.Найдите и подчеркните имена существительные во множественном числе.</w:t>
      </w:r>
    </w:p>
    <w:p w:rsidR="0057239D" w:rsidRPr="001402AE" w:rsidRDefault="0057239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3. Определите падеж этих существительных.</w:t>
      </w:r>
    </w:p>
    <w:p w:rsidR="001A6CCD" w:rsidRPr="001402AE" w:rsidRDefault="0057239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2AE">
        <w:rPr>
          <w:rFonts w:ascii="Times New Roman" w:hAnsi="Times New Roman" w:cs="Times New Roman"/>
          <w:sz w:val="24"/>
          <w:szCs w:val="24"/>
        </w:rPr>
        <w:t>4. Постройте график</w:t>
      </w:r>
      <w:r w:rsidR="001402AE">
        <w:rPr>
          <w:rFonts w:ascii="Times New Roman" w:hAnsi="Times New Roman" w:cs="Times New Roman"/>
          <w:sz w:val="24"/>
          <w:szCs w:val="24"/>
        </w:rPr>
        <w:t>.</w:t>
      </w:r>
    </w:p>
    <w:p w:rsidR="001A6CCD" w:rsidRPr="001402AE" w:rsidRDefault="001A6CC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CCD" w:rsidRPr="001402AE" w:rsidRDefault="001A6CC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CCD" w:rsidRPr="001402AE" w:rsidRDefault="001A6CC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CCD" w:rsidRPr="001402AE" w:rsidRDefault="001A6CC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CCD" w:rsidRPr="001402AE" w:rsidRDefault="001A6CCD" w:rsidP="00140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CCD" w:rsidRPr="001402AE" w:rsidSect="00AB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C3B" w:rsidRDefault="00C70C3B" w:rsidP="00A90E44">
      <w:pPr>
        <w:spacing w:after="0" w:line="240" w:lineRule="auto"/>
      </w:pPr>
      <w:r>
        <w:separator/>
      </w:r>
    </w:p>
  </w:endnote>
  <w:endnote w:type="continuationSeparator" w:id="0">
    <w:p w:rsidR="00C70C3B" w:rsidRDefault="00C70C3B" w:rsidP="00A9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C3B" w:rsidRDefault="00C70C3B" w:rsidP="00A90E44">
      <w:pPr>
        <w:spacing w:after="0" w:line="240" w:lineRule="auto"/>
      </w:pPr>
      <w:r>
        <w:separator/>
      </w:r>
    </w:p>
  </w:footnote>
  <w:footnote w:type="continuationSeparator" w:id="0">
    <w:p w:rsidR="00C70C3B" w:rsidRDefault="00C70C3B" w:rsidP="00A90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05DDB"/>
    <w:multiLevelType w:val="hybridMultilevel"/>
    <w:tmpl w:val="C7802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64ED1"/>
    <w:multiLevelType w:val="hybridMultilevel"/>
    <w:tmpl w:val="D31A2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E7F46"/>
    <w:multiLevelType w:val="hybridMultilevel"/>
    <w:tmpl w:val="F8AA5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A0A76"/>
    <w:multiLevelType w:val="hybridMultilevel"/>
    <w:tmpl w:val="15945146"/>
    <w:lvl w:ilvl="0" w:tplc="6DB2A3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64276"/>
    <w:multiLevelType w:val="hybridMultilevel"/>
    <w:tmpl w:val="BCFA46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084FEF"/>
    <w:multiLevelType w:val="hybridMultilevel"/>
    <w:tmpl w:val="3FF4D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FE6"/>
    <w:rsid w:val="00037A4C"/>
    <w:rsid w:val="000827B3"/>
    <w:rsid w:val="00105622"/>
    <w:rsid w:val="001402AE"/>
    <w:rsid w:val="001A6CCD"/>
    <w:rsid w:val="001C0670"/>
    <w:rsid w:val="001D1D99"/>
    <w:rsid w:val="003162E4"/>
    <w:rsid w:val="00387057"/>
    <w:rsid w:val="003A2973"/>
    <w:rsid w:val="003E26A1"/>
    <w:rsid w:val="0045537A"/>
    <w:rsid w:val="0050094C"/>
    <w:rsid w:val="005508A1"/>
    <w:rsid w:val="00570B5E"/>
    <w:rsid w:val="0057239D"/>
    <w:rsid w:val="005723B7"/>
    <w:rsid w:val="00596F65"/>
    <w:rsid w:val="005B4074"/>
    <w:rsid w:val="0066022D"/>
    <w:rsid w:val="00710B96"/>
    <w:rsid w:val="00746C74"/>
    <w:rsid w:val="007D106B"/>
    <w:rsid w:val="0082181A"/>
    <w:rsid w:val="008561C3"/>
    <w:rsid w:val="008612F4"/>
    <w:rsid w:val="008843B2"/>
    <w:rsid w:val="008861E4"/>
    <w:rsid w:val="008D54EA"/>
    <w:rsid w:val="008D55F9"/>
    <w:rsid w:val="00913AB3"/>
    <w:rsid w:val="00925EA1"/>
    <w:rsid w:val="00976158"/>
    <w:rsid w:val="009B1BF2"/>
    <w:rsid w:val="00A31FB7"/>
    <w:rsid w:val="00A4392F"/>
    <w:rsid w:val="00A6687E"/>
    <w:rsid w:val="00A90E44"/>
    <w:rsid w:val="00AA1B89"/>
    <w:rsid w:val="00AA501A"/>
    <w:rsid w:val="00AB01DD"/>
    <w:rsid w:val="00C479AF"/>
    <w:rsid w:val="00C67B34"/>
    <w:rsid w:val="00C70C3B"/>
    <w:rsid w:val="00CB4BAC"/>
    <w:rsid w:val="00CC4CED"/>
    <w:rsid w:val="00CF0E97"/>
    <w:rsid w:val="00D8273C"/>
    <w:rsid w:val="00DB2F0D"/>
    <w:rsid w:val="00DC59AD"/>
    <w:rsid w:val="00E77D25"/>
    <w:rsid w:val="00EA11B9"/>
    <w:rsid w:val="00F373C0"/>
    <w:rsid w:val="00F51783"/>
    <w:rsid w:val="00F91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E97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A90E4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90E4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90E44"/>
    <w:rPr>
      <w:vertAlign w:val="superscript"/>
    </w:rPr>
  </w:style>
  <w:style w:type="table" w:styleId="a7">
    <w:name w:val="Table Grid"/>
    <w:basedOn w:val="a1"/>
    <w:uiPriority w:val="59"/>
    <w:rsid w:val="001C0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D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E97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A90E4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90E4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90E44"/>
    <w:rPr>
      <w:vertAlign w:val="superscript"/>
    </w:rPr>
  </w:style>
  <w:style w:type="table" w:styleId="a7">
    <w:name w:val="Table Grid"/>
    <w:basedOn w:val="a1"/>
    <w:uiPriority w:val="59"/>
    <w:rsid w:val="001C0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D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7728-AE62-4B0F-A5A2-735037AB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10</cp:revision>
  <cp:lastPrinted>2012-08-17T12:24:00Z</cp:lastPrinted>
  <dcterms:created xsi:type="dcterms:W3CDTF">2012-08-09T16:46:00Z</dcterms:created>
  <dcterms:modified xsi:type="dcterms:W3CDTF">2015-02-23T08:38:00Z</dcterms:modified>
</cp:coreProperties>
</file>