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C18" w:rsidRPr="00434C18" w:rsidRDefault="00434C18" w:rsidP="00434C18">
      <w:pPr>
        <w:shd w:val="clear" w:color="auto" w:fill="FFFFFF"/>
        <w:spacing w:line="312" w:lineRule="atLeast"/>
        <w:jc w:val="right"/>
        <w:rPr>
          <w:rFonts w:ascii="Times New Roman" w:hAnsi="Times New Roman"/>
          <w:color w:val="000000"/>
          <w:sz w:val="28"/>
          <w:szCs w:val="28"/>
          <w:shd w:val="clear" w:color="auto" w:fill="FFFFFF"/>
        </w:rPr>
      </w:pPr>
      <w:r w:rsidRPr="00434C18">
        <w:rPr>
          <w:rFonts w:ascii="Times New Roman" w:hAnsi="Times New Roman"/>
          <w:color w:val="000000"/>
          <w:sz w:val="28"/>
          <w:szCs w:val="28"/>
          <w:shd w:val="clear" w:color="auto" w:fill="FFFFFF"/>
        </w:rPr>
        <w:t>Печерица Наталья Петровна</w:t>
      </w:r>
    </w:p>
    <w:p w:rsidR="00434C18" w:rsidRPr="00434C18" w:rsidRDefault="00434C18" w:rsidP="00434C18">
      <w:pPr>
        <w:shd w:val="clear" w:color="auto" w:fill="FFFFFF"/>
        <w:spacing w:line="312" w:lineRule="atLeast"/>
        <w:jc w:val="right"/>
        <w:rPr>
          <w:rFonts w:ascii="Times New Roman" w:hAnsi="Times New Roman"/>
          <w:color w:val="000000"/>
          <w:sz w:val="28"/>
          <w:szCs w:val="28"/>
          <w:shd w:val="clear" w:color="auto" w:fill="FFFFFF"/>
        </w:rPr>
      </w:pPr>
      <w:r w:rsidRPr="00434C18">
        <w:rPr>
          <w:rFonts w:ascii="Times New Roman" w:hAnsi="Times New Roman"/>
          <w:color w:val="000000"/>
          <w:sz w:val="28"/>
          <w:szCs w:val="28"/>
          <w:shd w:val="clear" w:color="auto" w:fill="FFFFFF"/>
        </w:rPr>
        <w:t>Государственное казенное общеобразовательное учреждение</w:t>
      </w:r>
    </w:p>
    <w:p w:rsidR="00434C18" w:rsidRPr="00434C18" w:rsidRDefault="00434C18" w:rsidP="00434C18">
      <w:pPr>
        <w:shd w:val="clear" w:color="auto" w:fill="FFFFFF"/>
        <w:spacing w:line="312" w:lineRule="atLeast"/>
        <w:jc w:val="right"/>
        <w:rPr>
          <w:rFonts w:ascii="Times New Roman" w:hAnsi="Times New Roman"/>
          <w:color w:val="000000"/>
          <w:sz w:val="28"/>
          <w:szCs w:val="28"/>
          <w:shd w:val="clear" w:color="auto" w:fill="FFFFFF"/>
        </w:rPr>
      </w:pPr>
      <w:r w:rsidRPr="00434C18">
        <w:rPr>
          <w:rFonts w:ascii="Times New Roman" w:hAnsi="Times New Roman"/>
          <w:color w:val="000000"/>
          <w:sz w:val="28"/>
          <w:szCs w:val="28"/>
          <w:shd w:val="clear" w:color="auto" w:fill="FFFFFF"/>
        </w:rPr>
        <w:t xml:space="preserve"> «Общеобразовательная школа-интернат</w:t>
      </w:r>
    </w:p>
    <w:p w:rsidR="00434C18" w:rsidRPr="00434C18" w:rsidRDefault="00434C18" w:rsidP="00434C18">
      <w:pPr>
        <w:shd w:val="clear" w:color="auto" w:fill="FFFFFF"/>
        <w:spacing w:line="312" w:lineRule="atLeast"/>
        <w:jc w:val="right"/>
        <w:rPr>
          <w:rFonts w:ascii="Times New Roman" w:hAnsi="Times New Roman"/>
          <w:color w:val="000000"/>
          <w:sz w:val="28"/>
          <w:szCs w:val="28"/>
          <w:shd w:val="clear" w:color="auto" w:fill="FFFFFF"/>
        </w:rPr>
      </w:pPr>
      <w:r w:rsidRPr="00434C18">
        <w:rPr>
          <w:rFonts w:ascii="Times New Roman" w:hAnsi="Times New Roman"/>
          <w:color w:val="000000"/>
          <w:sz w:val="28"/>
          <w:szCs w:val="28"/>
          <w:shd w:val="clear" w:color="auto" w:fill="FFFFFF"/>
        </w:rPr>
        <w:t xml:space="preserve"> для слепых и слабовидящих обучающихся» </w:t>
      </w:r>
    </w:p>
    <w:p w:rsidR="00F5396C" w:rsidRPr="00434C18" w:rsidRDefault="00434C18" w:rsidP="00434C18">
      <w:pPr>
        <w:shd w:val="clear" w:color="auto" w:fill="FFFFFF"/>
        <w:spacing w:line="312" w:lineRule="atLeast"/>
        <w:jc w:val="right"/>
        <w:rPr>
          <w:rFonts w:ascii="Times New Roman" w:hAnsi="Times New Roman"/>
          <w:color w:val="000000"/>
          <w:sz w:val="28"/>
          <w:szCs w:val="28"/>
          <w:shd w:val="clear" w:color="auto" w:fill="FFFFFF"/>
        </w:rPr>
      </w:pPr>
      <w:r w:rsidRPr="00434C18">
        <w:rPr>
          <w:rFonts w:ascii="Times New Roman" w:hAnsi="Times New Roman"/>
          <w:color w:val="000000"/>
          <w:sz w:val="28"/>
          <w:szCs w:val="28"/>
          <w:shd w:val="clear" w:color="auto" w:fill="FFFFFF"/>
        </w:rPr>
        <w:t>города Троицка Челябинской области</w:t>
      </w:r>
    </w:p>
    <w:p w:rsidR="00434C18" w:rsidRPr="00434C18" w:rsidRDefault="00434C18" w:rsidP="00434C18">
      <w:pPr>
        <w:shd w:val="clear" w:color="auto" w:fill="FFFFFF"/>
        <w:spacing w:line="312" w:lineRule="atLeast"/>
        <w:jc w:val="right"/>
        <w:rPr>
          <w:rFonts w:ascii="Times New Roman" w:eastAsia="Times New Roman" w:hAnsi="Times New Roman"/>
          <w:color w:val="5A5A5A"/>
          <w:sz w:val="28"/>
          <w:szCs w:val="28"/>
          <w:lang w:eastAsia="ru-RU"/>
        </w:rPr>
      </w:pPr>
      <w:r w:rsidRPr="00434C18">
        <w:rPr>
          <w:rFonts w:ascii="Times New Roman" w:hAnsi="Times New Roman"/>
          <w:color w:val="000000"/>
          <w:sz w:val="28"/>
          <w:szCs w:val="28"/>
          <w:shd w:val="clear" w:color="auto" w:fill="FFFFFF"/>
        </w:rPr>
        <w:t>Учитель начальных классов</w:t>
      </w:r>
    </w:p>
    <w:p w:rsidR="00885A85" w:rsidRDefault="00885A85" w:rsidP="00434C18">
      <w:pPr>
        <w:shd w:val="clear" w:color="auto" w:fill="FFFFFF"/>
        <w:spacing w:line="312" w:lineRule="atLeast"/>
        <w:rPr>
          <w:rFonts w:ascii="Arial" w:eastAsia="Times New Roman" w:hAnsi="Arial" w:cs="Arial"/>
          <w:color w:val="5A5A5A"/>
          <w:lang w:eastAsia="ru-RU"/>
        </w:rPr>
      </w:pPr>
    </w:p>
    <w:p w:rsidR="00F5396C" w:rsidRPr="00885A85" w:rsidRDefault="00F5396C" w:rsidP="00F5396C">
      <w:pPr>
        <w:shd w:val="clear" w:color="auto" w:fill="FFFFFF"/>
        <w:spacing w:after="150"/>
        <w:jc w:val="center"/>
        <w:rPr>
          <w:rFonts w:ascii="Mongolian Baiti" w:eastAsia="Times New Roman" w:hAnsi="Mongolian Baiti" w:cs="Mongolian Baiti"/>
          <w:color w:val="000000"/>
          <w:sz w:val="28"/>
          <w:szCs w:val="21"/>
          <w:lang w:eastAsia="ru-RU"/>
        </w:rPr>
      </w:pPr>
      <w:r w:rsidRPr="00885A85">
        <w:rPr>
          <w:rFonts w:ascii="Times New Roman" w:eastAsia="Times New Roman" w:hAnsi="Times New Roman"/>
          <w:b/>
          <w:bCs/>
          <w:color w:val="000000"/>
          <w:sz w:val="28"/>
          <w:szCs w:val="21"/>
          <w:lang w:eastAsia="ru-RU"/>
        </w:rPr>
        <w:t>Проект</w:t>
      </w:r>
    </w:p>
    <w:p w:rsidR="00F5396C" w:rsidRPr="00C7156D" w:rsidRDefault="00F5396C" w:rsidP="00F5396C">
      <w:pPr>
        <w:shd w:val="clear" w:color="auto" w:fill="FFFFFF"/>
        <w:spacing w:after="150"/>
        <w:jc w:val="center"/>
        <w:rPr>
          <w:rFonts w:ascii="Times New Roman" w:eastAsia="Times New Roman" w:hAnsi="Times New Roman"/>
          <w:color w:val="000000"/>
          <w:sz w:val="28"/>
          <w:szCs w:val="28"/>
          <w:lang w:eastAsia="ru-RU"/>
        </w:rPr>
      </w:pPr>
      <w:r w:rsidRPr="00C7156D">
        <w:rPr>
          <w:rFonts w:ascii="Times New Roman" w:eastAsia="Times New Roman" w:hAnsi="Times New Roman"/>
          <w:b/>
          <w:bCs/>
          <w:color w:val="000000"/>
          <w:sz w:val="28"/>
          <w:szCs w:val="28"/>
          <w:lang w:eastAsia="ru-RU"/>
        </w:rPr>
        <w:t>«Их именами названы улицы</w:t>
      </w:r>
      <w:r w:rsidR="003814FF" w:rsidRPr="00C7156D">
        <w:rPr>
          <w:rFonts w:ascii="Times New Roman" w:eastAsia="Times New Roman" w:hAnsi="Times New Roman"/>
          <w:b/>
          <w:bCs/>
          <w:color w:val="000000"/>
          <w:sz w:val="28"/>
          <w:szCs w:val="28"/>
          <w:lang w:eastAsia="ru-RU"/>
        </w:rPr>
        <w:t xml:space="preserve"> нашего</w:t>
      </w:r>
      <w:r w:rsidRPr="00C7156D">
        <w:rPr>
          <w:rFonts w:ascii="Times New Roman" w:eastAsia="Times New Roman" w:hAnsi="Times New Roman"/>
          <w:b/>
          <w:bCs/>
          <w:color w:val="000000"/>
          <w:sz w:val="28"/>
          <w:szCs w:val="28"/>
          <w:lang w:eastAsia="ru-RU"/>
        </w:rPr>
        <w:t xml:space="preserve"> города»</w:t>
      </w:r>
    </w:p>
    <w:p w:rsidR="00F5396C" w:rsidRPr="00C7156D" w:rsidRDefault="003814FF" w:rsidP="00885A85">
      <w:pPr>
        <w:shd w:val="clear" w:color="auto" w:fill="FFFFFF"/>
        <w:spacing w:after="150"/>
        <w:jc w:val="center"/>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1</w:t>
      </w:r>
      <w:r w:rsidR="00F5396C" w:rsidRPr="00C7156D">
        <w:rPr>
          <w:rFonts w:ascii="Times New Roman" w:eastAsia="Times New Roman" w:hAnsi="Times New Roman"/>
          <w:color w:val="000000"/>
          <w:sz w:val="28"/>
          <w:szCs w:val="28"/>
          <w:lang w:eastAsia="ru-RU"/>
        </w:rPr>
        <w:t>.Актуальность проекта</w:t>
      </w:r>
    </w:p>
    <w:p w:rsidR="00A73926" w:rsidRPr="00C7156D" w:rsidRDefault="005B34D6" w:rsidP="00A73926">
      <w:pPr>
        <w:shd w:val="clear" w:color="auto" w:fill="FFFFFF"/>
        <w:jc w:val="both"/>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 xml:space="preserve">   </w:t>
      </w:r>
    </w:p>
    <w:p w:rsidR="00A73926" w:rsidRPr="00C7156D" w:rsidRDefault="00A73926" w:rsidP="00A73926">
      <w:pPr>
        <w:shd w:val="clear" w:color="auto" w:fill="FFFFFF"/>
        <w:spacing w:after="150"/>
        <w:textAlignment w:val="baseline"/>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 xml:space="preserve">       Наша малая Родина – город Троицк. Уже много лет мы живём в этом городе. Мы любим </w:t>
      </w:r>
      <w:r w:rsidR="00885A85">
        <w:rPr>
          <w:rFonts w:ascii="Times New Roman" w:eastAsia="Times New Roman" w:hAnsi="Times New Roman"/>
          <w:color w:val="000000"/>
          <w:sz w:val="28"/>
          <w:szCs w:val="28"/>
          <w:lang w:eastAsia="ru-RU"/>
        </w:rPr>
        <w:t>его</w:t>
      </w:r>
      <w:r w:rsidRPr="00C7156D">
        <w:rPr>
          <w:rFonts w:ascii="Times New Roman" w:eastAsia="Times New Roman" w:hAnsi="Times New Roman"/>
          <w:color w:val="000000"/>
          <w:sz w:val="28"/>
          <w:szCs w:val="28"/>
          <w:lang w:eastAsia="ru-RU"/>
        </w:rPr>
        <w:t xml:space="preserve">  и с гордостью говорим всем: «Мы – </w:t>
      </w:r>
      <w:proofErr w:type="spellStart"/>
      <w:r w:rsidRPr="00C7156D">
        <w:rPr>
          <w:rFonts w:ascii="Times New Roman" w:eastAsia="Times New Roman" w:hAnsi="Times New Roman"/>
          <w:color w:val="000000"/>
          <w:sz w:val="28"/>
          <w:szCs w:val="28"/>
          <w:lang w:eastAsia="ru-RU"/>
        </w:rPr>
        <w:t>троичане</w:t>
      </w:r>
      <w:proofErr w:type="spellEnd"/>
      <w:r w:rsidRPr="00C7156D">
        <w:rPr>
          <w:rFonts w:ascii="Times New Roman" w:eastAsia="Times New Roman" w:hAnsi="Times New Roman"/>
          <w:color w:val="000000"/>
          <w:sz w:val="28"/>
          <w:szCs w:val="28"/>
          <w:lang w:eastAsia="ru-RU"/>
        </w:rPr>
        <w:t xml:space="preserve">». Идём  по улицам своего города, читаем их названия и думаем: вероятно, нет ни одного города в мире, где не было бы именных улиц, то есть улиц, названных именами выдающихся людей, деятелей культуры, науки, современников и личностей  давно прошедших времен. Не исключение и город Троицк. В нашем городе много больших и маленьких улиц. </w:t>
      </w:r>
      <w:proofErr w:type="gramStart"/>
      <w:r w:rsidRPr="00C7156D">
        <w:rPr>
          <w:rFonts w:ascii="Times New Roman" w:eastAsia="Times New Roman" w:hAnsi="Times New Roman"/>
          <w:color w:val="000000"/>
          <w:sz w:val="28"/>
          <w:szCs w:val="28"/>
          <w:lang w:eastAsia="ru-RU"/>
        </w:rPr>
        <w:t>Некоторые носят имена известных писателей, например, ул. Лермонтова, ул. Горького, ул. Пушкина.</w:t>
      </w:r>
      <w:proofErr w:type="gramEnd"/>
      <w:r w:rsidRPr="00C7156D">
        <w:rPr>
          <w:rFonts w:ascii="Times New Roman" w:eastAsia="Times New Roman" w:hAnsi="Times New Roman"/>
          <w:color w:val="000000"/>
          <w:sz w:val="28"/>
          <w:szCs w:val="28"/>
          <w:lang w:eastAsia="ru-RU"/>
        </w:rPr>
        <w:t xml:space="preserve"> Другие улицы носят имена неизвестных нам людей, но мы так привыкли к этим названиям, что не задумываемся над тем, кому принадлежит это имя и чем известен этот человек. Знать о людях, именами которых названы улицы городов, означает знать историю и культуру страны, где ты живёшь, знать её народ.</w:t>
      </w:r>
    </w:p>
    <w:p w:rsidR="00F5396C" w:rsidRPr="00C7156D" w:rsidRDefault="00FE137B" w:rsidP="00F5396C">
      <w:pPr>
        <w:shd w:val="clear" w:color="auto" w:fill="FFFFFF"/>
        <w:spacing w:after="150"/>
        <w:jc w:val="center"/>
        <w:rPr>
          <w:rFonts w:ascii="Times New Roman" w:eastAsia="Times New Roman" w:hAnsi="Times New Roman"/>
          <w:b/>
          <w:color w:val="000000"/>
          <w:sz w:val="28"/>
          <w:szCs w:val="28"/>
          <w:lang w:eastAsia="ru-RU"/>
        </w:rPr>
      </w:pPr>
      <w:r w:rsidRPr="00C7156D">
        <w:rPr>
          <w:rFonts w:ascii="Times New Roman" w:eastAsia="Times New Roman" w:hAnsi="Times New Roman"/>
          <w:b/>
          <w:color w:val="000000"/>
          <w:sz w:val="28"/>
          <w:szCs w:val="28"/>
          <w:lang w:eastAsia="ru-RU"/>
        </w:rPr>
        <w:t>3</w:t>
      </w:r>
      <w:r w:rsidR="00F5396C" w:rsidRPr="00C7156D">
        <w:rPr>
          <w:rFonts w:ascii="Times New Roman" w:eastAsia="Times New Roman" w:hAnsi="Times New Roman"/>
          <w:b/>
          <w:color w:val="000000"/>
          <w:sz w:val="28"/>
          <w:szCs w:val="28"/>
          <w:lang w:eastAsia="ru-RU"/>
        </w:rPr>
        <w:t>.Цель</w:t>
      </w:r>
    </w:p>
    <w:p w:rsidR="00FE137B" w:rsidRPr="00C7156D" w:rsidRDefault="00885A85" w:rsidP="00FE137B">
      <w:pPr>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E137B" w:rsidRPr="00C7156D">
        <w:rPr>
          <w:rFonts w:ascii="Times New Roman" w:eastAsia="Times New Roman" w:hAnsi="Times New Roman"/>
          <w:color w:val="000000"/>
          <w:sz w:val="28"/>
          <w:szCs w:val="28"/>
          <w:lang w:eastAsia="ru-RU"/>
        </w:rPr>
        <w:t>Изучить и проанализировать биографии героев, именами которых названы улицы Троицка;</w:t>
      </w:r>
    </w:p>
    <w:p w:rsidR="00FE137B" w:rsidRPr="00C7156D" w:rsidRDefault="00885A85" w:rsidP="00FE137B">
      <w:pPr>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E137B" w:rsidRPr="00C7156D">
        <w:rPr>
          <w:rFonts w:ascii="Times New Roman" w:eastAsia="Times New Roman" w:hAnsi="Times New Roman"/>
          <w:color w:val="000000"/>
          <w:sz w:val="28"/>
          <w:szCs w:val="28"/>
          <w:lang w:eastAsia="ru-RU"/>
        </w:rPr>
        <w:t>Рассказать о людях достойных уважения;</w:t>
      </w:r>
    </w:p>
    <w:p w:rsidR="00FE137B" w:rsidRPr="00C7156D" w:rsidRDefault="00885A85" w:rsidP="00FE137B">
      <w:pPr>
        <w:spacing w:after="150"/>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w:t>
      </w:r>
      <w:r w:rsidR="00FE137B" w:rsidRPr="00C7156D">
        <w:rPr>
          <w:rFonts w:ascii="Times New Roman" w:eastAsia="Times New Roman" w:hAnsi="Times New Roman"/>
          <w:bCs/>
          <w:color w:val="000000"/>
          <w:sz w:val="28"/>
          <w:szCs w:val="28"/>
          <w:lang w:eastAsia="ru-RU"/>
        </w:rPr>
        <w:t>Укрепить нравственно-патриотические чувства учащихся через внеклассные мероприятия.</w:t>
      </w:r>
    </w:p>
    <w:p w:rsidR="00930843" w:rsidRPr="00C7156D" w:rsidRDefault="00930843" w:rsidP="00F5396C">
      <w:pPr>
        <w:rPr>
          <w:rFonts w:ascii="Times New Roman" w:hAnsi="Times New Roman"/>
          <w:color w:val="000000"/>
          <w:sz w:val="28"/>
          <w:szCs w:val="28"/>
          <w:shd w:val="clear" w:color="auto" w:fill="FFFFFF"/>
        </w:rPr>
      </w:pPr>
    </w:p>
    <w:p w:rsidR="00F5396C" w:rsidRPr="00C7156D" w:rsidRDefault="00FE137B" w:rsidP="00930843">
      <w:pPr>
        <w:shd w:val="clear" w:color="auto" w:fill="FFFFFF"/>
        <w:spacing w:after="150"/>
        <w:jc w:val="center"/>
        <w:rPr>
          <w:rFonts w:ascii="Times New Roman" w:eastAsia="Times New Roman" w:hAnsi="Times New Roman"/>
          <w:b/>
          <w:color w:val="000000"/>
          <w:sz w:val="28"/>
          <w:szCs w:val="28"/>
          <w:lang w:eastAsia="ru-RU"/>
        </w:rPr>
      </w:pPr>
      <w:r w:rsidRPr="00C7156D">
        <w:rPr>
          <w:rFonts w:ascii="Times New Roman" w:eastAsia="Times New Roman" w:hAnsi="Times New Roman"/>
          <w:b/>
          <w:color w:val="000000"/>
          <w:sz w:val="28"/>
          <w:szCs w:val="28"/>
          <w:lang w:eastAsia="ru-RU"/>
        </w:rPr>
        <w:t>4</w:t>
      </w:r>
      <w:r w:rsidR="00930843" w:rsidRPr="00C7156D">
        <w:rPr>
          <w:rFonts w:ascii="Times New Roman" w:eastAsia="Times New Roman" w:hAnsi="Times New Roman"/>
          <w:b/>
          <w:color w:val="000000"/>
          <w:sz w:val="28"/>
          <w:szCs w:val="28"/>
          <w:lang w:eastAsia="ru-RU"/>
        </w:rPr>
        <w:t>.Задачи</w:t>
      </w:r>
    </w:p>
    <w:p w:rsidR="00930843" w:rsidRPr="00C7156D" w:rsidRDefault="00930843" w:rsidP="00930843">
      <w:pPr>
        <w:spacing w:after="150"/>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-Познакомиться с историей города Троицка.</w:t>
      </w:r>
    </w:p>
    <w:p w:rsidR="00930843" w:rsidRPr="00C7156D" w:rsidRDefault="00930843" w:rsidP="00930843">
      <w:pPr>
        <w:spacing w:after="150"/>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-Познакомиться с биографией людей, чьи имена присвоены улицам.</w:t>
      </w:r>
    </w:p>
    <w:p w:rsidR="00930843" w:rsidRPr="00C7156D" w:rsidRDefault="00930843" w:rsidP="00930843">
      <w:pPr>
        <w:spacing w:after="150"/>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 Обобщить материал.</w:t>
      </w:r>
    </w:p>
    <w:p w:rsidR="00930843" w:rsidRPr="00C7156D" w:rsidRDefault="00930843" w:rsidP="00930843">
      <w:pPr>
        <w:spacing w:after="150"/>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 Рассказать о результатах исследования учащимся школы.</w:t>
      </w:r>
    </w:p>
    <w:p w:rsidR="00930843" w:rsidRPr="00C7156D" w:rsidRDefault="00930843" w:rsidP="00930843">
      <w:pPr>
        <w:spacing w:after="150"/>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 Создать</w:t>
      </w:r>
      <w:r w:rsidR="00885A85">
        <w:rPr>
          <w:rFonts w:ascii="Times New Roman" w:eastAsia="Times New Roman" w:hAnsi="Times New Roman"/>
          <w:color w:val="000000"/>
          <w:sz w:val="28"/>
          <w:szCs w:val="28"/>
          <w:lang w:eastAsia="ru-RU"/>
        </w:rPr>
        <w:t xml:space="preserve"> </w:t>
      </w:r>
      <w:r w:rsidRPr="00C7156D">
        <w:rPr>
          <w:rFonts w:ascii="Times New Roman" w:eastAsia="Times New Roman" w:hAnsi="Times New Roman"/>
          <w:color w:val="000000"/>
          <w:sz w:val="28"/>
          <w:szCs w:val="28"/>
          <w:lang w:eastAsia="ru-RU"/>
        </w:rPr>
        <w:t xml:space="preserve"> презентацию, содержащую сведения об улицах носящих имена героев.</w:t>
      </w:r>
    </w:p>
    <w:p w:rsidR="00930843" w:rsidRPr="00C7156D" w:rsidRDefault="00930843" w:rsidP="00930843">
      <w:pPr>
        <w:shd w:val="clear" w:color="auto" w:fill="FFFFFF"/>
        <w:spacing w:after="150"/>
        <w:jc w:val="center"/>
        <w:rPr>
          <w:rFonts w:ascii="Times New Roman" w:eastAsia="Times New Roman" w:hAnsi="Times New Roman"/>
          <w:b/>
          <w:color w:val="000000"/>
          <w:sz w:val="28"/>
          <w:szCs w:val="28"/>
          <w:lang w:eastAsia="ru-RU"/>
        </w:rPr>
      </w:pPr>
    </w:p>
    <w:p w:rsidR="00F5396C" w:rsidRPr="00C7156D" w:rsidRDefault="00885A85" w:rsidP="00F5396C">
      <w:pPr>
        <w:shd w:val="clear" w:color="auto" w:fill="FFFFFF"/>
        <w:spacing w:after="150"/>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5</w:t>
      </w:r>
      <w:r w:rsidR="00930843" w:rsidRPr="00C7156D">
        <w:rPr>
          <w:rFonts w:ascii="Times New Roman" w:eastAsia="Times New Roman" w:hAnsi="Times New Roman"/>
          <w:b/>
          <w:color w:val="000000"/>
          <w:sz w:val="28"/>
          <w:szCs w:val="28"/>
          <w:lang w:eastAsia="ru-RU"/>
        </w:rPr>
        <w:t xml:space="preserve"> </w:t>
      </w:r>
      <w:r w:rsidR="00F5396C" w:rsidRPr="00C7156D">
        <w:rPr>
          <w:rFonts w:ascii="Times New Roman" w:eastAsia="Times New Roman" w:hAnsi="Times New Roman"/>
          <w:b/>
          <w:color w:val="000000"/>
          <w:sz w:val="28"/>
          <w:szCs w:val="28"/>
          <w:lang w:eastAsia="ru-RU"/>
        </w:rPr>
        <w:t>.</w:t>
      </w:r>
      <w:r w:rsidR="00F5396C" w:rsidRPr="00C7156D">
        <w:rPr>
          <w:rFonts w:ascii="Times New Roman" w:eastAsia="Times New Roman" w:hAnsi="Times New Roman"/>
          <w:b/>
          <w:bCs/>
          <w:iCs/>
          <w:color w:val="000000"/>
          <w:sz w:val="28"/>
          <w:szCs w:val="28"/>
          <w:lang w:eastAsia="ru-RU"/>
        </w:rPr>
        <w:t>Методы исследования</w:t>
      </w:r>
    </w:p>
    <w:p w:rsidR="005B34D6" w:rsidRPr="00C7156D" w:rsidRDefault="005B34D6" w:rsidP="005B34D6">
      <w:pPr>
        <w:pStyle w:val="c9c4c5"/>
        <w:numPr>
          <w:ilvl w:val="0"/>
          <w:numId w:val="1"/>
        </w:numPr>
        <w:shd w:val="clear" w:color="auto" w:fill="FFFFFF"/>
        <w:spacing w:before="0" w:beforeAutospacing="0" w:after="0" w:afterAutospacing="0" w:line="360" w:lineRule="auto"/>
        <w:jc w:val="both"/>
        <w:rPr>
          <w:sz w:val="28"/>
          <w:szCs w:val="28"/>
        </w:rPr>
      </w:pPr>
      <w:r w:rsidRPr="00C7156D">
        <w:rPr>
          <w:sz w:val="28"/>
          <w:szCs w:val="28"/>
        </w:rPr>
        <w:lastRenderedPageBreak/>
        <w:t>Изучение и анализ литературы в библиотеке.</w:t>
      </w:r>
    </w:p>
    <w:p w:rsidR="005B34D6" w:rsidRPr="00C7156D" w:rsidRDefault="005B34D6" w:rsidP="005B34D6">
      <w:pPr>
        <w:pStyle w:val="c2c4"/>
        <w:numPr>
          <w:ilvl w:val="0"/>
          <w:numId w:val="1"/>
        </w:numPr>
        <w:shd w:val="clear" w:color="auto" w:fill="FFFFFF"/>
        <w:spacing w:before="0" w:beforeAutospacing="0" w:after="0" w:afterAutospacing="0" w:line="360" w:lineRule="auto"/>
        <w:jc w:val="both"/>
        <w:rPr>
          <w:color w:val="000000"/>
          <w:sz w:val="28"/>
          <w:szCs w:val="28"/>
        </w:rPr>
      </w:pPr>
      <w:r w:rsidRPr="00C7156D">
        <w:rPr>
          <w:color w:val="000000"/>
          <w:sz w:val="28"/>
          <w:szCs w:val="28"/>
        </w:rPr>
        <w:t xml:space="preserve"> Беседы со старшим поколением.</w:t>
      </w:r>
    </w:p>
    <w:p w:rsidR="005B34D6" w:rsidRPr="00C7156D" w:rsidRDefault="005B34D6" w:rsidP="005B34D6">
      <w:pPr>
        <w:pStyle w:val="c2c4"/>
        <w:numPr>
          <w:ilvl w:val="0"/>
          <w:numId w:val="1"/>
        </w:numPr>
        <w:shd w:val="clear" w:color="auto" w:fill="FFFFFF"/>
        <w:spacing w:before="0" w:beforeAutospacing="0" w:after="0" w:afterAutospacing="0" w:line="360" w:lineRule="auto"/>
        <w:jc w:val="both"/>
        <w:rPr>
          <w:color w:val="000000"/>
          <w:sz w:val="28"/>
          <w:szCs w:val="28"/>
        </w:rPr>
      </w:pPr>
      <w:r w:rsidRPr="00C7156D">
        <w:rPr>
          <w:color w:val="000000"/>
          <w:sz w:val="28"/>
          <w:szCs w:val="28"/>
        </w:rPr>
        <w:t xml:space="preserve"> Посещение музея и городского архивного отдела.</w:t>
      </w:r>
    </w:p>
    <w:p w:rsidR="005B34D6" w:rsidRDefault="005B34D6" w:rsidP="005B34D6">
      <w:pPr>
        <w:pStyle w:val="c2c4"/>
        <w:numPr>
          <w:ilvl w:val="0"/>
          <w:numId w:val="1"/>
        </w:numPr>
        <w:shd w:val="clear" w:color="auto" w:fill="FFFFFF"/>
        <w:spacing w:before="0" w:beforeAutospacing="0" w:after="0" w:afterAutospacing="0" w:line="360" w:lineRule="auto"/>
        <w:jc w:val="both"/>
        <w:rPr>
          <w:color w:val="000000"/>
          <w:sz w:val="28"/>
          <w:szCs w:val="28"/>
        </w:rPr>
      </w:pPr>
      <w:r w:rsidRPr="00C7156D">
        <w:rPr>
          <w:color w:val="000000"/>
          <w:sz w:val="28"/>
          <w:szCs w:val="28"/>
        </w:rPr>
        <w:t xml:space="preserve"> Анкетирование </w:t>
      </w:r>
      <w:r w:rsidR="00885A85">
        <w:rPr>
          <w:color w:val="000000"/>
          <w:sz w:val="28"/>
          <w:szCs w:val="28"/>
        </w:rPr>
        <w:t>учащихся 3-4</w:t>
      </w:r>
      <w:r w:rsidRPr="00C7156D">
        <w:rPr>
          <w:color w:val="000000"/>
          <w:sz w:val="28"/>
          <w:szCs w:val="28"/>
        </w:rPr>
        <w:t>.</w:t>
      </w:r>
      <w:r w:rsidR="00885A85">
        <w:rPr>
          <w:color w:val="000000"/>
          <w:sz w:val="28"/>
          <w:szCs w:val="28"/>
        </w:rPr>
        <w:t xml:space="preserve"> классов.</w:t>
      </w:r>
    </w:p>
    <w:p w:rsidR="005B34D6" w:rsidRPr="00C7156D" w:rsidRDefault="005B34D6" w:rsidP="005B34D6">
      <w:pPr>
        <w:shd w:val="clear" w:color="auto" w:fill="FFFFFF"/>
        <w:spacing w:after="150" w:line="276" w:lineRule="auto"/>
        <w:ind w:left="720"/>
        <w:rPr>
          <w:rFonts w:ascii="Times New Roman" w:eastAsia="Times New Roman" w:hAnsi="Times New Roman"/>
          <w:color w:val="000000"/>
          <w:sz w:val="28"/>
          <w:szCs w:val="28"/>
          <w:lang w:eastAsia="ru-RU"/>
        </w:rPr>
      </w:pPr>
    </w:p>
    <w:p w:rsidR="00F5396C" w:rsidRPr="00C7156D" w:rsidRDefault="00F5396C" w:rsidP="00F5396C">
      <w:pPr>
        <w:shd w:val="clear" w:color="auto" w:fill="FFFFFF"/>
        <w:spacing w:after="150"/>
        <w:jc w:val="center"/>
        <w:rPr>
          <w:rFonts w:ascii="Times New Roman" w:eastAsia="Times New Roman" w:hAnsi="Times New Roman"/>
          <w:color w:val="000000"/>
          <w:sz w:val="28"/>
          <w:szCs w:val="28"/>
          <w:lang w:eastAsia="ru-RU"/>
        </w:rPr>
      </w:pPr>
      <w:r w:rsidRPr="00C7156D">
        <w:rPr>
          <w:rFonts w:ascii="Times New Roman" w:eastAsia="Times New Roman" w:hAnsi="Times New Roman"/>
          <w:b/>
          <w:bCs/>
          <w:i/>
          <w:iCs/>
          <w:color w:val="000000"/>
          <w:sz w:val="28"/>
          <w:szCs w:val="28"/>
          <w:lang w:eastAsia="ru-RU"/>
        </w:rPr>
        <w:t>6. Содержание и результаты деятельности</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Выбор темы.</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Составление плана исследовательской работы.</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Работа со справочной литературой.</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Поиск информации в сети Интернет.</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Анализ собранной информации.</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Подведение итогов, формулирование результатов.</w:t>
      </w:r>
    </w:p>
    <w:p w:rsidR="00F5396C" w:rsidRPr="00C7156D" w:rsidRDefault="00F5396C" w:rsidP="00F5396C">
      <w:pPr>
        <w:numPr>
          <w:ilvl w:val="0"/>
          <w:numId w:val="2"/>
        </w:numPr>
        <w:shd w:val="clear" w:color="auto" w:fill="FFFFFF"/>
        <w:spacing w:after="150" w:line="276" w:lineRule="auto"/>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Защита проекта.</w:t>
      </w:r>
    </w:p>
    <w:p w:rsidR="00F5396C" w:rsidRPr="00C7156D" w:rsidRDefault="00F5396C" w:rsidP="00F5396C">
      <w:pPr>
        <w:shd w:val="clear" w:color="auto" w:fill="FFFFFF"/>
        <w:spacing w:after="150"/>
        <w:jc w:val="center"/>
        <w:rPr>
          <w:rFonts w:ascii="Times New Roman" w:eastAsia="Times New Roman" w:hAnsi="Times New Roman"/>
          <w:color w:val="000000"/>
          <w:sz w:val="28"/>
          <w:szCs w:val="28"/>
          <w:lang w:eastAsia="ru-RU"/>
        </w:rPr>
      </w:pPr>
      <w:bookmarkStart w:id="0" w:name="_GoBack"/>
      <w:bookmarkEnd w:id="0"/>
      <w:r w:rsidRPr="00C7156D">
        <w:rPr>
          <w:rFonts w:ascii="Times New Roman" w:eastAsia="Times New Roman" w:hAnsi="Times New Roman"/>
          <w:i/>
          <w:iCs/>
          <w:color w:val="000000"/>
          <w:sz w:val="28"/>
          <w:szCs w:val="28"/>
          <w:lang w:eastAsia="ru-RU"/>
        </w:rPr>
        <w:t>Определение:</w:t>
      </w:r>
    </w:p>
    <w:p w:rsidR="00F5396C" w:rsidRPr="00C7156D" w:rsidRDefault="00F5396C" w:rsidP="00F5396C">
      <w:pPr>
        <w:shd w:val="clear" w:color="auto" w:fill="FFFFFF"/>
        <w:spacing w:after="150"/>
        <w:rPr>
          <w:rFonts w:ascii="Times New Roman" w:eastAsia="Times New Roman" w:hAnsi="Times New Roman"/>
          <w:color w:val="000000"/>
          <w:sz w:val="28"/>
          <w:szCs w:val="28"/>
          <w:lang w:eastAsia="ru-RU"/>
        </w:rPr>
      </w:pPr>
      <w:r w:rsidRPr="00C7156D">
        <w:rPr>
          <w:rFonts w:ascii="Times New Roman" w:eastAsia="Times New Roman" w:hAnsi="Times New Roman"/>
          <w:i/>
          <w:iCs/>
          <w:color w:val="000000"/>
          <w:sz w:val="28"/>
          <w:szCs w:val="28"/>
          <w:lang w:eastAsia="ru-RU"/>
        </w:rPr>
        <w:t>Улица</w:t>
      </w:r>
      <w:r w:rsidRPr="00C7156D">
        <w:rPr>
          <w:rFonts w:ascii="Times New Roman" w:eastAsia="Times New Roman" w:hAnsi="Times New Roman"/>
          <w:color w:val="000000"/>
          <w:sz w:val="28"/>
          <w:szCs w:val="28"/>
          <w:lang w:eastAsia="ru-RU"/>
        </w:rPr>
        <w:t> – простор меж двух порядков домов; полоса, проезд, дорога, оставляемая промеж рядами домов. (В.</w:t>
      </w:r>
      <w:r w:rsidR="00885A85">
        <w:rPr>
          <w:rFonts w:ascii="Times New Roman" w:eastAsia="Times New Roman" w:hAnsi="Times New Roman"/>
          <w:color w:val="000000"/>
          <w:sz w:val="28"/>
          <w:szCs w:val="28"/>
          <w:lang w:eastAsia="ru-RU"/>
        </w:rPr>
        <w:t xml:space="preserve">И. </w:t>
      </w:r>
      <w:r w:rsidRPr="00C7156D">
        <w:rPr>
          <w:rFonts w:ascii="Times New Roman" w:eastAsia="Times New Roman" w:hAnsi="Times New Roman"/>
          <w:color w:val="000000"/>
          <w:sz w:val="28"/>
          <w:szCs w:val="28"/>
          <w:lang w:eastAsia="ru-RU"/>
        </w:rPr>
        <w:t>Даль)</w:t>
      </w:r>
    </w:p>
    <w:p w:rsidR="00F5396C" w:rsidRPr="00C7156D" w:rsidRDefault="00F5396C" w:rsidP="00F5396C">
      <w:pPr>
        <w:shd w:val="clear" w:color="auto" w:fill="FFFFFF"/>
        <w:spacing w:after="150"/>
        <w:rPr>
          <w:rFonts w:ascii="Times New Roman" w:eastAsia="Times New Roman" w:hAnsi="Times New Roman"/>
          <w:color w:val="000000"/>
          <w:sz w:val="28"/>
          <w:szCs w:val="28"/>
          <w:lang w:eastAsia="ru-RU"/>
        </w:rPr>
      </w:pPr>
      <w:r w:rsidRPr="00C7156D">
        <w:rPr>
          <w:rFonts w:ascii="Times New Roman" w:eastAsia="Times New Roman" w:hAnsi="Times New Roman"/>
          <w:i/>
          <w:iCs/>
          <w:color w:val="000000"/>
          <w:sz w:val="28"/>
          <w:szCs w:val="28"/>
          <w:lang w:eastAsia="ru-RU"/>
        </w:rPr>
        <w:t>Улица</w:t>
      </w:r>
      <w:r w:rsidRPr="00C7156D">
        <w:rPr>
          <w:rFonts w:ascii="Times New Roman" w:eastAsia="Times New Roman" w:hAnsi="Times New Roman"/>
          <w:color w:val="000000"/>
          <w:sz w:val="28"/>
          <w:szCs w:val="28"/>
          <w:lang w:eastAsia="ru-RU"/>
        </w:rPr>
        <w:t> – в населённых пунктах: два ряда домов и пространство между ними для прохода и проезда, а также само это пространство. (</w:t>
      </w:r>
      <w:proofErr w:type="spellStart"/>
      <w:r w:rsidRPr="00C7156D">
        <w:rPr>
          <w:rFonts w:ascii="Times New Roman" w:eastAsia="Times New Roman" w:hAnsi="Times New Roman"/>
          <w:color w:val="000000"/>
          <w:sz w:val="28"/>
          <w:szCs w:val="28"/>
          <w:lang w:eastAsia="ru-RU"/>
        </w:rPr>
        <w:t>С.И.Ожегов</w:t>
      </w:r>
      <w:proofErr w:type="spellEnd"/>
      <w:r w:rsidRPr="00C7156D">
        <w:rPr>
          <w:rFonts w:ascii="Times New Roman" w:eastAsia="Times New Roman" w:hAnsi="Times New Roman"/>
          <w:color w:val="000000"/>
          <w:sz w:val="28"/>
          <w:szCs w:val="28"/>
          <w:lang w:eastAsia="ru-RU"/>
        </w:rPr>
        <w:t>)</w:t>
      </w:r>
    </w:p>
    <w:p w:rsidR="00F5396C" w:rsidRPr="00885A85" w:rsidRDefault="00F5396C" w:rsidP="00F5396C">
      <w:pPr>
        <w:shd w:val="clear" w:color="auto" w:fill="FFFFFF"/>
        <w:spacing w:after="150"/>
        <w:jc w:val="center"/>
        <w:rPr>
          <w:rFonts w:ascii="Times New Roman" w:eastAsia="Times New Roman" w:hAnsi="Times New Roman"/>
          <w:b/>
          <w:color w:val="000000"/>
          <w:sz w:val="28"/>
          <w:szCs w:val="28"/>
          <w:lang w:eastAsia="ru-RU"/>
        </w:rPr>
      </w:pPr>
    </w:p>
    <w:p w:rsidR="00F5396C" w:rsidRPr="00885A85" w:rsidRDefault="00F5396C" w:rsidP="00F5396C">
      <w:pPr>
        <w:shd w:val="clear" w:color="auto" w:fill="FFFFFF"/>
        <w:spacing w:after="150"/>
        <w:jc w:val="center"/>
        <w:rPr>
          <w:rFonts w:ascii="Times New Roman" w:eastAsia="Times New Roman" w:hAnsi="Times New Roman"/>
          <w:b/>
          <w:color w:val="000000"/>
          <w:sz w:val="28"/>
          <w:szCs w:val="28"/>
          <w:lang w:eastAsia="ru-RU"/>
        </w:rPr>
      </w:pPr>
      <w:r w:rsidRPr="00885A85">
        <w:rPr>
          <w:rFonts w:ascii="Times New Roman" w:eastAsia="Times New Roman" w:hAnsi="Times New Roman"/>
          <w:b/>
          <w:color w:val="000000"/>
          <w:sz w:val="28"/>
          <w:szCs w:val="28"/>
          <w:lang w:eastAsia="ru-RU"/>
        </w:rPr>
        <w:t>Глава I. История возникновения города</w:t>
      </w:r>
    </w:p>
    <w:p w:rsidR="00F5396C" w:rsidRPr="00C7156D" w:rsidRDefault="00F5396C">
      <w:pPr>
        <w:rPr>
          <w:rFonts w:ascii="Times New Roman" w:hAnsi="Times New Roman"/>
          <w:color w:val="000000"/>
          <w:sz w:val="28"/>
          <w:szCs w:val="28"/>
          <w:shd w:val="clear" w:color="auto" w:fill="FFFFFF"/>
        </w:rPr>
      </w:pPr>
    </w:p>
    <w:p w:rsidR="00F5396C" w:rsidRPr="00C7156D" w:rsidRDefault="00F5396C">
      <w:pPr>
        <w:rPr>
          <w:rFonts w:ascii="Times New Roman" w:hAnsi="Times New Roman"/>
          <w:color w:val="000000"/>
          <w:sz w:val="28"/>
          <w:szCs w:val="28"/>
          <w:shd w:val="clear" w:color="auto" w:fill="FFFFFF"/>
        </w:rPr>
      </w:pPr>
    </w:p>
    <w:p w:rsidR="006C080C" w:rsidRPr="00C7156D" w:rsidRDefault="006C080C">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 xml:space="preserve">Мы живем в одном из старинных городов в нашей области, каждый день проходим мимо зданий прошлых веков, по улицам, которые были названы по именам знаменитых горожан. Но часто ли мы задумываемся, в </w:t>
      </w:r>
      <w:proofErr w:type="gramStart"/>
      <w:r w:rsidR="005457B9" w:rsidRPr="00C7156D">
        <w:rPr>
          <w:rFonts w:ascii="Times New Roman" w:hAnsi="Times New Roman"/>
          <w:color w:val="000000"/>
          <w:sz w:val="28"/>
          <w:szCs w:val="28"/>
          <w:shd w:val="clear" w:color="auto" w:fill="FFFFFF"/>
        </w:rPr>
        <w:t>честь</w:t>
      </w:r>
      <w:proofErr w:type="gramEnd"/>
      <w:r w:rsidR="005457B9" w:rsidRPr="00C7156D">
        <w:rPr>
          <w:rFonts w:ascii="Times New Roman" w:hAnsi="Times New Roman"/>
          <w:color w:val="000000"/>
          <w:sz w:val="28"/>
          <w:szCs w:val="28"/>
          <w:shd w:val="clear" w:color="auto" w:fill="FFFFFF"/>
        </w:rPr>
        <w:t xml:space="preserve"> каких людей названы улицы, какой вклад внесли эти люди в историю города? История не может быть не актуальной, всё, что мы видим, к чему прикасаемся - это наше прошлое. Как можно жить настоящим и строить будущее не зная прошлого? Судьба городов, как и людей, не имеет определённого постоянства. Она изменчива, непредсказуема. Зачастую пора бурного взлёта и славных успехов сменяется полосой затишья, забвенья. Вот и город Троицк за</w:t>
      </w:r>
      <w:r w:rsidR="005457B9" w:rsidRPr="00C7156D">
        <w:rPr>
          <w:rFonts w:ascii="Times New Roman" w:hAnsi="Times New Roman"/>
          <w:color w:val="FFFF00"/>
          <w:sz w:val="28"/>
          <w:szCs w:val="28"/>
          <w:shd w:val="clear" w:color="auto" w:fill="FFFFFF"/>
        </w:rPr>
        <w:t xml:space="preserve"> </w:t>
      </w:r>
      <w:r w:rsidR="005457B9" w:rsidRPr="00C7156D">
        <w:rPr>
          <w:rFonts w:ascii="Times New Roman" w:hAnsi="Times New Roman"/>
          <w:color w:val="000000" w:themeColor="text1"/>
          <w:sz w:val="28"/>
          <w:szCs w:val="28"/>
          <w:shd w:val="clear" w:color="auto" w:fill="FFFFFF"/>
        </w:rPr>
        <w:t>2</w:t>
      </w:r>
      <w:r w:rsidRPr="00C7156D">
        <w:rPr>
          <w:rFonts w:ascii="Times New Roman" w:hAnsi="Times New Roman"/>
          <w:color w:val="000000" w:themeColor="text1"/>
          <w:sz w:val="28"/>
          <w:szCs w:val="28"/>
          <w:shd w:val="clear" w:color="auto" w:fill="FFFFFF"/>
        </w:rPr>
        <w:t>76</w:t>
      </w:r>
      <w:r w:rsidR="005457B9" w:rsidRPr="00C7156D">
        <w:rPr>
          <w:rFonts w:ascii="Times New Roman" w:hAnsi="Times New Roman"/>
          <w:color w:val="000000" w:themeColor="text1"/>
          <w:sz w:val="28"/>
          <w:szCs w:val="28"/>
          <w:shd w:val="clear" w:color="auto" w:fill="FFFFFF"/>
        </w:rPr>
        <w:t xml:space="preserve"> </w:t>
      </w:r>
      <w:r w:rsidR="005457B9" w:rsidRPr="00C7156D">
        <w:rPr>
          <w:rFonts w:ascii="Times New Roman" w:hAnsi="Times New Roman"/>
          <w:color w:val="000000"/>
          <w:sz w:val="28"/>
          <w:szCs w:val="28"/>
          <w:shd w:val="clear" w:color="auto" w:fill="FFFFFF"/>
        </w:rPr>
        <w:t>лет своего</w:t>
      </w:r>
      <w:r w:rsidR="005457B9" w:rsidRPr="00C7156D">
        <w:rPr>
          <w:rFonts w:ascii="Times New Roman" w:hAnsi="Times New Roman"/>
          <w:color w:val="C0504D" w:themeColor="accent2"/>
          <w:sz w:val="28"/>
          <w:szCs w:val="28"/>
          <w:shd w:val="clear" w:color="auto" w:fill="FFFFFF"/>
        </w:rPr>
        <w:t xml:space="preserve"> </w:t>
      </w:r>
      <w:r w:rsidR="005457B9" w:rsidRPr="00C7156D">
        <w:rPr>
          <w:rFonts w:ascii="Times New Roman" w:hAnsi="Times New Roman"/>
          <w:color w:val="000000"/>
          <w:sz w:val="28"/>
          <w:szCs w:val="28"/>
          <w:shd w:val="clear" w:color="auto" w:fill="FFFFFF"/>
        </w:rPr>
        <w:t>существова</w:t>
      </w:r>
      <w:r w:rsidR="00FE137B" w:rsidRPr="00C7156D">
        <w:rPr>
          <w:rFonts w:ascii="Times New Roman" w:hAnsi="Times New Roman"/>
          <w:color w:val="000000"/>
          <w:sz w:val="28"/>
          <w:szCs w:val="28"/>
          <w:shd w:val="clear" w:color="auto" w:fill="FFFFFF"/>
        </w:rPr>
        <w:t>ния знал разные повороты судьбы</w:t>
      </w:r>
      <w:r w:rsidR="005457B9" w:rsidRPr="00C7156D">
        <w:rPr>
          <w:rFonts w:ascii="Times New Roman" w:hAnsi="Times New Roman"/>
          <w:color w:val="000000"/>
          <w:sz w:val="28"/>
          <w:szCs w:val="28"/>
          <w:shd w:val="clear" w:color="auto" w:fill="FFFFFF"/>
        </w:rPr>
        <w:t xml:space="preserve">. Дорожить прошлым, нашими истоками - значит бережно хранить различные свидетельства истории. </w:t>
      </w:r>
    </w:p>
    <w:p w:rsidR="00885A85" w:rsidRDefault="006C080C">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«С чего начинается Родина?», многие люди задумываются над этим вопросом. Для нас она воплотилась в небольшом степном городе. Привычные названия улиц, переулков. Стройные ели на перроне вокзала.…Это наш Троицк. Уголок земли, обжитой</w:t>
      </w:r>
      <w:r w:rsidR="005F05F4" w:rsidRPr="00C7156D">
        <w:rPr>
          <w:rFonts w:ascii="Times New Roman" w:hAnsi="Times New Roman"/>
          <w:color w:val="000000"/>
          <w:sz w:val="28"/>
          <w:szCs w:val="28"/>
          <w:shd w:val="clear" w:color="auto" w:fill="FFFFFF"/>
        </w:rPr>
        <w:t xml:space="preserve">  более  275</w:t>
      </w:r>
      <w:r w:rsidR="005457B9" w:rsidRPr="00C7156D">
        <w:rPr>
          <w:rFonts w:ascii="Times New Roman" w:hAnsi="Times New Roman"/>
          <w:color w:val="000000"/>
          <w:sz w:val="28"/>
          <w:szCs w:val="28"/>
          <w:shd w:val="clear" w:color="auto" w:fill="FFFFFF"/>
        </w:rPr>
        <w:t xml:space="preserve"> лет назад. Сегодняшний Троицк - </w:t>
      </w:r>
      <w:r w:rsidR="005457B9" w:rsidRPr="00C7156D">
        <w:rPr>
          <w:rFonts w:ascii="Times New Roman" w:hAnsi="Times New Roman"/>
          <w:color w:val="000000"/>
          <w:sz w:val="28"/>
          <w:szCs w:val="28"/>
          <w:shd w:val="clear" w:color="auto" w:fill="FFFFFF"/>
        </w:rPr>
        <w:lastRenderedPageBreak/>
        <w:t>один из индустриальных центров Южного Урала</w:t>
      </w:r>
      <w:r w:rsidR="00885A85">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 xml:space="preserve"> Можно с уверенностью сказать, что в годы Советской власти он пережил второе рождение, вторую молодость. </w:t>
      </w:r>
    </w:p>
    <w:p w:rsidR="005457B9" w:rsidRPr="00C7156D" w:rsidRDefault="00885A85">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 xml:space="preserve">Город начинается с улиц. Они, как и люди, рождаются и мужают, вбирают в себя многообразие жизни, её историю. Улицы - это и память прошлых лет, и наш сегодняшний день, и взгляд в грядущее. </w:t>
      </w:r>
    </w:p>
    <w:p w:rsidR="005457B9" w:rsidRPr="00C7156D" w:rsidRDefault="006C080C">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p>
    <w:p w:rsidR="003D084A" w:rsidRPr="00C7156D" w:rsidRDefault="003D084A">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 xml:space="preserve">На основании изученных документов Троицкого городского архива, в котором нам предоставили материал по улицам города Троицка и других архивных источников, мы </w:t>
      </w:r>
      <w:r w:rsidRPr="00C7156D">
        <w:rPr>
          <w:rFonts w:ascii="Times New Roman" w:hAnsi="Times New Roman"/>
          <w:color w:val="000000"/>
          <w:sz w:val="28"/>
          <w:szCs w:val="28"/>
          <w:shd w:val="clear" w:color="auto" w:fill="FFFFFF"/>
        </w:rPr>
        <w:t>узнали о людях</w:t>
      </w:r>
      <w:proofErr w:type="gramStart"/>
      <w:r w:rsidRPr="00C7156D">
        <w:rPr>
          <w:rFonts w:ascii="Times New Roman" w:hAnsi="Times New Roman"/>
          <w:color w:val="000000"/>
          <w:sz w:val="28"/>
          <w:szCs w:val="28"/>
          <w:shd w:val="clear" w:color="auto" w:fill="FFFFFF"/>
        </w:rPr>
        <w:t xml:space="preserve"> ,</w:t>
      </w:r>
      <w:proofErr w:type="gramEnd"/>
      <w:r w:rsidRPr="00C7156D">
        <w:rPr>
          <w:rFonts w:ascii="Times New Roman" w:hAnsi="Times New Roman"/>
          <w:color w:val="000000"/>
          <w:sz w:val="28"/>
          <w:szCs w:val="28"/>
          <w:shd w:val="clear" w:color="auto" w:fill="FFFFFF"/>
        </w:rPr>
        <w:t xml:space="preserve"> чьи имена носят несколько улиц нашего города</w:t>
      </w:r>
      <w:r w:rsidR="005457B9" w:rsidRPr="00C7156D">
        <w:rPr>
          <w:rFonts w:ascii="Times New Roman" w:hAnsi="Times New Roman"/>
          <w:color w:val="000000"/>
          <w:sz w:val="28"/>
          <w:szCs w:val="28"/>
          <w:shd w:val="clear" w:color="auto" w:fill="FFFFFF"/>
        </w:rPr>
        <w:t>. Для решения поставленных задач мы изучали специальную литературу об улицах города Троицк</w:t>
      </w:r>
      <w:r w:rsidRPr="00C7156D">
        <w:rPr>
          <w:rFonts w:ascii="Times New Roman" w:hAnsi="Times New Roman"/>
          <w:color w:val="000000"/>
          <w:sz w:val="28"/>
          <w:szCs w:val="28"/>
          <w:shd w:val="clear" w:color="auto" w:fill="FFFFFF"/>
        </w:rPr>
        <w:t xml:space="preserve">а, правда, её очень мало. Мы </w:t>
      </w:r>
      <w:r w:rsidR="005457B9" w:rsidRPr="00C7156D">
        <w:rPr>
          <w:rFonts w:ascii="Times New Roman" w:hAnsi="Times New Roman"/>
          <w:color w:val="000000"/>
          <w:sz w:val="28"/>
          <w:szCs w:val="28"/>
          <w:shd w:val="clear" w:color="auto" w:fill="FFFFFF"/>
        </w:rPr>
        <w:t>использовали литературу городских библиотек. Многие улицы по истечению времени изменили свои названия.</w:t>
      </w:r>
      <w:r w:rsidR="002313DE" w:rsidRPr="00C7156D">
        <w:rPr>
          <w:rFonts w:ascii="Times New Roman" w:hAnsi="Times New Roman"/>
          <w:color w:val="333333"/>
          <w:sz w:val="28"/>
          <w:szCs w:val="28"/>
          <w:shd w:val="clear" w:color="auto" w:fill="FFFFFF"/>
        </w:rPr>
        <w:t xml:space="preserve"> В город</w:t>
      </w:r>
      <w:r w:rsidR="0022525E" w:rsidRPr="00C7156D">
        <w:rPr>
          <w:rFonts w:ascii="Times New Roman" w:hAnsi="Times New Roman"/>
          <w:color w:val="333333"/>
          <w:sz w:val="28"/>
          <w:szCs w:val="28"/>
          <w:shd w:val="clear" w:color="auto" w:fill="FFFFFF"/>
        </w:rPr>
        <w:t>е</w:t>
      </w:r>
      <w:r w:rsidR="002313DE" w:rsidRPr="00C7156D">
        <w:rPr>
          <w:rFonts w:ascii="Times New Roman" w:hAnsi="Times New Roman"/>
          <w:color w:val="333333"/>
          <w:sz w:val="28"/>
          <w:szCs w:val="28"/>
          <w:shd w:val="clear" w:color="auto" w:fill="FFFFFF"/>
        </w:rPr>
        <w:t xml:space="preserve"> Троицке </w:t>
      </w:r>
      <w:r w:rsidR="00091A28" w:rsidRPr="00C7156D">
        <w:rPr>
          <w:rFonts w:ascii="Times New Roman" w:hAnsi="Times New Roman"/>
          <w:color w:val="333333"/>
          <w:sz w:val="28"/>
          <w:szCs w:val="28"/>
          <w:shd w:val="clear" w:color="auto" w:fill="FFFFFF"/>
        </w:rPr>
        <w:t>более 340</w:t>
      </w:r>
      <w:r w:rsidR="002313DE" w:rsidRPr="00C7156D">
        <w:rPr>
          <w:rFonts w:ascii="Times New Roman" w:hAnsi="Times New Roman"/>
          <w:color w:val="333333"/>
          <w:sz w:val="28"/>
          <w:szCs w:val="28"/>
          <w:shd w:val="clear" w:color="auto" w:fill="FFFFFF"/>
        </w:rPr>
        <w:t xml:space="preserve"> улиц</w:t>
      </w:r>
      <w:proofErr w:type="gramStart"/>
      <w:r w:rsidR="002313DE" w:rsidRPr="00C7156D">
        <w:rPr>
          <w:rFonts w:ascii="Times New Roman" w:hAnsi="Times New Roman"/>
          <w:color w:val="333333"/>
          <w:sz w:val="28"/>
          <w:szCs w:val="28"/>
          <w:shd w:val="clear" w:color="auto" w:fill="FFFFFF"/>
        </w:rPr>
        <w:t xml:space="preserve"> .</w:t>
      </w:r>
      <w:proofErr w:type="gramEnd"/>
      <w:r w:rsidR="005457B9" w:rsidRPr="00C7156D">
        <w:rPr>
          <w:rFonts w:ascii="Times New Roman" w:hAnsi="Times New Roman"/>
          <w:color w:val="000000"/>
          <w:sz w:val="28"/>
          <w:szCs w:val="28"/>
          <w:shd w:val="clear" w:color="auto" w:fill="FFFFFF"/>
        </w:rPr>
        <w:t xml:space="preserve"> </w:t>
      </w:r>
      <w:r w:rsidR="002313DE" w:rsidRPr="00C7156D">
        <w:rPr>
          <w:rFonts w:ascii="Times New Roman" w:hAnsi="Times New Roman"/>
          <w:color w:val="000000"/>
          <w:sz w:val="28"/>
          <w:szCs w:val="28"/>
          <w:shd w:val="clear" w:color="auto" w:fill="FFFFFF"/>
        </w:rPr>
        <w:t>Б</w:t>
      </w:r>
      <w:r w:rsidR="005457B9" w:rsidRPr="00C7156D">
        <w:rPr>
          <w:rFonts w:ascii="Times New Roman" w:hAnsi="Times New Roman"/>
          <w:color w:val="000000"/>
          <w:sz w:val="28"/>
          <w:szCs w:val="28"/>
          <w:shd w:val="clear" w:color="auto" w:fill="FFFFFF"/>
        </w:rPr>
        <w:t xml:space="preserve">ольшинство из которых увековечивают память когда-то и чем-то знатных людей. Другие - были названы в честь знаменательных дат. </w:t>
      </w:r>
    </w:p>
    <w:p w:rsidR="003D084A" w:rsidRPr="00885A85" w:rsidRDefault="003D084A">
      <w:pPr>
        <w:rPr>
          <w:rFonts w:ascii="Times New Roman" w:hAnsi="Times New Roman"/>
          <w:b/>
          <w:color w:val="000000"/>
          <w:sz w:val="28"/>
          <w:szCs w:val="28"/>
          <w:shd w:val="clear" w:color="auto" w:fill="FFFFFF"/>
        </w:rPr>
      </w:pPr>
    </w:p>
    <w:p w:rsidR="00885A85" w:rsidRDefault="00C7156D">
      <w:pPr>
        <w:rPr>
          <w:rFonts w:ascii="Times New Roman" w:hAnsi="Times New Roman"/>
          <w:color w:val="000000"/>
          <w:sz w:val="28"/>
          <w:szCs w:val="28"/>
          <w:shd w:val="clear" w:color="auto" w:fill="FFFFFF"/>
        </w:rPr>
      </w:pPr>
      <w:r w:rsidRPr="00885A85">
        <w:rPr>
          <w:rFonts w:ascii="Times New Roman" w:hAnsi="Times New Roman"/>
          <w:b/>
          <w:color w:val="000000"/>
          <w:sz w:val="28"/>
          <w:szCs w:val="28"/>
          <w:shd w:val="clear" w:color="auto" w:fill="FFFFFF"/>
        </w:rPr>
        <w:t xml:space="preserve">      </w:t>
      </w:r>
      <w:r w:rsidR="005457B9" w:rsidRPr="00885A85">
        <w:rPr>
          <w:rFonts w:ascii="Times New Roman" w:hAnsi="Times New Roman"/>
          <w:b/>
          <w:color w:val="000000"/>
          <w:sz w:val="28"/>
          <w:szCs w:val="28"/>
          <w:shd w:val="clear" w:color="auto" w:fill="FFFFFF"/>
        </w:rPr>
        <w:t>Истории улиц дореволюционного периода</w:t>
      </w:r>
      <w:r w:rsidR="00802571" w:rsidRPr="00885A85">
        <w:rPr>
          <w:rFonts w:ascii="Times New Roman" w:hAnsi="Times New Roman"/>
          <w:b/>
          <w:color w:val="000000"/>
          <w:sz w:val="28"/>
          <w:szCs w:val="28"/>
          <w:shd w:val="clear" w:color="auto" w:fill="FFFFFF"/>
        </w:rPr>
        <w:t>.</w:t>
      </w:r>
      <w:r w:rsidR="005457B9" w:rsidRPr="00C7156D">
        <w:rPr>
          <w:rFonts w:ascii="Times New Roman" w:hAnsi="Times New Roman"/>
          <w:color w:val="000000"/>
          <w:sz w:val="28"/>
          <w:szCs w:val="28"/>
          <w:shd w:val="clear" w:color="auto" w:fill="FFFFFF"/>
        </w:rPr>
        <w:t xml:space="preserve"> </w:t>
      </w:r>
    </w:p>
    <w:p w:rsidR="003D084A" w:rsidRPr="00C7156D" w:rsidRDefault="00885A85">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Более 2</w:t>
      </w:r>
      <w:r w:rsidR="005F05F4" w:rsidRPr="00C7156D">
        <w:rPr>
          <w:rFonts w:ascii="Times New Roman" w:hAnsi="Times New Roman"/>
          <w:color w:val="000000"/>
          <w:sz w:val="28"/>
          <w:szCs w:val="28"/>
          <w:shd w:val="clear" w:color="auto" w:fill="FFFFFF"/>
        </w:rPr>
        <w:t>75</w:t>
      </w:r>
      <w:r w:rsidR="005457B9" w:rsidRPr="00C7156D">
        <w:rPr>
          <w:rFonts w:ascii="Times New Roman" w:hAnsi="Times New Roman"/>
          <w:color w:val="000000"/>
          <w:sz w:val="28"/>
          <w:szCs w:val="28"/>
          <w:shd w:val="clear" w:color="auto" w:fill="FFFFFF"/>
        </w:rPr>
        <w:t xml:space="preserve">лет назад небольшой отряд уфимских драгун по указанию губернатора Оренбургского края И.И. Неплюева основал на левом берегу реки </w:t>
      </w:r>
      <w:proofErr w:type="spellStart"/>
      <w:r w:rsidR="005457B9" w:rsidRPr="00C7156D">
        <w:rPr>
          <w:rFonts w:ascii="Times New Roman" w:hAnsi="Times New Roman"/>
          <w:color w:val="000000"/>
          <w:sz w:val="28"/>
          <w:szCs w:val="28"/>
          <w:shd w:val="clear" w:color="auto" w:fill="FFFFFF"/>
        </w:rPr>
        <w:t>Уй</w:t>
      </w:r>
      <w:proofErr w:type="spellEnd"/>
      <w:r w:rsidR="005457B9" w:rsidRPr="00C7156D">
        <w:rPr>
          <w:rFonts w:ascii="Times New Roman" w:hAnsi="Times New Roman"/>
          <w:color w:val="000000"/>
          <w:sz w:val="28"/>
          <w:szCs w:val="28"/>
          <w:shd w:val="clear" w:color="auto" w:fill="FFFFFF"/>
        </w:rPr>
        <w:t xml:space="preserve"> крепость, названную Троицкой. Она явилась составной частью общей укреплённой полосы, растянувшейся на десятки километров вдоль береговой линии. «Здесь будет крепость, - </w:t>
      </w:r>
      <w:proofErr w:type="gramStart"/>
      <w:r w:rsidR="005457B9" w:rsidRPr="00C7156D">
        <w:rPr>
          <w:rFonts w:ascii="Times New Roman" w:hAnsi="Times New Roman"/>
          <w:color w:val="000000"/>
          <w:sz w:val="28"/>
          <w:szCs w:val="28"/>
          <w:shd w:val="clear" w:color="auto" w:fill="FFFFFF"/>
        </w:rPr>
        <w:t>порешил</w:t>
      </w:r>
      <w:proofErr w:type="gramEnd"/>
      <w:r w:rsidR="005457B9" w:rsidRPr="00C7156D">
        <w:rPr>
          <w:rFonts w:ascii="Times New Roman" w:hAnsi="Times New Roman"/>
          <w:color w:val="000000"/>
          <w:sz w:val="28"/>
          <w:szCs w:val="28"/>
          <w:shd w:val="clear" w:color="auto" w:fill="FFFFFF"/>
        </w:rPr>
        <w:t xml:space="preserve"> И.И. Неплюев, - И названа она будет в честь Святой Троицы - Троицкой». </w:t>
      </w:r>
      <w:r w:rsidR="00B50092" w:rsidRPr="00C7156D">
        <w:rPr>
          <w:rFonts w:ascii="Times New Roman" w:hAnsi="Times New Roman"/>
          <w:color w:val="000000"/>
          <w:sz w:val="28"/>
          <w:szCs w:val="28"/>
          <w:shd w:val="clear" w:color="auto" w:fill="FFFFFF"/>
        </w:rPr>
        <w:t xml:space="preserve">А через 43 года крепость становится городом. Он стал называться Троицком. </w:t>
      </w:r>
      <w:r w:rsidR="005457B9" w:rsidRPr="00C7156D">
        <w:rPr>
          <w:rFonts w:ascii="Times New Roman" w:hAnsi="Times New Roman"/>
          <w:color w:val="000000"/>
          <w:sz w:val="28"/>
          <w:szCs w:val="28"/>
          <w:shd w:val="clear" w:color="auto" w:fill="FFFFFF"/>
        </w:rPr>
        <w:t xml:space="preserve">И это красивое русское имя город сохранил до сих пор. </w:t>
      </w:r>
    </w:p>
    <w:p w:rsidR="005F05F4" w:rsidRPr="00C7156D" w:rsidRDefault="005457B9">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r w:rsidR="003D084A" w:rsidRPr="00C7156D">
        <w:rPr>
          <w:rFonts w:ascii="Times New Roman" w:hAnsi="Times New Roman"/>
          <w:color w:val="000000"/>
          <w:sz w:val="28"/>
          <w:szCs w:val="28"/>
          <w:shd w:val="clear" w:color="auto" w:fill="FFFFFF"/>
        </w:rPr>
        <w:t xml:space="preserve">  М</w:t>
      </w:r>
      <w:r w:rsidRPr="00C7156D">
        <w:rPr>
          <w:rFonts w:ascii="Times New Roman" w:hAnsi="Times New Roman"/>
          <w:color w:val="000000"/>
          <w:sz w:val="28"/>
          <w:szCs w:val="28"/>
          <w:shd w:val="clear" w:color="auto" w:fill="FFFFFF"/>
        </w:rPr>
        <w:t xml:space="preserve">ы поработали с архивными документами, в нашем исследовании есть как собственные исследования, так и анализ архивных документов. В собственном исследовании мы анализировали статьи из газеты «Вперёд» периода 1957 по 1987 года. Со статьями работать было интересно, узнаёшь много нового для себя, извлекаешь универсальный материал, хранившийся так долго. Многие статьи были написаны одним и тем же автором, например И. Разбойников написал </w:t>
      </w:r>
      <w:proofErr w:type="gramStart"/>
      <w:r w:rsidRPr="00C7156D">
        <w:rPr>
          <w:rFonts w:ascii="Times New Roman" w:hAnsi="Times New Roman"/>
          <w:color w:val="000000"/>
          <w:sz w:val="28"/>
          <w:szCs w:val="28"/>
          <w:shd w:val="clear" w:color="auto" w:fill="FFFFFF"/>
        </w:rPr>
        <w:t xml:space="preserve">три статьи, </w:t>
      </w:r>
      <w:r w:rsidR="00B50092" w:rsidRPr="00C7156D">
        <w:rPr>
          <w:rFonts w:ascii="Times New Roman" w:hAnsi="Times New Roman"/>
          <w:color w:val="000000"/>
          <w:sz w:val="28"/>
          <w:szCs w:val="28"/>
          <w:shd w:val="clear" w:color="auto" w:fill="FFFFFF"/>
        </w:rPr>
        <w:t xml:space="preserve"> </w:t>
      </w:r>
      <w:r w:rsidRPr="00C7156D">
        <w:rPr>
          <w:rFonts w:ascii="Times New Roman" w:hAnsi="Times New Roman"/>
          <w:color w:val="000000"/>
          <w:sz w:val="28"/>
          <w:szCs w:val="28"/>
          <w:shd w:val="clear" w:color="auto" w:fill="FFFFFF"/>
        </w:rPr>
        <w:t>посвященных</w:t>
      </w:r>
      <w:proofErr w:type="gramEnd"/>
      <w:r w:rsidRPr="00C7156D">
        <w:rPr>
          <w:rFonts w:ascii="Times New Roman" w:hAnsi="Times New Roman"/>
          <w:color w:val="000000"/>
          <w:sz w:val="28"/>
          <w:szCs w:val="28"/>
          <w:shd w:val="clear" w:color="auto" w:fill="FFFFFF"/>
        </w:rPr>
        <w:t xml:space="preserve"> известным людям, в честь которых были названы улиц</w:t>
      </w:r>
      <w:r w:rsidR="00642AC3">
        <w:rPr>
          <w:rFonts w:ascii="Times New Roman" w:hAnsi="Times New Roman"/>
          <w:color w:val="000000"/>
          <w:sz w:val="28"/>
          <w:szCs w:val="28"/>
          <w:shd w:val="clear" w:color="auto" w:fill="FFFFFF"/>
        </w:rPr>
        <w:t>ы</w:t>
      </w:r>
      <w:r w:rsidRPr="00C7156D">
        <w:rPr>
          <w:rFonts w:ascii="Times New Roman" w:hAnsi="Times New Roman"/>
          <w:color w:val="000000"/>
          <w:sz w:val="28"/>
          <w:szCs w:val="28"/>
          <w:shd w:val="clear" w:color="auto" w:fill="FFFFFF"/>
        </w:rPr>
        <w:t xml:space="preserve"> Троицка. Такими людьми явились И.Д. </w:t>
      </w:r>
      <w:proofErr w:type="spellStart"/>
      <w:r w:rsidRPr="00C7156D">
        <w:rPr>
          <w:rFonts w:ascii="Times New Roman" w:hAnsi="Times New Roman"/>
          <w:color w:val="000000"/>
          <w:sz w:val="28"/>
          <w:szCs w:val="28"/>
          <w:shd w:val="clear" w:color="auto" w:fill="FFFFFF"/>
        </w:rPr>
        <w:t>Селивановская</w:t>
      </w:r>
      <w:proofErr w:type="spellEnd"/>
      <w:r w:rsidRPr="00C7156D">
        <w:rPr>
          <w:rFonts w:ascii="Times New Roman" w:hAnsi="Times New Roman"/>
          <w:color w:val="000000"/>
          <w:sz w:val="28"/>
          <w:szCs w:val="28"/>
          <w:shd w:val="clear" w:color="auto" w:fill="FFFFFF"/>
        </w:rPr>
        <w:t>, П.Г. Ильин</w:t>
      </w:r>
      <w:r w:rsidR="00642AC3">
        <w:rPr>
          <w:rFonts w:ascii="Times New Roman" w:hAnsi="Times New Roman"/>
          <w:color w:val="000000"/>
          <w:sz w:val="28"/>
          <w:szCs w:val="28"/>
          <w:shd w:val="clear" w:color="auto" w:fill="FFFFFF"/>
        </w:rPr>
        <w:t>,</w:t>
      </w:r>
      <w:r w:rsidRPr="00C7156D">
        <w:rPr>
          <w:rFonts w:ascii="Times New Roman" w:hAnsi="Times New Roman"/>
          <w:color w:val="000000"/>
          <w:sz w:val="28"/>
          <w:szCs w:val="28"/>
          <w:shd w:val="clear" w:color="auto" w:fill="FFFFFF"/>
        </w:rPr>
        <w:t xml:space="preserve"> П.П. Бородин.</w:t>
      </w:r>
    </w:p>
    <w:p w:rsidR="0033511A" w:rsidRPr="00C7156D" w:rsidRDefault="0033511A">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p>
    <w:p w:rsidR="00642AC3" w:rsidRDefault="0033511A">
      <w:pPr>
        <w:rPr>
          <w:rFonts w:ascii="Times New Roman" w:hAnsi="Times New Roman"/>
          <w:color w:val="000000"/>
          <w:sz w:val="28"/>
          <w:szCs w:val="28"/>
          <w:shd w:val="clear" w:color="auto" w:fill="FFFFFF"/>
        </w:rPr>
      </w:pPr>
      <w:r w:rsidRPr="00C7156D">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 xml:space="preserve">Улицы центральной части города, как правило, получили свои имена от каких-то примечательных особенностей. Так, самая первая улица города, ровесница крепости, протянувшаяся вдоль левого берега реки </w:t>
      </w:r>
      <w:proofErr w:type="spellStart"/>
      <w:r w:rsidR="005457B9" w:rsidRPr="00C7156D">
        <w:rPr>
          <w:rFonts w:ascii="Times New Roman" w:hAnsi="Times New Roman"/>
          <w:color w:val="000000"/>
          <w:sz w:val="28"/>
          <w:szCs w:val="28"/>
          <w:shd w:val="clear" w:color="auto" w:fill="FFFFFF"/>
        </w:rPr>
        <w:t>Уй</w:t>
      </w:r>
      <w:proofErr w:type="spellEnd"/>
      <w:r w:rsidR="005457B9" w:rsidRPr="00C7156D">
        <w:rPr>
          <w:rFonts w:ascii="Times New Roman" w:hAnsi="Times New Roman"/>
          <w:color w:val="000000"/>
          <w:sz w:val="28"/>
          <w:szCs w:val="28"/>
          <w:shd w:val="clear" w:color="auto" w:fill="FFFFFF"/>
        </w:rPr>
        <w:t xml:space="preserve">, называлась Набережной, сейчас это улица Красногвардейская. </w:t>
      </w:r>
      <w:proofErr w:type="gramStart"/>
      <w:r w:rsidR="005457B9" w:rsidRPr="00C7156D">
        <w:rPr>
          <w:rFonts w:ascii="Times New Roman" w:hAnsi="Times New Roman"/>
          <w:color w:val="000000"/>
          <w:sz w:val="28"/>
          <w:szCs w:val="28"/>
          <w:shd w:val="clear" w:color="auto" w:fill="FFFFFF"/>
        </w:rPr>
        <w:t>Следовавшая за ней главная улица города именовалась вначале Большой, затем Оренбургской (сейчас Окт</w:t>
      </w:r>
      <w:r w:rsidR="00642AC3">
        <w:rPr>
          <w:rFonts w:ascii="Times New Roman" w:hAnsi="Times New Roman"/>
          <w:color w:val="000000"/>
          <w:sz w:val="28"/>
          <w:szCs w:val="28"/>
          <w:shd w:val="clear" w:color="auto" w:fill="FFFFFF"/>
        </w:rPr>
        <w:t>ябрьская)</w:t>
      </w:r>
      <w:r w:rsidR="005457B9" w:rsidRPr="00C7156D">
        <w:rPr>
          <w:rFonts w:ascii="Times New Roman" w:hAnsi="Times New Roman"/>
          <w:color w:val="000000"/>
          <w:sz w:val="28"/>
          <w:szCs w:val="28"/>
          <w:shd w:val="clear" w:color="auto" w:fill="FFFFFF"/>
        </w:rPr>
        <w:t>.</w:t>
      </w:r>
      <w:proofErr w:type="gramEnd"/>
      <w:r w:rsidR="005457B9" w:rsidRPr="00C7156D">
        <w:rPr>
          <w:rFonts w:ascii="Times New Roman" w:hAnsi="Times New Roman"/>
          <w:color w:val="000000"/>
          <w:sz w:val="28"/>
          <w:szCs w:val="28"/>
          <w:shd w:val="clear" w:color="auto" w:fill="FFFFFF"/>
        </w:rPr>
        <w:t xml:space="preserve"> Название следующей центральной улицы города </w:t>
      </w:r>
      <w:r w:rsidRPr="00C7156D">
        <w:rPr>
          <w:rFonts w:ascii="Times New Roman" w:hAnsi="Times New Roman"/>
          <w:color w:val="000000"/>
          <w:sz w:val="28"/>
          <w:szCs w:val="28"/>
          <w:shd w:val="clear" w:color="auto" w:fill="FFFFFF"/>
        </w:rPr>
        <w:t>–</w:t>
      </w:r>
      <w:r w:rsidR="005457B9" w:rsidRPr="00C7156D">
        <w:rPr>
          <w:rFonts w:ascii="Times New Roman" w:hAnsi="Times New Roman"/>
          <w:color w:val="000000"/>
          <w:sz w:val="28"/>
          <w:szCs w:val="28"/>
          <w:shd w:val="clear" w:color="auto" w:fill="FFFFFF"/>
        </w:rPr>
        <w:t xml:space="preserve"> Базарная, говорило само за себя, она проходила через Верхний базар (Торговые ряды) и автотранспортное предприятие. В конце Октябрьской революции улица Базарная была переименована в улицу имени Льва Толстого. С приходом Советской власти решением горисполкома этой у</w:t>
      </w:r>
      <w:r w:rsidRPr="00C7156D">
        <w:rPr>
          <w:rFonts w:ascii="Times New Roman" w:hAnsi="Times New Roman"/>
          <w:color w:val="000000"/>
          <w:sz w:val="28"/>
          <w:szCs w:val="28"/>
          <w:shd w:val="clear" w:color="auto" w:fill="FFFFFF"/>
        </w:rPr>
        <w:t xml:space="preserve">лице было дано имя В.И. Ленина. </w:t>
      </w:r>
      <w:r w:rsidR="000F0CEE" w:rsidRPr="00C7156D">
        <w:rPr>
          <w:rFonts w:ascii="Times New Roman" w:hAnsi="Times New Roman"/>
          <w:color w:val="000000"/>
          <w:sz w:val="28"/>
          <w:szCs w:val="28"/>
          <w:shd w:val="clear" w:color="auto" w:fill="FFFFFF"/>
        </w:rPr>
        <w:t xml:space="preserve">Под переименование попали не только улицы, но и переулки. </w:t>
      </w:r>
      <w:proofErr w:type="spellStart"/>
      <w:r w:rsidR="000F0CEE" w:rsidRPr="00C7156D">
        <w:rPr>
          <w:rFonts w:ascii="Times New Roman" w:hAnsi="Times New Roman"/>
          <w:color w:val="000000"/>
          <w:sz w:val="28"/>
          <w:szCs w:val="28"/>
          <w:shd w:val="clear" w:color="auto" w:fill="FFFFFF"/>
        </w:rPr>
        <w:lastRenderedPageBreak/>
        <w:t>Артемьевский</w:t>
      </w:r>
      <w:proofErr w:type="spellEnd"/>
      <w:r w:rsidR="000F0CEE" w:rsidRPr="00C7156D">
        <w:rPr>
          <w:rFonts w:ascii="Times New Roman" w:hAnsi="Times New Roman"/>
          <w:color w:val="000000"/>
          <w:sz w:val="28"/>
          <w:szCs w:val="28"/>
          <w:shd w:val="clear" w:color="auto" w:fill="FFFFFF"/>
        </w:rPr>
        <w:t xml:space="preserve"> переулок переименовали в переулок Петра Ильина, а </w:t>
      </w:r>
      <w:proofErr w:type="spellStart"/>
      <w:r w:rsidR="000F0CEE" w:rsidRPr="00C7156D">
        <w:rPr>
          <w:rFonts w:ascii="Times New Roman" w:hAnsi="Times New Roman"/>
          <w:color w:val="000000"/>
          <w:sz w:val="28"/>
          <w:szCs w:val="28"/>
          <w:shd w:val="clear" w:color="auto" w:fill="FFFFFF"/>
        </w:rPr>
        <w:t>Колбинский</w:t>
      </w:r>
      <w:proofErr w:type="spellEnd"/>
      <w:r w:rsidR="000F0CEE" w:rsidRPr="00C7156D">
        <w:rPr>
          <w:rFonts w:ascii="Times New Roman" w:hAnsi="Times New Roman"/>
          <w:color w:val="000000"/>
          <w:sz w:val="28"/>
          <w:szCs w:val="28"/>
          <w:shd w:val="clear" w:color="auto" w:fill="FFFFFF"/>
        </w:rPr>
        <w:t xml:space="preserve"> в переулок Ираиды </w:t>
      </w:r>
      <w:proofErr w:type="spellStart"/>
      <w:r w:rsidR="000F0CEE" w:rsidRPr="00C7156D">
        <w:rPr>
          <w:rFonts w:ascii="Times New Roman" w:hAnsi="Times New Roman"/>
          <w:color w:val="000000"/>
          <w:sz w:val="28"/>
          <w:szCs w:val="28"/>
          <w:shd w:val="clear" w:color="auto" w:fill="FFFFFF"/>
        </w:rPr>
        <w:t>Селивановской</w:t>
      </w:r>
      <w:proofErr w:type="spellEnd"/>
      <w:r w:rsidR="000F0CEE" w:rsidRPr="00C7156D">
        <w:rPr>
          <w:rFonts w:ascii="Times New Roman" w:hAnsi="Times New Roman"/>
          <w:color w:val="000000"/>
          <w:sz w:val="28"/>
          <w:szCs w:val="28"/>
          <w:shd w:val="clear" w:color="auto" w:fill="FFFFFF"/>
        </w:rPr>
        <w:t xml:space="preserve">. Улицу имени Морозова в честь бойца полка имени Степана Разина. Улица Малышева (переулок Зарубинский) переименована в 1925 году в переулок Малышевский. </w:t>
      </w:r>
      <w:r w:rsidR="005457B9" w:rsidRPr="00C7156D">
        <w:rPr>
          <w:rFonts w:ascii="Times New Roman" w:hAnsi="Times New Roman"/>
          <w:color w:val="000000"/>
          <w:sz w:val="28"/>
          <w:szCs w:val="28"/>
          <w:shd w:val="clear" w:color="auto" w:fill="FFFFFF"/>
        </w:rPr>
        <w:t xml:space="preserve">Улица Советская называлась раньше Нижегородской, так как первые солидные особняки принадлежали купцам, переселившимся для ведения торговли и постоянного места жительства в Троицк из Нижнего Новгорода. До 70-х годов прошлого столетия окраинная улица, что шла параллельно Нижегородской, носила название Разгульная. Была она односторонней, так как по всей её длине шли поляны, поросшие степным разнотравьем и полевыми цветами. Вот здесь-то и отдыхали, прогуливаясь, Троицкие обыватели, освободившиеся от забот и хлопот будничных. Строительство на этой улице сначала мужской классической гимназии (сейчас педучилище), а затем и женской гимназии (старый корпус </w:t>
      </w:r>
      <w:proofErr w:type="spellStart"/>
      <w:r w:rsidR="005457B9" w:rsidRPr="00C7156D">
        <w:rPr>
          <w:rFonts w:ascii="Times New Roman" w:hAnsi="Times New Roman"/>
          <w:color w:val="000000"/>
          <w:sz w:val="28"/>
          <w:szCs w:val="28"/>
          <w:shd w:val="clear" w:color="auto" w:fill="FFFFFF"/>
        </w:rPr>
        <w:t>ветакадемии</w:t>
      </w:r>
      <w:proofErr w:type="spellEnd"/>
      <w:r w:rsidR="005457B9" w:rsidRPr="00C7156D">
        <w:rPr>
          <w:rFonts w:ascii="Times New Roman" w:hAnsi="Times New Roman"/>
          <w:color w:val="000000"/>
          <w:sz w:val="28"/>
          <w:szCs w:val="28"/>
          <w:shd w:val="clear" w:color="auto" w:fill="FFFFFF"/>
        </w:rPr>
        <w:t>) побудило общественность и отцов города дать улице новое название - Гимназическая. В первые годы советской власти эта улица стала называться улицей Просвещения, а после знаменитого полёта её переименов</w:t>
      </w:r>
      <w:r w:rsidR="009A56C8" w:rsidRPr="00C7156D">
        <w:rPr>
          <w:rFonts w:ascii="Times New Roman" w:hAnsi="Times New Roman"/>
          <w:color w:val="000000"/>
          <w:sz w:val="28"/>
          <w:szCs w:val="28"/>
          <w:shd w:val="clear" w:color="auto" w:fill="FFFFFF"/>
        </w:rPr>
        <w:t xml:space="preserve">али в улицу имени Ю.А. Гагарина. </w:t>
      </w:r>
      <w:r w:rsidR="005457B9" w:rsidRPr="00C7156D">
        <w:rPr>
          <w:rFonts w:ascii="Times New Roman" w:hAnsi="Times New Roman"/>
          <w:color w:val="000000"/>
          <w:sz w:val="28"/>
          <w:szCs w:val="28"/>
          <w:shd w:val="clear" w:color="auto" w:fill="FFFFFF"/>
        </w:rPr>
        <w:t xml:space="preserve">Если сейчас у нас в городе одни сплошные улицы, то раньше, как это водится в других городах России, были в Троицке и переулки. Вели они своё название в основном от того, чей дом находился у основания переулка, то есть от имени первого поселенца, домовладельца и шло названии переулка: Васильевский (улица имени Климова), Зарубинский (улица имени Малышева), </w:t>
      </w:r>
      <w:proofErr w:type="spellStart"/>
      <w:r w:rsidR="005457B9" w:rsidRPr="00C7156D">
        <w:rPr>
          <w:rFonts w:ascii="Times New Roman" w:hAnsi="Times New Roman"/>
          <w:color w:val="000000"/>
          <w:sz w:val="28"/>
          <w:szCs w:val="28"/>
          <w:shd w:val="clear" w:color="auto" w:fill="FFFFFF"/>
        </w:rPr>
        <w:t>Осиповский</w:t>
      </w:r>
      <w:proofErr w:type="spellEnd"/>
      <w:r w:rsidR="005457B9" w:rsidRPr="00C7156D">
        <w:rPr>
          <w:rFonts w:ascii="Times New Roman" w:hAnsi="Times New Roman"/>
          <w:color w:val="000000"/>
          <w:sz w:val="28"/>
          <w:szCs w:val="28"/>
          <w:shd w:val="clear" w:color="auto" w:fill="FFFFFF"/>
        </w:rPr>
        <w:t xml:space="preserve"> (улица имени Иванова), </w:t>
      </w:r>
      <w:proofErr w:type="spellStart"/>
      <w:r w:rsidR="005457B9" w:rsidRPr="00C7156D">
        <w:rPr>
          <w:rFonts w:ascii="Times New Roman" w:hAnsi="Times New Roman"/>
          <w:color w:val="000000"/>
          <w:sz w:val="28"/>
          <w:szCs w:val="28"/>
          <w:shd w:val="clear" w:color="auto" w:fill="FFFFFF"/>
        </w:rPr>
        <w:t>Колбинский</w:t>
      </w:r>
      <w:proofErr w:type="spellEnd"/>
      <w:r w:rsidR="005457B9" w:rsidRPr="00C7156D">
        <w:rPr>
          <w:rFonts w:ascii="Times New Roman" w:hAnsi="Times New Roman"/>
          <w:color w:val="000000"/>
          <w:sz w:val="28"/>
          <w:szCs w:val="28"/>
          <w:shd w:val="clear" w:color="auto" w:fill="FFFFFF"/>
        </w:rPr>
        <w:t xml:space="preserve"> (улица имени </w:t>
      </w:r>
      <w:proofErr w:type="spellStart"/>
      <w:r w:rsidR="005457B9" w:rsidRPr="00C7156D">
        <w:rPr>
          <w:rFonts w:ascii="Times New Roman" w:hAnsi="Times New Roman"/>
          <w:color w:val="000000"/>
          <w:sz w:val="28"/>
          <w:szCs w:val="28"/>
          <w:shd w:val="clear" w:color="auto" w:fill="FFFFFF"/>
        </w:rPr>
        <w:t>Селивановской</w:t>
      </w:r>
      <w:proofErr w:type="spellEnd"/>
      <w:r w:rsidR="005457B9" w:rsidRPr="00C7156D">
        <w:rPr>
          <w:rFonts w:ascii="Times New Roman" w:hAnsi="Times New Roman"/>
          <w:color w:val="000000"/>
          <w:sz w:val="28"/>
          <w:szCs w:val="28"/>
          <w:shd w:val="clear" w:color="auto" w:fill="FFFFFF"/>
        </w:rPr>
        <w:t xml:space="preserve">), </w:t>
      </w:r>
      <w:proofErr w:type="spellStart"/>
      <w:r w:rsidR="005457B9" w:rsidRPr="00C7156D">
        <w:rPr>
          <w:rFonts w:ascii="Times New Roman" w:hAnsi="Times New Roman"/>
          <w:color w:val="000000"/>
          <w:sz w:val="28"/>
          <w:szCs w:val="28"/>
          <w:shd w:val="clear" w:color="auto" w:fill="FFFFFF"/>
        </w:rPr>
        <w:t>Артемевский</w:t>
      </w:r>
      <w:proofErr w:type="spellEnd"/>
      <w:r w:rsidR="005457B9" w:rsidRPr="00C7156D">
        <w:rPr>
          <w:rFonts w:ascii="Times New Roman" w:hAnsi="Times New Roman"/>
          <w:color w:val="000000"/>
          <w:sz w:val="28"/>
          <w:szCs w:val="28"/>
          <w:shd w:val="clear" w:color="auto" w:fill="FFFFFF"/>
        </w:rPr>
        <w:t xml:space="preserve"> (улица имени Ильина), </w:t>
      </w:r>
      <w:proofErr w:type="spellStart"/>
      <w:r w:rsidR="005457B9" w:rsidRPr="00C7156D">
        <w:rPr>
          <w:rFonts w:ascii="Times New Roman" w:hAnsi="Times New Roman"/>
          <w:color w:val="000000"/>
          <w:sz w:val="28"/>
          <w:szCs w:val="28"/>
          <w:shd w:val="clear" w:color="auto" w:fill="FFFFFF"/>
        </w:rPr>
        <w:t>Баканинский</w:t>
      </w:r>
      <w:proofErr w:type="spellEnd"/>
      <w:r w:rsidR="005457B9" w:rsidRPr="00C7156D">
        <w:rPr>
          <w:rFonts w:ascii="Times New Roman" w:hAnsi="Times New Roman"/>
          <w:color w:val="000000"/>
          <w:sz w:val="28"/>
          <w:szCs w:val="28"/>
          <w:shd w:val="clear" w:color="auto" w:fill="FFFFFF"/>
        </w:rPr>
        <w:t xml:space="preserve"> (улица Пионерская). Название некоторых переулков пошли от того, что было у них вначале. Так нынешняя улица Володарского раньше называлась Соборным переулком, так как начиналась с Собора Святой Троицы (Уйского собора). Были в городе переулки с названиями Большой Казарменной и Малой Казарменной, так как упиралась своим основанием в гарнизонные казармы. Сейчас это улица Рабочая и имени Денисова. Интересно и первоначальное название улицы имени 30-летия ВЛКСМ. Это был Татарский переулок, и назывался он так потому, что его исток был у стен самой старейшей мечети, безжалостно разрушенной. Сейчас на её месте стоит жилая пятиэтажка. Своему названию Татарский переулок соответствовал потому, что жили здесь татарские </w:t>
      </w:r>
      <w:proofErr w:type="spellStart"/>
      <w:proofErr w:type="gramStart"/>
      <w:r w:rsidR="005457B9" w:rsidRPr="00C7156D">
        <w:rPr>
          <w:rFonts w:ascii="Times New Roman" w:hAnsi="Times New Roman"/>
          <w:color w:val="000000"/>
          <w:sz w:val="28"/>
          <w:szCs w:val="28"/>
          <w:shd w:val="clear" w:color="auto" w:fill="FFFFFF"/>
        </w:rPr>
        <w:t>купц</w:t>
      </w:r>
      <w:proofErr w:type="spellEnd"/>
      <w:r w:rsidR="00642AC3">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ы</w:t>
      </w:r>
      <w:proofErr w:type="gramEnd"/>
      <w:r w:rsidR="005457B9" w:rsidRPr="00C7156D">
        <w:rPr>
          <w:rFonts w:ascii="Times New Roman" w:hAnsi="Times New Roman"/>
          <w:color w:val="000000"/>
          <w:sz w:val="28"/>
          <w:szCs w:val="28"/>
          <w:shd w:val="clear" w:color="auto" w:fill="FFFFFF"/>
        </w:rPr>
        <w:t>.</w:t>
      </w:r>
    </w:p>
    <w:p w:rsidR="001A7E26" w:rsidRPr="00C7156D" w:rsidRDefault="00642AC3">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5457B9" w:rsidRPr="00C7156D">
        <w:rPr>
          <w:rFonts w:ascii="Times New Roman" w:hAnsi="Times New Roman"/>
          <w:color w:val="000000"/>
          <w:sz w:val="28"/>
          <w:szCs w:val="28"/>
          <w:shd w:val="clear" w:color="auto" w:fill="FFFFFF"/>
        </w:rPr>
        <w:t xml:space="preserve"> Люди строят город. Появляются новые улицы - город растёт. </w:t>
      </w:r>
      <w:r w:rsidR="001A7E26" w:rsidRPr="00C7156D">
        <w:rPr>
          <w:rFonts w:ascii="Times New Roman" w:hAnsi="Times New Roman"/>
          <w:color w:val="000000"/>
          <w:sz w:val="28"/>
          <w:szCs w:val="28"/>
          <w:shd w:val="clear" w:color="auto" w:fill="FFFFFF"/>
        </w:rPr>
        <w:t>В названиях наших улиц нашли отражения имена многих знатных людей, имевших отношение к нашему городу - это и баснописец А. Крылов,  крестившийся в Троицке; адвокат Фёдор Плевако.</w:t>
      </w:r>
      <w:r w:rsidRPr="00C7156D">
        <w:rPr>
          <w:rFonts w:ascii="Times New Roman" w:hAnsi="Times New Roman"/>
          <w:color w:val="000000"/>
          <w:sz w:val="28"/>
          <w:szCs w:val="28"/>
          <w:shd w:val="clear" w:color="auto" w:fill="FFFFFF"/>
        </w:rPr>
        <w:t xml:space="preserve"> </w:t>
      </w:r>
    </w:p>
    <w:p w:rsidR="00F76E5D" w:rsidRPr="00C7156D" w:rsidRDefault="00F76E5D" w:rsidP="00642AC3">
      <w:pPr>
        <w:ind w:firstLine="709"/>
        <w:jc w:val="both"/>
        <w:rPr>
          <w:rFonts w:ascii="Times New Roman" w:hAnsi="Times New Roman"/>
          <w:sz w:val="28"/>
          <w:szCs w:val="28"/>
        </w:rPr>
      </w:pPr>
      <w:r w:rsidRPr="00C7156D">
        <w:rPr>
          <w:rFonts w:ascii="Times New Roman" w:hAnsi="Times New Roman"/>
          <w:sz w:val="28"/>
          <w:szCs w:val="28"/>
        </w:rPr>
        <w:t xml:space="preserve">Из вышесказанного можно сделать вывод, что происхождение названий улиц нашего </w:t>
      </w:r>
      <w:r w:rsidR="00802571" w:rsidRPr="00C7156D">
        <w:rPr>
          <w:rFonts w:ascii="Times New Roman" w:hAnsi="Times New Roman"/>
          <w:sz w:val="28"/>
          <w:szCs w:val="28"/>
        </w:rPr>
        <w:t>города</w:t>
      </w:r>
      <w:r w:rsidRPr="00C7156D">
        <w:rPr>
          <w:rFonts w:ascii="Times New Roman" w:hAnsi="Times New Roman"/>
          <w:sz w:val="28"/>
          <w:szCs w:val="28"/>
        </w:rPr>
        <w:t xml:space="preserve"> подчиняется общим правилам. Наибольшее количество улиц «фамильные», т.е. названы по фамилиям людей.</w:t>
      </w:r>
    </w:p>
    <w:p w:rsidR="00F76E5D" w:rsidRPr="00C7156D" w:rsidRDefault="00F76E5D" w:rsidP="00930843">
      <w:pPr>
        <w:ind w:firstLine="709"/>
        <w:jc w:val="center"/>
        <w:rPr>
          <w:rFonts w:ascii="Times New Roman" w:hAnsi="Times New Roman"/>
          <w:sz w:val="28"/>
          <w:szCs w:val="28"/>
        </w:rPr>
      </w:pPr>
      <w:r w:rsidRPr="00C7156D">
        <w:rPr>
          <w:rFonts w:ascii="Times New Roman" w:hAnsi="Times New Roman"/>
          <w:b/>
          <w:sz w:val="28"/>
          <w:szCs w:val="28"/>
        </w:rPr>
        <w:t xml:space="preserve">Глава </w:t>
      </w:r>
      <w:r w:rsidRPr="00C7156D">
        <w:rPr>
          <w:rFonts w:ascii="Times New Roman" w:hAnsi="Times New Roman"/>
          <w:b/>
          <w:sz w:val="28"/>
          <w:szCs w:val="28"/>
          <w:lang w:val="en-US"/>
        </w:rPr>
        <w:t>II</w:t>
      </w:r>
      <w:r w:rsidRPr="00C7156D">
        <w:rPr>
          <w:rFonts w:ascii="Times New Roman" w:hAnsi="Times New Roman"/>
          <w:b/>
          <w:sz w:val="28"/>
          <w:szCs w:val="28"/>
        </w:rPr>
        <w:t xml:space="preserve">. Их именами названы улицы </w:t>
      </w:r>
      <w:r w:rsidR="00C7156D" w:rsidRPr="00C7156D">
        <w:rPr>
          <w:rFonts w:ascii="Times New Roman" w:hAnsi="Times New Roman"/>
          <w:b/>
          <w:sz w:val="28"/>
          <w:szCs w:val="28"/>
        </w:rPr>
        <w:t>города</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 xml:space="preserve">В  России никогда не было традиции называть города и улицы в честь каких-то деятелей. Эту традицию ввёл император Николай II, когда указом 1909 года в честь 100-летия со дня рождения Н.В. Гоголя назвал его именем улицы в российских городах. Был указан путь, которым затем воспользовались в полной мере большевики, когда стали увековечивать в названиях городов и </w:t>
      </w:r>
      <w:r w:rsidRPr="00C7156D">
        <w:rPr>
          <w:rFonts w:ascii="Times New Roman" w:hAnsi="Times New Roman"/>
          <w:sz w:val="28"/>
          <w:szCs w:val="28"/>
        </w:rPr>
        <w:lastRenderedPageBreak/>
        <w:t>улиц своих соратников. В 1919 г. советская власть своим постановлением дала улицам и площадям городов и сёл новые «революционные» наименования: Красная, Октябрьская, Советская; некоторые получили имена революционеров: Маркса, Розы Люксембург, Троцкого.</w:t>
      </w:r>
      <w:r w:rsidRPr="00C7156D">
        <w:rPr>
          <w:rFonts w:ascii="Times New Roman" w:hAnsi="Times New Roman"/>
          <w:color w:val="FFFF00"/>
          <w:sz w:val="28"/>
          <w:szCs w:val="28"/>
        </w:rPr>
        <w:t xml:space="preserve"> </w:t>
      </w:r>
      <w:r w:rsidRPr="00C7156D">
        <w:rPr>
          <w:rFonts w:ascii="Times New Roman" w:hAnsi="Times New Roman"/>
          <w:sz w:val="28"/>
          <w:szCs w:val="28"/>
        </w:rPr>
        <w:t>Потом за годы Советской власти сложилась традиция - называть улицы именами революционеров, писателей и поэтов, героев страны.</w:t>
      </w:r>
    </w:p>
    <w:p w:rsidR="00F76E5D" w:rsidRPr="00C7156D" w:rsidRDefault="00F76E5D" w:rsidP="00F76E5D">
      <w:pPr>
        <w:ind w:firstLine="709"/>
        <w:jc w:val="center"/>
        <w:rPr>
          <w:rFonts w:ascii="Times New Roman" w:hAnsi="Times New Roman"/>
          <w:b/>
          <w:sz w:val="28"/>
          <w:szCs w:val="28"/>
        </w:rPr>
      </w:pPr>
      <w:r w:rsidRPr="00C7156D">
        <w:rPr>
          <w:rFonts w:ascii="Times New Roman" w:hAnsi="Times New Roman"/>
          <w:b/>
          <w:sz w:val="28"/>
          <w:szCs w:val="28"/>
        </w:rPr>
        <w:t xml:space="preserve">Улица Ленина. </w:t>
      </w:r>
    </w:p>
    <w:p w:rsidR="00F76E5D" w:rsidRPr="00C7156D" w:rsidRDefault="00F76E5D" w:rsidP="00F76E5D">
      <w:pPr>
        <w:ind w:firstLine="709"/>
        <w:jc w:val="both"/>
        <w:rPr>
          <w:rFonts w:ascii="Times New Roman" w:hAnsi="Times New Roman"/>
          <w:sz w:val="28"/>
          <w:szCs w:val="28"/>
          <w:shd w:val="clear" w:color="auto" w:fill="FFFFFF"/>
        </w:rPr>
      </w:pPr>
      <w:r w:rsidRPr="00C7156D">
        <w:rPr>
          <w:rFonts w:ascii="Times New Roman" w:hAnsi="Times New Roman"/>
          <w:sz w:val="28"/>
          <w:szCs w:val="28"/>
        </w:rPr>
        <w:t>Улица Ленина – это улица, на которой расположена наша школа, центральная площадь города, здание администрации города и района, Троицкий краеведческий музей</w:t>
      </w:r>
      <w:r w:rsidR="00802571" w:rsidRPr="00C7156D">
        <w:rPr>
          <w:rFonts w:ascii="Times New Roman" w:hAnsi="Times New Roman"/>
          <w:sz w:val="28"/>
          <w:szCs w:val="28"/>
        </w:rPr>
        <w:t>,</w:t>
      </w:r>
      <w:r w:rsidRPr="00C7156D">
        <w:rPr>
          <w:rFonts w:ascii="Times New Roman" w:hAnsi="Times New Roman"/>
          <w:sz w:val="28"/>
          <w:szCs w:val="28"/>
        </w:rPr>
        <w:t xml:space="preserve"> школа </w:t>
      </w:r>
      <w:r w:rsidR="00496FD6" w:rsidRPr="00C7156D">
        <w:rPr>
          <w:rFonts w:ascii="Times New Roman" w:hAnsi="Times New Roman"/>
          <w:sz w:val="28"/>
          <w:szCs w:val="28"/>
        </w:rPr>
        <w:t>искусств</w:t>
      </w:r>
      <w:r w:rsidRPr="00C7156D">
        <w:rPr>
          <w:rFonts w:ascii="Times New Roman" w:hAnsi="Times New Roman"/>
          <w:sz w:val="28"/>
          <w:szCs w:val="28"/>
        </w:rPr>
        <w:t>, отделение</w:t>
      </w:r>
      <w:r w:rsidR="00496FD6" w:rsidRPr="00C7156D">
        <w:rPr>
          <w:rFonts w:ascii="Times New Roman" w:hAnsi="Times New Roman"/>
          <w:sz w:val="28"/>
          <w:szCs w:val="28"/>
        </w:rPr>
        <w:t xml:space="preserve"> связи, </w:t>
      </w:r>
      <w:r w:rsidRPr="00C7156D">
        <w:rPr>
          <w:rFonts w:ascii="Times New Roman" w:hAnsi="Times New Roman"/>
          <w:sz w:val="28"/>
          <w:szCs w:val="28"/>
        </w:rPr>
        <w:t xml:space="preserve">центральная районная больница, дом ветеранов ВОВ. Улица получила название от имени </w:t>
      </w:r>
      <w:r w:rsidRPr="00C7156D">
        <w:rPr>
          <w:rFonts w:ascii="Times New Roman" w:hAnsi="Times New Roman"/>
          <w:noProof/>
          <w:sz w:val="28"/>
          <w:szCs w:val="28"/>
          <w:lang w:eastAsia="ru-RU"/>
        </w:rPr>
        <w:drawing>
          <wp:anchor distT="0" distB="0" distL="114300" distR="114300" simplePos="0" relativeHeight="251659264" behindDoc="0" locked="0" layoutInCell="1" allowOverlap="1" wp14:anchorId="086FAF89" wp14:editId="3FADD716">
            <wp:simplePos x="0" y="0"/>
            <wp:positionH relativeFrom="column">
              <wp:posOffset>36195</wp:posOffset>
            </wp:positionH>
            <wp:positionV relativeFrom="paragraph">
              <wp:posOffset>3810</wp:posOffset>
            </wp:positionV>
            <wp:extent cx="1562100" cy="2047875"/>
            <wp:effectExtent l="19050" t="0" r="0" b="0"/>
            <wp:wrapThrough wrapText="bothSides">
              <wp:wrapPolygon edited="0">
                <wp:start x="-263" y="0"/>
                <wp:lineTo x="-263" y="21500"/>
                <wp:lineTo x="21600" y="21500"/>
                <wp:lineTo x="21600" y="0"/>
                <wp:lineTo x="-263" y="0"/>
              </wp:wrapPolygon>
            </wp:wrapThrough>
            <wp:docPr id="3" name="Рисунок 0" descr="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jpg"/>
                    <pic:cNvPicPr/>
                  </pic:nvPicPr>
                  <pic:blipFill>
                    <a:blip r:embed="rId9" cstate="print"/>
                    <a:stretch>
                      <a:fillRect/>
                    </a:stretch>
                  </pic:blipFill>
                  <pic:spPr>
                    <a:xfrm>
                      <a:off x="0" y="0"/>
                      <a:ext cx="1562100" cy="2047875"/>
                    </a:xfrm>
                    <a:prstGeom prst="rect">
                      <a:avLst/>
                    </a:prstGeom>
                  </pic:spPr>
                </pic:pic>
              </a:graphicData>
            </a:graphic>
          </wp:anchor>
        </w:drawing>
      </w:r>
      <w:r w:rsidRPr="00C7156D">
        <w:rPr>
          <w:rFonts w:ascii="Times New Roman" w:hAnsi="Times New Roman"/>
          <w:sz w:val="28"/>
          <w:szCs w:val="28"/>
        </w:rPr>
        <w:t>Владимира Ильича Ульянова (псевдоним Ленин).</w:t>
      </w:r>
    </w:p>
    <w:p w:rsidR="00F76E5D" w:rsidRPr="00C7156D" w:rsidRDefault="00496FD6" w:rsidP="00F76E5D">
      <w:pPr>
        <w:pStyle w:val="a9"/>
        <w:ind w:firstLine="709"/>
        <w:jc w:val="both"/>
        <w:rPr>
          <w:rFonts w:ascii="Times New Roman" w:hAnsi="Times New Roman"/>
          <w:sz w:val="28"/>
          <w:szCs w:val="28"/>
        </w:rPr>
      </w:pPr>
      <w:r w:rsidRPr="00C7156D">
        <w:rPr>
          <w:rFonts w:ascii="Times New Roman" w:hAnsi="Times New Roman"/>
          <w:sz w:val="28"/>
          <w:szCs w:val="28"/>
        </w:rPr>
        <w:t>Нам</w:t>
      </w:r>
      <w:r w:rsidR="00F76E5D" w:rsidRPr="00C7156D">
        <w:rPr>
          <w:rFonts w:ascii="Times New Roman" w:hAnsi="Times New Roman"/>
          <w:sz w:val="28"/>
          <w:szCs w:val="28"/>
        </w:rPr>
        <w:t xml:space="preserve"> удалось  узнать, что Ленин известен, прежде всего, как один из вождей великой Октябрьской революции 1917 года, когда была свергнута монархия, а Россия превратилась в социалистическую страну. Ленин был председателем Совета Народных Комиссаров (правительства) новой России - РСФСР, считается создателем СССР.</w:t>
      </w:r>
    </w:p>
    <w:p w:rsidR="00F76E5D" w:rsidRPr="00C7156D" w:rsidRDefault="00F76E5D" w:rsidP="00F76E5D">
      <w:pPr>
        <w:pStyle w:val="a9"/>
        <w:ind w:firstLine="709"/>
        <w:jc w:val="both"/>
        <w:rPr>
          <w:rFonts w:ascii="Times New Roman" w:hAnsi="Times New Roman"/>
          <w:sz w:val="28"/>
          <w:szCs w:val="28"/>
        </w:rPr>
      </w:pPr>
      <w:r w:rsidRPr="00C7156D">
        <w:rPr>
          <w:rFonts w:ascii="Times New Roman" w:hAnsi="Times New Roman"/>
          <w:sz w:val="28"/>
          <w:szCs w:val="28"/>
        </w:rPr>
        <w:t xml:space="preserve">        Владимир Ильич не только был одним из самых видных политических вождей за всю историю России, он также был известен как автор множества теоретических работ по политике и общественным наукам, основатель теории марксизма-ленинизма.</w:t>
      </w:r>
    </w:p>
    <w:p w:rsidR="00F76E5D" w:rsidRPr="00C7156D" w:rsidRDefault="00F76E5D" w:rsidP="00F76E5D">
      <w:pPr>
        <w:pStyle w:val="a9"/>
        <w:ind w:firstLine="709"/>
        <w:jc w:val="both"/>
        <w:rPr>
          <w:rFonts w:ascii="Times New Roman" w:hAnsi="Times New Roman"/>
          <w:sz w:val="28"/>
          <w:szCs w:val="28"/>
        </w:rPr>
      </w:pPr>
      <w:r w:rsidRPr="00C7156D">
        <w:rPr>
          <w:rFonts w:ascii="Times New Roman" w:hAnsi="Times New Roman"/>
          <w:sz w:val="28"/>
          <w:szCs w:val="28"/>
        </w:rPr>
        <w:t xml:space="preserve">      Ленин родился 22 апреля в городе Симбирске, где проживал вплоть до окончания Симбирской гимназии в 1887 году. После окончания гимназии Ленин уезжает в Казань и поступает </w:t>
      </w:r>
      <w:proofErr w:type="gramStart"/>
      <w:r w:rsidRPr="00C7156D">
        <w:rPr>
          <w:rFonts w:ascii="Times New Roman" w:hAnsi="Times New Roman"/>
          <w:sz w:val="28"/>
          <w:szCs w:val="28"/>
        </w:rPr>
        <w:t>там</w:t>
      </w:r>
      <w:proofErr w:type="gramEnd"/>
      <w:r w:rsidRPr="00C7156D">
        <w:rPr>
          <w:rFonts w:ascii="Times New Roman" w:hAnsi="Times New Roman"/>
          <w:sz w:val="28"/>
          <w:szCs w:val="28"/>
        </w:rPr>
        <w:t xml:space="preserve"> в университет на юридический факультет.      Во время учебы в университете Владимир Ильич является активным участником запрещенного кружка «Народной Воли», за что спустя три месяца его и отчисляют из университета.</w:t>
      </w:r>
    </w:p>
    <w:p w:rsidR="00F76E5D" w:rsidRPr="00C7156D" w:rsidRDefault="00F76E5D" w:rsidP="00F76E5D">
      <w:pPr>
        <w:pStyle w:val="a9"/>
        <w:ind w:firstLine="709"/>
        <w:jc w:val="both"/>
        <w:rPr>
          <w:rFonts w:ascii="Times New Roman" w:hAnsi="Times New Roman"/>
          <w:sz w:val="28"/>
          <w:szCs w:val="28"/>
        </w:rPr>
      </w:pPr>
      <w:r w:rsidRPr="00C7156D">
        <w:rPr>
          <w:rFonts w:ascii="Times New Roman" w:hAnsi="Times New Roman"/>
          <w:sz w:val="28"/>
          <w:szCs w:val="28"/>
        </w:rPr>
        <w:t xml:space="preserve">       В 1895 году он организует в Петербурге «Союз борьбы за освобождение рабочего класса» и начинает активную борьбу против самодержавия. За свою деятельность Ленин был арестован, провел год в тюрьме, а затем направлен в ссылку в 1897 году, где, однако, продолжал свою деятельность, несмотря на запреты.</w:t>
      </w:r>
    </w:p>
    <w:p w:rsidR="00F76E5D" w:rsidRPr="00C7156D" w:rsidRDefault="00F76E5D" w:rsidP="00F76E5D">
      <w:pPr>
        <w:pStyle w:val="a9"/>
        <w:ind w:firstLine="709"/>
        <w:jc w:val="both"/>
        <w:rPr>
          <w:rFonts w:ascii="Times New Roman" w:hAnsi="Times New Roman"/>
          <w:sz w:val="28"/>
          <w:szCs w:val="28"/>
        </w:rPr>
      </w:pPr>
      <w:r w:rsidRPr="00C7156D">
        <w:rPr>
          <w:rFonts w:ascii="Times New Roman" w:hAnsi="Times New Roman"/>
          <w:sz w:val="28"/>
          <w:szCs w:val="28"/>
        </w:rPr>
        <w:t xml:space="preserve">     В 1905-1907 годах во время первой революции Ленин находится в Швейцарии, однако продолжает активно сотрудничать с русскими революционерами. На короткий срок в 1905 году он возвращается в Петербург и руководит революционным движением.</w:t>
      </w:r>
    </w:p>
    <w:p w:rsidR="00F76E5D" w:rsidRPr="00C7156D" w:rsidRDefault="00F76E5D" w:rsidP="00F76E5D">
      <w:pPr>
        <w:pStyle w:val="a9"/>
        <w:ind w:firstLine="709"/>
        <w:jc w:val="both"/>
        <w:rPr>
          <w:rFonts w:ascii="Times New Roman" w:hAnsi="Times New Roman"/>
          <w:sz w:val="28"/>
          <w:szCs w:val="28"/>
        </w:rPr>
      </w:pPr>
      <w:r w:rsidRPr="00C7156D">
        <w:rPr>
          <w:rFonts w:ascii="Times New Roman" w:hAnsi="Times New Roman"/>
          <w:sz w:val="28"/>
          <w:szCs w:val="28"/>
        </w:rPr>
        <w:t xml:space="preserve">      В следующий раз Ленин возвращается в Россию лишь в феврале 1917 года и сразу становится во главе очередного восстания. Несмотря на то, что довольно скоро его приказывают арестовать, Ленин продолжает свою деятельность нелегально. В октябре 1917 года, после свержения самодержавия, власть в стране полностью переходит к Ленину и его партии.</w:t>
      </w:r>
    </w:p>
    <w:p w:rsidR="00F76E5D" w:rsidRPr="00C7156D" w:rsidRDefault="00F76E5D" w:rsidP="00F76E5D">
      <w:pPr>
        <w:pStyle w:val="a9"/>
        <w:ind w:firstLine="709"/>
        <w:jc w:val="both"/>
        <w:rPr>
          <w:rFonts w:ascii="Times New Roman" w:hAnsi="Times New Roman"/>
          <w:sz w:val="28"/>
          <w:szCs w:val="28"/>
        </w:rPr>
      </w:pPr>
      <w:r w:rsidRPr="00C7156D">
        <w:rPr>
          <w:rFonts w:ascii="Times New Roman" w:hAnsi="Times New Roman"/>
          <w:sz w:val="28"/>
          <w:szCs w:val="28"/>
        </w:rPr>
        <w:t xml:space="preserve">      Он умирает в 1924 году после резкого ухудшения здоровья. По приказу Сталина тело вождя помещают в мавзолей на Красной площади в Москве.</w:t>
      </w:r>
    </w:p>
    <w:p w:rsidR="004B6A23" w:rsidRPr="00C7156D" w:rsidRDefault="00F76E5D" w:rsidP="004B6A23">
      <w:pPr>
        <w:pStyle w:val="af4"/>
        <w:shd w:val="clear" w:color="auto" w:fill="FFFFFF"/>
        <w:spacing w:before="144" w:beforeAutospacing="0" w:after="288" w:afterAutospacing="0"/>
        <w:ind w:firstLine="709"/>
        <w:jc w:val="both"/>
        <w:rPr>
          <w:sz w:val="28"/>
          <w:szCs w:val="28"/>
        </w:rPr>
      </w:pPr>
      <w:r w:rsidRPr="00C7156D">
        <w:rPr>
          <w:sz w:val="28"/>
          <w:szCs w:val="28"/>
        </w:rPr>
        <w:lastRenderedPageBreak/>
        <w:t>Созданное Лениным государство просуществовало практически на протяжении всего 20 века и стало одним из сильнейших в мире. Личность Ленина до сих пор вызывает споры среди историков, однако все сходятся на том, что он – один из величайших мировых вождей, когда-либо существовавших в мировой истории.  Многие объекты в городах и сёлах переименовывались в его честь, открывались музеи и библиотеки имени Ленин</w:t>
      </w:r>
      <w:r w:rsidR="004B6A23" w:rsidRPr="00C7156D">
        <w:rPr>
          <w:sz w:val="28"/>
          <w:szCs w:val="28"/>
        </w:rPr>
        <w:t>а, его именем назывались улицы, а также возводились памятники.</w:t>
      </w:r>
    </w:p>
    <w:p w:rsidR="004B6A23" w:rsidRPr="00C7156D" w:rsidRDefault="00642AC3" w:rsidP="004B6A23">
      <w:pPr>
        <w:rPr>
          <w:rFonts w:ascii="Times New Roman" w:eastAsia="Times New Roman" w:hAnsi="Times New Roman"/>
          <w:sz w:val="28"/>
          <w:szCs w:val="28"/>
          <w:lang w:eastAsia="ru-RU"/>
        </w:rPr>
      </w:pPr>
      <w:r>
        <w:rPr>
          <w:rFonts w:ascii="Times New Roman" w:eastAsiaTheme="minorEastAsia" w:hAnsi="Times New Roman"/>
          <w:color w:val="000000" w:themeColor="text1"/>
          <w:kern w:val="24"/>
          <w:sz w:val="28"/>
          <w:szCs w:val="28"/>
          <w:lang w:eastAsia="ru-RU"/>
        </w:rPr>
        <w:t xml:space="preserve">    </w:t>
      </w:r>
      <w:r w:rsidR="004B6A23" w:rsidRPr="00C7156D">
        <w:rPr>
          <w:rFonts w:ascii="Times New Roman" w:eastAsiaTheme="minorEastAsia" w:hAnsi="Times New Roman"/>
          <w:color w:val="000000" w:themeColor="text1"/>
          <w:kern w:val="24"/>
          <w:sz w:val="28"/>
          <w:szCs w:val="28"/>
          <w:lang w:eastAsia="ru-RU"/>
        </w:rPr>
        <w:t>Улица Ленина в Троицке - лишь одна из двух главных в отличи</w:t>
      </w:r>
      <w:proofErr w:type="gramStart"/>
      <w:r w:rsidR="004B6A23" w:rsidRPr="00C7156D">
        <w:rPr>
          <w:rFonts w:ascii="Times New Roman" w:eastAsiaTheme="minorEastAsia" w:hAnsi="Times New Roman"/>
          <w:color w:val="000000" w:themeColor="text1"/>
          <w:kern w:val="24"/>
          <w:sz w:val="28"/>
          <w:szCs w:val="28"/>
          <w:lang w:eastAsia="ru-RU"/>
        </w:rPr>
        <w:t>и</w:t>
      </w:r>
      <w:proofErr w:type="gramEnd"/>
      <w:r w:rsidR="004B6A23" w:rsidRPr="00C7156D">
        <w:rPr>
          <w:rFonts w:ascii="Times New Roman" w:eastAsiaTheme="minorEastAsia" w:hAnsi="Times New Roman"/>
          <w:color w:val="000000" w:themeColor="text1"/>
          <w:kern w:val="24"/>
          <w:sz w:val="28"/>
          <w:szCs w:val="28"/>
          <w:lang w:eastAsia="ru-RU"/>
        </w:rPr>
        <w:t xml:space="preserve"> от подавляющего большинства </w:t>
      </w:r>
      <w:proofErr w:type="spellStart"/>
      <w:r w:rsidR="004B6A23" w:rsidRPr="00C7156D">
        <w:rPr>
          <w:rFonts w:ascii="Times New Roman" w:eastAsiaTheme="minorEastAsia" w:hAnsi="Times New Roman"/>
          <w:color w:val="000000" w:themeColor="text1"/>
          <w:kern w:val="24"/>
          <w:sz w:val="28"/>
          <w:szCs w:val="28"/>
          <w:lang w:eastAsia="ru-RU"/>
        </w:rPr>
        <w:t>российсих</w:t>
      </w:r>
      <w:proofErr w:type="spellEnd"/>
      <w:r w:rsidR="004B6A23" w:rsidRPr="00C7156D">
        <w:rPr>
          <w:rFonts w:ascii="Times New Roman" w:eastAsiaTheme="minorEastAsia" w:hAnsi="Times New Roman"/>
          <w:color w:val="000000" w:themeColor="text1"/>
          <w:kern w:val="24"/>
          <w:sz w:val="28"/>
          <w:szCs w:val="28"/>
          <w:lang w:eastAsia="ru-RU"/>
        </w:rPr>
        <w:t xml:space="preserve"> городов, где сохранилось это название. Она скорее уступает по значению улице Гагарина, </w:t>
      </w:r>
      <w:proofErr w:type="gramStart"/>
      <w:r w:rsidR="004B6A23" w:rsidRPr="00C7156D">
        <w:rPr>
          <w:rFonts w:ascii="Times New Roman" w:eastAsiaTheme="minorEastAsia" w:hAnsi="Times New Roman"/>
          <w:color w:val="000000" w:themeColor="text1"/>
          <w:kern w:val="24"/>
          <w:sz w:val="28"/>
          <w:szCs w:val="28"/>
          <w:lang w:eastAsia="ru-RU"/>
        </w:rPr>
        <w:t>но</w:t>
      </w:r>
      <w:proofErr w:type="gramEnd"/>
      <w:r w:rsidR="004B6A23" w:rsidRPr="00C7156D">
        <w:rPr>
          <w:rFonts w:ascii="Times New Roman" w:eastAsiaTheme="minorEastAsia" w:hAnsi="Times New Roman"/>
          <w:color w:val="000000" w:themeColor="text1"/>
          <w:kern w:val="24"/>
          <w:sz w:val="28"/>
          <w:szCs w:val="28"/>
          <w:lang w:eastAsia="ru-RU"/>
        </w:rPr>
        <w:t xml:space="preserve"> тем не менее продолжает играть важную роль в жизни города. </w:t>
      </w:r>
      <w:proofErr w:type="gramStart"/>
      <w:r w:rsidR="004B6A23" w:rsidRPr="00C7156D">
        <w:rPr>
          <w:rFonts w:ascii="Times New Roman" w:eastAsiaTheme="minorEastAsia" w:hAnsi="Times New Roman"/>
          <w:color w:val="000000" w:themeColor="text1"/>
          <w:kern w:val="24"/>
          <w:sz w:val="28"/>
          <w:szCs w:val="28"/>
          <w:lang w:eastAsia="ru-RU"/>
        </w:rPr>
        <w:t xml:space="preserve">До революции на этой улице располагались казенные заведения и присутственные места, в том числе </w:t>
      </w:r>
      <w:proofErr w:type="spellStart"/>
      <w:r w:rsidR="004B6A23" w:rsidRPr="00C7156D">
        <w:rPr>
          <w:rFonts w:ascii="Times New Roman" w:eastAsiaTheme="minorEastAsia" w:hAnsi="Times New Roman"/>
          <w:color w:val="000000" w:themeColor="text1"/>
          <w:kern w:val="24"/>
          <w:sz w:val="28"/>
          <w:szCs w:val="28"/>
          <w:lang w:eastAsia="ru-RU"/>
        </w:rPr>
        <w:t>горбольница</w:t>
      </w:r>
      <w:proofErr w:type="spellEnd"/>
      <w:r w:rsidR="004B6A23" w:rsidRPr="00C7156D">
        <w:rPr>
          <w:rFonts w:ascii="Times New Roman" w:eastAsiaTheme="minorEastAsia" w:hAnsi="Times New Roman"/>
          <w:color w:val="000000" w:themeColor="text1"/>
          <w:kern w:val="24"/>
          <w:sz w:val="28"/>
          <w:szCs w:val="28"/>
          <w:lang w:eastAsia="ru-RU"/>
        </w:rPr>
        <w:t>, винный склад, контора союза сибирских маслодельных арте</w:t>
      </w:r>
      <w:r w:rsidR="004B6A23" w:rsidRPr="00C7156D">
        <w:rPr>
          <w:rFonts w:ascii="Times New Roman" w:eastAsiaTheme="minorEastAsia" w:hAnsi="Times New Roman"/>
          <w:color w:val="000000" w:themeColor="text1"/>
          <w:kern w:val="24"/>
          <w:sz w:val="28"/>
          <w:szCs w:val="28"/>
          <w:lang w:eastAsia="ru-RU"/>
        </w:rPr>
        <w:softHyphen/>
        <w:t>лей, лазарет Красного Креста, пожарная часть № 2, окружной суд, городская управа, управление Сибир</w:t>
      </w:r>
      <w:r w:rsidR="004B6A23" w:rsidRPr="00C7156D">
        <w:rPr>
          <w:rFonts w:ascii="Times New Roman" w:eastAsiaTheme="minorEastAsia" w:hAnsi="Times New Roman"/>
          <w:color w:val="000000" w:themeColor="text1"/>
          <w:kern w:val="24"/>
          <w:sz w:val="28"/>
          <w:szCs w:val="28"/>
          <w:lang w:eastAsia="ru-RU"/>
        </w:rPr>
        <w:softHyphen/>
        <w:t xml:space="preserve">ского банка, аптеки </w:t>
      </w:r>
      <w:proofErr w:type="spellStart"/>
      <w:r w:rsidR="004B6A23" w:rsidRPr="00C7156D">
        <w:rPr>
          <w:rFonts w:ascii="Times New Roman" w:eastAsiaTheme="minorEastAsia" w:hAnsi="Times New Roman"/>
          <w:color w:val="000000" w:themeColor="text1"/>
          <w:kern w:val="24"/>
          <w:sz w:val="28"/>
          <w:szCs w:val="28"/>
          <w:lang w:eastAsia="ru-RU"/>
        </w:rPr>
        <w:t>Плонского</w:t>
      </w:r>
      <w:proofErr w:type="spellEnd"/>
      <w:r w:rsidR="004B6A23" w:rsidRPr="00C7156D">
        <w:rPr>
          <w:rFonts w:ascii="Times New Roman" w:eastAsiaTheme="minorEastAsia" w:hAnsi="Times New Roman"/>
          <w:color w:val="000000" w:themeColor="text1"/>
          <w:kern w:val="24"/>
          <w:sz w:val="28"/>
          <w:szCs w:val="28"/>
          <w:lang w:eastAsia="ru-RU"/>
        </w:rPr>
        <w:t xml:space="preserve"> и Нашатыря, нотариальная контора Винницкого, контора еврейского комитета, домовладения купцов и пред</w:t>
      </w:r>
      <w:r w:rsidR="004B6A23" w:rsidRPr="00C7156D">
        <w:rPr>
          <w:rFonts w:ascii="Times New Roman" w:eastAsiaTheme="minorEastAsia" w:hAnsi="Times New Roman"/>
          <w:color w:val="000000" w:themeColor="text1"/>
          <w:kern w:val="24"/>
          <w:sz w:val="28"/>
          <w:szCs w:val="28"/>
          <w:lang w:eastAsia="ru-RU"/>
        </w:rPr>
        <w:softHyphen/>
        <w:t xml:space="preserve">принимателей Степанова, Башкирова, Валеева, </w:t>
      </w:r>
      <w:proofErr w:type="spellStart"/>
      <w:r w:rsidR="004B6A23" w:rsidRPr="00C7156D">
        <w:rPr>
          <w:rFonts w:ascii="Times New Roman" w:eastAsiaTheme="minorEastAsia" w:hAnsi="Times New Roman"/>
          <w:color w:val="000000" w:themeColor="text1"/>
          <w:kern w:val="24"/>
          <w:sz w:val="28"/>
          <w:szCs w:val="28"/>
          <w:lang w:eastAsia="ru-RU"/>
        </w:rPr>
        <w:t>Уразаева</w:t>
      </w:r>
      <w:proofErr w:type="spellEnd"/>
      <w:r w:rsidR="004B6A23" w:rsidRPr="00C7156D">
        <w:rPr>
          <w:rFonts w:ascii="Times New Roman" w:eastAsiaTheme="minorEastAsia" w:hAnsi="Times New Roman"/>
          <w:color w:val="000000" w:themeColor="text1"/>
          <w:kern w:val="24"/>
          <w:sz w:val="28"/>
          <w:szCs w:val="28"/>
          <w:lang w:eastAsia="ru-RU"/>
        </w:rPr>
        <w:t>, квартиры вра</w:t>
      </w:r>
      <w:r w:rsidR="004B6A23" w:rsidRPr="00C7156D">
        <w:rPr>
          <w:rFonts w:ascii="Times New Roman" w:eastAsiaTheme="minorEastAsia" w:hAnsi="Times New Roman"/>
          <w:color w:val="000000" w:themeColor="text1"/>
          <w:kern w:val="24"/>
          <w:sz w:val="28"/>
          <w:szCs w:val="28"/>
          <w:lang w:eastAsia="ru-RU"/>
        </w:rPr>
        <w:softHyphen/>
        <w:t xml:space="preserve">чей Внукова, </w:t>
      </w:r>
      <w:proofErr w:type="spellStart"/>
      <w:r w:rsidR="004B6A23" w:rsidRPr="00C7156D">
        <w:rPr>
          <w:rFonts w:ascii="Times New Roman" w:eastAsiaTheme="minorEastAsia" w:hAnsi="Times New Roman"/>
          <w:color w:val="000000" w:themeColor="text1"/>
          <w:kern w:val="24"/>
          <w:sz w:val="28"/>
          <w:szCs w:val="28"/>
          <w:lang w:eastAsia="ru-RU"/>
        </w:rPr>
        <w:t>Аддиярова</w:t>
      </w:r>
      <w:proofErr w:type="spellEnd"/>
      <w:r w:rsidR="004B6A23" w:rsidRPr="00C7156D">
        <w:rPr>
          <w:rFonts w:ascii="Times New Roman" w:eastAsiaTheme="minorEastAsia" w:hAnsi="Times New Roman"/>
          <w:color w:val="000000" w:themeColor="text1"/>
          <w:kern w:val="24"/>
          <w:sz w:val="28"/>
          <w:szCs w:val="28"/>
          <w:lang w:eastAsia="ru-RU"/>
        </w:rPr>
        <w:t xml:space="preserve"> и </w:t>
      </w:r>
      <w:proofErr w:type="spellStart"/>
      <w:r w:rsidR="004B6A23" w:rsidRPr="00C7156D">
        <w:rPr>
          <w:rFonts w:ascii="Times New Roman" w:eastAsiaTheme="minorEastAsia" w:hAnsi="Times New Roman"/>
          <w:color w:val="000000" w:themeColor="text1"/>
          <w:kern w:val="24"/>
          <w:sz w:val="28"/>
          <w:szCs w:val="28"/>
          <w:lang w:eastAsia="ru-RU"/>
        </w:rPr>
        <w:t>Покрывалова</w:t>
      </w:r>
      <w:proofErr w:type="spellEnd"/>
      <w:r w:rsidR="004B6A23" w:rsidRPr="00C7156D">
        <w:rPr>
          <w:rFonts w:ascii="Times New Roman" w:eastAsiaTheme="minorEastAsia" w:hAnsi="Times New Roman"/>
          <w:color w:val="000000" w:themeColor="text1"/>
          <w:kern w:val="24"/>
          <w:sz w:val="28"/>
          <w:szCs w:val="28"/>
          <w:lang w:eastAsia="ru-RU"/>
        </w:rPr>
        <w:t>.</w:t>
      </w:r>
      <w:proofErr w:type="gramEnd"/>
    </w:p>
    <w:p w:rsidR="004B6A23" w:rsidRPr="00C7156D" w:rsidRDefault="009D4B64" w:rsidP="004B6A23">
      <w:pPr>
        <w:pStyle w:val="af4"/>
        <w:spacing w:before="0" w:beforeAutospacing="0" w:after="0" w:afterAutospacing="0"/>
        <w:rPr>
          <w:sz w:val="28"/>
          <w:szCs w:val="28"/>
        </w:rPr>
      </w:pP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 xml:space="preserve">Троицк носил характерные черты торгового города, это нашло отражение в названиях многих улиц и площадей того времени. Улицы центральной части города, как правило, получили свои имена от каких-то примечательных особенностей. Название центральной улицы города - Базарная, говорило само за себя, она проходила через Верхний базар (Торговые ряды) и автотранспортное предприятие. В конце Октябрьской революции улица </w:t>
      </w: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 xml:space="preserve">Базарная была переименована в улицу имени Льва Толстого. С приходом Советской власти решением горисполкома этой улице было дано имя В.И. Ленина </w:t>
      </w:r>
    </w:p>
    <w:p w:rsidR="004B6A23" w:rsidRPr="009D4B64" w:rsidRDefault="009D4B64" w:rsidP="004B6A23">
      <w:pPr>
        <w:rPr>
          <w:rFonts w:ascii="Times New Roman" w:eastAsia="Times New Roman" w:hAnsi="Times New Roman"/>
          <w:b/>
          <w:sz w:val="28"/>
          <w:szCs w:val="28"/>
          <w:lang w:eastAsia="ru-RU"/>
        </w:rPr>
      </w:pPr>
      <w:r>
        <w:rPr>
          <w:rFonts w:ascii="Times New Roman" w:eastAsiaTheme="minorEastAsia" w:hAnsi="Times New Roman"/>
          <w:color w:val="000000" w:themeColor="text1"/>
          <w:kern w:val="24"/>
          <w:sz w:val="28"/>
          <w:szCs w:val="28"/>
          <w:lang w:eastAsia="ru-RU"/>
        </w:rPr>
        <w:t xml:space="preserve">      </w:t>
      </w:r>
      <w:r w:rsidR="004B6A23" w:rsidRPr="00C7156D">
        <w:rPr>
          <w:rFonts w:ascii="Times New Roman" w:eastAsiaTheme="minorEastAsia" w:hAnsi="Times New Roman"/>
          <w:color w:val="000000" w:themeColor="text1"/>
          <w:kern w:val="24"/>
          <w:sz w:val="28"/>
          <w:szCs w:val="28"/>
          <w:lang w:eastAsia="ru-RU"/>
        </w:rPr>
        <w:t>Памятник В.И. Ленину, расположенный на Центральной площади города Троицка, является в некотором роде творением уникальным. Дело в том, что этот монумент - один из первых памятников, посвященных вождю мирового пролетариата  на Южном Урале.</w:t>
      </w:r>
      <w:r w:rsidR="004B6A23" w:rsidRPr="00C7156D">
        <w:rPr>
          <w:rFonts w:ascii="Times New Roman" w:eastAsiaTheme="minorEastAsia" w:hAnsi="Times New Roman"/>
          <w:color w:val="000000" w:themeColor="text1"/>
          <w:kern w:val="24"/>
          <w:sz w:val="28"/>
          <w:szCs w:val="28"/>
          <w:lang w:eastAsia="ru-RU"/>
        </w:rPr>
        <w:br/>
      </w:r>
      <w:r>
        <w:rPr>
          <w:rFonts w:ascii="Times New Roman" w:eastAsiaTheme="minorEastAsia" w:hAnsi="Times New Roman"/>
          <w:color w:val="000000" w:themeColor="text1"/>
          <w:kern w:val="24"/>
          <w:sz w:val="28"/>
          <w:szCs w:val="28"/>
          <w:lang w:eastAsia="ru-RU"/>
        </w:rPr>
        <w:t xml:space="preserve">    </w:t>
      </w:r>
      <w:r w:rsidR="004B6A23" w:rsidRPr="00C7156D">
        <w:rPr>
          <w:rFonts w:ascii="Times New Roman" w:eastAsiaTheme="minorEastAsia" w:hAnsi="Times New Roman"/>
          <w:color w:val="000000" w:themeColor="text1"/>
          <w:kern w:val="24"/>
          <w:sz w:val="28"/>
          <w:szCs w:val="28"/>
          <w:lang w:eastAsia="ru-RU"/>
        </w:rPr>
        <w:t xml:space="preserve">Это - сердце города. Памятник Владимиру Ильичу Ленину высится в центре площади. </w:t>
      </w:r>
    </w:p>
    <w:p w:rsidR="00D60CDC" w:rsidRPr="00C7156D" w:rsidRDefault="00D60CDC" w:rsidP="00F76E5D">
      <w:pPr>
        <w:pStyle w:val="af4"/>
        <w:shd w:val="clear" w:color="auto" w:fill="FFFFFF"/>
        <w:spacing w:before="144" w:beforeAutospacing="0" w:after="288" w:afterAutospacing="0"/>
        <w:ind w:firstLine="709"/>
        <w:jc w:val="both"/>
        <w:rPr>
          <w:rFonts w:eastAsiaTheme="minorEastAsia"/>
          <w:color w:val="000000" w:themeColor="text1"/>
          <w:kern w:val="24"/>
          <w:sz w:val="28"/>
          <w:szCs w:val="28"/>
        </w:rPr>
      </w:pPr>
      <w:r w:rsidRPr="009D4B64">
        <w:rPr>
          <w:rFonts w:eastAsiaTheme="minorEastAsia"/>
          <w:b/>
          <w:color w:val="000000" w:themeColor="text1"/>
          <w:kern w:val="24"/>
          <w:sz w:val="28"/>
          <w:szCs w:val="28"/>
        </w:rPr>
        <w:t>Здание администрации города</w:t>
      </w:r>
      <w:r w:rsidR="009D4B64">
        <w:rPr>
          <w:rFonts w:eastAsiaTheme="minorEastAsia"/>
          <w:b/>
          <w:color w:val="000000" w:themeColor="text1"/>
          <w:kern w:val="24"/>
          <w:sz w:val="28"/>
          <w:szCs w:val="28"/>
        </w:rPr>
        <w:t>.</w:t>
      </w:r>
      <w:r w:rsidRPr="00C7156D">
        <w:rPr>
          <w:rFonts w:eastAsiaTheme="minorEastAsia"/>
          <w:color w:val="000000" w:themeColor="text1"/>
          <w:kern w:val="24"/>
          <w:sz w:val="28"/>
          <w:szCs w:val="28"/>
        </w:rPr>
        <w:t xml:space="preserve"> В здании, где сейчас располагается администрация Троицка, долгое время был Окружной суд. Само здание начали строить в 1870-х годах на месте старого тюремного замка. Оно было предназначено для пожарного депо. В 1892 году </w:t>
      </w:r>
      <w:proofErr w:type="gramStart"/>
      <w:r w:rsidRPr="00C7156D">
        <w:rPr>
          <w:rFonts w:eastAsiaTheme="minorEastAsia"/>
          <w:color w:val="000000" w:themeColor="text1"/>
          <w:kern w:val="24"/>
          <w:sz w:val="28"/>
          <w:szCs w:val="28"/>
        </w:rPr>
        <w:t>началась реконструкция и за два года здание было</w:t>
      </w:r>
      <w:proofErr w:type="gramEnd"/>
      <w:r w:rsidRPr="00C7156D">
        <w:rPr>
          <w:rFonts w:eastAsiaTheme="minorEastAsia"/>
          <w:color w:val="000000" w:themeColor="text1"/>
          <w:kern w:val="24"/>
          <w:sz w:val="28"/>
          <w:szCs w:val="28"/>
        </w:rPr>
        <w:t xml:space="preserve"> перестроено и расширено - продлено по Васильевскому переулку, в подвале устроены камеры для содержания подсудимых. Официальное открытие Окружного суда состоялось 25 июня 1894 года. В исторических документах сохранилось множество упоминаний о делах, рассмотренных в этом суде. Например, в 1900 году было рассмотрено дело </w:t>
      </w:r>
      <w:proofErr w:type="spellStart"/>
      <w:r w:rsidRPr="00C7156D">
        <w:rPr>
          <w:rFonts w:eastAsiaTheme="minorEastAsia"/>
          <w:color w:val="000000" w:themeColor="text1"/>
          <w:kern w:val="24"/>
          <w:sz w:val="28"/>
          <w:szCs w:val="28"/>
        </w:rPr>
        <w:t>Зуккера</w:t>
      </w:r>
      <w:proofErr w:type="spellEnd"/>
      <w:r w:rsidRPr="00C7156D">
        <w:rPr>
          <w:rFonts w:eastAsiaTheme="minorEastAsia"/>
          <w:color w:val="000000" w:themeColor="text1"/>
          <w:kern w:val="24"/>
          <w:sz w:val="28"/>
          <w:szCs w:val="28"/>
        </w:rPr>
        <w:t xml:space="preserve">, на одном из заводов которого во время варки пива сварились два солдата Бобров и </w:t>
      </w:r>
      <w:proofErr w:type="spellStart"/>
      <w:r w:rsidRPr="00C7156D">
        <w:rPr>
          <w:rFonts w:eastAsiaTheme="minorEastAsia"/>
          <w:color w:val="000000" w:themeColor="text1"/>
          <w:kern w:val="24"/>
          <w:sz w:val="28"/>
          <w:szCs w:val="28"/>
        </w:rPr>
        <w:t>Сырьев</w:t>
      </w:r>
      <w:proofErr w:type="spellEnd"/>
      <w:r w:rsidRPr="00C7156D">
        <w:rPr>
          <w:rFonts w:eastAsiaTheme="minorEastAsia"/>
          <w:color w:val="000000" w:themeColor="text1"/>
          <w:kern w:val="24"/>
          <w:sz w:val="28"/>
          <w:szCs w:val="28"/>
        </w:rPr>
        <w:t xml:space="preserve">. Наибольшую же популярность имеет дело о растрате семенного зерна из общественных амбаров </w:t>
      </w:r>
      <w:proofErr w:type="spellStart"/>
      <w:r w:rsidRPr="00C7156D">
        <w:rPr>
          <w:rFonts w:eastAsiaTheme="minorEastAsia"/>
          <w:color w:val="000000" w:themeColor="text1"/>
          <w:kern w:val="24"/>
          <w:sz w:val="28"/>
          <w:szCs w:val="28"/>
        </w:rPr>
        <w:t>Жусипом</w:t>
      </w:r>
      <w:proofErr w:type="spellEnd"/>
      <w:r w:rsidRPr="00C7156D">
        <w:rPr>
          <w:rFonts w:eastAsiaTheme="minorEastAsia"/>
          <w:color w:val="000000" w:themeColor="text1"/>
          <w:kern w:val="24"/>
          <w:sz w:val="28"/>
          <w:szCs w:val="28"/>
        </w:rPr>
        <w:t xml:space="preserve"> </w:t>
      </w:r>
      <w:proofErr w:type="spellStart"/>
      <w:r w:rsidRPr="00C7156D">
        <w:rPr>
          <w:rFonts w:eastAsiaTheme="minorEastAsia"/>
          <w:color w:val="000000" w:themeColor="text1"/>
          <w:kern w:val="24"/>
          <w:sz w:val="28"/>
          <w:szCs w:val="28"/>
        </w:rPr>
        <w:t>Жаманшоловым</w:t>
      </w:r>
      <w:proofErr w:type="spellEnd"/>
      <w:r w:rsidRPr="00C7156D">
        <w:rPr>
          <w:rFonts w:eastAsiaTheme="minorEastAsia"/>
          <w:color w:val="000000" w:themeColor="text1"/>
          <w:kern w:val="24"/>
          <w:sz w:val="28"/>
          <w:szCs w:val="28"/>
        </w:rPr>
        <w:t xml:space="preserve">. Его </w:t>
      </w:r>
      <w:r w:rsidRPr="00C7156D">
        <w:rPr>
          <w:rFonts w:eastAsiaTheme="minorEastAsia"/>
          <w:color w:val="000000" w:themeColor="text1"/>
          <w:kern w:val="24"/>
          <w:sz w:val="28"/>
          <w:szCs w:val="28"/>
        </w:rPr>
        <w:lastRenderedPageBreak/>
        <w:t>защитником в 1901 году выступил имеющий всероссийскую известность адвокат Фёдор Никифорович Плевако. После Гражданской войны в здании бывшего окружного суда размещалась «образцовая средняя школа №12». В годы Великой Отечественной войны — военный госпиталь №1730, а после войны — школа механизаторов, службы исполкома Троицкого городского Совета депутатов трудящихся и горком КПСС.</w:t>
      </w:r>
    </w:p>
    <w:p w:rsidR="004B6A23" w:rsidRPr="00C7156D" w:rsidRDefault="005E4F0D" w:rsidP="004B6A23">
      <w:pPr>
        <w:pStyle w:val="af4"/>
        <w:spacing w:before="0" w:beforeAutospacing="0" w:after="0" w:afterAutospacing="0"/>
        <w:rPr>
          <w:sz w:val="28"/>
          <w:szCs w:val="28"/>
        </w:rPr>
      </w:pP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 xml:space="preserve">Сегодня улица Ленина начинается от городской больницы, а когда-то это была западная окраина города. И именно здесь по инициативе тогдашнего городского головы Василия Михайловича </w:t>
      </w:r>
      <w:proofErr w:type="spellStart"/>
      <w:r w:rsidR="004B6A23" w:rsidRPr="00C7156D">
        <w:rPr>
          <w:rFonts w:eastAsiaTheme="minorEastAsia"/>
          <w:color w:val="000000" w:themeColor="text1"/>
          <w:kern w:val="24"/>
          <w:sz w:val="28"/>
          <w:szCs w:val="28"/>
        </w:rPr>
        <w:t>Пупышева</w:t>
      </w:r>
      <w:proofErr w:type="spellEnd"/>
      <w:r w:rsidR="004B6A23" w:rsidRPr="00C7156D">
        <w:rPr>
          <w:rFonts w:eastAsiaTheme="minorEastAsia"/>
          <w:color w:val="000000" w:themeColor="text1"/>
          <w:kern w:val="24"/>
          <w:sz w:val="28"/>
          <w:szCs w:val="28"/>
        </w:rPr>
        <w:t xml:space="preserve"> была построена градская больница.</w:t>
      </w:r>
      <w:r w:rsidR="004B6A23" w:rsidRPr="00C7156D">
        <w:rPr>
          <w:rFonts w:eastAsiaTheme="minorEastAsia"/>
          <w:color w:val="000000" w:themeColor="text1"/>
          <w:kern w:val="24"/>
          <w:sz w:val="28"/>
          <w:szCs w:val="28"/>
        </w:rPr>
        <w:br/>
      </w: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 xml:space="preserve">Ранее больница располагалась на том месте, где сейчас находится краеведческий музей -15 июля 1867 г. в присутствии губернатора К. Н. </w:t>
      </w:r>
      <w:proofErr w:type="spellStart"/>
      <w:r w:rsidR="004B6A23" w:rsidRPr="00C7156D">
        <w:rPr>
          <w:rFonts w:eastAsiaTheme="minorEastAsia"/>
          <w:color w:val="000000" w:themeColor="text1"/>
          <w:kern w:val="24"/>
          <w:sz w:val="28"/>
          <w:szCs w:val="28"/>
        </w:rPr>
        <w:t>Бобарыкина</w:t>
      </w:r>
      <w:proofErr w:type="spellEnd"/>
      <w:r w:rsidR="004B6A23" w:rsidRPr="00C7156D">
        <w:rPr>
          <w:rFonts w:eastAsiaTheme="minorEastAsia"/>
          <w:color w:val="000000" w:themeColor="text1"/>
          <w:kern w:val="24"/>
          <w:sz w:val="28"/>
          <w:szCs w:val="28"/>
        </w:rPr>
        <w:t xml:space="preserve"> и почетных граждан Троицка состоялось торжественное открытие новой больницы. Она содержалась в основном за счет пожертвований </w:t>
      </w:r>
      <w:proofErr w:type="spellStart"/>
      <w:r w:rsidR="004B6A23" w:rsidRPr="00C7156D">
        <w:rPr>
          <w:rFonts w:eastAsiaTheme="minorEastAsia"/>
          <w:color w:val="000000" w:themeColor="text1"/>
          <w:kern w:val="24"/>
          <w:sz w:val="28"/>
          <w:szCs w:val="28"/>
        </w:rPr>
        <w:t>Пупышева</w:t>
      </w:r>
      <w:proofErr w:type="spellEnd"/>
      <w:r w:rsidR="004B6A23" w:rsidRPr="00C7156D">
        <w:rPr>
          <w:rFonts w:eastAsiaTheme="minorEastAsia"/>
          <w:color w:val="000000" w:themeColor="text1"/>
          <w:kern w:val="24"/>
          <w:sz w:val="28"/>
          <w:szCs w:val="28"/>
        </w:rPr>
        <w:t>.</w:t>
      </w:r>
      <w:r w:rsidR="004B6A23" w:rsidRPr="00C7156D">
        <w:rPr>
          <w:rFonts w:eastAsiaTheme="minorEastAsia"/>
          <w:color w:val="000000" w:themeColor="text1"/>
          <w:kern w:val="24"/>
          <w:sz w:val="28"/>
          <w:szCs w:val="28"/>
        </w:rPr>
        <w:br/>
      </w: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Однако в 1882 г. был составлен проект нового двухэтажного здания больницы, в самом начале Базарной улицы. Первоначально предполагалось второй этаж сделать деревянным, но впоследствии весь корпус возвели из кирпича. Строительство завершили в 1885 г.</w:t>
      </w:r>
      <w:r w:rsidR="004B6A23" w:rsidRPr="00C7156D">
        <w:rPr>
          <w:rFonts w:eastAsiaTheme="minorEastAsia"/>
          <w:color w:val="000000" w:themeColor="text1"/>
          <w:kern w:val="24"/>
          <w:sz w:val="28"/>
          <w:szCs w:val="28"/>
        </w:rPr>
        <w:br/>
      </w: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Этот корпус сохранился до сих пор - в нем располагаются в основном административные, финансовые и хозяйственные службы ЦРБ.</w:t>
      </w:r>
    </w:p>
    <w:p w:rsidR="004B6A23" w:rsidRPr="00C7156D" w:rsidRDefault="005E4F0D" w:rsidP="004B6A23">
      <w:pPr>
        <w:pStyle w:val="af4"/>
        <w:spacing w:before="0" w:beforeAutospacing="0" w:after="0" w:afterAutospacing="0"/>
        <w:rPr>
          <w:sz w:val="28"/>
          <w:szCs w:val="28"/>
        </w:rPr>
      </w:pP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Не оставил свое детище Василий Михайлович и после смерти (1888 г.). По его завещанию больнице было отписано 80 тыс. рублей для благоустройства и содержания.</w:t>
      </w:r>
      <w:r w:rsidR="004B6A23" w:rsidRPr="00C7156D">
        <w:rPr>
          <w:rFonts w:eastAsiaTheme="minorEastAsia"/>
          <w:color w:val="000000" w:themeColor="text1"/>
          <w:kern w:val="24"/>
          <w:sz w:val="28"/>
          <w:szCs w:val="28"/>
        </w:rPr>
        <w:br/>
      </w: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К 1893 г. больница имела терапевтическое, хирургическое и родильное отделения на 60 коек.</w:t>
      </w:r>
      <w:r w:rsidR="004B6A23" w:rsidRPr="00C7156D">
        <w:rPr>
          <w:rFonts w:eastAsiaTheme="minorEastAsia"/>
          <w:color w:val="000000" w:themeColor="text1"/>
          <w:kern w:val="24"/>
          <w:sz w:val="28"/>
          <w:szCs w:val="28"/>
        </w:rPr>
        <w:br/>
      </w:r>
      <w:r>
        <w:rPr>
          <w:rFonts w:eastAsiaTheme="minorEastAsia"/>
          <w:color w:val="000000" w:themeColor="text1"/>
          <w:kern w:val="24"/>
          <w:sz w:val="28"/>
          <w:szCs w:val="28"/>
        </w:rPr>
        <w:t xml:space="preserve">      </w:t>
      </w:r>
      <w:r w:rsidR="004B6A23" w:rsidRPr="00C7156D">
        <w:rPr>
          <w:rFonts w:eastAsiaTheme="minorEastAsia"/>
          <w:color w:val="000000" w:themeColor="text1"/>
          <w:kern w:val="24"/>
          <w:sz w:val="28"/>
          <w:szCs w:val="28"/>
        </w:rPr>
        <w:t xml:space="preserve">Осенью 1894 г. состоялось торжественное освящение больницы, получившей новое название в честь своего благодетеля – «Троицкая городская соединенная </w:t>
      </w:r>
      <w:proofErr w:type="spellStart"/>
      <w:r w:rsidR="004B6A23" w:rsidRPr="00C7156D">
        <w:rPr>
          <w:rFonts w:eastAsiaTheme="minorEastAsia"/>
          <w:color w:val="000000" w:themeColor="text1"/>
          <w:kern w:val="24"/>
          <w:sz w:val="28"/>
          <w:szCs w:val="28"/>
        </w:rPr>
        <w:t>Пупышевская</w:t>
      </w:r>
      <w:proofErr w:type="spellEnd"/>
      <w:r w:rsidR="004B6A23" w:rsidRPr="00C7156D">
        <w:rPr>
          <w:rFonts w:eastAsiaTheme="minorEastAsia"/>
          <w:color w:val="000000" w:themeColor="text1"/>
          <w:kern w:val="24"/>
          <w:sz w:val="28"/>
          <w:szCs w:val="28"/>
        </w:rPr>
        <w:t xml:space="preserve"> больница-богадельня».</w:t>
      </w:r>
      <w:r w:rsidR="004B6A23" w:rsidRPr="00C7156D">
        <w:rPr>
          <w:rFonts w:eastAsiaTheme="minorEastAsia"/>
          <w:color w:val="000000" w:themeColor="text1"/>
          <w:kern w:val="24"/>
          <w:sz w:val="28"/>
          <w:szCs w:val="28"/>
        </w:rPr>
        <w:br/>
      </w:r>
      <w:r>
        <w:rPr>
          <w:rFonts w:eastAsiaTheme="minorEastAsia"/>
          <w:color w:val="000000" w:themeColor="text1"/>
          <w:kern w:val="24"/>
          <w:sz w:val="28"/>
          <w:szCs w:val="28"/>
        </w:rPr>
        <w:t xml:space="preserve">         </w:t>
      </w:r>
    </w:p>
    <w:p w:rsidR="004B6A23" w:rsidRDefault="00FA6480" w:rsidP="004B6A23">
      <w:pPr>
        <w:rPr>
          <w:rFonts w:ascii="Times New Roman" w:eastAsiaTheme="minorEastAsia" w:hAnsi="Times New Roman"/>
          <w:color w:val="000000" w:themeColor="text1"/>
          <w:kern w:val="24"/>
          <w:sz w:val="28"/>
          <w:szCs w:val="28"/>
          <w:lang w:eastAsia="ru-RU"/>
        </w:rPr>
      </w:pPr>
      <w:hyperlink r:id="rId10" w:history="1">
        <w:r w:rsidR="004B6A23" w:rsidRPr="009D4B64">
          <w:rPr>
            <w:rFonts w:ascii="Times New Roman" w:eastAsiaTheme="minorEastAsia" w:hAnsi="Times New Roman"/>
            <w:b/>
            <w:color w:val="000000" w:themeColor="text1"/>
            <w:kern w:val="24"/>
            <w:sz w:val="28"/>
            <w:szCs w:val="28"/>
            <w:lang w:eastAsia="ru-RU"/>
          </w:rPr>
          <w:t>Краеведческий музей</w:t>
        </w:r>
        <w:r w:rsidR="009D4B64">
          <w:rPr>
            <w:rFonts w:ascii="Times New Roman" w:eastAsiaTheme="minorEastAsia" w:hAnsi="Times New Roman"/>
            <w:b/>
            <w:color w:val="000000" w:themeColor="text1"/>
            <w:kern w:val="24"/>
            <w:sz w:val="28"/>
            <w:szCs w:val="28"/>
            <w:lang w:eastAsia="ru-RU"/>
          </w:rPr>
          <w:t xml:space="preserve">.  </w:t>
        </w:r>
        <w:r w:rsidR="004B6A23" w:rsidRPr="009D4B64">
          <w:rPr>
            <w:rFonts w:ascii="Times New Roman" w:eastAsiaTheme="minorEastAsia" w:hAnsi="Times New Roman"/>
            <w:b/>
            <w:color w:val="000000" w:themeColor="text1"/>
            <w:kern w:val="24"/>
            <w:sz w:val="28"/>
            <w:szCs w:val="28"/>
            <w:lang w:eastAsia="ru-RU"/>
          </w:rPr>
          <w:t xml:space="preserve"> </w:t>
        </w:r>
        <w:r w:rsidR="004B6A23" w:rsidRPr="009D4B64">
          <w:rPr>
            <w:rFonts w:ascii="Times New Roman" w:eastAsiaTheme="minorEastAsia" w:hAnsi="Times New Roman"/>
            <w:color w:val="000000" w:themeColor="text1"/>
            <w:kern w:val="24"/>
            <w:sz w:val="28"/>
            <w:szCs w:val="28"/>
            <w:lang w:eastAsia="ru-RU"/>
          </w:rPr>
          <w:t xml:space="preserve">Здание, в котором сейчас располагается музей, построено в 1903 году </w:t>
        </w:r>
        <w:proofErr w:type="spellStart"/>
        <w:r w:rsidR="004B6A23" w:rsidRPr="009D4B64">
          <w:rPr>
            <w:rFonts w:ascii="Times New Roman" w:eastAsiaTheme="minorEastAsia" w:hAnsi="Times New Roman"/>
            <w:color w:val="000000" w:themeColor="text1"/>
            <w:kern w:val="24"/>
            <w:sz w:val="28"/>
            <w:szCs w:val="28"/>
            <w:lang w:eastAsia="ru-RU"/>
          </w:rPr>
          <w:t>троицким</w:t>
        </w:r>
        <w:proofErr w:type="spellEnd"/>
        <w:r w:rsidR="004B6A23" w:rsidRPr="009D4B64">
          <w:rPr>
            <w:rFonts w:ascii="Times New Roman" w:eastAsiaTheme="minorEastAsia" w:hAnsi="Times New Roman"/>
            <w:color w:val="000000" w:themeColor="text1"/>
            <w:kern w:val="24"/>
            <w:sz w:val="28"/>
            <w:szCs w:val="28"/>
            <w:lang w:eastAsia="ru-RU"/>
          </w:rPr>
          <w:t xml:space="preserve"> купцом 2-й гильдии Александром Осиповым. До революции в здании располагалось множество учреждений и организаций. Здесь торговали швейными машинками «Зингер», модной одеждой, была аптека </w:t>
        </w:r>
        <w:proofErr w:type="spellStart"/>
        <w:r w:rsidR="004B6A23" w:rsidRPr="009D4B64">
          <w:rPr>
            <w:rFonts w:ascii="Times New Roman" w:eastAsiaTheme="minorEastAsia" w:hAnsi="Times New Roman"/>
            <w:color w:val="000000" w:themeColor="text1"/>
            <w:kern w:val="24"/>
            <w:sz w:val="28"/>
            <w:szCs w:val="28"/>
            <w:lang w:eastAsia="ru-RU"/>
          </w:rPr>
          <w:t>Плонского</w:t>
        </w:r>
        <w:proofErr w:type="spellEnd"/>
        <w:r w:rsidR="004B6A23" w:rsidRPr="009D4B64">
          <w:rPr>
            <w:rFonts w:ascii="Times New Roman" w:eastAsiaTheme="minorEastAsia" w:hAnsi="Times New Roman"/>
            <w:color w:val="000000" w:themeColor="text1"/>
            <w:kern w:val="24"/>
            <w:sz w:val="28"/>
            <w:szCs w:val="28"/>
            <w:lang w:eastAsia="ru-RU"/>
          </w:rPr>
          <w:t>, офис нотариуса. Здесь также размещалось отделение Сибирского торгового банка. В наследство от банка в здании осталось хранилище для денег с настоящей кованой металлической дверью. После революции дом занимал горком партии, затем горк</w:t>
        </w:r>
        <w:r w:rsidR="009D4B64">
          <w:rPr>
            <w:rFonts w:ascii="Times New Roman" w:eastAsiaTheme="minorEastAsia" w:hAnsi="Times New Roman"/>
            <w:color w:val="000000" w:themeColor="text1"/>
            <w:kern w:val="24"/>
            <w:sz w:val="28"/>
            <w:szCs w:val="28"/>
            <w:lang w:eastAsia="ru-RU"/>
          </w:rPr>
          <w:t xml:space="preserve">ом комсомола, </w:t>
        </w:r>
        <w:r w:rsidR="004B6A23" w:rsidRPr="009D4B64">
          <w:rPr>
            <w:rFonts w:ascii="Times New Roman" w:eastAsiaTheme="minorEastAsia" w:hAnsi="Times New Roman"/>
            <w:color w:val="000000" w:themeColor="text1"/>
            <w:kern w:val="24"/>
            <w:sz w:val="28"/>
            <w:szCs w:val="28"/>
            <w:lang w:eastAsia="ru-RU"/>
          </w:rPr>
          <w:t xml:space="preserve"> а с начала 1990-х годов — Троицкий краеведческий музей. Фонды музея состоят примерно из 30 тысяч экспонатов. Также музей выступает как литературно-музыкальная гостиная, в которой проходят творческие вечера, концерты, собирается клуб краеведов. </w:t>
        </w:r>
      </w:hyperlink>
    </w:p>
    <w:p w:rsidR="009D4B64" w:rsidRPr="009D4B64" w:rsidRDefault="009D4B64" w:rsidP="004B6A23">
      <w:pPr>
        <w:rPr>
          <w:rFonts w:ascii="Times New Roman" w:eastAsia="Times New Roman" w:hAnsi="Times New Roman"/>
          <w:sz w:val="28"/>
          <w:szCs w:val="28"/>
          <w:lang w:eastAsia="ru-RU"/>
        </w:rPr>
      </w:pPr>
    </w:p>
    <w:p w:rsidR="004B6A23" w:rsidRPr="00C7156D" w:rsidRDefault="009D4B64" w:rsidP="004B6A23">
      <w:pPr>
        <w:pStyle w:val="af4"/>
        <w:spacing w:before="0" w:beforeAutospacing="0" w:after="0" w:afterAutospacing="0"/>
        <w:rPr>
          <w:sz w:val="28"/>
          <w:szCs w:val="28"/>
        </w:rPr>
      </w:pPr>
      <w:proofErr w:type="spellStart"/>
      <w:r>
        <w:rPr>
          <w:rFonts w:eastAsiaTheme="minorEastAsia"/>
          <w:b/>
          <w:color w:val="000000" w:themeColor="text1"/>
          <w:kern w:val="24"/>
          <w:sz w:val="28"/>
          <w:szCs w:val="28"/>
        </w:rPr>
        <w:t>Г</w:t>
      </w:r>
      <w:r w:rsidR="004B6A23" w:rsidRPr="009D4B64">
        <w:rPr>
          <w:rFonts w:eastAsiaTheme="minorEastAsia"/>
          <w:b/>
          <w:color w:val="000000" w:themeColor="text1"/>
          <w:kern w:val="24"/>
          <w:sz w:val="28"/>
          <w:szCs w:val="28"/>
        </w:rPr>
        <w:t>лавпочтамп</w:t>
      </w:r>
      <w:proofErr w:type="spellEnd"/>
      <w:r w:rsidR="004B6A23" w:rsidRPr="009D4B64">
        <w:rPr>
          <w:rFonts w:eastAsiaTheme="minorEastAsia"/>
          <w:b/>
          <w:color w:val="000000" w:themeColor="text1"/>
          <w:kern w:val="24"/>
          <w:sz w:val="28"/>
          <w:szCs w:val="28"/>
        </w:rPr>
        <w:t xml:space="preserve"> Бывшая городская управа</w:t>
      </w:r>
      <w:r w:rsidR="004B6A23" w:rsidRPr="00C7156D">
        <w:rPr>
          <w:rFonts w:eastAsiaTheme="minorEastAsia"/>
          <w:color w:val="000000" w:themeColor="text1"/>
          <w:kern w:val="24"/>
          <w:sz w:val="28"/>
          <w:szCs w:val="28"/>
        </w:rPr>
        <w:t xml:space="preserve">. Вначале это был жилой особняк, построенный купцом Осиповым примерно в конце 1850-х годов, который продал его под управление таможни. В 1868 году таможня была ликвидирована и городская управа переехала в здание таможенного присутствия. В советское </w:t>
      </w:r>
      <w:r w:rsidR="004B6A23" w:rsidRPr="00C7156D">
        <w:rPr>
          <w:rFonts w:eastAsiaTheme="minorEastAsia"/>
          <w:color w:val="000000" w:themeColor="text1"/>
          <w:kern w:val="24"/>
          <w:sz w:val="28"/>
          <w:szCs w:val="28"/>
        </w:rPr>
        <w:lastRenderedPageBreak/>
        <w:t>время в этом здании был главпочтамт. В настоящее время в здании расположено сортировочное отделение главпочтамта. Это здание относится к объектам культурного наследия регионального значения.</w:t>
      </w:r>
    </w:p>
    <w:p w:rsidR="009D4B64" w:rsidRDefault="009D4B64" w:rsidP="00F76E5D">
      <w:pPr>
        <w:ind w:firstLine="709"/>
        <w:jc w:val="center"/>
        <w:rPr>
          <w:rFonts w:ascii="Times New Roman" w:hAnsi="Times New Roman"/>
          <w:b/>
          <w:sz w:val="28"/>
          <w:szCs w:val="28"/>
        </w:rPr>
      </w:pPr>
    </w:p>
    <w:p w:rsidR="00F76E5D" w:rsidRPr="00C7156D" w:rsidRDefault="00F76E5D" w:rsidP="00F76E5D">
      <w:pPr>
        <w:ind w:firstLine="709"/>
        <w:jc w:val="center"/>
        <w:rPr>
          <w:rFonts w:ascii="Times New Roman" w:hAnsi="Times New Roman"/>
          <w:b/>
          <w:sz w:val="28"/>
          <w:szCs w:val="28"/>
        </w:rPr>
      </w:pPr>
      <w:r w:rsidRPr="00C7156D">
        <w:rPr>
          <w:rFonts w:ascii="Times New Roman" w:hAnsi="Times New Roman"/>
          <w:b/>
          <w:sz w:val="28"/>
          <w:szCs w:val="28"/>
        </w:rPr>
        <w:t xml:space="preserve">Улица Гагарина. </w:t>
      </w:r>
    </w:p>
    <w:p w:rsidR="00F76E5D" w:rsidRPr="00C7156D" w:rsidRDefault="004E6A82" w:rsidP="00F76E5D">
      <w:pPr>
        <w:ind w:firstLine="709"/>
        <w:jc w:val="both"/>
        <w:rPr>
          <w:rFonts w:ascii="Times New Roman" w:hAnsi="Times New Roman"/>
          <w:sz w:val="28"/>
          <w:szCs w:val="28"/>
        </w:rPr>
      </w:pPr>
      <w:r w:rsidRPr="00C7156D">
        <w:rPr>
          <w:rFonts w:ascii="Times New Roman" w:hAnsi="Times New Roman"/>
          <w:sz w:val="28"/>
          <w:szCs w:val="28"/>
        </w:rPr>
        <w:t>Улица Гагарина уже давно стала основной, это, своего рода, лицо нашего города</w:t>
      </w:r>
      <w:proofErr w:type="gramStart"/>
      <w:r w:rsidR="00F76E5D" w:rsidRPr="00C7156D">
        <w:rPr>
          <w:rFonts w:ascii="Times New Roman" w:hAnsi="Times New Roman"/>
          <w:sz w:val="28"/>
          <w:szCs w:val="28"/>
        </w:rPr>
        <w:t>.</w:t>
      </w:r>
      <w:proofErr w:type="gramEnd"/>
      <w:r w:rsidR="00F76E5D" w:rsidRPr="00C7156D">
        <w:rPr>
          <w:rFonts w:ascii="Times New Roman" w:hAnsi="Times New Roman"/>
          <w:sz w:val="28"/>
          <w:szCs w:val="28"/>
        </w:rPr>
        <w:t xml:space="preserve"> </w:t>
      </w:r>
      <w:proofErr w:type="gramStart"/>
      <w:r w:rsidRPr="00C7156D">
        <w:rPr>
          <w:rFonts w:ascii="Times New Roman" w:hAnsi="Times New Roman"/>
          <w:sz w:val="28"/>
          <w:szCs w:val="28"/>
        </w:rPr>
        <w:t>з</w:t>
      </w:r>
      <w:proofErr w:type="gramEnd"/>
      <w:r w:rsidRPr="00C7156D">
        <w:rPr>
          <w:rFonts w:ascii="Times New Roman" w:hAnsi="Times New Roman"/>
          <w:sz w:val="28"/>
          <w:szCs w:val="28"/>
        </w:rPr>
        <w:t>десь</w:t>
      </w:r>
      <w:r w:rsidR="00F76E5D" w:rsidRPr="00C7156D">
        <w:rPr>
          <w:rFonts w:ascii="Times New Roman" w:hAnsi="Times New Roman"/>
          <w:sz w:val="28"/>
          <w:szCs w:val="28"/>
        </w:rPr>
        <w:t xml:space="preserve"> расположены </w:t>
      </w:r>
      <w:r w:rsidRPr="00C7156D">
        <w:rPr>
          <w:rFonts w:ascii="Times New Roman" w:hAnsi="Times New Roman"/>
          <w:sz w:val="28"/>
          <w:szCs w:val="28"/>
        </w:rPr>
        <w:t xml:space="preserve">известные здания, по которым можно судить о  Троицке в целом. Это </w:t>
      </w:r>
      <w:proofErr w:type="gramStart"/>
      <w:r w:rsidRPr="00C7156D">
        <w:rPr>
          <w:rFonts w:ascii="Times New Roman" w:hAnsi="Times New Roman"/>
          <w:sz w:val="28"/>
          <w:szCs w:val="28"/>
        </w:rPr>
        <w:t>водонапорная</w:t>
      </w:r>
      <w:proofErr w:type="gramEnd"/>
      <w:r w:rsidRPr="00C7156D">
        <w:rPr>
          <w:rFonts w:ascii="Times New Roman" w:hAnsi="Times New Roman"/>
          <w:sz w:val="28"/>
          <w:szCs w:val="28"/>
        </w:rPr>
        <w:t xml:space="preserve"> башня-один из символов  города. </w:t>
      </w:r>
      <w:r w:rsidR="00AD76F6" w:rsidRPr="00C7156D">
        <w:rPr>
          <w:rFonts w:ascii="Times New Roman" w:hAnsi="Times New Roman"/>
          <w:sz w:val="28"/>
          <w:szCs w:val="28"/>
        </w:rPr>
        <w:t>Э</w:t>
      </w:r>
      <w:r w:rsidRPr="00C7156D">
        <w:rPr>
          <w:rFonts w:ascii="Times New Roman" w:hAnsi="Times New Roman"/>
          <w:sz w:val="28"/>
          <w:szCs w:val="28"/>
        </w:rPr>
        <w:t xml:space="preserve">то </w:t>
      </w:r>
      <w:proofErr w:type="spellStart"/>
      <w:r w:rsidRPr="00C7156D">
        <w:rPr>
          <w:rFonts w:ascii="Times New Roman" w:hAnsi="Times New Roman"/>
          <w:sz w:val="28"/>
          <w:szCs w:val="28"/>
        </w:rPr>
        <w:t>авиатенический</w:t>
      </w:r>
      <w:proofErr w:type="spellEnd"/>
      <w:r w:rsidRPr="00C7156D">
        <w:rPr>
          <w:rFonts w:ascii="Times New Roman" w:hAnsi="Times New Roman"/>
          <w:sz w:val="28"/>
          <w:szCs w:val="28"/>
        </w:rPr>
        <w:t xml:space="preserve"> колледж</w:t>
      </w:r>
      <w:proofErr w:type="gramStart"/>
      <w:r w:rsidRPr="00C7156D">
        <w:rPr>
          <w:rFonts w:ascii="Times New Roman" w:hAnsi="Times New Roman"/>
          <w:sz w:val="28"/>
          <w:szCs w:val="28"/>
        </w:rPr>
        <w:t>.</w:t>
      </w:r>
      <w:proofErr w:type="gramEnd"/>
      <w:r w:rsidRPr="00C7156D">
        <w:rPr>
          <w:rFonts w:ascii="Times New Roman" w:hAnsi="Times New Roman"/>
          <w:sz w:val="28"/>
          <w:szCs w:val="28"/>
        </w:rPr>
        <w:t xml:space="preserve"> </w:t>
      </w:r>
      <w:proofErr w:type="gramStart"/>
      <w:r w:rsidRPr="00C7156D">
        <w:rPr>
          <w:rFonts w:ascii="Times New Roman" w:hAnsi="Times New Roman"/>
          <w:sz w:val="28"/>
          <w:szCs w:val="28"/>
        </w:rPr>
        <w:t>г</w:t>
      </w:r>
      <w:proofErr w:type="gramEnd"/>
      <w:r w:rsidRPr="00C7156D">
        <w:rPr>
          <w:rFonts w:ascii="Times New Roman" w:hAnsi="Times New Roman"/>
          <w:sz w:val="28"/>
          <w:szCs w:val="28"/>
        </w:rPr>
        <w:t xml:space="preserve">лавный корпус </w:t>
      </w:r>
      <w:proofErr w:type="spellStart"/>
      <w:r w:rsidRPr="00C7156D">
        <w:rPr>
          <w:rFonts w:ascii="Times New Roman" w:hAnsi="Times New Roman"/>
          <w:sz w:val="28"/>
          <w:szCs w:val="28"/>
        </w:rPr>
        <w:t>ЮУрГАУ</w:t>
      </w:r>
      <w:proofErr w:type="spellEnd"/>
      <w:r w:rsidRPr="00C7156D">
        <w:rPr>
          <w:rFonts w:ascii="Times New Roman" w:hAnsi="Times New Roman"/>
          <w:sz w:val="28"/>
          <w:szCs w:val="28"/>
        </w:rPr>
        <w:t xml:space="preserve">, площадь имени основоположника города Ивана Неплюева с Казанским женским монастырём и храмом Дмитрия </w:t>
      </w:r>
      <w:proofErr w:type="spellStart"/>
      <w:r w:rsidRPr="00C7156D">
        <w:rPr>
          <w:rFonts w:ascii="Times New Roman" w:hAnsi="Times New Roman"/>
          <w:sz w:val="28"/>
          <w:szCs w:val="28"/>
        </w:rPr>
        <w:t>Солунского</w:t>
      </w:r>
      <w:proofErr w:type="spellEnd"/>
      <w:r w:rsidRPr="00C7156D">
        <w:rPr>
          <w:rFonts w:ascii="Times New Roman" w:hAnsi="Times New Roman"/>
          <w:sz w:val="28"/>
          <w:szCs w:val="28"/>
        </w:rPr>
        <w:t xml:space="preserve">, парк  культуры и отдыха </w:t>
      </w:r>
      <w:r w:rsidR="00AD76F6" w:rsidRPr="00C7156D">
        <w:rPr>
          <w:rFonts w:ascii="Times New Roman" w:hAnsi="Times New Roman"/>
          <w:sz w:val="28"/>
          <w:szCs w:val="28"/>
        </w:rPr>
        <w:t>имени Томина, городской Дом культуры. На этой улице распложен главный вход в компле</w:t>
      </w:r>
      <w:proofErr w:type="gramStart"/>
      <w:r w:rsidR="00AD76F6" w:rsidRPr="00C7156D">
        <w:rPr>
          <w:rFonts w:ascii="Times New Roman" w:hAnsi="Times New Roman"/>
          <w:sz w:val="28"/>
          <w:szCs w:val="28"/>
        </w:rPr>
        <w:t>кс Скв</w:t>
      </w:r>
      <w:proofErr w:type="gramEnd"/>
      <w:r w:rsidR="00AD76F6" w:rsidRPr="00C7156D">
        <w:rPr>
          <w:rFonts w:ascii="Times New Roman" w:hAnsi="Times New Roman"/>
          <w:sz w:val="28"/>
          <w:szCs w:val="28"/>
        </w:rPr>
        <w:t>ера Памяти, а также центральный рынок. Заканчивается улица Гагарина транспортным кольцом. Наз</w:t>
      </w:r>
      <w:r w:rsidR="00F76E5D" w:rsidRPr="00C7156D">
        <w:rPr>
          <w:rFonts w:ascii="Times New Roman" w:hAnsi="Times New Roman"/>
          <w:sz w:val="28"/>
          <w:szCs w:val="28"/>
        </w:rPr>
        <w:t xml:space="preserve">вана </w:t>
      </w:r>
      <w:r w:rsidR="00AD76F6" w:rsidRPr="00C7156D">
        <w:rPr>
          <w:rFonts w:ascii="Times New Roman" w:hAnsi="Times New Roman"/>
          <w:sz w:val="28"/>
          <w:szCs w:val="28"/>
        </w:rPr>
        <w:t xml:space="preserve">улица </w:t>
      </w:r>
      <w:r w:rsidR="00F76E5D" w:rsidRPr="00C7156D">
        <w:rPr>
          <w:rFonts w:ascii="Times New Roman" w:hAnsi="Times New Roman"/>
          <w:sz w:val="28"/>
          <w:szCs w:val="28"/>
        </w:rPr>
        <w:t xml:space="preserve">в честь первого космонавта земли </w:t>
      </w:r>
      <w:proofErr w:type="gramStart"/>
      <w:r w:rsidR="00F76E5D" w:rsidRPr="00C7156D">
        <w:rPr>
          <w:rFonts w:ascii="Times New Roman" w:hAnsi="Times New Roman"/>
          <w:sz w:val="28"/>
          <w:szCs w:val="28"/>
        </w:rPr>
        <w:t>–</w:t>
      </w:r>
      <w:proofErr w:type="spellStart"/>
      <w:r w:rsidRPr="00C7156D">
        <w:rPr>
          <w:rFonts w:ascii="Times New Roman" w:hAnsi="Times New Roman"/>
          <w:sz w:val="28"/>
          <w:szCs w:val="28"/>
        </w:rPr>
        <w:t>Ю</w:t>
      </w:r>
      <w:proofErr w:type="gramEnd"/>
      <w:r w:rsidRPr="00C7156D">
        <w:rPr>
          <w:rFonts w:ascii="Times New Roman" w:hAnsi="Times New Roman"/>
          <w:sz w:val="28"/>
          <w:szCs w:val="28"/>
        </w:rPr>
        <w:t>.А.Гагарина</w:t>
      </w:r>
      <w:proofErr w:type="spellEnd"/>
    </w:p>
    <w:p w:rsidR="00F76E5D" w:rsidRPr="00C7156D" w:rsidRDefault="00F76E5D" w:rsidP="00F76E5D">
      <w:pPr>
        <w:tabs>
          <w:tab w:val="left" w:pos="3119"/>
          <w:tab w:val="left" w:pos="3261"/>
          <w:tab w:val="left" w:pos="3686"/>
        </w:tabs>
        <w:ind w:firstLine="709"/>
        <w:jc w:val="both"/>
        <w:rPr>
          <w:rFonts w:ascii="Times New Roman" w:hAnsi="Times New Roman"/>
          <w:sz w:val="28"/>
          <w:szCs w:val="28"/>
        </w:rPr>
      </w:pPr>
      <w:r w:rsidRPr="00C7156D">
        <w:rPr>
          <w:rFonts w:ascii="Times New Roman" w:hAnsi="Times New Roman"/>
          <w:noProof/>
          <w:sz w:val="28"/>
          <w:szCs w:val="28"/>
          <w:lang w:eastAsia="ru-RU"/>
        </w:rPr>
        <w:drawing>
          <wp:anchor distT="0" distB="0" distL="114300" distR="114300" simplePos="0" relativeHeight="251660288" behindDoc="0" locked="0" layoutInCell="1" allowOverlap="1" wp14:anchorId="0B21494D" wp14:editId="1705CE71">
            <wp:simplePos x="0" y="0"/>
            <wp:positionH relativeFrom="column">
              <wp:posOffset>15240</wp:posOffset>
            </wp:positionH>
            <wp:positionV relativeFrom="paragraph">
              <wp:posOffset>4445</wp:posOffset>
            </wp:positionV>
            <wp:extent cx="1629410" cy="2324100"/>
            <wp:effectExtent l="19050" t="0" r="8890" b="0"/>
            <wp:wrapThrough wrapText="bothSides">
              <wp:wrapPolygon edited="0">
                <wp:start x="-253" y="0"/>
                <wp:lineTo x="-253" y="21423"/>
                <wp:lineTo x="21718" y="21423"/>
                <wp:lineTo x="21718" y="0"/>
                <wp:lineTo x="-253" y="0"/>
              </wp:wrapPolygon>
            </wp:wrapThrough>
            <wp:docPr id="1"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1" cstate="print"/>
                    <a:stretch>
                      <a:fillRect/>
                    </a:stretch>
                  </pic:blipFill>
                  <pic:spPr>
                    <a:xfrm>
                      <a:off x="0" y="0"/>
                      <a:ext cx="1629410" cy="2324100"/>
                    </a:xfrm>
                    <a:prstGeom prst="rect">
                      <a:avLst/>
                    </a:prstGeom>
                  </pic:spPr>
                </pic:pic>
              </a:graphicData>
            </a:graphic>
          </wp:anchor>
        </w:drawing>
      </w:r>
      <w:r w:rsidRPr="00C7156D">
        <w:rPr>
          <w:rFonts w:ascii="Times New Roman" w:hAnsi="Times New Roman"/>
          <w:sz w:val="28"/>
          <w:szCs w:val="28"/>
        </w:rPr>
        <w:t xml:space="preserve">Детство  крестьянского  паренька Юры Гагарина  проходило в селе </w:t>
      </w:r>
      <w:proofErr w:type="spellStart"/>
      <w:r w:rsidRPr="00C7156D">
        <w:rPr>
          <w:rFonts w:ascii="Times New Roman" w:hAnsi="Times New Roman"/>
          <w:sz w:val="28"/>
          <w:szCs w:val="28"/>
        </w:rPr>
        <w:t>Клушино</w:t>
      </w:r>
      <w:proofErr w:type="spellEnd"/>
      <w:r w:rsidRPr="00C7156D">
        <w:rPr>
          <w:rFonts w:ascii="Times New Roman" w:hAnsi="Times New Roman"/>
          <w:sz w:val="28"/>
          <w:szCs w:val="28"/>
        </w:rPr>
        <w:t xml:space="preserve"> на Смоленщине. Был он подвижен и любознателен. Подражая отцу, мастерил игрушечные самолётики. Но скоро в мирное детство ворвалась  война. Ужасы её Юра  испытал на себе. Захватчики выгнали Гагариных из дома, и ему  вместе с отцом, матерью, братом и сестрой пришлось ютиться в землянке. После войны семья переехала в старый русский город  </w:t>
      </w:r>
      <w:proofErr w:type="spellStart"/>
      <w:r w:rsidRPr="00C7156D">
        <w:rPr>
          <w:rFonts w:ascii="Times New Roman" w:hAnsi="Times New Roman"/>
          <w:sz w:val="28"/>
          <w:szCs w:val="28"/>
        </w:rPr>
        <w:t>Гжатск</w:t>
      </w:r>
      <w:proofErr w:type="spellEnd"/>
      <w:r w:rsidRPr="00C7156D">
        <w:rPr>
          <w:rFonts w:ascii="Times New Roman" w:hAnsi="Times New Roman"/>
          <w:sz w:val="28"/>
          <w:szCs w:val="28"/>
        </w:rPr>
        <w:t>. Теперь он носит имя Гагарина.</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В пятнадцать лет Юрий поступил в ремесленное училище в подмосковных Люберцах. Работал в литейном цехе. А потом были индустриальный техникум в Саратове, аэроклуб, прыжки с парашютом. Увлечение небом привело в  Военное  авиационное  училище в Оренбурге. После его окончания  служил в военной авиаци</w:t>
      </w:r>
      <w:proofErr w:type="gramStart"/>
      <w:r w:rsidRPr="00C7156D">
        <w:rPr>
          <w:rFonts w:ascii="Times New Roman" w:hAnsi="Times New Roman"/>
          <w:sz w:val="28"/>
          <w:szCs w:val="28"/>
        </w:rPr>
        <w:t>и-</w:t>
      </w:r>
      <w:proofErr w:type="gramEnd"/>
      <w:r w:rsidRPr="00C7156D">
        <w:rPr>
          <w:rFonts w:ascii="Times New Roman" w:hAnsi="Times New Roman"/>
          <w:sz w:val="28"/>
          <w:szCs w:val="28"/>
        </w:rPr>
        <w:t xml:space="preserve"> летал на сверхзвуковых самолётах, оберегая северные рубежи нашей Родины.</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Будущий космонавт был смелым, решительным, находчивым. И ещё он был  заботливым и весёлым человеком.  Редко злился, как вспоминала его мать Анна Тимофеевна, и не любил ссор, наоборот, шуткой и смехом всех мерил.</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 xml:space="preserve">В 1960г. Юрий Гагарин начал готовиться к полёту в космос в Центре подготовки космонавтов, ныне </w:t>
      </w:r>
      <w:proofErr w:type="gramStart"/>
      <w:r w:rsidRPr="00C7156D">
        <w:rPr>
          <w:rFonts w:ascii="Times New Roman" w:hAnsi="Times New Roman"/>
          <w:sz w:val="28"/>
          <w:szCs w:val="28"/>
        </w:rPr>
        <w:t>носящим</w:t>
      </w:r>
      <w:proofErr w:type="gramEnd"/>
      <w:r w:rsidRPr="00C7156D">
        <w:rPr>
          <w:rFonts w:ascii="Times New Roman" w:hAnsi="Times New Roman"/>
          <w:sz w:val="28"/>
          <w:szCs w:val="28"/>
        </w:rPr>
        <w:t xml:space="preserve"> его имя. Работал упорно, самозабвенно,  с полной отдачей сил, выдержкой. Был отлично подготовлен физически, внимателен   к  товарищам. Помогал им, а те в свою очередь ему. Каждый горел желанием полететь в космос первым. Но когда обсуждался этот вопрос,  выбор пал на Юрия Гагарина. И 12 апреля 1961г. В момент старта прозвучало </w:t>
      </w:r>
      <w:proofErr w:type="gramStart"/>
      <w:r w:rsidRPr="00C7156D">
        <w:rPr>
          <w:rFonts w:ascii="Times New Roman" w:hAnsi="Times New Roman"/>
          <w:sz w:val="28"/>
          <w:szCs w:val="28"/>
        </w:rPr>
        <w:t>знаменитое</w:t>
      </w:r>
      <w:proofErr w:type="gramEnd"/>
      <w:r w:rsidRPr="00C7156D">
        <w:rPr>
          <w:rFonts w:ascii="Times New Roman" w:hAnsi="Times New Roman"/>
          <w:sz w:val="28"/>
          <w:szCs w:val="28"/>
        </w:rPr>
        <w:t xml:space="preserve"> гагаринское  « </w:t>
      </w:r>
      <w:r w:rsidR="00C31907" w:rsidRPr="00C7156D">
        <w:rPr>
          <w:rFonts w:ascii="Times New Roman" w:hAnsi="Times New Roman"/>
          <w:sz w:val="28"/>
          <w:szCs w:val="28"/>
        </w:rPr>
        <w:t>П</w:t>
      </w:r>
      <w:r w:rsidRPr="00C7156D">
        <w:rPr>
          <w:rFonts w:ascii="Times New Roman" w:hAnsi="Times New Roman"/>
          <w:sz w:val="28"/>
          <w:szCs w:val="28"/>
        </w:rPr>
        <w:t>оехали</w:t>
      </w:r>
      <w:r w:rsidR="00C31907" w:rsidRPr="00C7156D">
        <w:rPr>
          <w:rFonts w:ascii="Times New Roman" w:hAnsi="Times New Roman"/>
          <w:sz w:val="28"/>
          <w:szCs w:val="28"/>
        </w:rPr>
        <w:t>!</w:t>
      </w:r>
      <w:r w:rsidRPr="00C7156D">
        <w:rPr>
          <w:rFonts w:ascii="Times New Roman" w:hAnsi="Times New Roman"/>
          <w:sz w:val="28"/>
          <w:szCs w:val="28"/>
        </w:rPr>
        <w:t>».</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Совершив на корабле полный оборот  вокруг нашей планеты  за 108 минут, Гагарин в тот же  день благополучно возвратился на землю. Космическая эра началась. Ликованию людей  не было конца, они восприняли это событие как радостный праздник. Родина отметила подвиг космонавта,  привоев ему звание Героя Советского Союза.</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lastRenderedPageBreak/>
        <w:t>После полёта Юрий Гагарин оказался в центре мирового  внимания. Он посетил многие страны, и всюду люди были покорены его обаятельной улыбкой, умом простотой.</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Проложив в космос дорогу другим, первый космонавт радовался успехам своих товарищей,  мечтал о новых полётах, готовился к ним, окончил Военно-воздушную инженерную академию имени Н.Е  Жуковского. К несчастью, трагическая гибель во время  полёт</w:t>
      </w:r>
      <w:r w:rsidR="00C31907" w:rsidRPr="00C7156D">
        <w:rPr>
          <w:rFonts w:ascii="Times New Roman" w:hAnsi="Times New Roman"/>
          <w:sz w:val="28"/>
          <w:szCs w:val="28"/>
        </w:rPr>
        <w:t>а</w:t>
      </w:r>
      <w:r w:rsidRPr="00C7156D">
        <w:rPr>
          <w:rFonts w:ascii="Times New Roman" w:hAnsi="Times New Roman"/>
          <w:sz w:val="28"/>
          <w:szCs w:val="28"/>
        </w:rPr>
        <w:t xml:space="preserve"> на тренировочном реактивном самолёте оборвал его короткую яркую жизнь. Но след от неё остался навсегда – и на Земле и в космосе.</w:t>
      </w:r>
    </w:p>
    <w:p w:rsidR="00F76E5D" w:rsidRPr="00C7156D" w:rsidRDefault="00F76E5D" w:rsidP="00F76E5D">
      <w:pPr>
        <w:ind w:firstLine="709"/>
        <w:jc w:val="both"/>
        <w:rPr>
          <w:rFonts w:ascii="Times New Roman" w:hAnsi="Times New Roman"/>
          <w:sz w:val="28"/>
          <w:szCs w:val="28"/>
        </w:rPr>
      </w:pPr>
      <w:r w:rsidRPr="00C7156D">
        <w:rPr>
          <w:rFonts w:ascii="Times New Roman" w:hAnsi="Times New Roman"/>
          <w:sz w:val="28"/>
          <w:szCs w:val="28"/>
        </w:rPr>
        <w:t xml:space="preserve">В честь памяти о космонавте его родной город </w:t>
      </w:r>
      <w:proofErr w:type="spellStart"/>
      <w:r w:rsidRPr="00C7156D">
        <w:rPr>
          <w:rFonts w:ascii="Times New Roman" w:hAnsi="Times New Roman"/>
          <w:sz w:val="28"/>
          <w:szCs w:val="28"/>
        </w:rPr>
        <w:t>Гжатск</w:t>
      </w:r>
      <w:proofErr w:type="spellEnd"/>
      <w:r w:rsidRPr="00C7156D">
        <w:rPr>
          <w:rFonts w:ascii="Times New Roman" w:hAnsi="Times New Roman"/>
          <w:sz w:val="28"/>
          <w:szCs w:val="28"/>
        </w:rPr>
        <w:t xml:space="preserve"> сменил название на город Гагарин. Его именем названы проспекты и улицы, библиотеки и общественные организации, установлены мемориалы в городах нашей страны и по всему миру. Именем Гагарина назван лунный кратер и малая планета.</w:t>
      </w:r>
    </w:p>
    <w:p w:rsidR="00660E59" w:rsidRPr="00C7156D" w:rsidRDefault="00660E59" w:rsidP="00F76E5D">
      <w:pPr>
        <w:ind w:firstLine="709"/>
        <w:jc w:val="both"/>
        <w:rPr>
          <w:rFonts w:ascii="Times New Roman" w:hAnsi="Times New Roman"/>
          <w:sz w:val="28"/>
          <w:szCs w:val="28"/>
        </w:rPr>
      </w:pPr>
    </w:p>
    <w:p w:rsidR="00AD76F6" w:rsidRPr="009D4B64" w:rsidRDefault="00AD76F6" w:rsidP="00F76E5D">
      <w:pPr>
        <w:ind w:firstLine="709"/>
        <w:jc w:val="both"/>
        <w:rPr>
          <w:rFonts w:ascii="Times New Roman" w:hAnsi="Times New Roman"/>
          <w:b/>
          <w:sz w:val="28"/>
          <w:szCs w:val="28"/>
        </w:rPr>
      </w:pPr>
    </w:p>
    <w:p w:rsidR="00F76E5D" w:rsidRPr="009D4B64" w:rsidRDefault="00F76E5D" w:rsidP="00F76E5D">
      <w:pPr>
        <w:ind w:firstLine="709"/>
        <w:jc w:val="center"/>
        <w:rPr>
          <w:rFonts w:ascii="Times New Roman" w:hAnsi="Times New Roman"/>
          <w:b/>
          <w:sz w:val="28"/>
          <w:szCs w:val="28"/>
        </w:rPr>
      </w:pPr>
      <w:r w:rsidRPr="009D4B64">
        <w:rPr>
          <w:rFonts w:ascii="Times New Roman" w:hAnsi="Times New Roman"/>
          <w:b/>
          <w:sz w:val="28"/>
          <w:szCs w:val="28"/>
        </w:rPr>
        <w:t xml:space="preserve">Улица </w:t>
      </w:r>
      <w:r w:rsidR="00DF7124" w:rsidRPr="009D4B64">
        <w:rPr>
          <w:rFonts w:ascii="Times New Roman" w:eastAsia="Times New Roman" w:hAnsi="Times New Roman"/>
          <w:b/>
          <w:color w:val="000000"/>
          <w:sz w:val="28"/>
          <w:szCs w:val="28"/>
          <w:lang w:eastAsia="ru-RU"/>
        </w:rPr>
        <w:t>им. братьев МАЛЫШЕВЫХ</w:t>
      </w:r>
    </w:p>
    <w:p w:rsidR="00DF7124" w:rsidRPr="00C7156D" w:rsidRDefault="00DF7124" w:rsidP="00F76E5D">
      <w:pPr>
        <w:ind w:firstLine="709"/>
        <w:jc w:val="center"/>
        <w:rPr>
          <w:rFonts w:ascii="Times New Roman" w:hAnsi="Times New Roman"/>
          <w:b/>
          <w:sz w:val="28"/>
          <w:szCs w:val="28"/>
        </w:rPr>
      </w:pPr>
    </w:p>
    <w:p w:rsidR="00DF7124" w:rsidRPr="00C7156D" w:rsidRDefault="00FD3DF6" w:rsidP="00DF7124">
      <w:pPr>
        <w:shd w:val="clear" w:color="auto" w:fill="FFFFFF"/>
        <w:spacing w:before="120" w:line="39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DF7124" w:rsidRPr="00C7156D">
        <w:rPr>
          <w:rFonts w:ascii="Times New Roman" w:eastAsia="Times New Roman" w:hAnsi="Times New Roman"/>
          <w:color w:val="000000"/>
          <w:sz w:val="28"/>
          <w:szCs w:val="28"/>
          <w:lang w:eastAsia="ru-RU"/>
        </w:rPr>
        <w:t xml:space="preserve"> Улица имени братьев М</w:t>
      </w:r>
      <w:r w:rsidR="0057399A">
        <w:rPr>
          <w:rFonts w:ascii="Times New Roman" w:eastAsia="Times New Roman" w:hAnsi="Times New Roman"/>
          <w:color w:val="000000"/>
          <w:sz w:val="28"/>
          <w:szCs w:val="28"/>
          <w:lang w:eastAsia="ru-RU"/>
        </w:rPr>
        <w:t>алышевых</w:t>
      </w:r>
      <w:r w:rsidR="00DF7124" w:rsidRPr="00C7156D">
        <w:rPr>
          <w:rFonts w:ascii="Times New Roman" w:eastAsia="Times New Roman" w:hAnsi="Times New Roman"/>
          <w:color w:val="000000"/>
          <w:sz w:val="28"/>
          <w:szCs w:val="28"/>
          <w:lang w:eastAsia="ru-RU"/>
        </w:rPr>
        <w:t xml:space="preserve"> находится в</w:t>
      </w:r>
      <w:r w:rsidR="00930843" w:rsidRPr="00C7156D">
        <w:rPr>
          <w:rFonts w:ascii="Times New Roman" w:eastAsia="Times New Roman" w:hAnsi="Times New Roman"/>
          <w:color w:val="000000"/>
          <w:sz w:val="28"/>
          <w:szCs w:val="28"/>
          <w:lang w:eastAsia="ru-RU"/>
        </w:rPr>
        <w:t xml:space="preserve"> </w:t>
      </w:r>
      <w:r w:rsidR="00DF7124" w:rsidRPr="00C7156D">
        <w:rPr>
          <w:rFonts w:ascii="Times New Roman" w:eastAsia="Times New Roman" w:hAnsi="Times New Roman"/>
          <w:color w:val="000000"/>
          <w:sz w:val="28"/>
          <w:szCs w:val="28"/>
          <w:lang w:eastAsia="ru-RU"/>
        </w:rPr>
        <w:t>центре города</w:t>
      </w:r>
      <w:proofErr w:type="gramStart"/>
      <w:r w:rsidR="00DF7124" w:rsidRPr="00C7156D">
        <w:rPr>
          <w:rFonts w:ascii="Times New Roman" w:eastAsia="Times New Roman" w:hAnsi="Times New Roman"/>
          <w:color w:val="000000"/>
          <w:sz w:val="28"/>
          <w:szCs w:val="28"/>
          <w:lang w:eastAsia="ru-RU"/>
        </w:rPr>
        <w:t xml:space="preserve"> ,</w:t>
      </w:r>
      <w:proofErr w:type="gramEnd"/>
      <w:r w:rsidR="00DF7124" w:rsidRPr="00C7156D">
        <w:rPr>
          <w:rFonts w:ascii="Times New Roman" w:eastAsia="Times New Roman" w:hAnsi="Times New Roman"/>
          <w:color w:val="000000"/>
          <w:sz w:val="28"/>
          <w:szCs w:val="28"/>
          <w:lang w:eastAsia="ru-RU"/>
        </w:rPr>
        <w:t xml:space="preserve"> прежнее название Зарубинский переулок, протяженностью 1311 п/м. Малышевы Иван Петрович, Яков Петрович, Георгий Петрович. Стар</w:t>
      </w:r>
      <w:r w:rsidR="00DF7124" w:rsidRPr="00C7156D">
        <w:rPr>
          <w:rFonts w:ascii="Times New Roman" w:eastAsia="Times New Roman" w:hAnsi="Times New Roman"/>
          <w:color w:val="000000"/>
          <w:sz w:val="28"/>
          <w:szCs w:val="28"/>
          <w:lang w:eastAsia="ru-RU"/>
        </w:rPr>
        <w:softHyphen/>
        <w:t>ший из них - Иван Петрович, 1886 г. р., - активный революционер-под</w:t>
      </w:r>
      <w:r w:rsidR="00DF7124" w:rsidRPr="00C7156D">
        <w:rPr>
          <w:rFonts w:ascii="Times New Roman" w:eastAsia="Times New Roman" w:hAnsi="Times New Roman"/>
          <w:color w:val="000000"/>
          <w:sz w:val="28"/>
          <w:szCs w:val="28"/>
          <w:lang w:eastAsia="ru-RU"/>
        </w:rPr>
        <w:softHyphen/>
        <w:t xml:space="preserve">польщик, в 1917-1918 гг. - комиссар народного хозяйства г. Троицка. Убежденными борцами за власть Советов были и его младшие братья </w:t>
      </w:r>
      <w:proofErr w:type="gramStart"/>
      <w:r w:rsidR="00DF7124" w:rsidRPr="00C7156D">
        <w:rPr>
          <w:rFonts w:ascii="Times New Roman" w:eastAsia="Times New Roman" w:hAnsi="Times New Roman"/>
          <w:color w:val="000000"/>
          <w:sz w:val="28"/>
          <w:szCs w:val="28"/>
          <w:lang w:eastAsia="ru-RU"/>
        </w:rPr>
        <w:t>-Я</w:t>
      </w:r>
      <w:proofErr w:type="gramEnd"/>
      <w:r w:rsidR="00DF7124" w:rsidRPr="00C7156D">
        <w:rPr>
          <w:rFonts w:ascii="Times New Roman" w:eastAsia="Times New Roman" w:hAnsi="Times New Roman"/>
          <w:color w:val="000000"/>
          <w:sz w:val="28"/>
          <w:szCs w:val="28"/>
          <w:lang w:eastAsia="ru-RU"/>
        </w:rPr>
        <w:t>ков и Георгий. Все они пали от рук белогвардейцев летом 1918 г. В числе самых достопримечательных строений этого переулка были: тор</w:t>
      </w:r>
      <w:r w:rsidR="00DF7124" w:rsidRPr="00C7156D">
        <w:rPr>
          <w:rFonts w:ascii="Times New Roman" w:eastAsia="Times New Roman" w:hAnsi="Times New Roman"/>
          <w:color w:val="000000"/>
          <w:sz w:val="28"/>
          <w:szCs w:val="28"/>
          <w:lang w:eastAsia="ru-RU"/>
        </w:rPr>
        <w:softHyphen/>
        <w:t xml:space="preserve">говые дома купцов первой гильдии Валеева и Бакирова, пассаж братьев </w:t>
      </w:r>
      <w:proofErr w:type="spellStart"/>
      <w:r w:rsidR="00DF7124" w:rsidRPr="00C7156D">
        <w:rPr>
          <w:rFonts w:ascii="Times New Roman" w:eastAsia="Times New Roman" w:hAnsi="Times New Roman"/>
          <w:color w:val="000000"/>
          <w:sz w:val="28"/>
          <w:szCs w:val="28"/>
          <w:lang w:eastAsia="ru-RU"/>
        </w:rPr>
        <w:t>Яушевых</w:t>
      </w:r>
      <w:proofErr w:type="spellEnd"/>
      <w:r w:rsidR="00DF7124" w:rsidRPr="00C7156D">
        <w:rPr>
          <w:rFonts w:ascii="Times New Roman" w:eastAsia="Times New Roman" w:hAnsi="Times New Roman"/>
          <w:color w:val="000000"/>
          <w:sz w:val="28"/>
          <w:szCs w:val="28"/>
          <w:lang w:eastAsia="ru-RU"/>
        </w:rPr>
        <w:t xml:space="preserve">, контора Троицкого </w:t>
      </w:r>
      <w:proofErr w:type="gramStart"/>
      <w:r w:rsidR="00DF7124" w:rsidRPr="00C7156D">
        <w:rPr>
          <w:rFonts w:ascii="Times New Roman" w:eastAsia="Times New Roman" w:hAnsi="Times New Roman"/>
          <w:color w:val="000000"/>
          <w:sz w:val="28"/>
          <w:szCs w:val="28"/>
          <w:lang w:eastAsia="ru-RU"/>
        </w:rPr>
        <w:t>горно-промышленного</w:t>
      </w:r>
      <w:proofErr w:type="gramEnd"/>
      <w:r w:rsidR="00DF7124" w:rsidRPr="00C7156D">
        <w:rPr>
          <w:rFonts w:ascii="Times New Roman" w:eastAsia="Times New Roman" w:hAnsi="Times New Roman"/>
          <w:color w:val="000000"/>
          <w:sz w:val="28"/>
          <w:szCs w:val="28"/>
          <w:lang w:eastAsia="ru-RU"/>
        </w:rPr>
        <w:t xml:space="preserve"> товарищества, ма</w:t>
      </w:r>
      <w:r w:rsidR="00DF7124" w:rsidRPr="00C7156D">
        <w:rPr>
          <w:rFonts w:ascii="Times New Roman" w:eastAsia="Times New Roman" w:hAnsi="Times New Roman"/>
          <w:color w:val="000000"/>
          <w:sz w:val="28"/>
          <w:szCs w:val="28"/>
          <w:lang w:eastAsia="ru-RU"/>
        </w:rPr>
        <w:softHyphen/>
        <w:t xml:space="preserve">нуфактурный магазин К. Б. Абдрашитова и склады землеройных орудий А. Д. </w:t>
      </w:r>
      <w:proofErr w:type="spellStart"/>
      <w:r w:rsidR="00DF7124" w:rsidRPr="00C7156D">
        <w:rPr>
          <w:rFonts w:ascii="Times New Roman" w:eastAsia="Times New Roman" w:hAnsi="Times New Roman"/>
          <w:color w:val="000000"/>
          <w:sz w:val="28"/>
          <w:szCs w:val="28"/>
          <w:lang w:eastAsia="ru-RU"/>
        </w:rPr>
        <w:t>Меснянкина</w:t>
      </w:r>
      <w:proofErr w:type="spellEnd"/>
      <w:r w:rsidR="00DF7124" w:rsidRPr="00C7156D">
        <w:rPr>
          <w:rFonts w:ascii="Times New Roman" w:eastAsia="Times New Roman" w:hAnsi="Times New Roman"/>
          <w:color w:val="000000"/>
          <w:sz w:val="28"/>
          <w:szCs w:val="28"/>
          <w:lang w:eastAsia="ru-RU"/>
        </w:rPr>
        <w:t xml:space="preserve">, чаеразвесочная фабрика П. Н. </w:t>
      </w:r>
      <w:proofErr w:type="spellStart"/>
      <w:r w:rsidR="00DF7124" w:rsidRPr="00C7156D">
        <w:rPr>
          <w:rFonts w:ascii="Times New Roman" w:eastAsia="Times New Roman" w:hAnsi="Times New Roman"/>
          <w:color w:val="000000"/>
          <w:sz w:val="28"/>
          <w:szCs w:val="28"/>
          <w:lang w:eastAsia="ru-RU"/>
        </w:rPr>
        <w:t>Солодовникова</w:t>
      </w:r>
      <w:proofErr w:type="spellEnd"/>
      <w:r w:rsidR="00DF7124" w:rsidRPr="00C7156D">
        <w:rPr>
          <w:rFonts w:ascii="Times New Roman" w:eastAsia="Times New Roman" w:hAnsi="Times New Roman"/>
          <w:color w:val="000000"/>
          <w:sz w:val="28"/>
          <w:szCs w:val="28"/>
          <w:lang w:eastAsia="ru-RU"/>
        </w:rPr>
        <w:t>.</w:t>
      </w:r>
    </w:p>
    <w:p w:rsidR="00DF7124" w:rsidRPr="00C7156D" w:rsidRDefault="00DF7124" w:rsidP="00F76E5D">
      <w:pPr>
        <w:ind w:firstLine="709"/>
        <w:jc w:val="center"/>
        <w:rPr>
          <w:rFonts w:ascii="Times New Roman" w:hAnsi="Times New Roman"/>
          <w:b/>
          <w:sz w:val="28"/>
          <w:szCs w:val="28"/>
        </w:rPr>
      </w:pPr>
    </w:p>
    <w:p w:rsidR="009F40DB" w:rsidRPr="0057399A" w:rsidRDefault="0022525E" w:rsidP="0057399A">
      <w:pPr>
        <w:shd w:val="clear" w:color="auto" w:fill="FFFFFF"/>
        <w:spacing w:after="150"/>
        <w:jc w:val="center"/>
        <w:rPr>
          <w:rFonts w:ascii="Times New Roman" w:eastAsia="Times New Roman" w:hAnsi="Times New Roman"/>
          <w:b/>
          <w:color w:val="000000"/>
          <w:sz w:val="28"/>
          <w:szCs w:val="28"/>
          <w:lang w:eastAsia="ru-RU"/>
        </w:rPr>
      </w:pPr>
      <w:r w:rsidRPr="0057399A">
        <w:rPr>
          <w:rFonts w:ascii="Times New Roman" w:hAnsi="Times New Roman"/>
          <w:b/>
          <w:color w:val="242F33"/>
          <w:spacing w:val="2"/>
          <w:sz w:val="28"/>
          <w:szCs w:val="28"/>
          <w:shd w:val="clear" w:color="auto" w:fill="FFFFFF"/>
        </w:rPr>
        <w:t>Улица Климова</w:t>
      </w:r>
    </w:p>
    <w:p w:rsidR="00A450E3" w:rsidRPr="00C7156D" w:rsidRDefault="0057399A" w:rsidP="00A450E3">
      <w:pPr>
        <w:rPr>
          <w:rFonts w:ascii="Times New Roman" w:hAnsi="Times New Roman"/>
          <w:color w:val="242F33"/>
          <w:spacing w:val="2"/>
          <w:sz w:val="28"/>
          <w:szCs w:val="28"/>
          <w:shd w:val="clear" w:color="auto" w:fill="FFFFFF"/>
        </w:rPr>
      </w:pPr>
      <w:r>
        <w:rPr>
          <w:rFonts w:ascii="Times New Roman" w:hAnsi="Times New Roman"/>
          <w:color w:val="242F33"/>
          <w:spacing w:val="2"/>
          <w:sz w:val="28"/>
          <w:szCs w:val="28"/>
          <w:shd w:val="clear" w:color="auto" w:fill="FFFFFF"/>
        </w:rPr>
        <w:t xml:space="preserve">     </w:t>
      </w:r>
      <w:r w:rsidR="00A450E3" w:rsidRPr="00C7156D">
        <w:rPr>
          <w:rFonts w:ascii="Times New Roman" w:hAnsi="Times New Roman"/>
          <w:color w:val="242F33"/>
          <w:spacing w:val="2"/>
          <w:sz w:val="28"/>
          <w:szCs w:val="28"/>
          <w:shd w:val="clear" w:color="auto" w:fill="FFFFFF"/>
        </w:rPr>
        <w:t xml:space="preserve">Улица Климова - самая интересная и насыщенная улица города. На самом деле ул. Климова, получила  свое название в честь местного писателя и журналиста А. Климова. А раньше эта улица  называлась Татарским переулком (сейчас ул.30 лет ВЛКСМ). Климов Анатолий Матвеевич родился 29 октября 1985года. Здесь прошли его детство, юность; он часто уезжал, иногда надолго, но сюда он возвращался всегда. В школьные годы был </w:t>
      </w:r>
      <w:proofErr w:type="spellStart"/>
      <w:r w:rsidR="00A450E3" w:rsidRPr="00C7156D">
        <w:rPr>
          <w:rFonts w:ascii="Times New Roman" w:hAnsi="Times New Roman"/>
          <w:color w:val="242F33"/>
          <w:spacing w:val="2"/>
          <w:sz w:val="28"/>
          <w:szCs w:val="28"/>
          <w:shd w:val="clear" w:color="auto" w:fill="FFFFFF"/>
        </w:rPr>
        <w:t>юнкором</w:t>
      </w:r>
      <w:proofErr w:type="spellEnd"/>
      <w:r w:rsidR="00A450E3" w:rsidRPr="00C7156D">
        <w:rPr>
          <w:rFonts w:ascii="Times New Roman" w:hAnsi="Times New Roman"/>
          <w:color w:val="242F33"/>
          <w:spacing w:val="2"/>
          <w:sz w:val="28"/>
          <w:szCs w:val="28"/>
          <w:shd w:val="clear" w:color="auto" w:fill="FFFFFF"/>
        </w:rPr>
        <w:t xml:space="preserve"> Троицкой газеты «Вперёд», посещал лит</w:t>
      </w:r>
      <w:r w:rsidR="00C31907" w:rsidRPr="00C7156D">
        <w:rPr>
          <w:rFonts w:ascii="Times New Roman" w:hAnsi="Times New Roman"/>
          <w:color w:val="242F33"/>
          <w:spacing w:val="2"/>
          <w:sz w:val="28"/>
          <w:szCs w:val="28"/>
          <w:shd w:val="clear" w:color="auto" w:fill="FFFFFF"/>
        </w:rPr>
        <w:t xml:space="preserve">ературное </w:t>
      </w:r>
      <w:r w:rsidR="00A450E3" w:rsidRPr="00C7156D">
        <w:rPr>
          <w:rFonts w:ascii="Times New Roman" w:hAnsi="Times New Roman"/>
          <w:color w:val="242F33"/>
          <w:spacing w:val="2"/>
          <w:sz w:val="28"/>
          <w:szCs w:val="28"/>
          <w:shd w:val="clear" w:color="auto" w:fill="FFFFFF"/>
        </w:rPr>
        <w:t>объединение «Степь».</w:t>
      </w:r>
      <w:r w:rsidR="00C31907" w:rsidRPr="00C7156D">
        <w:rPr>
          <w:rFonts w:ascii="Times New Roman" w:hAnsi="Times New Roman"/>
          <w:color w:val="242F33"/>
          <w:spacing w:val="2"/>
          <w:sz w:val="28"/>
          <w:szCs w:val="28"/>
          <w:shd w:val="clear" w:color="auto" w:fill="FFFFFF"/>
        </w:rPr>
        <w:t xml:space="preserve"> </w:t>
      </w:r>
      <w:r w:rsidR="00A450E3" w:rsidRPr="00C7156D">
        <w:rPr>
          <w:rFonts w:ascii="Times New Roman" w:hAnsi="Times New Roman"/>
          <w:color w:val="242F33"/>
          <w:spacing w:val="2"/>
          <w:sz w:val="28"/>
          <w:szCs w:val="28"/>
          <w:shd w:val="clear" w:color="auto" w:fill="FFFFFF"/>
        </w:rPr>
        <w:t>В 1927-30 годы работал в Троицкой центральной городской библиотеке, затем в окружной газете «Вперёд» лит</w:t>
      </w:r>
      <w:r w:rsidR="00C31907" w:rsidRPr="00C7156D">
        <w:rPr>
          <w:rFonts w:ascii="Times New Roman" w:hAnsi="Times New Roman"/>
          <w:color w:val="242F33"/>
          <w:spacing w:val="2"/>
          <w:sz w:val="28"/>
          <w:szCs w:val="28"/>
          <w:shd w:val="clear" w:color="auto" w:fill="FFFFFF"/>
        </w:rPr>
        <w:t>ературным</w:t>
      </w:r>
      <w:r w:rsidR="00A450E3" w:rsidRPr="00C7156D">
        <w:rPr>
          <w:rFonts w:ascii="Times New Roman" w:hAnsi="Times New Roman"/>
          <w:color w:val="242F33"/>
          <w:spacing w:val="2"/>
          <w:sz w:val="28"/>
          <w:szCs w:val="28"/>
          <w:shd w:val="clear" w:color="auto" w:fill="FFFFFF"/>
        </w:rPr>
        <w:t xml:space="preserve"> сотрудником деревенского отдела.</w:t>
      </w:r>
    </w:p>
    <w:p w:rsidR="00A450E3" w:rsidRPr="00C7156D" w:rsidRDefault="001A0BA9" w:rsidP="00A450E3">
      <w:pPr>
        <w:rPr>
          <w:rFonts w:ascii="Times New Roman" w:hAnsi="Times New Roman"/>
          <w:color w:val="242F33"/>
          <w:spacing w:val="2"/>
          <w:sz w:val="28"/>
          <w:szCs w:val="28"/>
          <w:shd w:val="clear" w:color="auto" w:fill="FFFFFF"/>
        </w:rPr>
      </w:pPr>
      <w:r>
        <w:rPr>
          <w:rFonts w:ascii="Times New Roman" w:hAnsi="Times New Roman"/>
          <w:color w:val="242F33"/>
          <w:spacing w:val="2"/>
          <w:sz w:val="28"/>
          <w:szCs w:val="28"/>
          <w:shd w:val="clear" w:color="auto" w:fill="FFFFFF"/>
        </w:rPr>
        <w:t xml:space="preserve">     </w:t>
      </w:r>
      <w:r w:rsidR="00A450E3" w:rsidRPr="00C7156D">
        <w:rPr>
          <w:rFonts w:ascii="Times New Roman" w:hAnsi="Times New Roman"/>
          <w:color w:val="242F33"/>
          <w:spacing w:val="2"/>
          <w:sz w:val="28"/>
          <w:szCs w:val="28"/>
          <w:shd w:val="clear" w:color="auto" w:fill="FFFFFF"/>
        </w:rPr>
        <w:t xml:space="preserve">Большое творческое начало связывает Климова А.М. с небольшим северным городом </w:t>
      </w:r>
      <w:proofErr w:type="spellStart"/>
      <w:r w:rsidR="00A450E3" w:rsidRPr="00C7156D">
        <w:rPr>
          <w:rFonts w:ascii="Times New Roman" w:hAnsi="Times New Roman"/>
          <w:color w:val="242F33"/>
          <w:spacing w:val="2"/>
          <w:sz w:val="28"/>
          <w:szCs w:val="28"/>
          <w:shd w:val="clear" w:color="auto" w:fill="FFFFFF"/>
        </w:rPr>
        <w:t>Игаркой</w:t>
      </w:r>
      <w:proofErr w:type="spellEnd"/>
      <w:r w:rsidR="00A450E3" w:rsidRPr="00C7156D">
        <w:rPr>
          <w:rFonts w:ascii="Times New Roman" w:hAnsi="Times New Roman"/>
          <w:color w:val="242F33"/>
          <w:spacing w:val="2"/>
          <w:sz w:val="28"/>
          <w:szCs w:val="28"/>
          <w:shd w:val="clear" w:color="auto" w:fill="FFFFFF"/>
        </w:rPr>
        <w:t xml:space="preserve">. Его интересовала работа и жизнь людей этого </w:t>
      </w:r>
      <w:r w:rsidR="00A450E3" w:rsidRPr="00C7156D">
        <w:rPr>
          <w:rFonts w:ascii="Times New Roman" w:hAnsi="Times New Roman"/>
          <w:color w:val="242F33"/>
          <w:spacing w:val="2"/>
          <w:sz w:val="28"/>
          <w:szCs w:val="28"/>
          <w:shd w:val="clear" w:color="auto" w:fill="FFFFFF"/>
        </w:rPr>
        <w:lastRenderedPageBreak/>
        <w:t xml:space="preserve">необычного города. В 1938 году книга «Мы из </w:t>
      </w:r>
      <w:proofErr w:type="spellStart"/>
      <w:r w:rsidR="00A450E3" w:rsidRPr="00C7156D">
        <w:rPr>
          <w:rFonts w:ascii="Times New Roman" w:hAnsi="Times New Roman"/>
          <w:color w:val="242F33"/>
          <w:spacing w:val="2"/>
          <w:sz w:val="28"/>
          <w:szCs w:val="28"/>
          <w:shd w:val="clear" w:color="auto" w:fill="FFFFFF"/>
        </w:rPr>
        <w:t>Игарки</w:t>
      </w:r>
      <w:proofErr w:type="spellEnd"/>
      <w:r w:rsidR="00A450E3" w:rsidRPr="00C7156D">
        <w:rPr>
          <w:rFonts w:ascii="Times New Roman" w:hAnsi="Times New Roman"/>
          <w:color w:val="242F33"/>
          <w:spacing w:val="2"/>
          <w:sz w:val="28"/>
          <w:szCs w:val="28"/>
          <w:shd w:val="clear" w:color="auto" w:fill="FFFFFF"/>
        </w:rPr>
        <w:t xml:space="preserve">» была издана в Москве, а в 1939 году в числе лучших детских книг, изданных в Советском Союзе, она экспонировалась на международной выставке в Нью </w:t>
      </w:r>
      <w:proofErr w:type="gramStart"/>
      <w:r w:rsidR="00A450E3" w:rsidRPr="00C7156D">
        <w:rPr>
          <w:rFonts w:ascii="Times New Roman" w:hAnsi="Times New Roman"/>
          <w:color w:val="242F33"/>
          <w:spacing w:val="2"/>
          <w:sz w:val="28"/>
          <w:szCs w:val="28"/>
          <w:shd w:val="clear" w:color="auto" w:fill="FFFFFF"/>
        </w:rPr>
        <w:t>–Й</w:t>
      </w:r>
      <w:proofErr w:type="gramEnd"/>
      <w:r w:rsidR="00A450E3" w:rsidRPr="00C7156D">
        <w:rPr>
          <w:rFonts w:ascii="Times New Roman" w:hAnsi="Times New Roman"/>
          <w:color w:val="242F33"/>
          <w:spacing w:val="2"/>
          <w:sz w:val="28"/>
          <w:szCs w:val="28"/>
          <w:shd w:val="clear" w:color="auto" w:fill="FFFFFF"/>
        </w:rPr>
        <w:t>орке. Им написаны детские книги «Урал-земля золотая», «Твои сверстники», он автор повестей и рассказов, очерков и статей о Севере, журналист и корреспондент газет «Вперёд», «Рыбак», «</w:t>
      </w:r>
      <w:proofErr w:type="gramStart"/>
      <w:r w:rsidR="00A450E3" w:rsidRPr="00C7156D">
        <w:rPr>
          <w:rFonts w:ascii="Times New Roman" w:hAnsi="Times New Roman"/>
          <w:color w:val="242F33"/>
          <w:spacing w:val="2"/>
          <w:sz w:val="28"/>
          <w:szCs w:val="28"/>
          <w:shd w:val="clear" w:color="auto" w:fill="FFFFFF"/>
        </w:rPr>
        <w:t>Тюменская</w:t>
      </w:r>
      <w:proofErr w:type="gramEnd"/>
      <w:r w:rsidR="00A450E3" w:rsidRPr="00C7156D">
        <w:rPr>
          <w:rFonts w:ascii="Times New Roman" w:hAnsi="Times New Roman"/>
          <w:color w:val="242F33"/>
          <w:spacing w:val="2"/>
          <w:sz w:val="28"/>
          <w:szCs w:val="28"/>
          <w:shd w:val="clear" w:color="auto" w:fill="FFFFFF"/>
        </w:rPr>
        <w:t xml:space="preserve"> правда», «Красноярский рабочий».</w:t>
      </w:r>
    </w:p>
    <w:p w:rsidR="00A450E3" w:rsidRPr="00C7156D" w:rsidRDefault="00A450E3" w:rsidP="00A450E3">
      <w:pPr>
        <w:rPr>
          <w:rFonts w:ascii="Times New Roman" w:hAnsi="Times New Roman"/>
          <w:color w:val="242F33"/>
          <w:spacing w:val="2"/>
          <w:sz w:val="28"/>
          <w:szCs w:val="28"/>
          <w:shd w:val="clear" w:color="auto" w:fill="FFFFFF"/>
        </w:rPr>
      </w:pPr>
      <w:r w:rsidRPr="00C7156D">
        <w:rPr>
          <w:rFonts w:ascii="Times New Roman" w:hAnsi="Times New Roman"/>
          <w:color w:val="242F33"/>
          <w:spacing w:val="2"/>
          <w:sz w:val="28"/>
          <w:szCs w:val="28"/>
          <w:shd w:val="clear" w:color="auto" w:fill="FFFFFF"/>
        </w:rPr>
        <w:t>.</w:t>
      </w:r>
    </w:p>
    <w:p w:rsidR="00C31907" w:rsidRPr="00C7156D" w:rsidRDefault="00A450E3" w:rsidP="00C31907">
      <w:pPr>
        <w:rPr>
          <w:rFonts w:ascii="Times New Roman" w:hAnsi="Times New Roman"/>
          <w:color w:val="242F33"/>
          <w:spacing w:val="2"/>
          <w:sz w:val="28"/>
          <w:szCs w:val="28"/>
          <w:shd w:val="clear" w:color="auto" w:fill="FFFFFF"/>
        </w:rPr>
      </w:pPr>
      <w:r w:rsidRPr="00C7156D">
        <w:rPr>
          <w:rFonts w:ascii="Times New Roman" w:hAnsi="Times New Roman"/>
          <w:color w:val="242F33"/>
          <w:spacing w:val="2"/>
          <w:sz w:val="28"/>
          <w:szCs w:val="28"/>
        </w:rPr>
        <w:br/>
      </w:r>
      <w:r w:rsidRPr="00C7156D">
        <w:rPr>
          <w:rFonts w:ascii="Times New Roman" w:hAnsi="Times New Roman"/>
          <w:noProof/>
          <w:color w:val="242F33"/>
          <w:spacing w:val="2"/>
          <w:sz w:val="28"/>
          <w:szCs w:val="28"/>
          <w:lang w:eastAsia="ru-RU"/>
        </w:rPr>
        <w:drawing>
          <wp:inline distT="0" distB="0" distL="0" distR="0" wp14:anchorId="01AF004B" wp14:editId="31AAEEA0">
            <wp:extent cx="2857500" cy="1708150"/>
            <wp:effectExtent l="0" t="0" r="0" b="6350"/>
            <wp:docPr id="21" name="Рисунок 21" descr="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08150"/>
                    </a:xfrm>
                    <a:prstGeom prst="rect">
                      <a:avLst/>
                    </a:prstGeom>
                    <a:noFill/>
                    <a:ln>
                      <a:noFill/>
                    </a:ln>
                  </pic:spPr>
                </pic:pic>
              </a:graphicData>
            </a:graphic>
          </wp:inline>
        </w:drawing>
      </w:r>
      <w:r w:rsidRPr="00C7156D">
        <w:rPr>
          <w:rFonts w:ascii="Times New Roman" w:hAnsi="Times New Roman"/>
          <w:noProof/>
          <w:color w:val="242F33"/>
          <w:spacing w:val="2"/>
          <w:sz w:val="28"/>
          <w:szCs w:val="28"/>
          <w:lang w:eastAsia="ru-RU"/>
        </w:rPr>
        <w:drawing>
          <wp:inline distT="0" distB="0" distL="0" distR="0" wp14:anchorId="05913E82" wp14:editId="3017A532">
            <wp:extent cx="2857500" cy="1981200"/>
            <wp:effectExtent l="0" t="0" r="0" b="0"/>
            <wp:docPr id="20" name="Рисунок 20" descr="68403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84031_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r w:rsidRPr="00C7156D">
        <w:rPr>
          <w:rFonts w:ascii="Times New Roman" w:hAnsi="Times New Roman"/>
          <w:color w:val="242F33"/>
          <w:spacing w:val="2"/>
          <w:sz w:val="28"/>
          <w:szCs w:val="28"/>
        </w:rPr>
        <w:br/>
      </w:r>
      <w:bookmarkStart w:id="1" w:name="cutid1"/>
      <w:bookmarkEnd w:id="1"/>
      <w:r w:rsidR="00C31907" w:rsidRPr="00C7156D">
        <w:rPr>
          <w:rFonts w:ascii="Times New Roman" w:hAnsi="Times New Roman"/>
          <w:color w:val="242F33"/>
          <w:spacing w:val="2"/>
          <w:sz w:val="28"/>
          <w:szCs w:val="28"/>
          <w:shd w:val="clear" w:color="auto" w:fill="FFFFFF"/>
        </w:rPr>
        <w:t xml:space="preserve">      В годы Великой отечественной войны </w:t>
      </w:r>
      <w:proofErr w:type="spellStart"/>
      <w:r w:rsidR="00C31907" w:rsidRPr="00C7156D">
        <w:rPr>
          <w:rFonts w:ascii="Times New Roman" w:hAnsi="Times New Roman"/>
          <w:color w:val="242F33"/>
          <w:spacing w:val="2"/>
          <w:sz w:val="28"/>
          <w:szCs w:val="28"/>
          <w:shd w:val="clear" w:color="auto" w:fill="FFFFFF"/>
        </w:rPr>
        <w:t>А.М.Климов</w:t>
      </w:r>
      <w:proofErr w:type="spellEnd"/>
      <w:r w:rsidR="00C31907" w:rsidRPr="00C7156D">
        <w:rPr>
          <w:rFonts w:ascii="Times New Roman" w:hAnsi="Times New Roman"/>
          <w:color w:val="242F33"/>
          <w:spacing w:val="2"/>
          <w:sz w:val="28"/>
          <w:szCs w:val="28"/>
          <w:shd w:val="clear" w:color="auto" w:fill="FFFFFF"/>
        </w:rPr>
        <w:t xml:space="preserve"> из-за тяжёлой болезни не был мобилизован. Из-за болезни ему нельзя было быть в рядах Красной армии, поэтому он пишет письмо Сталину и просит предоставить ему возможность поехать ближе к фронту,  и создать книгу для дете</w:t>
      </w:r>
      <w:proofErr w:type="gramStart"/>
      <w:r w:rsidR="00C31907" w:rsidRPr="00C7156D">
        <w:rPr>
          <w:rFonts w:ascii="Times New Roman" w:hAnsi="Times New Roman"/>
          <w:color w:val="242F33"/>
          <w:spacing w:val="2"/>
          <w:sz w:val="28"/>
          <w:szCs w:val="28"/>
          <w:shd w:val="clear" w:color="auto" w:fill="FFFFFF"/>
        </w:rPr>
        <w:t>й-</w:t>
      </w:r>
      <w:proofErr w:type="gramEnd"/>
      <w:r w:rsidR="00C31907" w:rsidRPr="00C7156D">
        <w:rPr>
          <w:rFonts w:ascii="Times New Roman" w:hAnsi="Times New Roman"/>
          <w:color w:val="242F33"/>
          <w:spacing w:val="2"/>
          <w:sz w:val="28"/>
          <w:szCs w:val="28"/>
          <w:shd w:val="clear" w:color="auto" w:fill="FFFFFF"/>
        </w:rPr>
        <w:t xml:space="preserve"> очевидцев и участников борьбы с фашистами. Бывая во многих местах, только что освобождённых от оккупации, </w:t>
      </w:r>
      <w:proofErr w:type="spellStart"/>
      <w:r w:rsidR="00C31907" w:rsidRPr="00C7156D">
        <w:rPr>
          <w:rFonts w:ascii="Times New Roman" w:hAnsi="Times New Roman"/>
          <w:color w:val="242F33"/>
          <w:spacing w:val="2"/>
          <w:sz w:val="28"/>
          <w:szCs w:val="28"/>
          <w:shd w:val="clear" w:color="auto" w:fill="FFFFFF"/>
        </w:rPr>
        <w:t>А.Климов</w:t>
      </w:r>
      <w:proofErr w:type="spellEnd"/>
      <w:r w:rsidR="00C31907" w:rsidRPr="00C7156D">
        <w:rPr>
          <w:rFonts w:ascii="Times New Roman" w:hAnsi="Times New Roman"/>
          <w:color w:val="242F33"/>
          <w:spacing w:val="2"/>
          <w:sz w:val="28"/>
          <w:szCs w:val="28"/>
          <w:shd w:val="clear" w:color="auto" w:fill="FFFFFF"/>
        </w:rPr>
        <w:t xml:space="preserve"> встречался с детьми, хлебнувшими военного лиха, расспрашивал и записывал их рассказы, собирал письма ребят на фронт отцам и близким. И в 1943 году создаётся книга  «Твои сверстники». Также он составил текст Наказа танкистам Уральского добровольческого танкового корпуса.</w:t>
      </w:r>
      <w:r w:rsidR="00C31907" w:rsidRPr="00C7156D">
        <w:rPr>
          <w:rFonts w:ascii="Times New Roman" w:hAnsi="Times New Roman"/>
          <w:color w:val="242F33"/>
          <w:spacing w:val="2"/>
          <w:sz w:val="28"/>
          <w:szCs w:val="28"/>
          <w:shd w:val="clear" w:color="auto" w:fill="FFFFFF"/>
        </w:rPr>
        <w:br/>
        <w:t xml:space="preserve"> </w:t>
      </w:r>
      <w:r w:rsidR="001A0BA9">
        <w:rPr>
          <w:rFonts w:ascii="Times New Roman" w:hAnsi="Times New Roman"/>
          <w:color w:val="242F33"/>
          <w:spacing w:val="2"/>
          <w:sz w:val="28"/>
          <w:szCs w:val="28"/>
          <w:shd w:val="clear" w:color="auto" w:fill="FFFFFF"/>
        </w:rPr>
        <w:t xml:space="preserve">   </w:t>
      </w:r>
      <w:r w:rsidR="00C31907" w:rsidRPr="00C7156D">
        <w:rPr>
          <w:rFonts w:ascii="Times New Roman" w:hAnsi="Times New Roman"/>
          <w:color w:val="242F33"/>
          <w:spacing w:val="2"/>
          <w:sz w:val="28"/>
          <w:szCs w:val="28"/>
          <w:shd w:val="clear" w:color="auto" w:fill="FFFFFF"/>
        </w:rPr>
        <w:t xml:space="preserve">В связи с 75-летием со дня рождения </w:t>
      </w:r>
      <w:proofErr w:type="spellStart"/>
      <w:r w:rsidR="00C31907" w:rsidRPr="00C7156D">
        <w:rPr>
          <w:rFonts w:ascii="Times New Roman" w:hAnsi="Times New Roman"/>
          <w:color w:val="242F33"/>
          <w:spacing w:val="2"/>
          <w:sz w:val="28"/>
          <w:szCs w:val="28"/>
          <w:shd w:val="clear" w:color="auto" w:fill="FFFFFF"/>
        </w:rPr>
        <w:t>А.М.Климова</w:t>
      </w:r>
      <w:proofErr w:type="spellEnd"/>
      <w:r w:rsidR="00C31907" w:rsidRPr="00C7156D">
        <w:rPr>
          <w:rFonts w:ascii="Times New Roman" w:hAnsi="Times New Roman"/>
          <w:color w:val="242F33"/>
          <w:spacing w:val="2"/>
          <w:sz w:val="28"/>
          <w:szCs w:val="28"/>
          <w:shd w:val="clear" w:color="auto" w:fill="FFFFFF"/>
        </w:rPr>
        <w:t xml:space="preserve"> решением исполкома Троицкого городского совета народных депутатов от 14.02.85 №44 2 июня 1985 года открыта квартира-музей </w:t>
      </w:r>
      <w:proofErr w:type="spellStart"/>
      <w:r w:rsidR="00C31907" w:rsidRPr="00C7156D">
        <w:rPr>
          <w:rFonts w:ascii="Times New Roman" w:hAnsi="Times New Roman"/>
          <w:color w:val="242F33"/>
          <w:spacing w:val="2"/>
          <w:sz w:val="28"/>
          <w:szCs w:val="28"/>
          <w:shd w:val="clear" w:color="auto" w:fill="FFFFFF"/>
        </w:rPr>
        <w:t>А.М.Климова</w:t>
      </w:r>
      <w:proofErr w:type="spellEnd"/>
      <w:r w:rsidR="00C31907" w:rsidRPr="00C7156D">
        <w:rPr>
          <w:rFonts w:ascii="Times New Roman" w:hAnsi="Times New Roman"/>
          <w:color w:val="242F33"/>
          <w:spacing w:val="2"/>
          <w:sz w:val="28"/>
          <w:szCs w:val="28"/>
          <w:shd w:val="clear" w:color="auto" w:fill="FFFFFF"/>
        </w:rPr>
        <w:t xml:space="preserve"> по ул.30 лет ВЛКСМ, дом 15. На этом доме установлена мемориальная доска.</w:t>
      </w:r>
    </w:p>
    <w:p w:rsidR="00A450E3" w:rsidRPr="00C7156D" w:rsidRDefault="00C31907" w:rsidP="00A450E3">
      <w:pPr>
        <w:rPr>
          <w:rFonts w:ascii="Times New Roman" w:hAnsi="Times New Roman"/>
          <w:color w:val="242F33"/>
          <w:spacing w:val="2"/>
          <w:sz w:val="28"/>
          <w:szCs w:val="28"/>
          <w:shd w:val="clear" w:color="auto" w:fill="FFFFFF"/>
        </w:rPr>
      </w:pPr>
      <w:r w:rsidRPr="00C7156D">
        <w:rPr>
          <w:rFonts w:ascii="Times New Roman" w:hAnsi="Times New Roman"/>
          <w:color w:val="242F33"/>
          <w:spacing w:val="2"/>
          <w:sz w:val="28"/>
          <w:szCs w:val="28"/>
          <w:shd w:val="clear" w:color="auto" w:fill="FFFFFF"/>
        </w:rPr>
        <w:t xml:space="preserve">   </w:t>
      </w:r>
      <w:r w:rsidR="00A450E3" w:rsidRPr="00C7156D">
        <w:rPr>
          <w:rFonts w:ascii="Times New Roman" w:hAnsi="Times New Roman"/>
          <w:color w:val="242F33"/>
          <w:spacing w:val="2"/>
          <w:sz w:val="28"/>
          <w:szCs w:val="28"/>
          <w:shd w:val="clear" w:color="auto" w:fill="FFFFFF"/>
        </w:rPr>
        <w:t>Этот переулок дореволюционного Троицка был самым уникальным и оживленным.</w:t>
      </w:r>
      <w:r w:rsidR="00A450E3" w:rsidRPr="00C7156D">
        <w:rPr>
          <w:rFonts w:ascii="Times New Roman" w:hAnsi="Times New Roman"/>
          <w:color w:val="242F33"/>
          <w:spacing w:val="2"/>
          <w:sz w:val="28"/>
          <w:szCs w:val="28"/>
        </w:rPr>
        <w:br/>
      </w:r>
      <w:r w:rsidR="00FD3DF6">
        <w:rPr>
          <w:rFonts w:ascii="Times New Roman" w:hAnsi="Times New Roman"/>
          <w:color w:val="242F33"/>
          <w:spacing w:val="2"/>
          <w:sz w:val="28"/>
          <w:szCs w:val="28"/>
          <w:shd w:val="clear" w:color="auto" w:fill="FFFFFF"/>
        </w:rPr>
        <w:t xml:space="preserve">   </w:t>
      </w:r>
      <w:r w:rsidR="00A450E3" w:rsidRPr="00C7156D">
        <w:rPr>
          <w:rFonts w:ascii="Times New Roman" w:hAnsi="Times New Roman"/>
          <w:color w:val="242F33"/>
          <w:spacing w:val="2"/>
          <w:sz w:val="28"/>
          <w:szCs w:val="28"/>
          <w:shd w:val="clear" w:color="auto" w:fill="FFFFFF"/>
        </w:rPr>
        <w:t xml:space="preserve">Здесь в основном находились  торговые заведения: модно-галантерейный магазин М. Валеева,  лавка братьев </w:t>
      </w:r>
      <w:proofErr w:type="spellStart"/>
      <w:r w:rsidR="00A450E3" w:rsidRPr="00C7156D">
        <w:rPr>
          <w:rFonts w:ascii="Times New Roman" w:hAnsi="Times New Roman"/>
          <w:color w:val="242F33"/>
          <w:spacing w:val="2"/>
          <w:sz w:val="28"/>
          <w:szCs w:val="28"/>
          <w:shd w:val="clear" w:color="auto" w:fill="FFFFFF"/>
        </w:rPr>
        <w:t>Яушевых</w:t>
      </w:r>
      <w:proofErr w:type="spellEnd"/>
      <w:r w:rsidR="00A450E3" w:rsidRPr="00C7156D">
        <w:rPr>
          <w:rFonts w:ascii="Times New Roman" w:hAnsi="Times New Roman"/>
          <w:color w:val="242F33"/>
          <w:spacing w:val="2"/>
          <w:sz w:val="28"/>
          <w:szCs w:val="28"/>
          <w:shd w:val="clear" w:color="auto" w:fill="FFFFFF"/>
        </w:rPr>
        <w:t>, часовые магазины Геллера и Рольника, мануфактурный магазин А. Кутузова, магазин братьев Бухариных, аптекарский магазин «Помощь».</w:t>
      </w:r>
      <w:r w:rsidR="00A450E3" w:rsidRPr="00C7156D">
        <w:rPr>
          <w:rFonts w:ascii="Times New Roman" w:hAnsi="Times New Roman"/>
          <w:color w:val="242F33"/>
          <w:spacing w:val="2"/>
          <w:sz w:val="28"/>
          <w:szCs w:val="28"/>
        </w:rPr>
        <w:br/>
      </w:r>
      <w:r w:rsidRPr="00C7156D">
        <w:rPr>
          <w:rFonts w:ascii="Times New Roman" w:hAnsi="Times New Roman"/>
          <w:color w:val="242F33"/>
          <w:spacing w:val="2"/>
          <w:sz w:val="28"/>
          <w:szCs w:val="28"/>
          <w:shd w:val="clear" w:color="auto" w:fill="FFFFFF"/>
        </w:rPr>
        <w:t xml:space="preserve">   </w:t>
      </w:r>
      <w:r w:rsidR="00A450E3" w:rsidRPr="00C7156D">
        <w:rPr>
          <w:rFonts w:ascii="Times New Roman" w:hAnsi="Times New Roman"/>
          <w:color w:val="242F33"/>
          <w:spacing w:val="2"/>
          <w:sz w:val="28"/>
          <w:szCs w:val="28"/>
          <w:shd w:val="clear" w:color="auto" w:fill="FFFFFF"/>
        </w:rPr>
        <w:t xml:space="preserve">Здесь же располагались: типография и редакция «Троицкой газеты», нотариальная контора Е. В. Бухарина, банк «Общественный», гостиница </w:t>
      </w:r>
      <w:proofErr w:type="spellStart"/>
      <w:r w:rsidR="00A450E3" w:rsidRPr="00C7156D">
        <w:rPr>
          <w:rFonts w:ascii="Times New Roman" w:hAnsi="Times New Roman"/>
          <w:color w:val="242F33"/>
          <w:spacing w:val="2"/>
          <w:sz w:val="28"/>
          <w:szCs w:val="28"/>
          <w:shd w:val="clear" w:color="auto" w:fill="FFFFFF"/>
        </w:rPr>
        <w:t>биржевая</w:t>
      </w:r>
      <w:proofErr w:type="gramStart"/>
      <w:r w:rsidR="00A450E3" w:rsidRPr="00C7156D">
        <w:rPr>
          <w:rFonts w:ascii="Times New Roman" w:hAnsi="Times New Roman"/>
          <w:color w:val="242F33"/>
          <w:spacing w:val="2"/>
          <w:sz w:val="28"/>
          <w:szCs w:val="28"/>
          <w:shd w:val="clear" w:color="auto" w:fill="FFFFFF"/>
        </w:rPr>
        <w:t>,р</w:t>
      </w:r>
      <w:proofErr w:type="gramEnd"/>
      <w:r w:rsidR="00A450E3" w:rsidRPr="00C7156D">
        <w:rPr>
          <w:rFonts w:ascii="Times New Roman" w:hAnsi="Times New Roman"/>
          <w:color w:val="242F33"/>
          <w:spacing w:val="2"/>
          <w:sz w:val="28"/>
          <w:szCs w:val="28"/>
          <w:shd w:val="clear" w:color="auto" w:fill="FFFFFF"/>
        </w:rPr>
        <w:t>есторан</w:t>
      </w:r>
      <w:proofErr w:type="spellEnd"/>
      <w:r w:rsidRPr="00C7156D">
        <w:rPr>
          <w:rFonts w:ascii="Times New Roman" w:hAnsi="Times New Roman"/>
          <w:color w:val="242F33"/>
          <w:spacing w:val="2"/>
          <w:sz w:val="28"/>
          <w:szCs w:val="28"/>
          <w:shd w:val="clear" w:color="auto" w:fill="FFFFFF"/>
        </w:rPr>
        <w:t xml:space="preserve"> </w:t>
      </w:r>
      <w:proofErr w:type="spellStart"/>
      <w:r w:rsidR="00A450E3" w:rsidRPr="00C7156D">
        <w:rPr>
          <w:rFonts w:ascii="Times New Roman" w:hAnsi="Times New Roman"/>
          <w:color w:val="242F33"/>
          <w:spacing w:val="2"/>
          <w:sz w:val="28"/>
          <w:szCs w:val="28"/>
          <w:shd w:val="clear" w:color="auto" w:fill="FFFFFF"/>
        </w:rPr>
        <w:t>Г.А.Башкирова</w:t>
      </w:r>
      <w:proofErr w:type="spellEnd"/>
      <w:r w:rsidR="00A450E3" w:rsidRPr="00C7156D">
        <w:rPr>
          <w:rFonts w:ascii="Times New Roman" w:hAnsi="Times New Roman"/>
          <w:color w:val="242F33"/>
          <w:spacing w:val="2"/>
          <w:sz w:val="28"/>
          <w:szCs w:val="28"/>
          <w:shd w:val="clear" w:color="auto" w:fill="FFFFFF"/>
        </w:rPr>
        <w:t>.</w:t>
      </w:r>
    </w:p>
    <w:p w:rsidR="00A450E3" w:rsidRPr="00C7156D" w:rsidRDefault="00A450E3" w:rsidP="00A450E3">
      <w:pPr>
        <w:rPr>
          <w:rFonts w:ascii="Times New Roman" w:hAnsi="Times New Roman"/>
          <w:color w:val="242F33"/>
          <w:spacing w:val="2"/>
          <w:sz w:val="28"/>
          <w:szCs w:val="28"/>
          <w:shd w:val="clear" w:color="auto" w:fill="FFFFFF"/>
        </w:rPr>
      </w:pPr>
      <w:r w:rsidRPr="00C7156D">
        <w:rPr>
          <w:rFonts w:ascii="Times New Roman" w:hAnsi="Times New Roman"/>
          <w:color w:val="242F33"/>
          <w:spacing w:val="2"/>
          <w:sz w:val="28"/>
          <w:szCs w:val="28"/>
        </w:rPr>
        <w:t xml:space="preserve">В настоящее время </w:t>
      </w:r>
      <w:r w:rsidRPr="00C7156D">
        <w:rPr>
          <w:rFonts w:ascii="Times New Roman" w:hAnsi="Times New Roman"/>
          <w:color w:val="242F33"/>
          <w:spacing w:val="2"/>
          <w:sz w:val="28"/>
          <w:szCs w:val="28"/>
          <w:shd w:val="clear" w:color="auto" w:fill="FFFFFF"/>
        </w:rPr>
        <w:t>на улице Климова расположена администрация города, городской музей, сквер памяти, медицинский колледж, гостиница</w:t>
      </w:r>
      <w:r w:rsidR="00C31907" w:rsidRPr="00C7156D">
        <w:rPr>
          <w:rFonts w:ascii="Times New Roman" w:hAnsi="Times New Roman"/>
          <w:color w:val="242F33"/>
          <w:spacing w:val="2"/>
          <w:sz w:val="28"/>
          <w:szCs w:val="28"/>
          <w:shd w:val="clear" w:color="auto" w:fill="FFFFFF"/>
        </w:rPr>
        <w:t xml:space="preserve"> </w:t>
      </w:r>
      <w:r w:rsidR="00FD3DF6">
        <w:rPr>
          <w:rFonts w:ascii="Times New Roman" w:hAnsi="Times New Roman"/>
          <w:color w:val="242F33"/>
          <w:spacing w:val="2"/>
          <w:sz w:val="28"/>
          <w:szCs w:val="28"/>
          <w:shd w:val="clear" w:color="auto" w:fill="FFFFFF"/>
        </w:rPr>
        <w:t xml:space="preserve">                    </w:t>
      </w:r>
      <w:r w:rsidR="00C31907" w:rsidRPr="00C7156D">
        <w:rPr>
          <w:rFonts w:ascii="Times New Roman" w:hAnsi="Times New Roman"/>
          <w:color w:val="242F33"/>
          <w:spacing w:val="2"/>
          <w:sz w:val="28"/>
          <w:szCs w:val="28"/>
          <w:shd w:val="clear" w:color="auto" w:fill="FFFFFF"/>
        </w:rPr>
        <w:t>« Центральная»</w:t>
      </w:r>
      <w:proofErr w:type="gramStart"/>
      <w:r w:rsidR="00C31907" w:rsidRPr="00C7156D">
        <w:rPr>
          <w:rFonts w:ascii="Times New Roman" w:hAnsi="Times New Roman"/>
          <w:color w:val="242F33"/>
          <w:spacing w:val="2"/>
          <w:sz w:val="28"/>
          <w:szCs w:val="28"/>
          <w:shd w:val="clear" w:color="auto" w:fill="FFFFFF"/>
        </w:rPr>
        <w:t xml:space="preserve"> ,</w:t>
      </w:r>
      <w:proofErr w:type="gramEnd"/>
      <w:r w:rsidR="00C31907" w:rsidRPr="00C7156D">
        <w:rPr>
          <w:rFonts w:ascii="Times New Roman" w:hAnsi="Times New Roman"/>
          <w:color w:val="242F33"/>
          <w:spacing w:val="2"/>
          <w:sz w:val="28"/>
          <w:szCs w:val="28"/>
          <w:shd w:val="clear" w:color="auto" w:fill="FFFFFF"/>
        </w:rPr>
        <w:t xml:space="preserve"> ресторан </w:t>
      </w:r>
      <w:r w:rsidRPr="00C7156D">
        <w:rPr>
          <w:rFonts w:ascii="Times New Roman" w:hAnsi="Times New Roman"/>
          <w:color w:val="242F33"/>
          <w:spacing w:val="2"/>
          <w:sz w:val="28"/>
          <w:szCs w:val="28"/>
          <w:shd w:val="clear" w:color="auto" w:fill="FFFFFF"/>
        </w:rPr>
        <w:t xml:space="preserve"> «Степно</w:t>
      </w:r>
      <w:r w:rsidR="00C31907" w:rsidRPr="00C7156D">
        <w:rPr>
          <w:rFonts w:ascii="Times New Roman" w:hAnsi="Times New Roman"/>
          <w:color w:val="242F33"/>
          <w:spacing w:val="2"/>
          <w:sz w:val="28"/>
          <w:szCs w:val="28"/>
          <w:shd w:val="clear" w:color="auto" w:fill="FFFFFF"/>
        </w:rPr>
        <w:t>й</w:t>
      </w:r>
      <w:r w:rsidRPr="00C7156D">
        <w:rPr>
          <w:rFonts w:ascii="Times New Roman" w:hAnsi="Times New Roman"/>
          <w:color w:val="242F33"/>
          <w:spacing w:val="2"/>
          <w:sz w:val="28"/>
          <w:szCs w:val="28"/>
          <w:shd w:val="clear" w:color="auto" w:fill="FFFFFF"/>
        </w:rPr>
        <w:t>», к ней примыкает Центральная площадь, школа искусств.</w:t>
      </w:r>
      <w:r w:rsidRPr="00C7156D">
        <w:rPr>
          <w:rFonts w:ascii="Times New Roman" w:hAnsi="Times New Roman"/>
          <w:color w:val="242F33"/>
          <w:spacing w:val="2"/>
          <w:sz w:val="28"/>
          <w:szCs w:val="28"/>
        </w:rPr>
        <w:br/>
      </w:r>
      <w:r w:rsidRPr="00C7156D">
        <w:rPr>
          <w:rFonts w:ascii="Times New Roman" w:hAnsi="Times New Roman"/>
          <w:color w:val="242F33"/>
          <w:spacing w:val="2"/>
          <w:sz w:val="28"/>
          <w:szCs w:val="28"/>
          <w:shd w:val="clear" w:color="auto" w:fill="FFFFFF"/>
        </w:rPr>
        <w:t>Пожалуй, эта улица является местным Арбатом.</w:t>
      </w:r>
      <w:r w:rsidRPr="00C7156D">
        <w:rPr>
          <w:rFonts w:ascii="Times New Roman" w:hAnsi="Times New Roman"/>
          <w:noProof/>
          <w:color w:val="242F33"/>
          <w:spacing w:val="2"/>
          <w:sz w:val="28"/>
          <w:szCs w:val="28"/>
          <w:shd w:val="clear" w:color="auto" w:fill="FFFFFF"/>
          <w:lang w:eastAsia="ru-RU"/>
        </w:rPr>
        <w:t xml:space="preserve"> </w:t>
      </w:r>
      <w:r w:rsidRPr="00C7156D">
        <w:rPr>
          <w:rFonts w:ascii="Times New Roman" w:hAnsi="Times New Roman"/>
          <w:color w:val="242F33"/>
          <w:spacing w:val="2"/>
          <w:sz w:val="28"/>
          <w:szCs w:val="28"/>
          <w:shd w:val="clear" w:color="auto" w:fill="FFFFFF"/>
        </w:rPr>
        <w:t>А еще здесь регулярно проходят различные культурные мероприятия - концерты, фестивали, гуляния.</w:t>
      </w:r>
    </w:p>
    <w:p w:rsidR="00A450E3" w:rsidRPr="00C7156D" w:rsidRDefault="00A450E3" w:rsidP="00A450E3">
      <w:pPr>
        <w:jc w:val="both"/>
        <w:rPr>
          <w:rFonts w:ascii="Times New Roman" w:hAnsi="Times New Roman"/>
          <w:color w:val="242F33"/>
          <w:spacing w:val="2"/>
          <w:sz w:val="28"/>
          <w:szCs w:val="28"/>
          <w:shd w:val="clear" w:color="auto" w:fill="FFFFFF"/>
        </w:rPr>
      </w:pPr>
    </w:p>
    <w:p w:rsidR="00A450E3" w:rsidRPr="00C7156D" w:rsidRDefault="00A450E3" w:rsidP="00A450E3">
      <w:pPr>
        <w:jc w:val="both"/>
        <w:rPr>
          <w:rFonts w:ascii="Times New Roman" w:hAnsi="Times New Roman"/>
          <w:color w:val="242F33"/>
          <w:spacing w:val="2"/>
          <w:sz w:val="28"/>
          <w:szCs w:val="28"/>
          <w:shd w:val="clear" w:color="auto" w:fill="FFFFFF"/>
        </w:rPr>
      </w:pPr>
    </w:p>
    <w:p w:rsidR="00A450E3" w:rsidRPr="00C7156D" w:rsidRDefault="00E358C6" w:rsidP="00A450E3">
      <w:pPr>
        <w:jc w:val="both"/>
        <w:rPr>
          <w:rFonts w:ascii="Times New Roman" w:hAnsi="Times New Roman"/>
          <w:color w:val="242F33"/>
          <w:spacing w:val="2"/>
          <w:sz w:val="28"/>
          <w:szCs w:val="28"/>
          <w:shd w:val="clear" w:color="auto" w:fill="FFFFFF"/>
        </w:rPr>
      </w:pPr>
      <w:r w:rsidRPr="00C7156D">
        <w:rPr>
          <w:rFonts w:ascii="Times New Roman" w:eastAsia="Times New Roman" w:hAnsi="Times New Roman"/>
          <w:noProof/>
          <w:color w:val="000000"/>
          <w:sz w:val="28"/>
          <w:szCs w:val="28"/>
          <w:lang w:eastAsia="ru-RU"/>
        </w:rPr>
        <w:drawing>
          <wp:anchor distT="0" distB="0" distL="114300" distR="114300" simplePos="0" relativeHeight="251663360" behindDoc="0" locked="0" layoutInCell="1" allowOverlap="1" wp14:anchorId="162929D6" wp14:editId="4436B2D6">
            <wp:simplePos x="0" y="0"/>
            <wp:positionH relativeFrom="column">
              <wp:posOffset>2162175</wp:posOffset>
            </wp:positionH>
            <wp:positionV relativeFrom="paragraph">
              <wp:posOffset>1270</wp:posOffset>
            </wp:positionV>
            <wp:extent cx="4181475" cy="3133725"/>
            <wp:effectExtent l="0" t="0" r="9525" b="9525"/>
            <wp:wrapThrough wrapText="bothSides">
              <wp:wrapPolygon edited="0">
                <wp:start x="0" y="0"/>
                <wp:lineTo x="0" y="21534"/>
                <wp:lineTo x="21551" y="21534"/>
                <wp:lineTo x="21551" y="0"/>
                <wp:lineTo x="0" y="0"/>
              </wp:wrapPolygon>
            </wp:wrapThrough>
            <wp:docPr id="16" name="Рисунок 16" descr="68730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87301_1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pic:spPr>
                </pic:pic>
              </a:graphicData>
            </a:graphic>
            <wp14:sizeRelH relativeFrom="page">
              <wp14:pctWidth>0</wp14:pctWidth>
            </wp14:sizeRelH>
            <wp14:sizeRelV relativeFrom="page">
              <wp14:pctHeight>0</wp14:pctHeight>
            </wp14:sizeRelV>
          </wp:anchor>
        </w:drawing>
      </w:r>
    </w:p>
    <w:p w:rsidR="00A450E3" w:rsidRPr="00C7156D" w:rsidRDefault="00A450E3" w:rsidP="00A450E3">
      <w:pPr>
        <w:jc w:val="both"/>
        <w:rPr>
          <w:rFonts w:ascii="Times New Roman" w:hAnsi="Times New Roman"/>
          <w:color w:val="242F33"/>
          <w:spacing w:val="2"/>
          <w:sz w:val="28"/>
          <w:szCs w:val="28"/>
          <w:shd w:val="clear" w:color="auto" w:fill="FFFFFF"/>
        </w:rPr>
      </w:pPr>
    </w:p>
    <w:p w:rsidR="00A450E3" w:rsidRPr="00C7156D" w:rsidRDefault="00A450E3" w:rsidP="00A450E3">
      <w:pPr>
        <w:jc w:val="both"/>
        <w:rPr>
          <w:rFonts w:ascii="Times New Roman" w:hAnsi="Times New Roman"/>
          <w:color w:val="242F33"/>
          <w:spacing w:val="2"/>
          <w:sz w:val="28"/>
          <w:szCs w:val="28"/>
          <w:shd w:val="clear" w:color="auto" w:fill="FFFFFF"/>
        </w:rPr>
      </w:pPr>
    </w:p>
    <w:p w:rsidR="00A450E3" w:rsidRPr="00C7156D" w:rsidRDefault="00A450E3" w:rsidP="00A450E3">
      <w:pPr>
        <w:jc w:val="both"/>
        <w:rPr>
          <w:rFonts w:ascii="Times New Roman" w:hAnsi="Times New Roman"/>
          <w:color w:val="242F33"/>
          <w:spacing w:val="2"/>
          <w:sz w:val="28"/>
          <w:szCs w:val="28"/>
          <w:shd w:val="clear" w:color="auto" w:fill="FFFFFF"/>
        </w:rPr>
      </w:pPr>
    </w:p>
    <w:p w:rsidR="00F76E5D" w:rsidRPr="00C7156D" w:rsidRDefault="00F76E5D" w:rsidP="009F40DB">
      <w:pPr>
        <w:shd w:val="clear" w:color="auto" w:fill="FFFFFF"/>
        <w:spacing w:after="150"/>
        <w:rPr>
          <w:rFonts w:ascii="Times New Roman" w:eastAsia="Times New Roman" w:hAnsi="Times New Roman"/>
          <w:color w:val="000000"/>
          <w:sz w:val="28"/>
          <w:szCs w:val="28"/>
          <w:lang w:eastAsia="ru-RU"/>
        </w:rPr>
      </w:pPr>
    </w:p>
    <w:p w:rsidR="00F76E5D" w:rsidRPr="00C7156D" w:rsidRDefault="00E358C6" w:rsidP="009F40DB">
      <w:pPr>
        <w:shd w:val="clear" w:color="auto" w:fill="FFFFFF"/>
        <w:spacing w:after="150"/>
        <w:jc w:val="center"/>
        <w:rPr>
          <w:rFonts w:ascii="Times New Roman" w:eastAsia="Times New Roman" w:hAnsi="Times New Roman"/>
          <w:color w:val="000000"/>
          <w:sz w:val="28"/>
          <w:szCs w:val="28"/>
          <w:lang w:eastAsia="ru-RU"/>
        </w:rPr>
      </w:pPr>
      <w:r w:rsidRPr="00C7156D">
        <w:rPr>
          <w:rFonts w:ascii="Times New Roman" w:hAnsi="Times New Roman"/>
          <w:noProof/>
          <w:sz w:val="28"/>
          <w:szCs w:val="28"/>
          <w:lang w:eastAsia="ru-RU"/>
        </w:rPr>
        <w:drawing>
          <wp:anchor distT="0" distB="0" distL="114300" distR="114300" simplePos="0" relativeHeight="251668480" behindDoc="1" locked="0" layoutInCell="1" allowOverlap="1" wp14:anchorId="01778926" wp14:editId="61D51C44">
            <wp:simplePos x="0" y="0"/>
            <wp:positionH relativeFrom="column">
              <wp:posOffset>-466090</wp:posOffset>
            </wp:positionH>
            <wp:positionV relativeFrom="paragraph">
              <wp:posOffset>201295</wp:posOffset>
            </wp:positionV>
            <wp:extent cx="2124075" cy="1590675"/>
            <wp:effectExtent l="0" t="0" r="9525" b="9525"/>
            <wp:wrapThrough wrapText="bothSides">
              <wp:wrapPolygon edited="0">
                <wp:start x="0" y="0"/>
                <wp:lineTo x="0" y="21471"/>
                <wp:lineTo x="21503" y="21471"/>
                <wp:lineTo x="21503" y="0"/>
                <wp:lineTo x="0" y="0"/>
              </wp:wrapPolygon>
            </wp:wrapThrough>
            <wp:docPr id="24" name="Рисунок 24" descr="684478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84478_1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14:sizeRelH relativeFrom="page">
              <wp14:pctWidth>0</wp14:pctWidth>
            </wp14:sizeRelH>
            <wp14:sizeRelV relativeFrom="page">
              <wp14:pctHeight>0</wp14:pctHeight>
            </wp14:sizeRelV>
          </wp:anchor>
        </w:drawing>
      </w: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E358C6" w:rsidRPr="00C7156D" w:rsidRDefault="00E358C6" w:rsidP="009F40DB">
      <w:pPr>
        <w:shd w:val="clear" w:color="auto" w:fill="FFFFFF"/>
        <w:spacing w:after="150"/>
        <w:jc w:val="center"/>
        <w:rPr>
          <w:rFonts w:ascii="Times New Roman" w:eastAsia="Times New Roman" w:hAnsi="Times New Roman"/>
          <w:i/>
          <w:iCs/>
          <w:color w:val="000000"/>
          <w:sz w:val="28"/>
          <w:szCs w:val="28"/>
          <w:lang w:eastAsia="ru-RU"/>
        </w:rPr>
      </w:pPr>
    </w:p>
    <w:p w:rsidR="00C31907" w:rsidRPr="00C7156D" w:rsidRDefault="00C31907" w:rsidP="009F40DB">
      <w:pPr>
        <w:shd w:val="clear" w:color="auto" w:fill="FFFFFF"/>
        <w:spacing w:after="150"/>
        <w:jc w:val="center"/>
        <w:rPr>
          <w:rFonts w:ascii="Times New Roman" w:eastAsia="Times New Roman" w:hAnsi="Times New Roman"/>
          <w:i/>
          <w:iCs/>
          <w:color w:val="000000"/>
          <w:sz w:val="28"/>
          <w:szCs w:val="28"/>
          <w:lang w:eastAsia="ru-RU"/>
        </w:rPr>
      </w:pPr>
    </w:p>
    <w:p w:rsidR="00C31907" w:rsidRPr="00C7156D" w:rsidRDefault="00C31907" w:rsidP="009F40DB">
      <w:pPr>
        <w:shd w:val="clear" w:color="auto" w:fill="FFFFFF"/>
        <w:spacing w:after="150"/>
        <w:jc w:val="center"/>
        <w:rPr>
          <w:rFonts w:ascii="Times New Roman" w:eastAsia="Times New Roman" w:hAnsi="Times New Roman"/>
          <w:i/>
          <w:iCs/>
          <w:color w:val="000000"/>
          <w:sz w:val="28"/>
          <w:szCs w:val="28"/>
          <w:lang w:eastAsia="ru-RU"/>
        </w:rPr>
      </w:pPr>
    </w:p>
    <w:p w:rsidR="00C31907" w:rsidRPr="00C7156D" w:rsidRDefault="00C31907" w:rsidP="009F40DB">
      <w:pPr>
        <w:shd w:val="clear" w:color="auto" w:fill="FFFFFF"/>
        <w:spacing w:after="150"/>
        <w:jc w:val="center"/>
        <w:rPr>
          <w:rFonts w:ascii="Times New Roman" w:eastAsia="Times New Roman" w:hAnsi="Times New Roman"/>
          <w:i/>
          <w:iCs/>
          <w:color w:val="000000"/>
          <w:sz w:val="28"/>
          <w:szCs w:val="28"/>
          <w:lang w:eastAsia="ru-RU"/>
        </w:rPr>
      </w:pPr>
    </w:p>
    <w:p w:rsidR="00C31907" w:rsidRDefault="00C31907"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FD3DF6" w:rsidP="009F40DB">
      <w:pPr>
        <w:shd w:val="clear" w:color="auto" w:fill="FFFFFF"/>
        <w:spacing w:after="150"/>
        <w:jc w:val="center"/>
        <w:rPr>
          <w:rFonts w:ascii="Times New Roman" w:eastAsia="Times New Roman" w:hAnsi="Times New Roman"/>
          <w:i/>
          <w:iCs/>
          <w:color w:val="000000"/>
          <w:sz w:val="28"/>
          <w:szCs w:val="28"/>
          <w:lang w:eastAsia="ru-RU"/>
        </w:rPr>
      </w:pPr>
    </w:p>
    <w:p w:rsidR="00FD3DF6" w:rsidRDefault="0022525E" w:rsidP="009F40DB">
      <w:pPr>
        <w:shd w:val="clear" w:color="auto" w:fill="FFFFFF"/>
        <w:spacing w:after="150"/>
        <w:jc w:val="center"/>
        <w:rPr>
          <w:rFonts w:ascii="Times New Roman" w:hAnsi="Times New Roman"/>
          <w:noProof/>
          <w:sz w:val="28"/>
          <w:szCs w:val="28"/>
          <w:lang w:eastAsia="ru-RU"/>
        </w:rPr>
      </w:pPr>
      <w:r w:rsidRPr="005E4F0D">
        <w:rPr>
          <w:rFonts w:ascii="Times New Roman" w:eastAsia="Times New Roman" w:hAnsi="Times New Roman"/>
          <w:b/>
          <w:iCs/>
          <w:color w:val="000000"/>
          <w:sz w:val="28"/>
          <w:szCs w:val="28"/>
          <w:lang w:eastAsia="ru-RU"/>
        </w:rPr>
        <w:t xml:space="preserve">Улица </w:t>
      </w:r>
      <w:proofErr w:type="spellStart"/>
      <w:r w:rsidRPr="005E4F0D">
        <w:rPr>
          <w:rFonts w:ascii="Times New Roman" w:eastAsia="Times New Roman" w:hAnsi="Times New Roman"/>
          <w:b/>
          <w:iCs/>
          <w:color w:val="000000"/>
          <w:sz w:val="28"/>
          <w:szCs w:val="28"/>
          <w:lang w:eastAsia="ru-RU"/>
        </w:rPr>
        <w:t>Ловчикова</w:t>
      </w:r>
      <w:proofErr w:type="spellEnd"/>
    </w:p>
    <w:p w:rsidR="0022525E" w:rsidRPr="00C7156D" w:rsidRDefault="00660E59" w:rsidP="009F40DB">
      <w:pPr>
        <w:shd w:val="clear" w:color="auto" w:fill="FFFFFF"/>
        <w:spacing w:after="150"/>
        <w:jc w:val="center"/>
        <w:rPr>
          <w:rFonts w:ascii="Times New Roman" w:eastAsia="Times New Roman" w:hAnsi="Times New Roman"/>
          <w:iCs/>
          <w:color w:val="000000"/>
          <w:sz w:val="28"/>
          <w:szCs w:val="28"/>
          <w:lang w:eastAsia="ru-RU"/>
        </w:rPr>
      </w:pPr>
      <w:r w:rsidRPr="00C7156D">
        <w:rPr>
          <w:rFonts w:ascii="Times New Roman" w:hAnsi="Times New Roman"/>
          <w:noProof/>
          <w:sz w:val="28"/>
          <w:szCs w:val="28"/>
          <w:lang w:eastAsia="ru-RU"/>
        </w:rPr>
        <w:drawing>
          <wp:inline distT="0" distB="0" distL="0" distR="0" wp14:anchorId="47AA5603" wp14:editId="6CB29950">
            <wp:extent cx="1828800" cy="2438400"/>
            <wp:effectExtent l="0" t="0" r="0" b="0"/>
            <wp:docPr id="4" name="Рисунок 4" descr="https://thumbnail.myheritageimages.com/785/511/71785511/000/000344_097850bojd457d5cpej541_Y_192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nail.myheritageimages.com/785/511/71785511/000/000344_097850bojd457d5cpej541_Y_192x2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22525E" w:rsidRPr="00C7156D" w:rsidRDefault="0022525E" w:rsidP="0022525E">
      <w:pPr>
        <w:spacing w:after="320" w:line="276" w:lineRule="auto"/>
        <w:rPr>
          <w:rFonts w:ascii="Times New Roman" w:eastAsia="Arial" w:hAnsi="Times New Roman"/>
          <w:color w:val="000000" w:themeColor="text1"/>
          <w:sz w:val="28"/>
          <w:szCs w:val="28"/>
          <w:lang w:eastAsia="ru-RU"/>
        </w:rPr>
      </w:pPr>
      <w:r w:rsidRPr="00C7156D">
        <w:rPr>
          <w:rFonts w:ascii="Times New Roman" w:eastAsia="Arial" w:hAnsi="Times New Roman"/>
          <w:color w:val="000000" w:themeColor="text1"/>
          <w:sz w:val="28"/>
          <w:szCs w:val="28"/>
          <w:lang w:eastAsia="ru-RU"/>
        </w:rPr>
        <w:t xml:space="preserve">Ловчиков Семён Илларионович. Родился в 1881 году в поселке </w:t>
      </w:r>
      <w:proofErr w:type="spellStart"/>
      <w:r w:rsidRPr="00C7156D">
        <w:rPr>
          <w:rFonts w:ascii="Times New Roman" w:eastAsia="Arial" w:hAnsi="Times New Roman"/>
          <w:color w:val="000000" w:themeColor="text1"/>
          <w:sz w:val="28"/>
          <w:szCs w:val="28"/>
          <w:lang w:eastAsia="ru-RU"/>
        </w:rPr>
        <w:t>Тарутинский</w:t>
      </w:r>
      <w:proofErr w:type="spellEnd"/>
      <w:r w:rsidRPr="00C7156D">
        <w:rPr>
          <w:rFonts w:ascii="Times New Roman" w:eastAsia="Arial" w:hAnsi="Times New Roman"/>
          <w:color w:val="000000" w:themeColor="text1"/>
          <w:sz w:val="28"/>
          <w:szCs w:val="28"/>
          <w:lang w:eastAsia="ru-RU"/>
        </w:rPr>
        <w:t xml:space="preserve"> Троицкого уезда Оренбургской губернии. Участник Гражданской войны 1914 года.  В годы Революции был помощником командира полка. В 1922 году работал заместителем председателя Троицкого окружного исполкома Советов. В 1937 году арестован органами НКВД.  </w:t>
      </w:r>
      <w:proofErr w:type="gramStart"/>
      <w:r w:rsidRPr="00C7156D">
        <w:rPr>
          <w:rFonts w:ascii="Times New Roman" w:eastAsia="Arial" w:hAnsi="Times New Roman"/>
          <w:color w:val="000000" w:themeColor="text1"/>
          <w:sz w:val="28"/>
          <w:szCs w:val="28"/>
          <w:lang w:eastAsia="ru-RU"/>
        </w:rPr>
        <w:t>Реабилитирован</w:t>
      </w:r>
      <w:proofErr w:type="gramEnd"/>
      <w:r w:rsidRPr="00C7156D">
        <w:rPr>
          <w:rFonts w:ascii="Times New Roman" w:eastAsia="Arial" w:hAnsi="Times New Roman"/>
          <w:color w:val="000000" w:themeColor="text1"/>
          <w:sz w:val="28"/>
          <w:szCs w:val="28"/>
          <w:lang w:eastAsia="ru-RU"/>
        </w:rPr>
        <w:t xml:space="preserve"> в конце 1950 годов. В городе Троицке его именем назвали улицу.</w:t>
      </w:r>
    </w:p>
    <w:p w:rsidR="00660E59" w:rsidRPr="005E4F0D" w:rsidRDefault="00660E59" w:rsidP="00660E59">
      <w:pPr>
        <w:spacing w:after="320" w:line="276" w:lineRule="auto"/>
        <w:jc w:val="center"/>
        <w:rPr>
          <w:rFonts w:ascii="Times New Roman" w:eastAsia="Arial" w:hAnsi="Times New Roman"/>
          <w:b/>
          <w:color w:val="000000" w:themeColor="text1"/>
          <w:sz w:val="28"/>
          <w:szCs w:val="28"/>
          <w:lang w:eastAsia="ru-RU"/>
        </w:rPr>
      </w:pPr>
      <w:r w:rsidRPr="005E4F0D">
        <w:rPr>
          <w:rFonts w:ascii="Times New Roman" w:eastAsia="Arial" w:hAnsi="Times New Roman"/>
          <w:b/>
          <w:color w:val="000000" w:themeColor="text1"/>
          <w:sz w:val="28"/>
          <w:szCs w:val="28"/>
          <w:lang w:eastAsia="ru-RU"/>
        </w:rPr>
        <w:t xml:space="preserve">Улица им. К.Э. </w:t>
      </w:r>
      <w:proofErr w:type="spellStart"/>
      <w:r w:rsidRPr="005E4F0D">
        <w:rPr>
          <w:rFonts w:ascii="Times New Roman" w:eastAsia="Arial" w:hAnsi="Times New Roman"/>
          <w:b/>
          <w:color w:val="000000" w:themeColor="text1"/>
          <w:sz w:val="28"/>
          <w:szCs w:val="28"/>
          <w:lang w:eastAsia="ru-RU"/>
        </w:rPr>
        <w:t>Циалковского</w:t>
      </w:r>
      <w:proofErr w:type="spellEnd"/>
    </w:p>
    <w:p w:rsidR="00E62CD7" w:rsidRPr="00C7156D" w:rsidRDefault="00E62CD7" w:rsidP="00660E59">
      <w:pPr>
        <w:spacing w:after="320" w:line="276" w:lineRule="auto"/>
        <w:jc w:val="center"/>
        <w:rPr>
          <w:rFonts w:ascii="Times New Roman" w:eastAsia="Arial" w:hAnsi="Times New Roman"/>
          <w:color w:val="000000" w:themeColor="text1"/>
          <w:sz w:val="28"/>
          <w:szCs w:val="28"/>
          <w:lang w:eastAsia="ru-RU"/>
        </w:rPr>
      </w:pPr>
      <w:r w:rsidRPr="00C7156D">
        <w:rPr>
          <w:rFonts w:ascii="Times New Roman" w:eastAsia="Arial" w:hAnsi="Times New Roman"/>
          <w:noProof/>
          <w:color w:val="000000" w:themeColor="text1"/>
          <w:sz w:val="28"/>
          <w:szCs w:val="28"/>
          <w:lang w:eastAsia="ru-RU"/>
        </w:rPr>
        <w:drawing>
          <wp:inline distT="0" distB="0" distL="0" distR="0" wp14:anchorId="1AB0854E" wp14:editId="00F6C2E7">
            <wp:extent cx="1612900" cy="2331144"/>
            <wp:effectExtent l="0" t="0" r="6350" b="0"/>
            <wp:docPr id="5" name="Рисунок 5" descr="D:\Desktop\проект улицы\800px-Циолковский_за_рабо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ект улицы\800px-Циолковский_за_работо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3869" cy="2332545"/>
                    </a:xfrm>
                    <a:prstGeom prst="rect">
                      <a:avLst/>
                    </a:prstGeom>
                    <a:noFill/>
                    <a:ln>
                      <a:noFill/>
                    </a:ln>
                  </pic:spPr>
                </pic:pic>
              </a:graphicData>
            </a:graphic>
          </wp:inline>
        </w:drawing>
      </w:r>
    </w:p>
    <w:p w:rsidR="00E62CD7" w:rsidRPr="00C7156D" w:rsidRDefault="00FD3DF6" w:rsidP="00E62CD7">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62CD7" w:rsidRPr="00C7156D">
        <w:rPr>
          <w:rFonts w:ascii="Times New Roman" w:eastAsia="Times New Roman" w:hAnsi="Times New Roman"/>
          <w:color w:val="333333"/>
          <w:sz w:val="28"/>
          <w:szCs w:val="28"/>
          <w:lang w:eastAsia="ru-RU"/>
        </w:rPr>
        <w:t>17 сентября 1875 года в Рязанской области родился Константин Циолковский. Мать, которая получила образование в гимназии, сама обучила ребенка чтению и письму. Маленький Костя перечитывал раз за разом все книги, находящиеся в доме, и пересказывал своему младшему брату. А старшие братья и сестры не воспринимали его рассказы всерьез.</w:t>
      </w:r>
    </w:p>
    <w:p w:rsidR="00E62CD7" w:rsidRPr="00C7156D" w:rsidRDefault="00E62CD7" w:rsidP="00E62CD7">
      <w:pPr>
        <w:shd w:val="clear" w:color="auto" w:fill="FFFFFF"/>
        <w:spacing w:after="210" w:line="360" w:lineRule="atLeast"/>
        <w:rPr>
          <w:rFonts w:ascii="Times New Roman" w:eastAsia="Times New Roman" w:hAnsi="Times New Roman"/>
          <w:color w:val="333333"/>
          <w:sz w:val="28"/>
          <w:szCs w:val="28"/>
          <w:lang w:eastAsia="ru-RU"/>
        </w:rPr>
      </w:pPr>
      <w:r w:rsidRPr="00C7156D">
        <w:rPr>
          <w:rFonts w:ascii="Times New Roman" w:eastAsia="Times New Roman" w:hAnsi="Times New Roman"/>
          <w:color w:val="333333"/>
          <w:sz w:val="28"/>
          <w:szCs w:val="28"/>
          <w:lang w:eastAsia="ru-RU"/>
        </w:rPr>
        <w:t xml:space="preserve">В девятилетнем возрасте Константин стал плохо слышать. Но он не отчаялся и занялся различными поделками. Позже Циолковский поступил в гимназию, но </w:t>
      </w:r>
      <w:r w:rsidRPr="00C7156D">
        <w:rPr>
          <w:rFonts w:ascii="Times New Roman" w:eastAsia="Times New Roman" w:hAnsi="Times New Roman"/>
          <w:color w:val="333333"/>
          <w:sz w:val="28"/>
          <w:szCs w:val="28"/>
          <w:lang w:eastAsia="ru-RU"/>
        </w:rPr>
        <w:lastRenderedPageBreak/>
        <w:t xml:space="preserve">там ему было тяжело. Затем погибает брат, а за ним и мама. Константину и так было нелегко, а эти события совсем выбили его из колеи. Он остается на второй год, а одноклассники над ним издеваются. Но </w:t>
      </w:r>
      <w:proofErr w:type="gramStart"/>
      <w:r w:rsidRPr="00C7156D">
        <w:rPr>
          <w:rFonts w:ascii="Times New Roman" w:eastAsia="Times New Roman" w:hAnsi="Times New Roman"/>
          <w:color w:val="333333"/>
          <w:sz w:val="28"/>
          <w:szCs w:val="28"/>
          <w:lang w:eastAsia="ru-RU"/>
        </w:rPr>
        <w:t>Константин</w:t>
      </w:r>
      <w:proofErr w:type="gramEnd"/>
      <w:r w:rsidRPr="00C7156D">
        <w:rPr>
          <w:rFonts w:ascii="Times New Roman" w:eastAsia="Times New Roman" w:hAnsi="Times New Roman"/>
          <w:color w:val="333333"/>
          <w:sz w:val="28"/>
          <w:szCs w:val="28"/>
          <w:lang w:eastAsia="ru-RU"/>
        </w:rPr>
        <w:t xml:space="preserve"> наконец взялся за себя, снова начал читать книги и развивать инженерные навыки.</w:t>
      </w:r>
    </w:p>
    <w:p w:rsidR="00E62CD7" w:rsidRPr="00C7156D" w:rsidRDefault="00FD3DF6" w:rsidP="00E62CD7">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62CD7" w:rsidRPr="00C7156D">
        <w:rPr>
          <w:rFonts w:ascii="Times New Roman" w:eastAsia="Times New Roman" w:hAnsi="Times New Roman"/>
          <w:color w:val="333333"/>
          <w:sz w:val="28"/>
          <w:szCs w:val="28"/>
          <w:lang w:eastAsia="ru-RU"/>
        </w:rPr>
        <w:t xml:space="preserve">Отец увидел, как талантлив его сын и отправил его обучаться в Москву. Вот только поступить в училище он не решился и продолжил заниматься образованием сам. Константину пришлось выживать </w:t>
      </w:r>
      <w:proofErr w:type="gramStart"/>
      <w:r w:rsidR="00E62CD7" w:rsidRPr="00C7156D">
        <w:rPr>
          <w:rFonts w:ascii="Times New Roman" w:eastAsia="Times New Roman" w:hAnsi="Times New Roman"/>
          <w:color w:val="333333"/>
          <w:sz w:val="28"/>
          <w:szCs w:val="28"/>
          <w:lang w:eastAsia="ru-RU"/>
        </w:rPr>
        <w:t>на те</w:t>
      </w:r>
      <w:proofErr w:type="gramEnd"/>
      <w:r w:rsidR="00E62CD7" w:rsidRPr="00C7156D">
        <w:rPr>
          <w:rFonts w:ascii="Times New Roman" w:eastAsia="Times New Roman" w:hAnsi="Times New Roman"/>
          <w:color w:val="333333"/>
          <w:sz w:val="28"/>
          <w:szCs w:val="28"/>
          <w:lang w:eastAsia="ru-RU"/>
        </w:rPr>
        <w:t xml:space="preserve"> деньги, что присылал отец. Циолковский занимался каждый день по несколько часов, не выходя из библиотеки. Там он и познакомился с ученым Федоровым, который помог ему изучить программу училища. Отец Константина тяжело </w:t>
      </w:r>
      <w:proofErr w:type="gramStart"/>
      <w:r w:rsidR="00E62CD7" w:rsidRPr="00C7156D">
        <w:rPr>
          <w:rFonts w:ascii="Times New Roman" w:eastAsia="Times New Roman" w:hAnsi="Times New Roman"/>
          <w:color w:val="333333"/>
          <w:sz w:val="28"/>
          <w:szCs w:val="28"/>
          <w:lang w:eastAsia="ru-RU"/>
        </w:rPr>
        <w:t>заболел и молодому человеку пришлось</w:t>
      </w:r>
      <w:proofErr w:type="gramEnd"/>
      <w:r w:rsidR="00E62CD7" w:rsidRPr="00C7156D">
        <w:rPr>
          <w:rFonts w:ascii="Times New Roman" w:eastAsia="Times New Roman" w:hAnsi="Times New Roman"/>
          <w:color w:val="333333"/>
          <w:sz w:val="28"/>
          <w:szCs w:val="28"/>
          <w:lang w:eastAsia="ru-RU"/>
        </w:rPr>
        <w:t xml:space="preserve"> вернуться домой. Дома он набрал учеников и разработал собственную методику обучения.</w:t>
      </w:r>
    </w:p>
    <w:p w:rsidR="00E62CD7" w:rsidRPr="00C7156D" w:rsidRDefault="00FD3DF6" w:rsidP="00E62CD7">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62CD7" w:rsidRPr="00C7156D">
        <w:rPr>
          <w:rFonts w:ascii="Times New Roman" w:eastAsia="Times New Roman" w:hAnsi="Times New Roman"/>
          <w:color w:val="333333"/>
          <w:sz w:val="28"/>
          <w:szCs w:val="28"/>
          <w:lang w:eastAsia="ru-RU"/>
        </w:rPr>
        <w:t>Циолковский продолжал каждый день самосовершенствоваться, мастерить и изобретать. Хоть он и являлся самоучкой, но был удостоен чести вступить в совет ученых.</w:t>
      </w:r>
    </w:p>
    <w:p w:rsidR="00E62CD7" w:rsidRPr="00C7156D" w:rsidRDefault="00FD3DF6" w:rsidP="00E62CD7">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62CD7" w:rsidRPr="00C7156D">
        <w:rPr>
          <w:rFonts w:ascii="Times New Roman" w:eastAsia="Times New Roman" w:hAnsi="Times New Roman"/>
          <w:color w:val="333333"/>
          <w:sz w:val="28"/>
          <w:szCs w:val="28"/>
          <w:lang w:eastAsia="ru-RU"/>
        </w:rPr>
        <w:t>В Калуге Константин увлекся покорением воздушного пространства. Благодаря его трудам люди стали намного ближе к неизведанному космосу. Он создал теорию ракетостроени</w:t>
      </w:r>
      <w:r w:rsidR="00DD0CC0" w:rsidRPr="00C7156D">
        <w:rPr>
          <w:rFonts w:ascii="Times New Roman" w:eastAsia="Times New Roman" w:hAnsi="Times New Roman"/>
          <w:color w:val="333333"/>
          <w:sz w:val="28"/>
          <w:szCs w:val="28"/>
          <w:lang w:eastAsia="ru-RU"/>
        </w:rPr>
        <w:t>я</w:t>
      </w:r>
      <w:r w:rsidR="00E62CD7" w:rsidRPr="00C7156D">
        <w:rPr>
          <w:rFonts w:ascii="Times New Roman" w:eastAsia="Times New Roman" w:hAnsi="Times New Roman"/>
          <w:color w:val="333333"/>
          <w:sz w:val="28"/>
          <w:szCs w:val="28"/>
          <w:lang w:eastAsia="ru-RU"/>
        </w:rPr>
        <w:t xml:space="preserve">, которой однажды воспользуются при конструировании первого космического корабля. Также он </w:t>
      </w:r>
      <w:proofErr w:type="gramStart"/>
      <w:r w:rsidR="00E62CD7" w:rsidRPr="00C7156D">
        <w:rPr>
          <w:rFonts w:ascii="Times New Roman" w:eastAsia="Times New Roman" w:hAnsi="Times New Roman"/>
          <w:color w:val="333333"/>
          <w:sz w:val="28"/>
          <w:szCs w:val="28"/>
          <w:lang w:eastAsia="ru-RU"/>
        </w:rPr>
        <w:t>писал</w:t>
      </w:r>
      <w:proofErr w:type="gramEnd"/>
      <w:r w:rsidR="00E62CD7" w:rsidRPr="00C7156D">
        <w:rPr>
          <w:rFonts w:ascii="Times New Roman" w:eastAsia="Times New Roman" w:hAnsi="Times New Roman"/>
          <w:color w:val="333333"/>
          <w:sz w:val="28"/>
          <w:szCs w:val="28"/>
          <w:lang w:eastAsia="ru-RU"/>
        </w:rPr>
        <w:t xml:space="preserve"> научно-фантастические рассказы и описал поверхность Луны еще до того, как человек впервые отправился в космос. Циолковский посвятил почти всю свою жизнь науке. Наука поистине </w:t>
      </w:r>
      <w:proofErr w:type="gramStart"/>
      <w:r w:rsidR="00E62CD7" w:rsidRPr="00C7156D">
        <w:rPr>
          <w:rFonts w:ascii="Times New Roman" w:eastAsia="Times New Roman" w:hAnsi="Times New Roman"/>
          <w:color w:val="333333"/>
          <w:sz w:val="28"/>
          <w:szCs w:val="28"/>
          <w:lang w:eastAsia="ru-RU"/>
        </w:rPr>
        <w:t>была для него всем и казалось</w:t>
      </w:r>
      <w:proofErr w:type="gramEnd"/>
      <w:r w:rsidR="00E62CD7" w:rsidRPr="00C7156D">
        <w:rPr>
          <w:rFonts w:ascii="Times New Roman" w:eastAsia="Times New Roman" w:hAnsi="Times New Roman"/>
          <w:color w:val="333333"/>
          <w:sz w:val="28"/>
          <w:szCs w:val="28"/>
          <w:lang w:eastAsia="ru-RU"/>
        </w:rPr>
        <w:t>, что питался он тоже ей.</w:t>
      </w:r>
    </w:p>
    <w:p w:rsidR="00E62CD7" w:rsidRPr="00C7156D" w:rsidRDefault="00FD3DF6" w:rsidP="00E62CD7">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62CD7" w:rsidRPr="00C7156D">
        <w:rPr>
          <w:rFonts w:ascii="Times New Roman" w:eastAsia="Times New Roman" w:hAnsi="Times New Roman"/>
          <w:color w:val="333333"/>
          <w:sz w:val="28"/>
          <w:szCs w:val="28"/>
          <w:lang w:eastAsia="ru-RU"/>
        </w:rPr>
        <w:t>В 1935 году Циолковскому поставили тяжелый диагноз - рак. Ученый отказался от операции, но позже все же согласился лечь в больницу. Он даже получил письмо от Сталина, который искренне желал Константину выздоровления. Но раковые клетки продолжали деление, и вскоре Циолковский умер.</w:t>
      </w:r>
    </w:p>
    <w:p w:rsidR="00E62CD7" w:rsidRPr="00C7156D" w:rsidRDefault="00FD3DF6" w:rsidP="00E62CD7">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62CD7" w:rsidRPr="00C7156D">
        <w:rPr>
          <w:rFonts w:ascii="Times New Roman" w:eastAsia="Times New Roman" w:hAnsi="Times New Roman"/>
          <w:color w:val="333333"/>
          <w:sz w:val="28"/>
          <w:szCs w:val="28"/>
          <w:lang w:eastAsia="ru-RU"/>
        </w:rPr>
        <w:t>Имя Циолковского увековечено в памятниках и музеях. В его честь назван город недалеко от космодрома "Восточный", а также университет и высшая награда космического сообщества.</w:t>
      </w:r>
    </w:p>
    <w:p w:rsidR="0023455B" w:rsidRPr="00C7156D" w:rsidRDefault="00FD3DF6" w:rsidP="0023455B">
      <w:pPr>
        <w:shd w:val="clear" w:color="auto" w:fill="FFFFFF"/>
        <w:spacing w:after="210" w:line="360" w:lineRule="atLeast"/>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23455B" w:rsidRPr="00C7156D">
        <w:rPr>
          <w:rFonts w:ascii="Times New Roman" w:eastAsia="Times New Roman" w:hAnsi="Times New Roman"/>
          <w:color w:val="333333"/>
          <w:sz w:val="28"/>
          <w:szCs w:val="28"/>
          <w:lang w:eastAsia="ru-RU"/>
        </w:rPr>
        <w:t>В Троицке школа № 5 названа именем К.Э. Циолковского.</w:t>
      </w:r>
    </w:p>
    <w:p w:rsidR="0023455B" w:rsidRPr="00C7156D" w:rsidRDefault="0023455B" w:rsidP="00E62CD7">
      <w:pPr>
        <w:shd w:val="clear" w:color="auto" w:fill="FFFFFF"/>
        <w:spacing w:after="210" w:line="360" w:lineRule="atLeast"/>
        <w:rPr>
          <w:rFonts w:ascii="Times New Roman" w:eastAsia="Times New Roman" w:hAnsi="Times New Roman"/>
          <w:color w:val="333333"/>
          <w:sz w:val="28"/>
          <w:szCs w:val="28"/>
          <w:lang w:eastAsia="ru-RU"/>
        </w:rPr>
      </w:pPr>
      <w:r w:rsidRPr="00C7156D">
        <w:rPr>
          <w:rFonts w:ascii="Times New Roman" w:hAnsi="Times New Roman"/>
          <w:noProof/>
          <w:sz w:val="28"/>
          <w:szCs w:val="28"/>
          <w:lang w:eastAsia="ru-RU"/>
        </w:rPr>
        <w:lastRenderedPageBreak/>
        <w:drawing>
          <wp:inline distT="0" distB="0" distL="0" distR="0" wp14:anchorId="159FC8ED" wp14:editId="2DEBD7A2">
            <wp:extent cx="5940425" cy="4113357"/>
            <wp:effectExtent l="0" t="0" r="3175" b="1905"/>
            <wp:docPr id="6"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ект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113357"/>
                    </a:xfrm>
                    <a:prstGeom prst="rect">
                      <a:avLst/>
                    </a:prstGeom>
                  </pic:spPr>
                </pic:pic>
              </a:graphicData>
            </a:graphic>
          </wp:inline>
        </w:drawing>
      </w:r>
    </w:p>
    <w:p w:rsidR="00AE73BA" w:rsidRPr="00C7156D" w:rsidRDefault="00AE73BA" w:rsidP="00660E59">
      <w:pPr>
        <w:spacing w:after="320" w:line="276" w:lineRule="auto"/>
        <w:jc w:val="center"/>
        <w:rPr>
          <w:rFonts w:ascii="Times New Roman" w:eastAsia="Arial" w:hAnsi="Times New Roman"/>
          <w:color w:val="000000" w:themeColor="text1"/>
          <w:sz w:val="28"/>
          <w:szCs w:val="28"/>
          <w:lang w:eastAsia="ru-RU"/>
        </w:rPr>
      </w:pPr>
    </w:p>
    <w:p w:rsidR="00660E59" w:rsidRPr="005E4F0D" w:rsidRDefault="0023455B" w:rsidP="00660E59">
      <w:pPr>
        <w:spacing w:after="320" w:line="276" w:lineRule="auto"/>
        <w:jc w:val="center"/>
        <w:rPr>
          <w:rFonts w:ascii="Times New Roman" w:eastAsia="Arial" w:hAnsi="Times New Roman"/>
          <w:b/>
          <w:color w:val="000000" w:themeColor="text1"/>
          <w:sz w:val="28"/>
          <w:szCs w:val="28"/>
          <w:lang w:eastAsia="ru-RU"/>
        </w:rPr>
      </w:pPr>
      <w:r w:rsidRPr="005E4F0D">
        <w:rPr>
          <w:rFonts w:ascii="Times New Roman" w:eastAsia="Arial" w:hAnsi="Times New Roman"/>
          <w:b/>
          <w:color w:val="000000" w:themeColor="text1"/>
          <w:sz w:val="28"/>
          <w:szCs w:val="28"/>
          <w:lang w:eastAsia="ru-RU"/>
        </w:rPr>
        <w:t xml:space="preserve">ул. И.Д. </w:t>
      </w:r>
      <w:proofErr w:type="spellStart"/>
      <w:r w:rsidRPr="005E4F0D">
        <w:rPr>
          <w:rFonts w:ascii="Times New Roman" w:eastAsia="Arial" w:hAnsi="Times New Roman"/>
          <w:b/>
          <w:color w:val="000000" w:themeColor="text1"/>
          <w:sz w:val="28"/>
          <w:szCs w:val="28"/>
          <w:lang w:eastAsia="ru-RU"/>
        </w:rPr>
        <w:t>Селивановской</w:t>
      </w:r>
      <w:proofErr w:type="spellEnd"/>
    </w:p>
    <w:p w:rsidR="0023455B" w:rsidRPr="00C7156D" w:rsidRDefault="007005DF" w:rsidP="0023455B">
      <w:pPr>
        <w:spacing w:after="200" w:line="276" w:lineRule="auto"/>
        <w:rPr>
          <w:rFonts w:ascii="Times New Roman" w:hAnsi="Times New Roman"/>
          <w:color w:val="000000"/>
          <w:sz w:val="28"/>
          <w:szCs w:val="28"/>
          <w:shd w:val="clear" w:color="auto" w:fill="FFFFFF"/>
        </w:rPr>
      </w:pPr>
      <w:proofErr w:type="spellStart"/>
      <w:r w:rsidRPr="00C7156D">
        <w:rPr>
          <w:rFonts w:ascii="Times New Roman" w:hAnsi="Times New Roman"/>
          <w:b/>
          <w:bCs/>
          <w:color w:val="000000"/>
          <w:sz w:val="28"/>
          <w:szCs w:val="28"/>
          <w:shd w:val="clear" w:color="auto" w:fill="FFFFFF"/>
        </w:rPr>
        <w:t>Селивановская</w:t>
      </w:r>
      <w:proofErr w:type="spellEnd"/>
      <w:r w:rsidRPr="00C7156D">
        <w:rPr>
          <w:rFonts w:ascii="Times New Roman" w:hAnsi="Times New Roman"/>
          <w:b/>
          <w:bCs/>
          <w:color w:val="000000"/>
          <w:sz w:val="28"/>
          <w:szCs w:val="28"/>
          <w:shd w:val="clear" w:color="auto" w:fill="FFFFFF"/>
        </w:rPr>
        <w:t xml:space="preserve"> Ираида Дмитриевна</w:t>
      </w:r>
      <w:r w:rsidRPr="00C7156D">
        <w:rPr>
          <w:rFonts w:ascii="Times New Roman" w:hAnsi="Times New Roman"/>
          <w:color w:val="000000"/>
          <w:sz w:val="28"/>
          <w:szCs w:val="28"/>
          <w:shd w:val="clear" w:color="auto" w:fill="FFFFFF"/>
        </w:rPr>
        <w:t> учитель, участница установления Советской власти. В 1917 вступила в РСДР</w:t>
      </w:r>
      <w:proofErr w:type="gramStart"/>
      <w:r w:rsidRPr="00C7156D">
        <w:rPr>
          <w:rFonts w:ascii="Times New Roman" w:hAnsi="Times New Roman"/>
          <w:color w:val="000000"/>
          <w:sz w:val="28"/>
          <w:szCs w:val="28"/>
          <w:shd w:val="clear" w:color="auto" w:fill="FFFFFF"/>
        </w:rPr>
        <w:t>П(</w:t>
      </w:r>
      <w:proofErr w:type="gramEnd"/>
      <w:r w:rsidRPr="00C7156D">
        <w:rPr>
          <w:rFonts w:ascii="Times New Roman" w:hAnsi="Times New Roman"/>
          <w:color w:val="000000"/>
          <w:sz w:val="28"/>
          <w:szCs w:val="28"/>
          <w:shd w:val="clear" w:color="auto" w:fill="FFFFFF"/>
        </w:rPr>
        <w:t>б), встречалась с В. И. Лениным. По заданию ЦК РСДР</w:t>
      </w:r>
      <w:proofErr w:type="gramStart"/>
      <w:r w:rsidRPr="00C7156D">
        <w:rPr>
          <w:rFonts w:ascii="Times New Roman" w:hAnsi="Times New Roman"/>
          <w:color w:val="000000"/>
          <w:sz w:val="28"/>
          <w:szCs w:val="28"/>
          <w:shd w:val="clear" w:color="auto" w:fill="FFFFFF"/>
        </w:rPr>
        <w:t>П(</w:t>
      </w:r>
      <w:proofErr w:type="gramEnd"/>
      <w:r w:rsidRPr="00C7156D">
        <w:rPr>
          <w:rFonts w:ascii="Times New Roman" w:hAnsi="Times New Roman"/>
          <w:color w:val="000000"/>
          <w:sz w:val="28"/>
          <w:szCs w:val="28"/>
          <w:shd w:val="clear" w:color="auto" w:fill="FFFFFF"/>
        </w:rPr>
        <w:t>б) выехала для раз</w:t>
      </w:r>
      <w:r w:rsidRPr="00C7156D">
        <w:rPr>
          <w:rFonts w:ascii="Times New Roman" w:hAnsi="Times New Roman"/>
          <w:bCs/>
          <w:sz w:val="28"/>
          <w:szCs w:val="28"/>
          <w:bdr w:val="none" w:sz="0" w:space="0" w:color="auto" w:frame="1"/>
          <w:shd w:val="clear" w:color="auto" w:fill="FFFFFF"/>
        </w:rPr>
        <w:t>ъ</w:t>
      </w:r>
      <w:r w:rsidRPr="00C7156D">
        <w:rPr>
          <w:rFonts w:ascii="Times New Roman" w:hAnsi="Times New Roman"/>
          <w:color w:val="000000"/>
          <w:sz w:val="28"/>
          <w:szCs w:val="28"/>
          <w:shd w:val="clear" w:color="auto" w:fill="FFFFFF"/>
        </w:rPr>
        <w:t>яснительной работы среди казацкого населения на </w:t>
      </w:r>
      <w:hyperlink r:id="rId19" w:history="1">
        <w:r w:rsidRPr="00C7156D">
          <w:rPr>
            <w:rFonts w:ascii="Times New Roman" w:hAnsi="Times New Roman"/>
            <w:color w:val="000000"/>
            <w:sz w:val="28"/>
            <w:szCs w:val="28"/>
            <w:shd w:val="clear" w:color="auto" w:fill="FFFFFF"/>
          </w:rPr>
          <w:t>Южный Урал,</w:t>
        </w:r>
      </w:hyperlink>
      <w:r w:rsidRPr="00C7156D">
        <w:rPr>
          <w:rFonts w:ascii="Times New Roman" w:hAnsi="Times New Roman"/>
          <w:color w:val="000000"/>
          <w:sz w:val="28"/>
          <w:szCs w:val="28"/>
          <w:shd w:val="clear" w:color="auto" w:fill="FFFFFF"/>
        </w:rPr>
        <w:t xml:space="preserve"> в район антибольшевистских выступлений войск атамана А. И. </w:t>
      </w:r>
      <w:proofErr w:type="spellStart"/>
      <w:r w:rsidRPr="00C7156D">
        <w:rPr>
          <w:rFonts w:ascii="Times New Roman" w:hAnsi="Times New Roman"/>
          <w:color w:val="000000"/>
          <w:sz w:val="28"/>
          <w:szCs w:val="28"/>
          <w:shd w:val="clear" w:color="auto" w:fill="FFFFFF"/>
        </w:rPr>
        <w:t>Дутова</w:t>
      </w:r>
      <w:proofErr w:type="spellEnd"/>
      <w:r w:rsidRPr="00C7156D">
        <w:rPr>
          <w:rFonts w:ascii="Times New Roman" w:hAnsi="Times New Roman"/>
          <w:color w:val="000000"/>
          <w:sz w:val="28"/>
          <w:szCs w:val="28"/>
          <w:shd w:val="clear" w:color="auto" w:fill="FFFFFF"/>
        </w:rPr>
        <w:t>. В дек</w:t>
      </w:r>
      <w:r w:rsidR="00DD0CC0" w:rsidRPr="00C7156D">
        <w:rPr>
          <w:rFonts w:ascii="Times New Roman" w:hAnsi="Times New Roman"/>
          <w:color w:val="000000"/>
          <w:sz w:val="28"/>
          <w:szCs w:val="28"/>
          <w:shd w:val="clear" w:color="auto" w:fill="FFFFFF"/>
        </w:rPr>
        <w:t>абре</w:t>
      </w:r>
      <w:r w:rsidRPr="00C7156D">
        <w:rPr>
          <w:rFonts w:ascii="Times New Roman" w:hAnsi="Times New Roman"/>
          <w:color w:val="000000"/>
          <w:sz w:val="28"/>
          <w:szCs w:val="28"/>
          <w:shd w:val="clear" w:color="auto" w:fill="FFFFFF"/>
        </w:rPr>
        <w:t xml:space="preserve"> 1917 прибыла в Троицк, вела агитационную работу. </w:t>
      </w:r>
      <w:proofErr w:type="gramStart"/>
      <w:r w:rsidRPr="00C7156D">
        <w:rPr>
          <w:rFonts w:ascii="Times New Roman" w:hAnsi="Times New Roman"/>
          <w:color w:val="000000"/>
          <w:sz w:val="28"/>
          <w:szCs w:val="28"/>
          <w:shd w:val="clear" w:color="auto" w:fill="FFFFFF"/>
        </w:rPr>
        <w:t xml:space="preserve">После перехода в Троицке власти к красным зачислена в 17-й Сибирский полк . 11 </w:t>
      </w:r>
      <w:r w:rsidR="00FD3DF6" w:rsidRPr="00C7156D">
        <w:rPr>
          <w:rFonts w:ascii="Times New Roman" w:hAnsi="Times New Roman"/>
          <w:color w:val="000000"/>
          <w:sz w:val="28"/>
          <w:szCs w:val="28"/>
          <w:shd w:val="clear" w:color="auto" w:fill="FFFFFF"/>
        </w:rPr>
        <w:t>янв</w:t>
      </w:r>
      <w:r w:rsidR="00FD3DF6">
        <w:rPr>
          <w:rFonts w:ascii="Times New Roman" w:hAnsi="Times New Roman"/>
          <w:color w:val="000000"/>
          <w:sz w:val="28"/>
          <w:szCs w:val="28"/>
          <w:shd w:val="clear" w:color="auto" w:fill="FFFFFF"/>
        </w:rPr>
        <w:t>аря</w:t>
      </w:r>
      <w:r w:rsidRPr="00C7156D">
        <w:rPr>
          <w:rFonts w:ascii="Times New Roman" w:hAnsi="Times New Roman"/>
          <w:color w:val="000000"/>
          <w:sz w:val="28"/>
          <w:szCs w:val="28"/>
          <w:shd w:val="clear" w:color="auto" w:fill="FFFFFF"/>
        </w:rPr>
        <w:t xml:space="preserve"> </w:t>
      </w:r>
      <w:r w:rsidR="00FD3DF6">
        <w:rPr>
          <w:rFonts w:ascii="Times New Roman" w:hAnsi="Times New Roman"/>
          <w:color w:val="000000"/>
          <w:sz w:val="28"/>
          <w:szCs w:val="28"/>
          <w:shd w:val="clear" w:color="auto" w:fill="FFFFFF"/>
        </w:rPr>
        <w:t xml:space="preserve"> </w:t>
      </w:r>
      <w:r w:rsidRPr="00C7156D">
        <w:rPr>
          <w:rFonts w:ascii="Times New Roman" w:hAnsi="Times New Roman"/>
          <w:color w:val="000000"/>
          <w:sz w:val="28"/>
          <w:szCs w:val="28"/>
          <w:shd w:val="clear" w:color="auto" w:fill="FFFFFF"/>
        </w:rPr>
        <w:t>1918 в ст</w:t>
      </w:r>
      <w:r w:rsidR="00DD0CC0" w:rsidRPr="00C7156D">
        <w:rPr>
          <w:rFonts w:ascii="Times New Roman" w:hAnsi="Times New Roman"/>
          <w:color w:val="000000"/>
          <w:sz w:val="28"/>
          <w:szCs w:val="28"/>
          <w:shd w:val="clear" w:color="auto" w:fill="FFFFFF"/>
        </w:rPr>
        <w:t>ани</w:t>
      </w:r>
      <w:r w:rsidRPr="00C7156D">
        <w:rPr>
          <w:rFonts w:ascii="Times New Roman" w:hAnsi="Times New Roman"/>
          <w:color w:val="000000"/>
          <w:sz w:val="28"/>
          <w:szCs w:val="28"/>
          <w:shd w:val="clear" w:color="auto" w:fill="FFFFFF"/>
        </w:rPr>
        <w:t xml:space="preserve">це </w:t>
      </w:r>
      <w:proofErr w:type="spellStart"/>
      <w:r w:rsidRPr="00C7156D">
        <w:rPr>
          <w:rFonts w:ascii="Times New Roman" w:hAnsi="Times New Roman"/>
          <w:color w:val="000000"/>
          <w:sz w:val="28"/>
          <w:szCs w:val="28"/>
          <w:shd w:val="clear" w:color="auto" w:fill="FFFFFF"/>
        </w:rPr>
        <w:t>Кособродской</w:t>
      </w:r>
      <w:proofErr w:type="spellEnd"/>
      <w:r w:rsidRPr="00C7156D">
        <w:rPr>
          <w:rFonts w:ascii="Times New Roman" w:hAnsi="Times New Roman"/>
          <w:color w:val="000000"/>
          <w:sz w:val="28"/>
          <w:szCs w:val="28"/>
          <w:shd w:val="clear" w:color="auto" w:fill="FFFFFF"/>
        </w:rPr>
        <w:t xml:space="preserve"> (где скрывались белые офицеры из потерпевшей поражение группировки полк.</w:t>
      </w:r>
      <w:proofErr w:type="gramEnd"/>
      <w:r w:rsidRPr="00C7156D">
        <w:rPr>
          <w:rFonts w:ascii="Times New Roman" w:hAnsi="Times New Roman"/>
          <w:color w:val="000000"/>
          <w:sz w:val="28"/>
          <w:szCs w:val="28"/>
          <w:shd w:val="clear" w:color="auto" w:fill="FFFFFF"/>
        </w:rPr>
        <w:t xml:space="preserve"> </w:t>
      </w:r>
      <w:proofErr w:type="gramStart"/>
      <w:r w:rsidRPr="00C7156D">
        <w:rPr>
          <w:rFonts w:ascii="Times New Roman" w:hAnsi="Times New Roman"/>
          <w:color w:val="000000"/>
          <w:sz w:val="28"/>
          <w:szCs w:val="28"/>
          <w:shd w:val="clear" w:color="auto" w:fill="FFFFFF"/>
        </w:rPr>
        <w:t xml:space="preserve">В. Н. </w:t>
      </w:r>
      <w:proofErr w:type="spellStart"/>
      <w:r w:rsidRPr="00C7156D">
        <w:rPr>
          <w:rFonts w:ascii="Times New Roman" w:hAnsi="Times New Roman"/>
          <w:color w:val="000000"/>
          <w:sz w:val="28"/>
          <w:szCs w:val="28"/>
          <w:shd w:val="clear" w:color="auto" w:fill="FFFFFF"/>
        </w:rPr>
        <w:t>Половникова</w:t>
      </w:r>
      <w:proofErr w:type="spellEnd"/>
      <w:r w:rsidRPr="00C7156D">
        <w:rPr>
          <w:rFonts w:ascii="Times New Roman" w:hAnsi="Times New Roman"/>
          <w:color w:val="000000"/>
          <w:sz w:val="28"/>
          <w:szCs w:val="28"/>
          <w:shd w:val="clear" w:color="auto" w:fill="FFFFFF"/>
        </w:rPr>
        <w:t>) выступила перед казаками с призывом к созданию Совета.</w:t>
      </w:r>
      <w:proofErr w:type="gramEnd"/>
      <w:r w:rsidRPr="00C7156D">
        <w:rPr>
          <w:rFonts w:ascii="Times New Roman" w:hAnsi="Times New Roman"/>
          <w:color w:val="000000"/>
          <w:sz w:val="28"/>
          <w:szCs w:val="28"/>
          <w:shd w:val="clear" w:color="auto" w:fill="FFFFFF"/>
        </w:rPr>
        <w:t xml:space="preserve"> При выезде из станицы была смертельно ранена белыми, подобрана местным жителем, доставлена в штаб полка, оттуда — в уездную больницу. В Троицке именем </w:t>
      </w:r>
      <w:proofErr w:type="spellStart"/>
      <w:r w:rsidRPr="00C7156D">
        <w:rPr>
          <w:rFonts w:ascii="Times New Roman" w:hAnsi="Times New Roman"/>
          <w:color w:val="000000"/>
          <w:sz w:val="28"/>
          <w:szCs w:val="28"/>
          <w:shd w:val="clear" w:color="auto" w:fill="FFFFFF"/>
        </w:rPr>
        <w:t>С</w:t>
      </w:r>
      <w:r w:rsidR="00DD0CC0" w:rsidRPr="00C7156D">
        <w:rPr>
          <w:rFonts w:ascii="Times New Roman" w:hAnsi="Times New Roman"/>
          <w:color w:val="000000"/>
          <w:sz w:val="28"/>
          <w:szCs w:val="28"/>
          <w:shd w:val="clear" w:color="auto" w:fill="FFFFFF"/>
        </w:rPr>
        <w:t>еливановской</w:t>
      </w:r>
      <w:proofErr w:type="spellEnd"/>
      <w:r w:rsidRPr="00C7156D">
        <w:rPr>
          <w:rFonts w:ascii="Times New Roman" w:hAnsi="Times New Roman"/>
          <w:color w:val="000000"/>
          <w:sz w:val="28"/>
          <w:szCs w:val="28"/>
          <w:shd w:val="clear" w:color="auto" w:fill="FFFFFF"/>
        </w:rPr>
        <w:t xml:space="preserve"> названа улица (быв</w:t>
      </w:r>
      <w:r w:rsidR="00FD3DF6">
        <w:rPr>
          <w:rFonts w:ascii="Times New Roman" w:hAnsi="Times New Roman"/>
          <w:color w:val="000000"/>
          <w:sz w:val="28"/>
          <w:szCs w:val="28"/>
          <w:shd w:val="clear" w:color="auto" w:fill="FFFFFF"/>
        </w:rPr>
        <w:t>шая</w:t>
      </w:r>
      <w:r w:rsidRPr="00C7156D">
        <w:rPr>
          <w:rFonts w:ascii="Times New Roman" w:hAnsi="Times New Roman"/>
          <w:color w:val="000000"/>
          <w:sz w:val="28"/>
          <w:szCs w:val="28"/>
          <w:shd w:val="clear" w:color="auto" w:fill="FFFFFF"/>
        </w:rPr>
        <w:t xml:space="preserve"> </w:t>
      </w:r>
      <w:proofErr w:type="spellStart"/>
      <w:r w:rsidRPr="00C7156D">
        <w:rPr>
          <w:rFonts w:ascii="Times New Roman" w:hAnsi="Times New Roman"/>
          <w:color w:val="000000"/>
          <w:sz w:val="28"/>
          <w:szCs w:val="28"/>
          <w:shd w:val="clear" w:color="auto" w:fill="FFFFFF"/>
        </w:rPr>
        <w:t>Колбинская</w:t>
      </w:r>
      <w:proofErr w:type="spellEnd"/>
      <w:r w:rsidRPr="00C7156D">
        <w:rPr>
          <w:rFonts w:ascii="Times New Roman" w:hAnsi="Times New Roman"/>
          <w:color w:val="000000"/>
          <w:sz w:val="28"/>
          <w:szCs w:val="28"/>
          <w:shd w:val="clear" w:color="auto" w:fill="FFFFFF"/>
        </w:rPr>
        <w:t xml:space="preserve">). Ее имя занесено в мемориальные списки, высечено на стеле, </w:t>
      </w:r>
      <w:proofErr w:type="spellStart"/>
      <w:r w:rsidRPr="00C7156D">
        <w:rPr>
          <w:rFonts w:ascii="Times New Roman" w:hAnsi="Times New Roman"/>
          <w:color w:val="000000"/>
          <w:sz w:val="28"/>
          <w:szCs w:val="28"/>
          <w:shd w:val="clear" w:color="auto" w:fill="FFFFFF"/>
        </w:rPr>
        <w:t>установленой</w:t>
      </w:r>
      <w:proofErr w:type="spellEnd"/>
      <w:r w:rsidRPr="00C7156D">
        <w:rPr>
          <w:rFonts w:ascii="Times New Roman" w:hAnsi="Times New Roman"/>
          <w:color w:val="000000"/>
          <w:sz w:val="28"/>
          <w:szCs w:val="28"/>
          <w:shd w:val="clear" w:color="auto" w:fill="FFFFFF"/>
        </w:rPr>
        <w:t xml:space="preserve"> в Галерее Почета Троицка. В селе </w:t>
      </w:r>
      <w:proofErr w:type="spellStart"/>
      <w:r w:rsidRPr="00C7156D">
        <w:rPr>
          <w:rFonts w:ascii="Times New Roman" w:hAnsi="Times New Roman"/>
          <w:color w:val="000000"/>
          <w:sz w:val="28"/>
          <w:szCs w:val="28"/>
          <w:shd w:val="clear" w:color="auto" w:fill="FFFFFF"/>
        </w:rPr>
        <w:t>Кособродка</w:t>
      </w:r>
      <w:proofErr w:type="spellEnd"/>
      <w:r w:rsidRPr="00C7156D">
        <w:rPr>
          <w:rFonts w:ascii="Times New Roman" w:hAnsi="Times New Roman"/>
          <w:color w:val="000000"/>
          <w:sz w:val="28"/>
          <w:szCs w:val="28"/>
          <w:shd w:val="clear" w:color="auto" w:fill="FFFFFF"/>
        </w:rPr>
        <w:t xml:space="preserve"> в память о </w:t>
      </w:r>
      <w:proofErr w:type="spellStart"/>
      <w:r w:rsidRPr="00C7156D">
        <w:rPr>
          <w:rFonts w:ascii="Times New Roman" w:hAnsi="Times New Roman"/>
          <w:color w:val="000000"/>
          <w:sz w:val="28"/>
          <w:szCs w:val="28"/>
          <w:shd w:val="clear" w:color="auto" w:fill="FFFFFF"/>
        </w:rPr>
        <w:t>Селивановской</w:t>
      </w:r>
      <w:proofErr w:type="spellEnd"/>
      <w:r w:rsidRPr="00C7156D">
        <w:rPr>
          <w:rFonts w:ascii="Times New Roman" w:hAnsi="Times New Roman"/>
          <w:color w:val="000000"/>
          <w:sz w:val="28"/>
          <w:szCs w:val="28"/>
          <w:shd w:val="clear" w:color="auto" w:fill="FFFFFF"/>
        </w:rPr>
        <w:t xml:space="preserve"> воздвигнут обелиск.</w:t>
      </w:r>
    </w:p>
    <w:p w:rsidR="00AE73BA" w:rsidRPr="00C7156D" w:rsidRDefault="00AE73BA" w:rsidP="0023455B">
      <w:pPr>
        <w:spacing w:after="200" w:line="276" w:lineRule="auto"/>
        <w:rPr>
          <w:rFonts w:ascii="Times New Roman" w:hAnsi="Times New Roman"/>
          <w:color w:val="000000"/>
          <w:sz w:val="28"/>
          <w:szCs w:val="28"/>
          <w:shd w:val="clear" w:color="auto" w:fill="FFFFFF"/>
        </w:rPr>
      </w:pPr>
    </w:p>
    <w:p w:rsidR="00AE73BA" w:rsidRPr="00C7156D" w:rsidRDefault="00AE73BA" w:rsidP="0023455B">
      <w:pPr>
        <w:spacing w:after="200" w:line="276" w:lineRule="auto"/>
        <w:rPr>
          <w:rFonts w:ascii="Times New Roman" w:hAnsi="Times New Roman"/>
          <w:color w:val="000000"/>
          <w:sz w:val="28"/>
          <w:szCs w:val="28"/>
          <w:shd w:val="clear" w:color="auto" w:fill="FFFFFF"/>
        </w:rPr>
      </w:pPr>
    </w:p>
    <w:p w:rsidR="00AE73BA" w:rsidRPr="00C7156D" w:rsidRDefault="00AE73BA" w:rsidP="0023455B">
      <w:pPr>
        <w:spacing w:after="200" w:line="276" w:lineRule="auto"/>
        <w:rPr>
          <w:rFonts w:ascii="Times New Roman" w:hAnsi="Times New Roman"/>
          <w:color w:val="000000"/>
          <w:sz w:val="28"/>
          <w:szCs w:val="28"/>
          <w:shd w:val="clear" w:color="auto" w:fill="FFFFFF"/>
        </w:rPr>
      </w:pPr>
    </w:p>
    <w:p w:rsidR="007005DF" w:rsidRPr="00C7156D" w:rsidRDefault="007005DF" w:rsidP="0023455B">
      <w:pPr>
        <w:spacing w:after="200" w:line="276" w:lineRule="auto"/>
        <w:rPr>
          <w:rFonts w:ascii="Times New Roman" w:hAnsi="Times New Roman"/>
          <w:color w:val="000000"/>
          <w:sz w:val="28"/>
          <w:szCs w:val="28"/>
          <w:shd w:val="clear" w:color="auto" w:fill="FFFFFF"/>
        </w:rPr>
      </w:pPr>
      <w:r w:rsidRPr="00C7156D">
        <w:rPr>
          <w:rFonts w:ascii="Times New Roman" w:hAnsi="Times New Roman"/>
          <w:noProof/>
          <w:color w:val="000000"/>
          <w:sz w:val="28"/>
          <w:szCs w:val="28"/>
          <w:shd w:val="clear" w:color="auto" w:fill="FFFFFF"/>
          <w:lang w:eastAsia="ru-RU"/>
        </w:rPr>
        <w:lastRenderedPageBreak/>
        <w:drawing>
          <wp:inline distT="0" distB="0" distL="0" distR="0" wp14:anchorId="4BBC3549" wp14:editId="0E550209">
            <wp:extent cx="2343150" cy="2413000"/>
            <wp:effectExtent l="0" t="0" r="0" b="6350"/>
            <wp:docPr id="7" name="Рисунок 7" descr="D:\Desktop\проект улицы\120722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ект улицы\1207224_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2413000"/>
                    </a:xfrm>
                    <a:prstGeom prst="rect">
                      <a:avLst/>
                    </a:prstGeom>
                    <a:noFill/>
                    <a:ln>
                      <a:noFill/>
                    </a:ln>
                  </pic:spPr>
                </pic:pic>
              </a:graphicData>
            </a:graphic>
          </wp:inline>
        </w:drawing>
      </w:r>
    </w:p>
    <w:p w:rsidR="007005DF" w:rsidRPr="00C7156D" w:rsidRDefault="007005DF" w:rsidP="0023455B">
      <w:pPr>
        <w:spacing w:after="200" w:line="276" w:lineRule="auto"/>
        <w:rPr>
          <w:rFonts w:ascii="Times New Roman" w:hAnsi="Times New Roman"/>
          <w:sz w:val="28"/>
          <w:szCs w:val="28"/>
        </w:rPr>
      </w:pPr>
    </w:p>
    <w:p w:rsidR="00070355" w:rsidRPr="001A0BA9" w:rsidRDefault="001A0BA9" w:rsidP="001A0BA9">
      <w:pPr>
        <w:spacing w:after="320" w:line="276" w:lineRule="auto"/>
        <w:jc w:val="center"/>
        <w:rPr>
          <w:rFonts w:ascii="Times New Roman" w:eastAsia="Arial" w:hAnsi="Times New Roman"/>
          <w:b/>
          <w:color w:val="000000" w:themeColor="text1"/>
          <w:sz w:val="28"/>
          <w:szCs w:val="28"/>
          <w:lang w:eastAsia="ru-RU"/>
        </w:rPr>
      </w:pPr>
      <w:r w:rsidRPr="001A0BA9">
        <w:rPr>
          <w:rFonts w:ascii="Times New Roman" w:eastAsia="Arial" w:hAnsi="Times New Roman"/>
          <w:b/>
          <w:color w:val="000000" w:themeColor="text1"/>
          <w:sz w:val="28"/>
          <w:szCs w:val="28"/>
          <w:lang w:eastAsia="ru-RU"/>
        </w:rPr>
        <w:t>У</w:t>
      </w:r>
      <w:r w:rsidR="00070355" w:rsidRPr="001A0BA9">
        <w:rPr>
          <w:rFonts w:ascii="Times New Roman" w:eastAsia="Arial" w:hAnsi="Times New Roman"/>
          <w:b/>
          <w:color w:val="000000" w:themeColor="text1"/>
          <w:sz w:val="28"/>
          <w:szCs w:val="28"/>
          <w:lang w:eastAsia="ru-RU"/>
        </w:rPr>
        <w:t>л</w:t>
      </w:r>
      <w:r w:rsidRPr="001A0BA9">
        <w:rPr>
          <w:rFonts w:ascii="Times New Roman" w:eastAsia="Arial" w:hAnsi="Times New Roman"/>
          <w:b/>
          <w:color w:val="000000" w:themeColor="text1"/>
          <w:sz w:val="28"/>
          <w:szCs w:val="28"/>
          <w:lang w:eastAsia="ru-RU"/>
        </w:rPr>
        <w:t>ица</w:t>
      </w:r>
      <w:r w:rsidR="00070355" w:rsidRPr="001A0BA9">
        <w:rPr>
          <w:rFonts w:ascii="Times New Roman" w:eastAsia="Arial" w:hAnsi="Times New Roman"/>
          <w:b/>
          <w:color w:val="000000" w:themeColor="text1"/>
          <w:sz w:val="28"/>
          <w:szCs w:val="28"/>
          <w:lang w:eastAsia="ru-RU"/>
        </w:rPr>
        <w:t xml:space="preserve"> Т.Д. </w:t>
      </w:r>
      <w:proofErr w:type="spellStart"/>
      <w:r w:rsidR="00070355" w:rsidRPr="001A0BA9">
        <w:rPr>
          <w:rFonts w:ascii="Times New Roman" w:eastAsia="Arial" w:hAnsi="Times New Roman"/>
          <w:b/>
          <w:color w:val="000000" w:themeColor="text1"/>
          <w:sz w:val="28"/>
          <w:szCs w:val="28"/>
          <w:lang w:eastAsia="ru-RU"/>
        </w:rPr>
        <w:t>Дерибаса</w:t>
      </w:r>
      <w:proofErr w:type="spellEnd"/>
    </w:p>
    <w:p w:rsidR="008B3A73" w:rsidRPr="00C7156D" w:rsidRDefault="008B3A73" w:rsidP="00660E59">
      <w:pPr>
        <w:spacing w:after="320" w:line="276" w:lineRule="auto"/>
        <w:jc w:val="center"/>
        <w:rPr>
          <w:rFonts w:ascii="Times New Roman" w:eastAsia="Arial" w:hAnsi="Times New Roman"/>
          <w:color w:val="000000" w:themeColor="text1"/>
          <w:sz w:val="28"/>
          <w:szCs w:val="28"/>
          <w:lang w:eastAsia="ru-RU"/>
        </w:rPr>
      </w:pPr>
      <w:r w:rsidRPr="00C7156D">
        <w:rPr>
          <w:rFonts w:ascii="Times New Roman" w:eastAsia="Arial" w:hAnsi="Times New Roman"/>
          <w:noProof/>
          <w:color w:val="000000" w:themeColor="text1"/>
          <w:sz w:val="28"/>
          <w:szCs w:val="28"/>
          <w:lang w:eastAsia="ru-RU"/>
        </w:rPr>
        <w:drawing>
          <wp:inline distT="0" distB="0" distL="0" distR="0" wp14:anchorId="6E3BBA3B" wp14:editId="046454A9">
            <wp:extent cx="1809750" cy="2254250"/>
            <wp:effectExtent l="0" t="0" r="0" b="0"/>
            <wp:docPr id="8" name="Рисунок 8" descr="D:\Desktop\проект улицы\1930_Terenty_Deri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проект улицы\1930_Terenty_Deriba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2254250"/>
                    </a:xfrm>
                    <a:prstGeom prst="rect">
                      <a:avLst/>
                    </a:prstGeom>
                    <a:noFill/>
                    <a:ln>
                      <a:noFill/>
                    </a:ln>
                  </pic:spPr>
                </pic:pic>
              </a:graphicData>
            </a:graphic>
          </wp:inline>
        </w:drawing>
      </w:r>
    </w:p>
    <w:p w:rsidR="00383845" w:rsidRPr="00C7156D" w:rsidRDefault="00070355" w:rsidP="00383845">
      <w:pPr>
        <w:textAlignment w:val="baseline"/>
        <w:rPr>
          <w:rFonts w:ascii="Times New Roman" w:eastAsia="Times New Roman" w:hAnsi="Times New Roman"/>
          <w:color w:val="000000"/>
          <w:sz w:val="28"/>
          <w:szCs w:val="28"/>
          <w:lang w:eastAsia="ru-RU"/>
        </w:rPr>
      </w:pPr>
      <w:r w:rsidRPr="00C7156D">
        <w:rPr>
          <w:rFonts w:ascii="Times New Roman" w:hAnsi="Times New Roman"/>
          <w:color w:val="000000"/>
          <w:sz w:val="28"/>
          <w:szCs w:val="28"/>
        </w:rPr>
        <w:t xml:space="preserve">   </w:t>
      </w:r>
    </w:p>
    <w:p w:rsidR="00383845" w:rsidRPr="00C7156D" w:rsidRDefault="00383845" w:rsidP="00383845">
      <w:pPr>
        <w:textAlignment w:val="baseline"/>
        <w:rPr>
          <w:rFonts w:ascii="Times New Roman" w:hAnsi="Times New Roman"/>
          <w:color w:val="000000"/>
          <w:sz w:val="28"/>
          <w:szCs w:val="28"/>
        </w:rPr>
      </w:pPr>
      <w:r w:rsidRPr="00C7156D">
        <w:rPr>
          <w:rFonts w:ascii="Times New Roman" w:eastAsia="Times New Roman" w:hAnsi="Times New Roman"/>
          <w:color w:val="000000"/>
          <w:sz w:val="28"/>
          <w:szCs w:val="28"/>
          <w:lang w:eastAsia="ru-RU"/>
        </w:rPr>
        <w:t xml:space="preserve">  В Троицке Челябинской области одна из важных улиц города названа именем Т. Д. </w:t>
      </w:r>
      <w:proofErr w:type="spellStart"/>
      <w:r w:rsidRPr="00C7156D">
        <w:rPr>
          <w:rFonts w:ascii="Times New Roman" w:eastAsia="Times New Roman" w:hAnsi="Times New Roman"/>
          <w:color w:val="000000"/>
          <w:sz w:val="28"/>
          <w:szCs w:val="28"/>
          <w:lang w:eastAsia="ru-RU"/>
        </w:rPr>
        <w:t>Дерибаса</w:t>
      </w:r>
      <w:proofErr w:type="spellEnd"/>
      <w:r w:rsidRPr="00C7156D">
        <w:rPr>
          <w:rFonts w:ascii="Times New Roman" w:eastAsia="Times New Roman" w:hAnsi="Times New Roman"/>
          <w:color w:val="000000"/>
          <w:sz w:val="28"/>
          <w:szCs w:val="28"/>
          <w:lang w:eastAsia="ru-RU"/>
        </w:rPr>
        <w:t>.</w:t>
      </w:r>
    </w:p>
    <w:p w:rsidR="00DD0CC0" w:rsidRPr="00C7156D" w:rsidRDefault="00DD0CC0" w:rsidP="00DD0CC0">
      <w:pPr>
        <w:pStyle w:val="af4"/>
        <w:shd w:val="clear" w:color="auto" w:fill="FFFFFF"/>
        <w:spacing w:before="120" w:beforeAutospacing="0" w:after="120" w:afterAutospacing="0"/>
        <w:rPr>
          <w:color w:val="222222"/>
          <w:sz w:val="28"/>
          <w:szCs w:val="28"/>
        </w:rPr>
      </w:pPr>
      <w:r w:rsidRPr="00C7156D">
        <w:rPr>
          <w:color w:val="222222"/>
          <w:sz w:val="28"/>
          <w:szCs w:val="28"/>
        </w:rPr>
        <w:t xml:space="preserve">Терентий Дмитриевич </w:t>
      </w:r>
      <w:proofErr w:type="spellStart"/>
      <w:r w:rsidRPr="00C7156D">
        <w:rPr>
          <w:color w:val="222222"/>
          <w:sz w:val="28"/>
          <w:szCs w:val="28"/>
        </w:rPr>
        <w:t>Дерибас</w:t>
      </w:r>
      <w:proofErr w:type="spellEnd"/>
      <w:r w:rsidRPr="00C7156D">
        <w:rPr>
          <w:color w:val="222222"/>
          <w:sz w:val="28"/>
          <w:szCs w:val="28"/>
        </w:rPr>
        <w:t xml:space="preserve"> родился 28 марта 1883 года в селе </w:t>
      </w:r>
      <w:proofErr w:type="gramStart"/>
      <w:r w:rsidRPr="00C7156D">
        <w:rPr>
          <w:color w:val="222222"/>
          <w:sz w:val="28"/>
          <w:szCs w:val="28"/>
        </w:rPr>
        <w:t>Успенское</w:t>
      </w:r>
      <w:proofErr w:type="gramEnd"/>
      <w:r w:rsidRPr="00C7156D">
        <w:rPr>
          <w:color w:val="222222"/>
          <w:sz w:val="28"/>
          <w:szCs w:val="28"/>
        </w:rPr>
        <w:t xml:space="preserve"> Екатеринославской губернии в семье зажиточного крестьянина-казака.</w:t>
      </w:r>
    </w:p>
    <w:p w:rsidR="00DD0CC0" w:rsidRPr="00C7156D" w:rsidRDefault="00DD0CC0" w:rsidP="00DD0CC0">
      <w:pPr>
        <w:shd w:val="clear" w:color="auto" w:fill="FFFFFF"/>
        <w:spacing w:before="120" w:after="120"/>
        <w:rPr>
          <w:rFonts w:ascii="Times New Roman" w:eastAsia="Times New Roman" w:hAnsi="Times New Roman"/>
          <w:color w:val="222222"/>
          <w:sz w:val="28"/>
          <w:szCs w:val="28"/>
          <w:lang w:eastAsia="ru-RU"/>
        </w:rPr>
      </w:pPr>
      <w:r w:rsidRPr="00C7156D">
        <w:rPr>
          <w:rFonts w:ascii="Times New Roman" w:eastAsia="Times New Roman" w:hAnsi="Times New Roman"/>
          <w:color w:val="222222"/>
          <w:sz w:val="28"/>
          <w:szCs w:val="28"/>
          <w:lang w:eastAsia="ru-RU"/>
        </w:rPr>
        <w:t>В </w:t>
      </w:r>
      <w:r w:rsidR="00383845" w:rsidRPr="00C7156D">
        <w:rPr>
          <w:rFonts w:ascii="Times New Roman" w:eastAsia="Times New Roman" w:hAnsi="Times New Roman"/>
          <w:color w:val="222222"/>
          <w:sz w:val="28"/>
          <w:szCs w:val="28"/>
          <w:lang w:eastAsia="ru-RU"/>
        </w:rPr>
        <w:t xml:space="preserve">1903 году </w:t>
      </w:r>
      <w:r w:rsidRPr="00C7156D">
        <w:rPr>
          <w:rFonts w:ascii="Times New Roman" w:eastAsia="Times New Roman" w:hAnsi="Times New Roman"/>
          <w:color w:val="222222"/>
          <w:sz w:val="28"/>
          <w:szCs w:val="28"/>
          <w:lang w:eastAsia="ru-RU"/>
        </w:rPr>
        <w:t>закончил Кременчугское реальное училище, в</w:t>
      </w:r>
      <w:r w:rsidR="00383845" w:rsidRPr="00C7156D">
        <w:rPr>
          <w:rFonts w:ascii="Times New Roman" w:eastAsia="Times New Roman" w:hAnsi="Times New Roman"/>
          <w:color w:val="222222"/>
          <w:sz w:val="28"/>
          <w:szCs w:val="28"/>
          <w:lang w:eastAsia="ru-RU"/>
        </w:rPr>
        <w:t xml:space="preserve"> 1904 году </w:t>
      </w:r>
      <w:r w:rsidRPr="00C7156D">
        <w:rPr>
          <w:rFonts w:ascii="Times New Roman" w:eastAsia="Times New Roman" w:hAnsi="Times New Roman"/>
          <w:color w:val="222222"/>
          <w:sz w:val="28"/>
          <w:szCs w:val="28"/>
          <w:lang w:eastAsia="ru-RU"/>
        </w:rPr>
        <w:t>вступи</w:t>
      </w:r>
      <w:proofErr w:type="gramStart"/>
      <w:r w:rsidRPr="00C7156D">
        <w:rPr>
          <w:rFonts w:ascii="Times New Roman" w:eastAsia="Times New Roman" w:hAnsi="Times New Roman"/>
          <w:color w:val="222222"/>
          <w:sz w:val="28"/>
          <w:szCs w:val="28"/>
          <w:lang w:eastAsia="ru-RU"/>
        </w:rPr>
        <w:t>л в</w:t>
      </w:r>
      <w:r w:rsidR="00383845" w:rsidRPr="00C7156D">
        <w:rPr>
          <w:rFonts w:ascii="Times New Roman" w:eastAsia="Times New Roman" w:hAnsi="Times New Roman"/>
          <w:color w:val="222222"/>
          <w:sz w:val="28"/>
          <w:szCs w:val="28"/>
          <w:lang w:eastAsia="ru-RU"/>
        </w:rPr>
        <w:t xml:space="preserve"> РСДРП</w:t>
      </w:r>
      <w:proofErr w:type="gramEnd"/>
      <w:r w:rsidRPr="00C7156D">
        <w:rPr>
          <w:rFonts w:ascii="Times New Roman" w:eastAsia="Times New Roman" w:hAnsi="Times New Roman"/>
          <w:color w:val="222222"/>
          <w:sz w:val="28"/>
          <w:szCs w:val="28"/>
          <w:lang w:eastAsia="ru-RU"/>
        </w:rPr>
        <w:t>. Принимал участие в </w:t>
      </w:r>
      <w:r w:rsidR="00383845" w:rsidRPr="00C7156D">
        <w:rPr>
          <w:rFonts w:ascii="Times New Roman" w:eastAsia="Times New Roman" w:hAnsi="Times New Roman"/>
          <w:color w:val="222222"/>
          <w:sz w:val="28"/>
          <w:szCs w:val="28"/>
          <w:lang w:eastAsia="ru-RU"/>
        </w:rPr>
        <w:t>революции 1905-1907</w:t>
      </w:r>
      <w:r w:rsidRPr="00C7156D">
        <w:rPr>
          <w:rFonts w:ascii="Times New Roman" w:eastAsia="Times New Roman" w:hAnsi="Times New Roman"/>
          <w:color w:val="222222"/>
          <w:sz w:val="28"/>
          <w:szCs w:val="28"/>
          <w:lang w:eastAsia="ru-RU"/>
        </w:rPr>
        <w:t>. Вёл пропаганду среди рабочих и казаков, руководил рабочей дружиной. Во время стычки с</w:t>
      </w:r>
      <w:r w:rsidR="00383845" w:rsidRPr="00C7156D">
        <w:rPr>
          <w:rFonts w:ascii="Times New Roman" w:eastAsia="Times New Roman" w:hAnsi="Times New Roman"/>
          <w:color w:val="222222"/>
          <w:sz w:val="28"/>
          <w:szCs w:val="28"/>
          <w:lang w:eastAsia="ru-RU"/>
        </w:rPr>
        <w:t xml:space="preserve"> черносотенцами</w:t>
      </w:r>
      <w:r w:rsidRPr="00C7156D">
        <w:rPr>
          <w:rFonts w:ascii="Times New Roman" w:eastAsia="Times New Roman" w:hAnsi="Times New Roman"/>
          <w:color w:val="222222"/>
          <w:sz w:val="28"/>
          <w:szCs w:val="28"/>
          <w:lang w:eastAsia="ru-RU"/>
        </w:rPr>
        <w:t> был ранен.</w:t>
      </w:r>
    </w:p>
    <w:p w:rsidR="00DD0CC0" w:rsidRPr="00C7156D" w:rsidRDefault="00DD0CC0" w:rsidP="00DD0CC0">
      <w:pPr>
        <w:shd w:val="clear" w:color="auto" w:fill="FFFFFF"/>
        <w:spacing w:before="120" w:after="120"/>
        <w:rPr>
          <w:rFonts w:ascii="Times New Roman" w:eastAsia="Times New Roman" w:hAnsi="Times New Roman"/>
          <w:color w:val="222222"/>
          <w:sz w:val="28"/>
          <w:szCs w:val="28"/>
          <w:lang w:eastAsia="ru-RU"/>
        </w:rPr>
      </w:pPr>
      <w:r w:rsidRPr="00C7156D">
        <w:rPr>
          <w:rFonts w:ascii="Times New Roman" w:eastAsia="Times New Roman" w:hAnsi="Times New Roman"/>
          <w:color w:val="222222"/>
          <w:sz w:val="28"/>
          <w:szCs w:val="28"/>
          <w:lang w:eastAsia="ru-RU"/>
        </w:rPr>
        <w:t>С </w:t>
      </w:r>
      <w:r w:rsidR="00C7156D">
        <w:rPr>
          <w:rFonts w:ascii="Times New Roman" w:hAnsi="Times New Roman"/>
          <w:sz w:val="28"/>
          <w:szCs w:val="28"/>
        </w:rPr>
        <w:t>1911</w:t>
      </w:r>
      <w:r w:rsidRPr="00C7156D">
        <w:rPr>
          <w:rFonts w:ascii="Times New Roman" w:eastAsia="Times New Roman" w:hAnsi="Times New Roman"/>
          <w:color w:val="222222"/>
          <w:sz w:val="28"/>
          <w:szCs w:val="28"/>
          <w:lang w:eastAsia="ru-RU"/>
        </w:rPr>
        <w:t> по </w:t>
      </w:r>
      <w:r w:rsidR="00F01BFC">
        <w:rPr>
          <w:rFonts w:ascii="Times New Roman" w:hAnsi="Times New Roman"/>
          <w:sz w:val="28"/>
          <w:szCs w:val="28"/>
        </w:rPr>
        <w:t>1917 годы</w:t>
      </w:r>
      <w:r w:rsidRPr="00C7156D">
        <w:rPr>
          <w:rFonts w:ascii="Times New Roman" w:eastAsia="Times New Roman" w:hAnsi="Times New Roman"/>
          <w:color w:val="222222"/>
          <w:sz w:val="28"/>
          <w:szCs w:val="28"/>
          <w:lang w:eastAsia="ru-RU"/>
        </w:rPr>
        <w:t> </w:t>
      </w:r>
      <w:proofErr w:type="spellStart"/>
      <w:r w:rsidRPr="00C7156D">
        <w:rPr>
          <w:rFonts w:ascii="Times New Roman" w:eastAsia="Times New Roman" w:hAnsi="Times New Roman"/>
          <w:color w:val="222222"/>
          <w:sz w:val="28"/>
          <w:szCs w:val="28"/>
          <w:lang w:eastAsia="ru-RU"/>
        </w:rPr>
        <w:t>Дерибас</w:t>
      </w:r>
      <w:proofErr w:type="spellEnd"/>
      <w:r w:rsidRPr="00C7156D">
        <w:rPr>
          <w:rFonts w:ascii="Times New Roman" w:eastAsia="Times New Roman" w:hAnsi="Times New Roman"/>
          <w:color w:val="222222"/>
          <w:sz w:val="28"/>
          <w:szCs w:val="28"/>
          <w:lang w:eastAsia="ru-RU"/>
        </w:rPr>
        <w:t xml:space="preserve"> работал бухгалтером, канцеляристом и чертежником в городе </w:t>
      </w:r>
      <w:r w:rsidR="00F01BFC">
        <w:rPr>
          <w:rFonts w:ascii="Times New Roman" w:hAnsi="Times New Roman"/>
          <w:sz w:val="28"/>
          <w:szCs w:val="28"/>
        </w:rPr>
        <w:t>Троицке</w:t>
      </w:r>
      <w:r w:rsidRPr="00C7156D">
        <w:rPr>
          <w:rFonts w:ascii="Times New Roman" w:eastAsia="Times New Roman" w:hAnsi="Times New Roman"/>
          <w:color w:val="222222"/>
          <w:sz w:val="28"/>
          <w:szCs w:val="28"/>
          <w:lang w:eastAsia="ru-RU"/>
        </w:rPr>
        <w:t> (</w:t>
      </w:r>
      <w:hyperlink r:id="rId22" w:tooltip="Оренбургская губерния" w:history="1">
        <w:r w:rsidRPr="00F01BFC">
          <w:rPr>
            <w:rFonts w:ascii="Times New Roman" w:eastAsia="Times New Roman" w:hAnsi="Times New Roman"/>
            <w:color w:val="000000" w:themeColor="text1"/>
            <w:sz w:val="28"/>
            <w:szCs w:val="28"/>
            <w:u w:val="single"/>
            <w:lang w:eastAsia="ru-RU"/>
          </w:rPr>
          <w:t>Оренбургская губерния</w:t>
        </w:r>
      </w:hyperlink>
      <w:r w:rsidRPr="00F01BFC">
        <w:rPr>
          <w:rFonts w:ascii="Times New Roman" w:eastAsia="Times New Roman" w:hAnsi="Times New Roman"/>
          <w:color w:val="000000" w:themeColor="text1"/>
          <w:sz w:val="28"/>
          <w:szCs w:val="28"/>
          <w:lang w:eastAsia="ru-RU"/>
        </w:rPr>
        <w:t xml:space="preserve">). </w:t>
      </w:r>
      <w:r w:rsidRPr="00C7156D">
        <w:rPr>
          <w:rFonts w:ascii="Times New Roman" w:eastAsia="Times New Roman" w:hAnsi="Times New Roman"/>
          <w:color w:val="222222"/>
          <w:sz w:val="28"/>
          <w:szCs w:val="28"/>
          <w:lang w:eastAsia="ru-RU"/>
        </w:rPr>
        <w:t>Стал одним из организаторов </w:t>
      </w:r>
      <w:r w:rsidR="00F01BFC">
        <w:rPr>
          <w:rFonts w:ascii="Times New Roman" w:hAnsi="Times New Roman"/>
          <w:sz w:val="28"/>
          <w:szCs w:val="28"/>
        </w:rPr>
        <w:t>Октябрьской революции</w:t>
      </w:r>
      <w:r w:rsidRPr="00C7156D">
        <w:rPr>
          <w:rFonts w:ascii="Times New Roman" w:eastAsia="Times New Roman" w:hAnsi="Times New Roman"/>
          <w:color w:val="222222"/>
          <w:sz w:val="28"/>
          <w:szCs w:val="28"/>
          <w:lang w:eastAsia="ru-RU"/>
        </w:rPr>
        <w:t> в Оренбургской губернии, затем вёл борьбу за </w:t>
      </w:r>
      <w:r w:rsidR="00F01BFC">
        <w:rPr>
          <w:rFonts w:ascii="Times New Roman" w:hAnsi="Times New Roman"/>
          <w:sz w:val="28"/>
          <w:szCs w:val="28"/>
        </w:rPr>
        <w:t>Советскую власть</w:t>
      </w:r>
      <w:r w:rsidRPr="00C7156D">
        <w:rPr>
          <w:rFonts w:ascii="Times New Roman" w:eastAsia="Times New Roman" w:hAnsi="Times New Roman"/>
          <w:color w:val="222222"/>
          <w:sz w:val="28"/>
          <w:szCs w:val="28"/>
          <w:lang w:eastAsia="ru-RU"/>
        </w:rPr>
        <w:t> на </w:t>
      </w:r>
      <w:r w:rsidR="00F01BFC">
        <w:rPr>
          <w:rFonts w:ascii="Times New Roman" w:hAnsi="Times New Roman"/>
          <w:sz w:val="28"/>
          <w:szCs w:val="28"/>
        </w:rPr>
        <w:t>Южном Урале</w:t>
      </w:r>
      <w:r w:rsidRPr="00C7156D">
        <w:rPr>
          <w:rFonts w:ascii="Times New Roman" w:eastAsia="Times New Roman" w:hAnsi="Times New Roman"/>
          <w:color w:val="222222"/>
          <w:sz w:val="28"/>
          <w:szCs w:val="28"/>
          <w:lang w:eastAsia="ru-RU"/>
        </w:rPr>
        <w:t>. В том же году стал секретарём парткома.</w:t>
      </w:r>
    </w:p>
    <w:p w:rsidR="00DD0CC0" w:rsidRPr="00C7156D" w:rsidRDefault="00F01BFC" w:rsidP="00DD0CC0">
      <w:pPr>
        <w:shd w:val="clear" w:color="auto" w:fill="FFFFFF"/>
        <w:spacing w:before="120" w:after="120"/>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    </w:t>
      </w:r>
      <w:r w:rsidR="00DD0CC0" w:rsidRPr="00C7156D">
        <w:rPr>
          <w:rFonts w:ascii="Times New Roman" w:eastAsia="Times New Roman" w:hAnsi="Times New Roman"/>
          <w:color w:val="222222"/>
          <w:sz w:val="28"/>
          <w:szCs w:val="28"/>
          <w:lang w:eastAsia="ru-RU"/>
        </w:rPr>
        <w:t>В </w:t>
      </w:r>
      <w:r>
        <w:rPr>
          <w:rFonts w:ascii="Times New Roman" w:hAnsi="Times New Roman"/>
          <w:sz w:val="28"/>
          <w:szCs w:val="28"/>
        </w:rPr>
        <w:t>1918</w:t>
      </w:r>
      <w:r w:rsidR="00DD0CC0" w:rsidRPr="00C7156D">
        <w:rPr>
          <w:rFonts w:ascii="Times New Roman" w:eastAsia="Times New Roman" w:hAnsi="Times New Roman"/>
          <w:color w:val="222222"/>
          <w:sz w:val="28"/>
          <w:szCs w:val="28"/>
          <w:lang w:eastAsia="ru-RU"/>
        </w:rPr>
        <w:t> был выбран на должности председателя и комиссара</w:t>
      </w:r>
      <w:r>
        <w:rPr>
          <w:rFonts w:ascii="Times New Roman" w:eastAsia="Times New Roman" w:hAnsi="Times New Roman"/>
          <w:color w:val="222222"/>
          <w:sz w:val="28"/>
          <w:szCs w:val="28"/>
          <w:lang w:eastAsia="ru-RU"/>
        </w:rPr>
        <w:t xml:space="preserve"> </w:t>
      </w:r>
      <w:r w:rsidR="00DD0CC0" w:rsidRPr="00C7156D">
        <w:rPr>
          <w:rFonts w:ascii="Times New Roman" w:eastAsia="Times New Roman" w:hAnsi="Times New Roman"/>
          <w:color w:val="222222"/>
          <w:sz w:val="28"/>
          <w:szCs w:val="28"/>
          <w:lang w:eastAsia="ru-RU"/>
        </w:rPr>
        <w:t>юстиции </w:t>
      </w:r>
      <w:r>
        <w:rPr>
          <w:rFonts w:ascii="Times New Roman" w:hAnsi="Times New Roman"/>
          <w:sz w:val="28"/>
          <w:szCs w:val="28"/>
        </w:rPr>
        <w:t>Оренбургской следственной комиссии</w:t>
      </w:r>
      <w:r w:rsidR="00DD0CC0" w:rsidRPr="00C7156D">
        <w:rPr>
          <w:rFonts w:ascii="Times New Roman" w:eastAsia="Times New Roman" w:hAnsi="Times New Roman"/>
          <w:color w:val="222222"/>
          <w:sz w:val="28"/>
          <w:szCs w:val="28"/>
          <w:lang w:eastAsia="ru-RU"/>
        </w:rPr>
        <w:t xml:space="preserve">. С сентября по октябрь того же </w:t>
      </w:r>
      <w:r w:rsidR="00DD0CC0" w:rsidRPr="00C7156D">
        <w:rPr>
          <w:rFonts w:ascii="Times New Roman" w:eastAsia="Times New Roman" w:hAnsi="Times New Roman"/>
          <w:color w:val="222222"/>
          <w:sz w:val="28"/>
          <w:szCs w:val="28"/>
          <w:lang w:eastAsia="ru-RU"/>
        </w:rPr>
        <w:lastRenderedPageBreak/>
        <w:t>года работал секретарём Уральской коллегии госконтроля. В ноябре </w:t>
      </w:r>
      <w:r>
        <w:rPr>
          <w:rFonts w:ascii="Times New Roman" w:eastAsia="Times New Roman" w:hAnsi="Times New Roman"/>
          <w:color w:val="222222"/>
          <w:sz w:val="28"/>
          <w:szCs w:val="28"/>
          <w:lang w:eastAsia="ru-RU"/>
        </w:rPr>
        <w:t xml:space="preserve">1918 года </w:t>
      </w:r>
      <w:r w:rsidR="00DD0CC0" w:rsidRPr="00C7156D">
        <w:rPr>
          <w:rFonts w:ascii="Times New Roman" w:eastAsia="Times New Roman" w:hAnsi="Times New Roman"/>
          <w:color w:val="222222"/>
          <w:sz w:val="28"/>
          <w:szCs w:val="28"/>
          <w:lang w:eastAsia="ru-RU"/>
        </w:rPr>
        <w:t>вступил в </w:t>
      </w:r>
      <w:r>
        <w:rPr>
          <w:rFonts w:ascii="Times New Roman" w:hAnsi="Times New Roman"/>
          <w:sz w:val="28"/>
          <w:szCs w:val="28"/>
        </w:rPr>
        <w:t>ВЧК</w:t>
      </w:r>
      <w:r w:rsidR="00DD0CC0" w:rsidRPr="00C7156D">
        <w:rPr>
          <w:rFonts w:ascii="Times New Roman" w:eastAsia="Times New Roman" w:hAnsi="Times New Roman"/>
          <w:color w:val="222222"/>
          <w:sz w:val="28"/>
          <w:szCs w:val="28"/>
          <w:lang w:eastAsia="ru-RU"/>
        </w:rPr>
        <w:t> и </w:t>
      </w:r>
      <w:r>
        <w:rPr>
          <w:rFonts w:ascii="Times New Roman" w:hAnsi="Times New Roman"/>
          <w:sz w:val="28"/>
          <w:szCs w:val="28"/>
        </w:rPr>
        <w:t>Красную армию</w:t>
      </w:r>
      <w:r w:rsidR="00DD0CC0" w:rsidRPr="00C7156D">
        <w:rPr>
          <w:rFonts w:ascii="Times New Roman" w:eastAsia="Times New Roman" w:hAnsi="Times New Roman"/>
          <w:color w:val="222222"/>
          <w:sz w:val="28"/>
          <w:szCs w:val="28"/>
          <w:lang w:eastAsia="ru-RU"/>
        </w:rPr>
        <w:t>, был начальником политотдела нескольких дивизий.</w:t>
      </w:r>
    </w:p>
    <w:p w:rsidR="00DD0CC0" w:rsidRPr="00C7156D" w:rsidRDefault="00DD0CC0" w:rsidP="00DD0CC0">
      <w:pPr>
        <w:shd w:val="clear" w:color="auto" w:fill="FFFFFF"/>
        <w:spacing w:before="120" w:after="120"/>
        <w:rPr>
          <w:rFonts w:ascii="Times New Roman" w:eastAsia="Times New Roman" w:hAnsi="Times New Roman"/>
          <w:color w:val="222222"/>
          <w:sz w:val="28"/>
          <w:szCs w:val="28"/>
          <w:lang w:eastAsia="ru-RU"/>
        </w:rPr>
      </w:pPr>
      <w:r w:rsidRPr="00C7156D">
        <w:rPr>
          <w:rFonts w:ascii="Times New Roman" w:eastAsia="Times New Roman" w:hAnsi="Times New Roman"/>
          <w:color w:val="222222"/>
          <w:sz w:val="28"/>
          <w:szCs w:val="28"/>
          <w:lang w:eastAsia="ru-RU"/>
        </w:rPr>
        <w:t>В </w:t>
      </w:r>
      <w:r w:rsidR="00F01BFC">
        <w:rPr>
          <w:rFonts w:ascii="Times New Roman" w:hAnsi="Times New Roman"/>
          <w:sz w:val="28"/>
          <w:szCs w:val="28"/>
        </w:rPr>
        <w:t>1920 году</w:t>
      </w:r>
      <w:r w:rsidRPr="00C7156D">
        <w:rPr>
          <w:rFonts w:ascii="Times New Roman" w:eastAsia="Times New Roman" w:hAnsi="Times New Roman"/>
          <w:color w:val="222222"/>
          <w:sz w:val="28"/>
          <w:szCs w:val="28"/>
          <w:lang w:eastAsia="ru-RU"/>
        </w:rPr>
        <w:t> — председатель Павлодарского ревкома и бюро РК</w:t>
      </w:r>
      <w:proofErr w:type="gramStart"/>
      <w:r w:rsidRPr="00C7156D">
        <w:rPr>
          <w:rFonts w:ascii="Times New Roman" w:eastAsia="Times New Roman" w:hAnsi="Times New Roman"/>
          <w:color w:val="222222"/>
          <w:sz w:val="28"/>
          <w:szCs w:val="28"/>
          <w:lang w:eastAsia="ru-RU"/>
        </w:rPr>
        <w:t>П(</w:t>
      </w:r>
      <w:proofErr w:type="gramEnd"/>
      <w:r w:rsidRPr="00C7156D">
        <w:rPr>
          <w:rFonts w:ascii="Times New Roman" w:eastAsia="Times New Roman" w:hAnsi="Times New Roman"/>
          <w:color w:val="222222"/>
          <w:sz w:val="28"/>
          <w:szCs w:val="28"/>
          <w:lang w:eastAsia="ru-RU"/>
        </w:rPr>
        <w:t>б), руководитель массовых расстрелов офицеров и «классовых врагов» в </w:t>
      </w:r>
      <w:r w:rsidR="00F01BFC">
        <w:rPr>
          <w:rFonts w:ascii="Times New Roman" w:hAnsi="Times New Roman"/>
          <w:sz w:val="28"/>
          <w:szCs w:val="28"/>
        </w:rPr>
        <w:t>Павлодаре</w:t>
      </w:r>
      <w:r w:rsidRPr="00C7156D">
        <w:rPr>
          <w:rFonts w:ascii="Times New Roman" w:eastAsia="Times New Roman" w:hAnsi="Times New Roman"/>
          <w:color w:val="222222"/>
          <w:sz w:val="28"/>
          <w:szCs w:val="28"/>
          <w:lang w:eastAsia="ru-RU"/>
        </w:rPr>
        <w:t> и Троицке. В декабре </w:t>
      </w:r>
      <w:r w:rsidR="00F01BFC">
        <w:rPr>
          <w:rFonts w:ascii="Times New Roman" w:hAnsi="Times New Roman"/>
          <w:sz w:val="28"/>
          <w:szCs w:val="28"/>
        </w:rPr>
        <w:t>1920 года</w:t>
      </w:r>
      <w:r w:rsidRPr="00C7156D">
        <w:rPr>
          <w:rFonts w:ascii="Times New Roman" w:eastAsia="Times New Roman" w:hAnsi="Times New Roman"/>
          <w:color w:val="222222"/>
          <w:sz w:val="28"/>
          <w:szCs w:val="28"/>
          <w:lang w:eastAsia="ru-RU"/>
        </w:rPr>
        <w:t> </w:t>
      </w:r>
      <w:proofErr w:type="spellStart"/>
      <w:r w:rsidRPr="00C7156D">
        <w:rPr>
          <w:rFonts w:ascii="Times New Roman" w:eastAsia="Times New Roman" w:hAnsi="Times New Roman"/>
          <w:color w:val="222222"/>
          <w:sz w:val="28"/>
          <w:szCs w:val="28"/>
          <w:lang w:eastAsia="ru-RU"/>
        </w:rPr>
        <w:t>Дерибас</w:t>
      </w:r>
      <w:proofErr w:type="spellEnd"/>
      <w:r w:rsidRPr="00C7156D">
        <w:rPr>
          <w:rFonts w:ascii="Times New Roman" w:eastAsia="Times New Roman" w:hAnsi="Times New Roman"/>
          <w:color w:val="222222"/>
          <w:sz w:val="28"/>
          <w:szCs w:val="28"/>
          <w:lang w:eastAsia="ru-RU"/>
        </w:rPr>
        <w:t xml:space="preserve"> </w:t>
      </w:r>
      <w:proofErr w:type="gramStart"/>
      <w:r w:rsidRPr="00C7156D">
        <w:rPr>
          <w:rFonts w:ascii="Times New Roman" w:eastAsia="Times New Roman" w:hAnsi="Times New Roman"/>
          <w:color w:val="222222"/>
          <w:sz w:val="28"/>
          <w:szCs w:val="28"/>
          <w:lang w:eastAsia="ru-RU"/>
        </w:rPr>
        <w:t>назначен</w:t>
      </w:r>
      <w:proofErr w:type="gramEnd"/>
      <w:r w:rsidRPr="00C7156D">
        <w:rPr>
          <w:rFonts w:ascii="Times New Roman" w:eastAsia="Times New Roman" w:hAnsi="Times New Roman"/>
          <w:color w:val="222222"/>
          <w:sz w:val="28"/>
          <w:szCs w:val="28"/>
          <w:lang w:eastAsia="ru-RU"/>
        </w:rPr>
        <w:t xml:space="preserve"> заместителем уполномоченного 4-го отделения Секретного отдела </w:t>
      </w:r>
      <w:r w:rsidR="00F01BFC">
        <w:rPr>
          <w:rFonts w:ascii="Times New Roman" w:hAnsi="Times New Roman"/>
          <w:sz w:val="28"/>
          <w:szCs w:val="28"/>
        </w:rPr>
        <w:t>ВЧК</w:t>
      </w:r>
      <w:r w:rsidRPr="00C7156D">
        <w:rPr>
          <w:rFonts w:ascii="Times New Roman" w:eastAsia="Times New Roman" w:hAnsi="Times New Roman"/>
          <w:color w:val="222222"/>
          <w:sz w:val="28"/>
          <w:szCs w:val="28"/>
          <w:lang w:eastAsia="ru-RU"/>
        </w:rPr>
        <w:t>, с </w:t>
      </w:r>
      <w:r w:rsidR="00F01BFC">
        <w:rPr>
          <w:rFonts w:ascii="Times New Roman" w:hAnsi="Times New Roman"/>
          <w:sz w:val="28"/>
          <w:szCs w:val="28"/>
        </w:rPr>
        <w:t xml:space="preserve">1921 </w:t>
      </w:r>
      <w:r w:rsidR="00F01BFC">
        <w:rPr>
          <w:rFonts w:ascii="Times New Roman" w:eastAsia="Times New Roman" w:hAnsi="Times New Roman"/>
          <w:color w:val="222222"/>
          <w:sz w:val="28"/>
          <w:szCs w:val="28"/>
          <w:lang w:eastAsia="ru-RU"/>
        </w:rPr>
        <w:t>  по  1922</w:t>
      </w:r>
      <w:r w:rsidRPr="00C7156D">
        <w:rPr>
          <w:rFonts w:ascii="Times New Roman" w:eastAsia="Times New Roman" w:hAnsi="Times New Roman"/>
          <w:color w:val="222222"/>
          <w:sz w:val="28"/>
          <w:szCs w:val="28"/>
          <w:lang w:eastAsia="ru-RU"/>
        </w:rPr>
        <w:t> </w:t>
      </w:r>
      <w:r w:rsidR="00F01BFC">
        <w:rPr>
          <w:rFonts w:ascii="Times New Roman" w:eastAsia="Times New Roman" w:hAnsi="Times New Roman"/>
          <w:color w:val="222222"/>
          <w:sz w:val="28"/>
          <w:szCs w:val="28"/>
          <w:lang w:eastAsia="ru-RU"/>
        </w:rPr>
        <w:t>годы</w:t>
      </w:r>
      <w:r w:rsidR="00F01BFC" w:rsidRPr="00C7156D">
        <w:rPr>
          <w:rFonts w:ascii="Times New Roman" w:eastAsia="Times New Roman" w:hAnsi="Times New Roman"/>
          <w:color w:val="222222"/>
          <w:sz w:val="28"/>
          <w:szCs w:val="28"/>
          <w:lang w:eastAsia="ru-RU"/>
        </w:rPr>
        <w:t xml:space="preserve"> </w:t>
      </w:r>
      <w:r w:rsidRPr="00C7156D">
        <w:rPr>
          <w:rFonts w:ascii="Times New Roman" w:eastAsia="Times New Roman" w:hAnsi="Times New Roman"/>
          <w:color w:val="222222"/>
          <w:sz w:val="28"/>
          <w:szCs w:val="28"/>
          <w:lang w:eastAsia="ru-RU"/>
        </w:rPr>
        <w:t>работал начальником отделения Секретного отдела ВЧК. Принимал участие в подавлении контрреволюционных восстаний, в том</w:t>
      </w:r>
      <w:r w:rsidR="00F01BFC">
        <w:rPr>
          <w:rFonts w:ascii="Times New Roman" w:eastAsia="Times New Roman" w:hAnsi="Times New Roman"/>
          <w:color w:val="222222"/>
          <w:sz w:val="28"/>
          <w:szCs w:val="28"/>
          <w:lang w:eastAsia="ru-RU"/>
        </w:rPr>
        <w:t xml:space="preserve"> </w:t>
      </w:r>
      <w:r w:rsidRPr="00C7156D">
        <w:rPr>
          <w:rFonts w:ascii="Times New Roman" w:eastAsia="Times New Roman" w:hAnsi="Times New Roman"/>
          <w:color w:val="222222"/>
          <w:sz w:val="28"/>
          <w:szCs w:val="28"/>
          <w:lang w:eastAsia="ru-RU"/>
        </w:rPr>
        <w:t>числе </w:t>
      </w:r>
      <w:r w:rsidR="00F01BFC">
        <w:rPr>
          <w:rFonts w:ascii="Times New Roman" w:hAnsi="Times New Roman"/>
          <w:sz w:val="28"/>
          <w:szCs w:val="28"/>
        </w:rPr>
        <w:t xml:space="preserve"> Кронштадтского и </w:t>
      </w:r>
      <w:proofErr w:type="gramStart"/>
      <w:r w:rsidR="00F01BFC">
        <w:rPr>
          <w:rFonts w:ascii="Times New Roman" w:hAnsi="Times New Roman"/>
          <w:sz w:val="28"/>
          <w:szCs w:val="28"/>
        </w:rPr>
        <w:t>Тамбовского</w:t>
      </w:r>
      <w:proofErr w:type="gramEnd"/>
      <w:r w:rsidR="00F01BFC">
        <w:rPr>
          <w:rFonts w:ascii="Times New Roman" w:hAnsi="Times New Roman"/>
          <w:sz w:val="28"/>
          <w:szCs w:val="28"/>
        </w:rPr>
        <w:t>.</w:t>
      </w:r>
    </w:p>
    <w:p w:rsidR="00DD0CC0" w:rsidRPr="00C7156D" w:rsidRDefault="0094496A" w:rsidP="00DD0CC0">
      <w:pPr>
        <w:shd w:val="clear" w:color="auto" w:fill="FFFFFF"/>
        <w:spacing w:before="120" w:after="120"/>
        <w:rPr>
          <w:rFonts w:ascii="Times New Roman" w:eastAsia="Times New Roman" w:hAnsi="Times New Roman"/>
          <w:color w:val="222222"/>
          <w:sz w:val="28"/>
          <w:szCs w:val="28"/>
          <w:lang w:eastAsia="ru-RU"/>
        </w:rPr>
      </w:pPr>
      <w:r>
        <w:rPr>
          <w:rFonts w:ascii="Times New Roman" w:hAnsi="Times New Roman"/>
          <w:sz w:val="28"/>
          <w:szCs w:val="28"/>
        </w:rPr>
        <w:t xml:space="preserve">25 мая 1923 года </w:t>
      </w:r>
      <w:r w:rsidR="00DD0CC0" w:rsidRPr="00C7156D">
        <w:rPr>
          <w:rFonts w:ascii="Times New Roman" w:eastAsia="Times New Roman" w:hAnsi="Times New Roman"/>
          <w:color w:val="222222"/>
          <w:sz w:val="28"/>
          <w:szCs w:val="28"/>
          <w:lang w:eastAsia="ru-RU"/>
        </w:rPr>
        <w:t>назначен начальником Секретного отдела ГПУ — ОГПУ СССР, а </w:t>
      </w:r>
      <w:r>
        <w:rPr>
          <w:rFonts w:ascii="Times New Roman" w:hAnsi="Times New Roman"/>
          <w:sz w:val="28"/>
          <w:szCs w:val="28"/>
        </w:rPr>
        <w:t>30 июля 1927 года</w:t>
      </w:r>
      <w:r w:rsidR="00DD0CC0" w:rsidRPr="00C7156D">
        <w:rPr>
          <w:rFonts w:ascii="Times New Roman" w:eastAsia="Times New Roman" w:hAnsi="Times New Roman"/>
          <w:color w:val="222222"/>
          <w:sz w:val="28"/>
          <w:szCs w:val="28"/>
          <w:lang w:eastAsia="ru-RU"/>
        </w:rPr>
        <w:t xml:space="preserve"> — первым помощником начальника Секретно-оперативного управления ОГПУ. </w:t>
      </w:r>
      <w:proofErr w:type="gramStart"/>
      <w:r w:rsidR="00DD0CC0" w:rsidRPr="00C7156D">
        <w:rPr>
          <w:rFonts w:ascii="Times New Roman" w:eastAsia="Times New Roman" w:hAnsi="Times New Roman"/>
          <w:color w:val="222222"/>
          <w:sz w:val="28"/>
          <w:szCs w:val="28"/>
          <w:lang w:eastAsia="ru-RU"/>
        </w:rPr>
        <w:t>В </w:t>
      </w:r>
      <w:r>
        <w:rPr>
          <w:rFonts w:ascii="Times New Roman" w:hAnsi="Times New Roman"/>
          <w:sz w:val="28"/>
          <w:szCs w:val="28"/>
        </w:rPr>
        <w:t xml:space="preserve"> 1929 году</w:t>
      </w:r>
      <w:r w:rsidR="00DD0CC0" w:rsidRPr="00C7156D">
        <w:rPr>
          <w:rFonts w:ascii="Times New Roman" w:eastAsia="Times New Roman" w:hAnsi="Times New Roman"/>
          <w:color w:val="222222"/>
          <w:sz w:val="28"/>
          <w:szCs w:val="28"/>
          <w:lang w:eastAsia="ru-RU"/>
        </w:rPr>
        <w:t> </w:t>
      </w:r>
      <w:proofErr w:type="spellStart"/>
      <w:r w:rsidR="00DD0CC0" w:rsidRPr="00C7156D">
        <w:rPr>
          <w:rFonts w:ascii="Times New Roman" w:eastAsia="Times New Roman" w:hAnsi="Times New Roman"/>
          <w:color w:val="222222"/>
          <w:sz w:val="28"/>
          <w:szCs w:val="28"/>
          <w:lang w:eastAsia="ru-RU"/>
        </w:rPr>
        <w:t>Дерибас</w:t>
      </w:r>
      <w:proofErr w:type="spellEnd"/>
      <w:r w:rsidR="00DD0CC0" w:rsidRPr="00C7156D">
        <w:rPr>
          <w:rFonts w:ascii="Times New Roman" w:eastAsia="Times New Roman" w:hAnsi="Times New Roman"/>
          <w:color w:val="222222"/>
          <w:sz w:val="28"/>
          <w:szCs w:val="28"/>
          <w:lang w:eastAsia="ru-RU"/>
        </w:rPr>
        <w:t xml:space="preserve"> переведён на Дальний Восток в качестве полномочного представителя </w:t>
      </w:r>
      <w:r>
        <w:rPr>
          <w:rFonts w:ascii="Times New Roman" w:hAnsi="Times New Roman"/>
          <w:sz w:val="28"/>
          <w:szCs w:val="28"/>
        </w:rPr>
        <w:t>ОГПУ</w:t>
      </w:r>
      <w:r w:rsidR="00DD0CC0" w:rsidRPr="00C7156D">
        <w:rPr>
          <w:rFonts w:ascii="Times New Roman" w:eastAsia="Times New Roman" w:hAnsi="Times New Roman"/>
          <w:color w:val="222222"/>
          <w:sz w:val="28"/>
          <w:szCs w:val="28"/>
          <w:lang w:eastAsia="ru-RU"/>
        </w:rPr>
        <w:t>, где руководил массовыми репрессиями.</w:t>
      </w:r>
      <w:proofErr w:type="gramEnd"/>
    </w:p>
    <w:p w:rsidR="00DD0CC0" w:rsidRPr="00C7156D" w:rsidRDefault="00DD0CC0" w:rsidP="00DD0CC0">
      <w:pPr>
        <w:shd w:val="clear" w:color="auto" w:fill="FFFFFF"/>
        <w:spacing w:before="120" w:after="120"/>
        <w:rPr>
          <w:rFonts w:ascii="Times New Roman" w:eastAsia="Times New Roman" w:hAnsi="Times New Roman"/>
          <w:color w:val="222222"/>
          <w:sz w:val="28"/>
          <w:szCs w:val="28"/>
          <w:lang w:eastAsia="ru-RU"/>
        </w:rPr>
      </w:pPr>
      <w:r w:rsidRPr="00C7156D">
        <w:rPr>
          <w:rFonts w:ascii="Times New Roman" w:eastAsia="Times New Roman" w:hAnsi="Times New Roman"/>
          <w:color w:val="222222"/>
          <w:sz w:val="28"/>
          <w:szCs w:val="28"/>
          <w:lang w:eastAsia="ru-RU"/>
        </w:rPr>
        <w:t>В </w:t>
      </w:r>
      <w:r w:rsidR="0094496A">
        <w:rPr>
          <w:rFonts w:ascii="Times New Roman" w:hAnsi="Times New Roman"/>
          <w:sz w:val="28"/>
          <w:szCs w:val="28"/>
        </w:rPr>
        <w:t>1831</w:t>
      </w:r>
      <w:r w:rsidRPr="00C7156D">
        <w:rPr>
          <w:rFonts w:ascii="Times New Roman" w:eastAsia="Times New Roman" w:hAnsi="Times New Roman"/>
          <w:color w:val="222222"/>
          <w:sz w:val="28"/>
          <w:szCs w:val="28"/>
          <w:lang w:eastAsia="ru-RU"/>
        </w:rPr>
        <w:t> стал членом коллегии ОГПУ-НКВД. С октября </w:t>
      </w:r>
      <w:r w:rsidR="0094496A">
        <w:rPr>
          <w:rFonts w:ascii="Times New Roman" w:hAnsi="Times New Roman"/>
          <w:sz w:val="28"/>
          <w:szCs w:val="28"/>
        </w:rPr>
        <w:t>1933года</w:t>
      </w:r>
      <w:r w:rsidR="0094496A" w:rsidRPr="00C7156D">
        <w:rPr>
          <w:rFonts w:ascii="Times New Roman" w:eastAsia="Times New Roman" w:hAnsi="Times New Roman"/>
          <w:color w:val="222222"/>
          <w:sz w:val="28"/>
          <w:szCs w:val="28"/>
          <w:lang w:eastAsia="ru-RU"/>
        </w:rPr>
        <w:t xml:space="preserve"> </w:t>
      </w:r>
      <w:r w:rsidRPr="00C7156D">
        <w:rPr>
          <w:rFonts w:ascii="Times New Roman" w:eastAsia="Times New Roman" w:hAnsi="Times New Roman"/>
          <w:color w:val="222222"/>
          <w:sz w:val="28"/>
          <w:szCs w:val="28"/>
          <w:lang w:eastAsia="ru-RU"/>
        </w:rPr>
        <w:t>руководил строительством силами заключенных </w:t>
      </w:r>
      <w:r w:rsidR="0094496A">
        <w:rPr>
          <w:rFonts w:ascii="Times New Roman" w:hAnsi="Times New Roman"/>
          <w:sz w:val="28"/>
          <w:szCs w:val="28"/>
        </w:rPr>
        <w:t>Байкало-Амурской магистрали</w:t>
      </w:r>
      <w:r w:rsidRPr="00C7156D">
        <w:rPr>
          <w:rFonts w:ascii="Times New Roman" w:eastAsia="Times New Roman" w:hAnsi="Times New Roman"/>
          <w:color w:val="222222"/>
          <w:sz w:val="28"/>
          <w:szCs w:val="28"/>
          <w:lang w:eastAsia="ru-RU"/>
        </w:rPr>
        <w:t>. С 10 июля 1934 года назначен на должности начальника УНКВД на Дальнем Востоке и начальника Особого отдела</w:t>
      </w:r>
      <w:r w:rsidR="0094496A">
        <w:rPr>
          <w:rFonts w:ascii="Times New Roman" w:eastAsia="Times New Roman" w:hAnsi="Times New Roman"/>
          <w:color w:val="222222"/>
          <w:sz w:val="28"/>
          <w:szCs w:val="28"/>
          <w:lang w:eastAsia="ru-RU"/>
        </w:rPr>
        <w:t xml:space="preserve"> ОКДВА</w:t>
      </w:r>
      <w:proofErr w:type="gramStart"/>
      <w:r w:rsidR="0094496A">
        <w:rPr>
          <w:rFonts w:ascii="Times New Roman" w:eastAsia="Times New Roman" w:hAnsi="Times New Roman"/>
          <w:color w:val="222222"/>
          <w:sz w:val="28"/>
          <w:szCs w:val="28"/>
          <w:lang w:eastAsia="ru-RU"/>
        </w:rPr>
        <w:t xml:space="preserve"> </w:t>
      </w:r>
      <w:r w:rsidRPr="00C7156D">
        <w:rPr>
          <w:rFonts w:ascii="Times New Roman" w:eastAsia="Times New Roman" w:hAnsi="Times New Roman"/>
          <w:color w:val="222222"/>
          <w:sz w:val="28"/>
          <w:szCs w:val="28"/>
          <w:lang w:eastAsia="ru-RU"/>
        </w:rPr>
        <w:t>.</w:t>
      </w:r>
      <w:proofErr w:type="gramEnd"/>
      <w:r w:rsidRPr="00C7156D">
        <w:rPr>
          <w:rFonts w:ascii="Times New Roman" w:eastAsia="Times New Roman" w:hAnsi="Times New Roman"/>
          <w:color w:val="222222"/>
          <w:sz w:val="28"/>
          <w:szCs w:val="28"/>
          <w:lang w:eastAsia="ru-RU"/>
        </w:rPr>
        <w:t xml:space="preserve"> В том же году стал кандидатом в члены</w:t>
      </w:r>
      <w:r w:rsidR="0094496A">
        <w:rPr>
          <w:rFonts w:ascii="Times New Roman" w:eastAsia="Times New Roman" w:hAnsi="Times New Roman"/>
          <w:color w:val="222222"/>
          <w:sz w:val="28"/>
          <w:szCs w:val="28"/>
          <w:lang w:eastAsia="ru-RU"/>
        </w:rPr>
        <w:t xml:space="preserve"> ЦК ВКП(б).</w:t>
      </w:r>
      <w:r w:rsidRPr="00C7156D">
        <w:rPr>
          <w:rFonts w:ascii="Times New Roman" w:eastAsia="Times New Roman" w:hAnsi="Times New Roman"/>
          <w:color w:val="222222"/>
          <w:sz w:val="28"/>
          <w:szCs w:val="28"/>
          <w:lang w:eastAsia="ru-RU"/>
        </w:rPr>
        <w:t>  В этой должности проработал до мая 1937 года. Период отмечен вхождением в состав</w:t>
      </w:r>
      <w:r w:rsidR="0094496A">
        <w:rPr>
          <w:rFonts w:ascii="Times New Roman" w:eastAsia="Times New Roman" w:hAnsi="Times New Roman"/>
          <w:color w:val="222222"/>
          <w:sz w:val="28"/>
          <w:szCs w:val="28"/>
          <w:lang w:eastAsia="ru-RU"/>
        </w:rPr>
        <w:t xml:space="preserve"> особой тройки</w:t>
      </w:r>
      <w:r w:rsidRPr="00C7156D">
        <w:rPr>
          <w:rFonts w:ascii="Times New Roman" w:eastAsia="Times New Roman" w:hAnsi="Times New Roman"/>
          <w:color w:val="222222"/>
          <w:sz w:val="28"/>
          <w:szCs w:val="28"/>
          <w:lang w:eastAsia="ru-RU"/>
        </w:rPr>
        <w:t>, созданной по приказу НКВД СССР от 30.07.1937 № 00447</w:t>
      </w:r>
      <w:proofErr w:type="gramStart"/>
      <w:r w:rsidRPr="00C7156D">
        <w:rPr>
          <w:rFonts w:ascii="Times New Roman" w:eastAsia="Times New Roman" w:hAnsi="Times New Roman"/>
          <w:color w:val="0B0080"/>
          <w:sz w:val="28"/>
          <w:szCs w:val="28"/>
          <w:u w:val="single"/>
          <w:vertAlign w:val="superscript"/>
          <w:lang w:eastAsia="ru-RU"/>
        </w:rPr>
        <w:t>[</w:t>
      </w:r>
      <w:r w:rsidRPr="00C7156D">
        <w:rPr>
          <w:rFonts w:ascii="Times New Roman" w:eastAsia="Times New Roman" w:hAnsi="Times New Roman"/>
          <w:color w:val="222222"/>
          <w:sz w:val="28"/>
          <w:szCs w:val="28"/>
          <w:lang w:eastAsia="ru-RU"/>
        </w:rPr>
        <w:t> </w:t>
      </w:r>
      <w:proofErr w:type="gramEnd"/>
      <w:r w:rsidRPr="00C7156D">
        <w:rPr>
          <w:rFonts w:ascii="Times New Roman" w:eastAsia="Times New Roman" w:hAnsi="Times New Roman"/>
          <w:color w:val="222222"/>
          <w:sz w:val="28"/>
          <w:szCs w:val="28"/>
          <w:lang w:eastAsia="ru-RU"/>
        </w:rPr>
        <w:t>и активным участием в </w:t>
      </w:r>
      <w:r w:rsidR="0094496A">
        <w:rPr>
          <w:rFonts w:ascii="Times New Roman" w:eastAsia="Times New Roman" w:hAnsi="Times New Roman"/>
          <w:color w:val="222222"/>
          <w:sz w:val="28"/>
          <w:szCs w:val="28"/>
          <w:lang w:eastAsia="ru-RU"/>
        </w:rPr>
        <w:t>сталинских репрессиях</w:t>
      </w:r>
      <w:r w:rsidRPr="00C7156D">
        <w:rPr>
          <w:rFonts w:ascii="Times New Roman" w:eastAsia="Times New Roman" w:hAnsi="Times New Roman"/>
          <w:color w:val="222222"/>
          <w:sz w:val="28"/>
          <w:szCs w:val="28"/>
          <w:lang w:eastAsia="ru-RU"/>
        </w:rPr>
        <w:t>.</w:t>
      </w:r>
    </w:p>
    <w:p w:rsidR="00DD0CC0" w:rsidRPr="00C7156D" w:rsidRDefault="00DD0CC0" w:rsidP="00DD0CC0">
      <w:pPr>
        <w:shd w:val="clear" w:color="auto" w:fill="FFFFFF"/>
        <w:spacing w:before="120" w:after="120"/>
        <w:rPr>
          <w:rFonts w:ascii="Times New Roman" w:eastAsia="Times New Roman" w:hAnsi="Times New Roman"/>
          <w:color w:val="222222"/>
          <w:sz w:val="28"/>
          <w:szCs w:val="28"/>
          <w:lang w:eastAsia="ru-RU"/>
        </w:rPr>
      </w:pPr>
      <w:r w:rsidRPr="00C7156D">
        <w:rPr>
          <w:rFonts w:ascii="Times New Roman" w:eastAsia="Times New Roman" w:hAnsi="Times New Roman"/>
          <w:color w:val="222222"/>
          <w:sz w:val="28"/>
          <w:szCs w:val="28"/>
          <w:lang w:eastAsia="ru-RU"/>
        </w:rPr>
        <w:t>Постановлением Политбюро ЦК ВК</w:t>
      </w:r>
      <w:proofErr w:type="gramStart"/>
      <w:r w:rsidRPr="00C7156D">
        <w:rPr>
          <w:rFonts w:ascii="Times New Roman" w:eastAsia="Times New Roman" w:hAnsi="Times New Roman"/>
          <w:color w:val="222222"/>
          <w:sz w:val="28"/>
          <w:szCs w:val="28"/>
          <w:lang w:eastAsia="ru-RU"/>
        </w:rPr>
        <w:t>П(</w:t>
      </w:r>
      <w:proofErr w:type="gramEnd"/>
      <w:r w:rsidRPr="00C7156D">
        <w:rPr>
          <w:rFonts w:ascii="Times New Roman" w:eastAsia="Times New Roman" w:hAnsi="Times New Roman"/>
          <w:color w:val="222222"/>
          <w:sz w:val="28"/>
          <w:szCs w:val="28"/>
          <w:lang w:eastAsia="ru-RU"/>
        </w:rPr>
        <w:t>б) от</w:t>
      </w:r>
      <w:r w:rsidR="0094496A">
        <w:rPr>
          <w:rFonts w:ascii="Times New Roman" w:eastAsia="Times New Roman" w:hAnsi="Times New Roman"/>
          <w:color w:val="222222"/>
          <w:sz w:val="28"/>
          <w:szCs w:val="28"/>
          <w:lang w:eastAsia="ru-RU"/>
        </w:rPr>
        <w:t xml:space="preserve"> 8 мая 1937 года</w:t>
      </w:r>
      <w:r w:rsidRPr="00C7156D">
        <w:rPr>
          <w:rFonts w:ascii="Times New Roman" w:eastAsia="Times New Roman" w:hAnsi="Times New Roman"/>
          <w:color w:val="222222"/>
          <w:sz w:val="28"/>
          <w:szCs w:val="28"/>
          <w:lang w:eastAsia="ru-RU"/>
        </w:rPr>
        <w:t xml:space="preserve">  смещён с поста начальника Управления НКВД по Дальневосточному краю и отозван в распоряжение НКВД СССР. По приезде в Москву нового назначения не получил. </w:t>
      </w:r>
      <w:proofErr w:type="gramStart"/>
      <w:r w:rsidRPr="00C7156D">
        <w:rPr>
          <w:rFonts w:ascii="Times New Roman" w:eastAsia="Times New Roman" w:hAnsi="Times New Roman"/>
          <w:color w:val="222222"/>
          <w:sz w:val="28"/>
          <w:szCs w:val="28"/>
          <w:lang w:eastAsia="ru-RU"/>
        </w:rPr>
        <w:t>Арестован</w:t>
      </w:r>
      <w:proofErr w:type="gramEnd"/>
      <w:r w:rsidRPr="00C7156D">
        <w:rPr>
          <w:rFonts w:ascii="Times New Roman" w:eastAsia="Times New Roman" w:hAnsi="Times New Roman"/>
          <w:color w:val="222222"/>
          <w:sz w:val="28"/>
          <w:szCs w:val="28"/>
          <w:lang w:eastAsia="ru-RU"/>
        </w:rPr>
        <w:t> </w:t>
      </w:r>
      <w:r w:rsidR="0094496A">
        <w:rPr>
          <w:rFonts w:ascii="Times New Roman" w:eastAsia="Times New Roman" w:hAnsi="Times New Roman"/>
          <w:color w:val="222222"/>
          <w:sz w:val="28"/>
          <w:szCs w:val="28"/>
          <w:lang w:eastAsia="ru-RU"/>
        </w:rPr>
        <w:t xml:space="preserve"> 12 августа 1937</w:t>
      </w:r>
      <w:r w:rsidRPr="00C7156D">
        <w:rPr>
          <w:rFonts w:ascii="Times New Roman" w:eastAsia="Times New Roman" w:hAnsi="Times New Roman"/>
          <w:color w:val="222222"/>
          <w:sz w:val="28"/>
          <w:szCs w:val="28"/>
          <w:lang w:eastAsia="ru-RU"/>
        </w:rPr>
        <w:t xml:space="preserve">года. </w:t>
      </w:r>
      <w:proofErr w:type="gramStart"/>
      <w:r w:rsidRPr="00C7156D">
        <w:rPr>
          <w:rFonts w:ascii="Times New Roman" w:eastAsia="Times New Roman" w:hAnsi="Times New Roman"/>
          <w:color w:val="222222"/>
          <w:sz w:val="28"/>
          <w:szCs w:val="28"/>
          <w:lang w:eastAsia="ru-RU"/>
        </w:rPr>
        <w:t>Обвинён в шпионаже, сочувствии </w:t>
      </w:r>
      <w:r w:rsidR="0094496A">
        <w:rPr>
          <w:rFonts w:ascii="Times New Roman" w:eastAsia="Times New Roman" w:hAnsi="Times New Roman"/>
          <w:color w:val="222222"/>
          <w:sz w:val="28"/>
          <w:szCs w:val="28"/>
          <w:lang w:eastAsia="ru-RU"/>
        </w:rPr>
        <w:t xml:space="preserve">троцкизму </w:t>
      </w:r>
      <w:r w:rsidRPr="00C7156D">
        <w:rPr>
          <w:rFonts w:ascii="Times New Roman" w:eastAsia="Times New Roman" w:hAnsi="Times New Roman"/>
          <w:color w:val="222222"/>
          <w:sz w:val="28"/>
          <w:szCs w:val="28"/>
          <w:lang w:eastAsia="ru-RU"/>
        </w:rPr>
        <w:t>и организации заговоров в НКВД и Красной армии.</w:t>
      </w:r>
      <w:proofErr w:type="gramEnd"/>
      <w:r w:rsidRPr="00C7156D">
        <w:rPr>
          <w:rFonts w:ascii="Times New Roman" w:eastAsia="Times New Roman" w:hAnsi="Times New Roman"/>
          <w:color w:val="222222"/>
          <w:sz w:val="28"/>
          <w:szCs w:val="28"/>
          <w:lang w:eastAsia="ru-RU"/>
        </w:rPr>
        <w:t xml:space="preserve"> Имя </w:t>
      </w:r>
      <w:proofErr w:type="spellStart"/>
      <w:r w:rsidRPr="00C7156D">
        <w:rPr>
          <w:rFonts w:ascii="Times New Roman" w:eastAsia="Times New Roman" w:hAnsi="Times New Roman"/>
          <w:color w:val="222222"/>
          <w:sz w:val="28"/>
          <w:szCs w:val="28"/>
          <w:lang w:eastAsia="ru-RU"/>
        </w:rPr>
        <w:t>Дерибаса</w:t>
      </w:r>
      <w:proofErr w:type="spellEnd"/>
      <w:r w:rsidRPr="00C7156D">
        <w:rPr>
          <w:rFonts w:ascii="Times New Roman" w:eastAsia="Times New Roman" w:hAnsi="Times New Roman"/>
          <w:color w:val="222222"/>
          <w:sz w:val="28"/>
          <w:szCs w:val="28"/>
          <w:lang w:eastAsia="ru-RU"/>
        </w:rPr>
        <w:t xml:space="preserve"> было включено в расстрельный список, датированный 26 июля 1938 года. Список был подписан Сталиным и Молотовым. 29 июля 1938 года приговор формально утверждён </w:t>
      </w:r>
      <w:r w:rsidR="0094496A">
        <w:rPr>
          <w:rFonts w:ascii="Times New Roman" w:eastAsia="Times New Roman" w:hAnsi="Times New Roman"/>
          <w:color w:val="222222"/>
          <w:sz w:val="28"/>
          <w:szCs w:val="28"/>
          <w:lang w:eastAsia="ru-RU"/>
        </w:rPr>
        <w:t>Военной коллегией  Верховного суда СССР</w:t>
      </w:r>
      <w:r w:rsidRPr="00C7156D">
        <w:rPr>
          <w:rFonts w:ascii="Times New Roman" w:eastAsia="Times New Roman" w:hAnsi="Times New Roman"/>
          <w:color w:val="222222"/>
          <w:sz w:val="28"/>
          <w:szCs w:val="28"/>
          <w:lang w:eastAsia="ru-RU"/>
        </w:rPr>
        <w:t xml:space="preserve"> и </w:t>
      </w:r>
      <w:proofErr w:type="spellStart"/>
      <w:r w:rsidRPr="00C7156D">
        <w:rPr>
          <w:rFonts w:ascii="Times New Roman" w:eastAsia="Times New Roman" w:hAnsi="Times New Roman"/>
          <w:color w:val="222222"/>
          <w:sz w:val="28"/>
          <w:szCs w:val="28"/>
          <w:lang w:eastAsia="ru-RU"/>
        </w:rPr>
        <w:t>Дерибас</w:t>
      </w:r>
      <w:proofErr w:type="spellEnd"/>
      <w:r w:rsidRPr="00C7156D">
        <w:rPr>
          <w:rFonts w:ascii="Times New Roman" w:eastAsia="Times New Roman" w:hAnsi="Times New Roman"/>
          <w:color w:val="222222"/>
          <w:sz w:val="28"/>
          <w:szCs w:val="28"/>
          <w:lang w:eastAsia="ru-RU"/>
        </w:rPr>
        <w:t xml:space="preserve"> в тот же день расстрелян на </w:t>
      </w:r>
      <w:r w:rsidR="0094496A">
        <w:rPr>
          <w:rFonts w:ascii="Times New Roman" w:eastAsia="Times New Roman" w:hAnsi="Times New Roman"/>
          <w:color w:val="222222"/>
          <w:sz w:val="28"/>
          <w:szCs w:val="28"/>
          <w:lang w:eastAsia="ru-RU"/>
        </w:rPr>
        <w:t xml:space="preserve"> полигоне «Коммунарка».</w:t>
      </w:r>
      <w:r w:rsidRPr="00C7156D">
        <w:rPr>
          <w:rFonts w:ascii="Times New Roman" w:eastAsia="Times New Roman" w:hAnsi="Times New Roman"/>
          <w:color w:val="222222"/>
          <w:sz w:val="28"/>
          <w:szCs w:val="28"/>
          <w:lang w:eastAsia="ru-RU"/>
        </w:rPr>
        <w:t xml:space="preserve"> </w:t>
      </w:r>
      <w:proofErr w:type="gramStart"/>
      <w:r w:rsidRPr="00C7156D">
        <w:rPr>
          <w:rFonts w:ascii="Times New Roman" w:eastAsia="Times New Roman" w:hAnsi="Times New Roman"/>
          <w:color w:val="222222"/>
          <w:sz w:val="28"/>
          <w:szCs w:val="28"/>
          <w:lang w:eastAsia="ru-RU"/>
        </w:rPr>
        <w:t>Реабилитирован</w:t>
      </w:r>
      <w:proofErr w:type="gramEnd"/>
      <w:r w:rsidRPr="00C7156D">
        <w:rPr>
          <w:rFonts w:ascii="Times New Roman" w:eastAsia="Times New Roman" w:hAnsi="Times New Roman"/>
          <w:color w:val="222222"/>
          <w:sz w:val="28"/>
          <w:szCs w:val="28"/>
          <w:lang w:eastAsia="ru-RU"/>
        </w:rPr>
        <w:t xml:space="preserve"> посмертно </w:t>
      </w:r>
      <w:r w:rsidR="0094496A">
        <w:rPr>
          <w:rFonts w:ascii="Times New Roman" w:eastAsia="Times New Roman" w:hAnsi="Times New Roman"/>
          <w:color w:val="222222"/>
          <w:sz w:val="28"/>
          <w:szCs w:val="28"/>
          <w:lang w:eastAsia="ru-RU"/>
        </w:rPr>
        <w:t>31 декабря 1957 года.</w:t>
      </w:r>
    </w:p>
    <w:p w:rsidR="00DD0CC0" w:rsidRPr="00C7156D" w:rsidRDefault="00DD0CC0" w:rsidP="00070355">
      <w:pPr>
        <w:textAlignment w:val="baseline"/>
        <w:rPr>
          <w:rFonts w:ascii="Times New Roman" w:eastAsia="Times New Roman" w:hAnsi="Times New Roman"/>
          <w:color w:val="000000"/>
          <w:sz w:val="28"/>
          <w:szCs w:val="28"/>
          <w:lang w:eastAsia="ru-RU"/>
        </w:rPr>
      </w:pPr>
    </w:p>
    <w:p w:rsidR="008B3A73" w:rsidRDefault="00070355" w:rsidP="00383845">
      <w:pPr>
        <w:textAlignment w:val="baseline"/>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lang w:eastAsia="ru-RU"/>
        </w:rPr>
        <w:t xml:space="preserve">  </w:t>
      </w: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Default="00FD3DF6" w:rsidP="00383845">
      <w:pPr>
        <w:textAlignment w:val="baseline"/>
        <w:rPr>
          <w:rFonts w:ascii="Times New Roman" w:eastAsia="Times New Roman" w:hAnsi="Times New Roman"/>
          <w:color w:val="000000"/>
          <w:sz w:val="28"/>
          <w:szCs w:val="28"/>
          <w:lang w:eastAsia="ru-RU"/>
        </w:rPr>
      </w:pPr>
    </w:p>
    <w:p w:rsidR="00FD3DF6" w:rsidRPr="00C7156D" w:rsidRDefault="00FD3DF6" w:rsidP="00383845">
      <w:pPr>
        <w:textAlignment w:val="baseline"/>
        <w:rPr>
          <w:rFonts w:ascii="Times New Roman" w:hAnsi="Times New Roman"/>
          <w:color w:val="222222"/>
          <w:sz w:val="28"/>
          <w:szCs w:val="28"/>
          <w:shd w:val="clear" w:color="auto" w:fill="FFFFFF"/>
        </w:rPr>
      </w:pPr>
    </w:p>
    <w:p w:rsidR="00DF7124" w:rsidRPr="00C7156D" w:rsidRDefault="00DF7124" w:rsidP="00070355">
      <w:pPr>
        <w:textAlignment w:val="baseline"/>
        <w:rPr>
          <w:rFonts w:ascii="Times New Roman" w:hAnsi="Times New Roman"/>
          <w:b/>
          <w:color w:val="222222"/>
          <w:sz w:val="28"/>
          <w:szCs w:val="28"/>
          <w:shd w:val="clear" w:color="auto" w:fill="FFFFFF"/>
        </w:rPr>
      </w:pPr>
    </w:p>
    <w:p w:rsidR="00070355" w:rsidRPr="00C7156D" w:rsidRDefault="00DF7124" w:rsidP="00DF7124">
      <w:pPr>
        <w:textAlignment w:val="baseline"/>
        <w:rPr>
          <w:rFonts w:ascii="Times New Roman" w:eastAsia="Arial" w:hAnsi="Times New Roman"/>
          <w:b/>
          <w:color w:val="000000" w:themeColor="text1"/>
          <w:sz w:val="28"/>
          <w:szCs w:val="28"/>
          <w:lang w:eastAsia="ru-RU"/>
        </w:rPr>
      </w:pPr>
      <w:r w:rsidRPr="00C7156D">
        <w:rPr>
          <w:rFonts w:ascii="Times New Roman" w:hAnsi="Times New Roman"/>
          <w:b/>
          <w:color w:val="222222"/>
          <w:sz w:val="28"/>
          <w:szCs w:val="28"/>
          <w:shd w:val="clear" w:color="auto" w:fill="FFFFFF"/>
        </w:rPr>
        <w:t xml:space="preserve">                </w:t>
      </w:r>
      <w:r w:rsidR="00C7156D" w:rsidRPr="00C7156D">
        <w:rPr>
          <w:rFonts w:ascii="Times New Roman" w:hAnsi="Times New Roman"/>
          <w:b/>
          <w:color w:val="222222"/>
          <w:sz w:val="28"/>
          <w:szCs w:val="28"/>
          <w:shd w:val="clear" w:color="auto" w:fill="FFFFFF"/>
        </w:rPr>
        <w:t xml:space="preserve">                             </w:t>
      </w:r>
      <w:r w:rsidRPr="00C7156D">
        <w:rPr>
          <w:rFonts w:ascii="Times New Roman" w:hAnsi="Times New Roman"/>
          <w:b/>
          <w:color w:val="222222"/>
          <w:sz w:val="28"/>
          <w:szCs w:val="28"/>
          <w:shd w:val="clear" w:color="auto" w:fill="FFFFFF"/>
        </w:rPr>
        <w:t xml:space="preserve"> Улица имени </w:t>
      </w:r>
      <w:r w:rsidRPr="00C7156D">
        <w:rPr>
          <w:rFonts w:ascii="Times New Roman" w:eastAsia="Arial" w:hAnsi="Times New Roman"/>
          <w:b/>
          <w:color w:val="000000" w:themeColor="text1"/>
          <w:sz w:val="28"/>
          <w:szCs w:val="28"/>
          <w:lang w:eastAsia="ru-RU"/>
        </w:rPr>
        <w:t xml:space="preserve">Тони  </w:t>
      </w:r>
      <w:proofErr w:type="spellStart"/>
      <w:r w:rsidRPr="00C7156D">
        <w:rPr>
          <w:rFonts w:ascii="Times New Roman" w:eastAsia="Arial" w:hAnsi="Times New Roman"/>
          <w:b/>
          <w:color w:val="000000" w:themeColor="text1"/>
          <w:sz w:val="28"/>
          <w:szCs w:val="28"/>
          <w:lang w:eastAsia="ru-RU"/>
        </w:rPr>
        <w:t>Меньшениной</w:t>
      </w:r>
      <w:proofErr w:type="spellEnd"/>
    </w:p>
    <w:p w:rsidR="00DF7124" w:rsidRPr="00C7156D" w:rsidRDefault="00DF7124" w:rsidP="00DF7124">
      <w:pPr>
        <w:textAlignment w:val="baseline"/>
        <w:rPr>
          <w:rFonts w:ascii="Times New Roman" w:eastAsia="Arial" w:hAnsi="Times New Roman"/>
          <w:color w:val="000000" w:themeColor="text1"/>
          <w:sz w:val="28"/>
          <w:szCs w:val="28"/>
          <w:lang w:eastAsia="ru-RU"/>
        </w:rPr>
      </w:pPr>
    </w:p>
    <w:p w:rsidR="00DF7124" w:rsidRPr="00C7156D" w:rsidRDefault="00DF7124" w:rsidP="00DF7124">
      <w:pPr>
        <w:textAlignment w:val="baseline"/>
        <w:rPr>
          <w:rFonts w:ascii="Times New Roman" w:eastAsia="Arial" w:hAnsi="Times New Roman"/>
          <w:color w:val="000000" w:themeColor="text1"/>
          <w:sz w:val="28"/>
          <w:szCs w:val="28"/>
          <w:lang w:eastAsia="ru-RU"/>
        </w:rPr>
      </w:pPr>
      <w:r w:rsidRPr="00C7156D">
        <w:rPr>
          <w:rFonts w:ascii="Times New Roman" w:hAnsi="Times New Roman"/>
          <w:noProof/>
          <w:sz w:val="28"/>
          <w:szCs w:val="28"/>
          <w:lang w:eastAsia="ru-RU"/>
        </w:rPr>
        <w:drawing>
          <wp:inline distT="0" distB="0" distL="0" distR="0" wp14:anchorId="1810882D" wp14:editId="4D44E357">
            <wp:extent cx="1733550" cy="2149462"/>
            <wp:effectExtent l="0" t="0" r="0" b="3810"/>
            <wp:docPr id="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36077" cy="2152595"/>
                    </a:xfrm>
                    <a:prstGeom prst="rect">
                      <a:avLst/>
                    </a:prstGeom>
                  </pic:spPr>
                </pic:pic>
              </a:graphicData>
            </a:graphic>
          </wp:inline>
        </w:drawing>
      </w:r>
    </w:p>
    <w:p w:rsidR="00DF7124" w:rsidRPr="00C7156D" w:rsidRDefault="00DF7124" w:rsidP="00DF7124">
      <w:pPr>
        <w:textAlignment w:val="baseline"/>
        <w:rPr>
          <w:rFonts w:ascii="Times New Roman" w:eastAsia="Arial" w:hAnsi="Times New Roman"/>
          <w:color w:val="000000" w:themeColor="text1"/>
          <w:sz w:val="28"/>
          <w:szCs w:val="28"/>
          <w:lang w:eastAsia="ru-RU"/>
        </w:rPr>
      </w:pPr>
    </w:p>
    <w:p w:rsidR="00DF7124" w:rsidRPr="00C7156D" w:rsidRDefault="00DF7124" w:rsidP="00DF7124">
      <w:pPr>
        <w:pStyle w:val="af4"/>
        <w:spacing w:before="0" w:beforeAutospacing="0" w:after="120" w:afterAutospacing="0"/>
        <w:rPr>
          <w:sz w:val="28"/>
          <w:szCs w:val="28"/>
        </w:rPr>
      </w:pPr>
      <w:r w:rsidRPr="00C7156D">
        <w:rPr>
          <w:rFonts w:eastAsiaTheme="minorEastAsia"/>
          <w:color w:val="000000" w:themeColor="text1"/>
          <w:kern w:val="24"/>
          <w:sz w:val="28"/>
          <w:szCs w:val="28"/>
        </w:rPr>
        <w:t xml:space="preserve">   Родилась 6 июля 1922 года в семье военного комиссара на станции Тайга Томской железной дороги. До 1934 года жила на Урале. В 1934 году семья переезжает в город Воткинск, где Тоня заканчивает в 1937 году неполную среднюю школу, а в 1940 году - среднюю школу № 1 имени Пушкина. В августе этого же года держит экзамен в Московское высшее театральное училище имени Щепкина, но не проходит по конкурсу. </w:t>
      </w:r>
      <w:proofErr w:type="gramStart"/>
      <w:r w:rsidRPr="00C7156D">
        <w:rPr>
          <w:rFonts w:eastAsiaTheme="minorEastAsia"/>
          <w:color w:val="000000" w:themeColor="text1"/>
          <w:kern w:val="24"/>
          <w:sz w:val="28"/>
          <w:szCs w:val="28"/>
        </w:rPr>
        <w:t>Осенью 1941 года поступает в Свердловское театральное училище, закачивает 1-й курс. 28 октября 1942 года подаёт заявление в Троицкий РВК о зачислении её добровольцем в ряды Красной Армии.</w:t>
      </w:r>
      <w:proofErr w:type="gramEnd"/>
      <w:r w:rsidRPr="00C7156D">
        <w:rPr>
          <w:rFonts w:eastAsiaTheme="minorEastAsia"/>
          <w:color w:val="000000" w:themeColor="text1"/>
          <w:kern w:val="24"/>
          <w:sz w:val="28"/>
          <w:szCs w:val="28"/>
        </w:rPr>
        <w:t xml:space="preserve"> В ноябре 1942 года прибыла на фронт и была зачислена в санитарную роту. В январе 1943 года становится санитарным инструктором, позднее окончила краткосрочные курсы снайперов.</w:t>
      </w:r>
    </w:p>
    <w:p w:rsidR="00DF7124" w:rsidRPr="00C7156D" w:rsidRDefault="00DF7124" w:rsidP="00DF7124">
      <w:pPr>
        <w:ind w:left="360"/>
        <w:contextualSpacing/>
        <w:rPr>
          <w:rFonts w:ascii="Times New Roman" w:eastAsiaTheme="minorEastAsia" w:hAnsi="Times New Roman"/>
          <w:color w:val="000000" w:themeColor="text1"/>
          <w:kern w:val="24"/>
          <w:sz w:val="28"/>
          <w:szCs w:val="28"/>
          <w:lang w:eastAsia="ru-RU"/>
        </w:rPr>
      </w:pPr>
      <w:r w:rsidRPr="00C7156D">
        <w:rPr>
          <w:rFonts w:ascii="Times New Roman" w:eastAsiaTheme="minorEastAsia" w:hAnsi="Times New Roman"/>
          <w:color w:val="000000" w:themeColor="text1"/>
          <w:kern w:val="24"/>
          <w:sz w:val="28"/>
          <w:szCs w:val="28"/>
          <w:lang w:eastAsia="ru-RU"/>
        </w:rPr>
        <w:t>28 февраля 1943 года за оказание медицинской помощи 10 раненым бойцам и первых 2-х уничтоженных снайперским огнём врагов, Приказом по 1065-му стрелковому полку (126-я отдельная стрелковая бригада, Северо-Западный фронт) награждена медалью "За отвагу".</w:t>
      </w:r>
    </w:p>
    <w:p w:rsidR="00DF7124" w:rsidRPr="00C7156D" w:rsidRDefault="00DF7124" w:rsidP="00DF7124">
      <w:pPr>
        <w:ind w:left="360"/>
        <w:contextualSpacing/>
        <w:rPr>
          <w:rFonts w:ascii="Times New Roman" w:eastAsia="Times New Roman" w:hAnsi="Times New Roman"/>
          <w:color w:val="31B6FD"/>
          <w:sz w:val="28"/>
          <w:szCs w:val="28"/>
          <w:lang w:eastAsia="ru-RU"/>
        </w:rPr>
      </w:pPr>
    </w:p>
    <w:p w:rsidR="00DF7124" w:rsidRPr="00C7156D" w:rsidRDefault="00DF7124" w:rsidP="00DF7124">
      <w:pPr>
        <w:ind w:left="360"/>
        <w:contextualSpacing/>
        <w:rPr>
          <w:rFonts w:ascii="Times New Roman" w:eastAsiaTheme="minorEastAsia" w:hAnsi="Times New Roman"/>
          <w:color w:val="000000" w:themeColor="text1"/>
          <w:kern w:val="24"/>
          <w:sz w:val="28"/>
          <w:szCs w:val="28"/>
          <w:lang w:eastAsia="ru-RU"/>
        </w:rPr>
      </w:pPr>
      <w:r w:rsidRPr="00C7156D">
        <w:rPr>
          <w:rFonts w:ascii="Times New Roman" w:eastAsiaTheme="minorEastAsia" w:hAnsi="Times New Roman"/>
          <w:color w:val="000000" w:themeColor="text1"/>
          <w:kern w:val="24"/>
          <w:sz w:val="28"/>
          <w:szCs w:val="28"/>
          <w:lang w:eastAsia="ru-RU"/>
        </w:rPr>
        <w:t>9 августа 1943 года за спасение жизни 20 раненых бойцов, которых вынесла с поля боя, Приказом по 617-му стрелковому полку (199-я стрелковая дивизия, Западный фронт) награждена медалью "За боевые заслуги".</w:t>
      </w:r>
    </w:p>
    <w:p w:rsidR="00DF7124" w:rsidRPr="00C7156D" w:rsidRDefault="00DF7124" w:rsidP="00DF7124">
      <w:pPr>
        <w:ind w:left="360"/>
        <w:contextualSpacing/>
        <w:rPr>
          <w:rFonts w:ascii="Times New Roman" w:eastAsia="Times New Roman" w:hAnsi="Times New Roman"/>
          <w:color w:val="31B6FD"/>
          <w:sz w:val="28"/>
          <w:szCs w:val="28"/>
          <w:lang w:eastAsia="ru-RU"/>
        </w:rPr>
      </w:pPr>
    </w:p>
    <w:p w:rsidR="00DF7124" w:rsidRPr="00C7156D" w:rsidRDefault="00DF7124" w:rsidP="00DF7124">
      <w:pPr>
        <w:ind w:left="360"/>
        <w:contextualSpacing/>
        <w:rPr>
          <w:rFonts w:ascii="Times New Roman" w:eastAsiaTheme="minorEastAsia" w:hAnsi="Times New Roman"/>
          <w:color w:val="000000" w:themeColor="text1"/>
          <w:kern w:val="24"/>
          <w:sz w:val="28"/>
          <w:szCs w:val="28"/>
          <w:lang w:eastAsia="ru-RU"/>
        </w:rPr>
      </w:pPr>
      <w:r w:rsidRPr="00C7156D">
        <w:rPr>
          <w:rFonts w:ascii="Times New Roman" w:eastAsiaTheme="minorEastAsia" w:hAnsi="Times New Roman"/>
          <w:color w:val="000000" w:themeColor="text1"/>
          <w:kern w:val="24"/>
          <w:sz w:val="28"/>
          <w:szCs w:val="28"/>
          <w:lang w:eastAsia="ru-RU"/>
        </w:rPr>
        <w:t>В одном из боёв получила сквозное ранение, но продолжала бой и уничтожила 7 фашистов. В январе 1944 года вынесла с поля боя 70 раненых товарищей с их оружием, за что была награждена орденом Славы 3-й степени.</w:t>
      </w:r>
    </w:p>
    <w:p w:rsidR="00DF7124" w:rsidRPr="00C7156D" w:rsidRDefault="00DF7124" w:rsidP="00DF7124">
      <w:pPr>
        <w:ind w:left="360"/>
        <w:contextualSpacing/>
        <w:rPr>
          <w:rFonts w:ascii="Times New Roman" w:eastAsia="Times New Roman" w:hAnsi="Times New Roman"/>
          <w:color w:val="31B6FD"/>
          <w:sz w:val="28"/>
          <w:szCs w:val="28"/>
          <w:lang w:eastAsia="ru-RU"/>
        </w:rPr>
      </w:pPr>
    </w:p>
    <w:p w:rsidR="00DF7124" w:rsidRPr="00C7156D" w:rsidRDefault="00DF7124" w:rsidP="00DF7124">
      <w:pPr>
        <w:ind w:left="360"/>
        <w:contextualSpacing/>
        <w:rPr>
          <w:rFonts w:ascii="Times New Roman" w:eastAsiaTheme="minorEastAsia" w:hAnsi="Times New Roman"/>
          <w:color w:val="000000" w:themeColor="text1"/>
          <w:kern w:val="24"/>
          <w:sz w:val="28"/>
          <w:szCs w:val="28"/>
          <w:lang w:eastAsia="ru-RU"/>
        </w:rPr>
      </w:pPr>
      <w:r w:rsidRPr="00C7156D">
        <w:rPr>
          <w:rFonts w:ascii="Times New Roman" w:eastAsiaTheme="minorEastAsia" w:hAnsi="Times New Roman"/>
          <w:color w:val="000000" w:themeColor="text1"/>
          <w:kern w:val="24"/>
          <w:sz w:val="28"/>
          <w:szCs w:val="28"/>
          <w:lang w:eastAsia="ru-RU"/>
        </w:rPr>
        <w:t xml:space="preserve">19 июля 1944 года ефрейтор А. Ф. </w:t>
      </w:r>
      <w:proofErr w:type="spellStart"/>
      <w:r w:rsidRPr="00C7156D">
        <w:rPr>
          <w:rFonts w:ascii="Times New Roman" w:eastAsiaTheme="minorEastAsia" w:hAnsi="Times New Roman"/>
          <w:color w:val="000000" w:themeColor="text1"/>
          <w:kern w:val="24"/>
          <w:sz w:val="28"/>
          <w:szCs w:val="28"/>
          <w:lang w:eastAsia="ru-RU"/>
        </w:rPr>
        <w:t>Меньшенина</w:t>
      </w:r>
      <w:proofErr w:type="spellEnd"/>
      <w:r w:rsidRPr="00C7156D">
        <w:rPr>
          <w:rFonts w:ascii="Times New Roman" w:eastAsiaTheme="minorEastAsia" w:hAnsi="Times New Roman"/>
          <w:color w:val="000000" w:themeColor="text1"/>
          <w:kern w:val="24"/>
          <w:sz w:val="28"/>
          <w:szCs w:val="28"/>
          <w:lang w:eastAsia="ru-RU"/>
        </w:rPr>
        <w:t xml:space="preserve"> была убита осколком снаряда в боях на территории Белоруссии (Гродненской область). Её снайперский счёт оценивается в 16 уничтоженных врагов. Посмертно </w:t>
      </w:r>
      <w:proofErr w:type="gramStart"/>
      <w:r w:rsidRPr="00C7156D">
        <w:rPr>
          <w:rFonts w:ascii="Times New Roman" w:eastAsiaTheme="minorEastAsia" w:hAnsi="Times New Roman"/>
          <w:color w:val="000000" w:themeColor="text1"/>
          <w:kern w:val="24"/>
          <w:sz w:val="28"/>
          <w:szCs w:val="28"/>
          <w:lang w:eastAsia="ru-RU"/>
        </w:rPr>
        <w:t>награждена</w:t>
      </w:r>
      <w:proofErr w:type="gramEnd"/>
      <w:r w:rsidRPr="00C7156D">
        <w:rPr>
          <w:rFonts w:ascii="Times New Roman" w:eastAsiaTheme="minorEastAsia" w:hAnsi="Times New Roman"/>
          <w:color w:val="000000" w:themeColor="text1"/>
          <w:kern w:val="24"/>
          <w:sz w:val="28"/>
          <w:szCs w:val="28"/>
          <w:lang w:eastAsia="ru-RU"/>
        </w:rPr>
        <w:t xml:space="preserve"> орденом Отечественной войны 2-й степени.</w:t>
      </w:r>
    </w:p>
    <w:p w:rsidR="00DF7124" w:rsidRDefault="00DF7124" w:rsidP="00DF7124">
      <w:pPr>
        <w:ind w:left="360"/>
        <w:contextualSpacing/>
        <w:rPr>
          <w:rFonts w:ascii="Times New Roman" w:eastAsia="Times New Roman" w:hAnsi="Times New Roman"/>
          <w:color w:val="31B6FD"/>
          <w:sz w:val="28"/>
          <w:szCs w:val="28"/>
          <w:lang w:eastAsia="ru-RU"/>
        </w:rPr>
      </w:pPr>
    </w:p>
    <w:p w:rsidR="00FD3DF6" w:rsidRDefault="00FD3DF6" w:rsidP="00DF7124">
      <w:pPr>
        <w:ind w:left="360"/>
        <w:contextualSpacing/>
        <w:rPr>
          <w:rFonts w:ascii="Times New Roman" w:eastAsia="Times New Roman" w:hAnsi="Times New Roman"/>
          <w:color w:val="31B6FD"/>
          <w:sz w:val="28"/>
          <w:szCs w:val="28"/>
          <w:lang w:eastAsia="ru-RU"/>
        </w:rPr>
      </w:pPr>
    </w:p>
    <w:p w:rsidR="00FD3DF6" w:rsidRPr="00C7156D" w:rsidRDefault="00FD3DF6" w:rsidP="00DF7124">
      <w:pPr>
        <w:ind w:left="360"/>
        <w:contextualSpacing/>
        <w:rPr>
          <w:rFonts w:ascii="Times New Roman" w:eastAsia="Times New Roman" w:hAnsi="Times New Roman"/>
          <w:color w:val="31B6FD"/>
          <w:sz w:val="28"/>
          <w:szCs w:val="28"/>
          <w:lang w:eastAsia="ru-RU"/>
        </w:rPr>
      </w:pPr>
    </w:p>
    <w:p w:rsidR="00DF7124" w:rsidRPr="00C7156D" w:rsidRDefault="00AE5FA9" w:rsidP="00AE5FA9">
      <w:pPr>
        <w:jc w:val="center"/>
        <w:textAlignment w:val="baseline"/>
        <w:rPr>
          <w:rFonts w:ascii="Times New Roman" w:eastAsia="Arial" w:hAnsi="Times New Roman"/>
          <w:b/>
          <w:color w:val="000000" w:themeColor="text1"/>
          <w:sz w:val="28"/>
          <w:szCs w:val="28"/>
          <w:lang w:eastAsia="ru-RU"/>
        </w:rPr>
      </w:pPr>
      <w:r w:rsidRPr="00C7156D">
        <w:rPr>
          <w:rFonts w:ascii="Times New Roman" w:eastAsiaTheme="minorEastAsia" w:hAnsi="Times New Roman"/>
          <w:b/>
          <w:color w:val="000000" w:themeColor="text1"/>
          <w:kern w:val="24"/>
          <w:sz w:val="28"/>
          <w:szCs w:val="28"/>
        </w:rPr>
        <w:lastRenderedPageBreak/>
        <w:t>Улица  им. С. ДЕНИСОВА</w:t>
      </w:r>
    </w:p>
    <w:p w:rsidR="00E55815" w:rsidRPr="00C7156D" w:rsidRDefault="007A4BDF" w:rsidP="00E55815">
      <w:pPr>
        <w:pStyle w:val="af4"/>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 xml:space="preserve">     </w:t>
      </w:r>
      <w:r w:rsidR="00E55815" w:rsidRPr="00C7156D">
        <w:rPr>
          <w:rFonts w:eastAsiaTheme="minorEastAsia"/>
          <w:color w:val="000000" w:themeColor="text1"/>
          <w:kern w:val="24"/>
          <w:sz w:val="28"/>
          <w:szCs w:val="28"/>
        </w:rPr>
        <w:t xml:space="preserve">Улица  им. С. ДЕНИСОВА прежнее название </w:t>
      </w:r>
      <w:proofErr w:type="spellStart"/>
      <w:r w:rsidR="00E55815" w:rsidRPr="00C7156D">
        <w:rPr>
          <w:rFonts w:eastAsiaTheme="minorEastAsia"/>
          <w:color w:val="000000" w:themeColor="text1"/>
          <w:kern w:val="24"/>
          <w:sz w:val="28"/>
          <w:szCs w:val="28"/>
        </w:rPr>
        <w:t>Малоказарменный</w:t>
      </w:r>
      <w:proofErr w:type="spellEnd"/>
      <w:r w:rsidR="00E55815" w:rsidRPr="00C7156D">
        <w:rPr>
          <w:rFonts w:eastAsiaTheme="minorEastAsia"/>
          <w:color w:val="000000" w:themeColor="text1"/>
          <w:kern w:val="24"/>
          <w:sz w:val="28"/>
          <w:szCs w:val="28"/>
        </w:rPr>
        <w:t xml:space="preserve"> переулок, протяженностью 2067 погонных метров. Денисов Сергей Ильич - активный участник гражданской войны, орга</w:t>
      </w:r>
      <w:r w:rsidR="00E55815" w:rsidRPr="00C7156D">
        <w:rPr>
          <w:rFonts w:eastAsiaTheme="minorEastAsia"/>
          <w:color w:val="000000" w:themeColor="text1"/>
          <w:kern w:val="24"/>
          <w:sz w:val="28"/>
          <w:szCs w:val="28"/>
        </w:rPr>
        <w:softHyphen/>
        <w:t>низатор власти Советов в Троицке, комиссар попечительства. Зверски убит белоказаками в июне 1918 г.</w:t>
      </w:r>
    </w:p>
    <w:p w:rsidR="00AE5FA9" w:rsidRPr="00C7156D" w:rsidRDefault="00AE5FA9" w:rsidP="00E55815">
      <w:pPr>
        <w:pStyle w:val="af4"/>
        <w:spacing w:before="0" w:beforeAutospacing="0" w:after="0" w:afterAutospacing="0"/>
        <w:rPr>
          <w:sz w:val="28"/>
          <w:szCs w:val="28"/>
        </w:rPr>
      </w:pPr>
    </w:p>
    <w:p w:rsidR="00AE5FA9" w:rsidRPr="00C7156D" w:rsidRDefault="001A0BA9" w:rsidP="00AE5FA9">
      <w:pPr>
        <w:pStyle w:val="af4"/>
        <w:spacing w:before="0" w:beforeAutospacing="0" w:after="0" w:afterAutospacing="0"/>
        <w:rPr>
          <w:sz w:val="28"/>
          <w:szCs w:val="28"/>
        </w:rPr>
      </w:pPr>
      <w:r>
        <w:rPr>
          <w:rFonts w:eastAsiaTheme="minorEastAsia"/>
          <w:color w:val="000000" w:themeColor="text1"/>
          <w:kern w:val="24"/>
          <w:sz w:val="28"/>
          <w:szCs w:val="28"/>
        </w:rPr>
        <w:t xml:space="preserve">     </w:t>
      </w:r>
      <w:r w:rsidR="00AE5FA9" w:rsidRPr="00C7156D">
        <w:rPr>
          <w:rFonts w:eastAsiaTheme="minorEastAsia"/>
          <w:color w:val="000000" w:themeColor="text1"/>
          <w:kern w:val="24"/>
          <w:sz w:val="28"/>
          <w:szCs w:val="28"/>
        </w:rPr>
        <w:t xml:space="preserve">На улице Денисова находится Церковь Ильи Пророка (ранее – святителя Николая). Церковь построена и освящена в 1895 на средства купца 2-й гильдии Е.Т. </w:t>
      </w:r>
      <w:proofErr w:type="spellStart"/>
      <w:r w:rsidR="00AE5FA9" w:rsidRPr="00C7156D">
        <w:rPr>
          <w:rFonts w:eastAsiaTheme="minorEastAsia"/>
          <w:color w:val="000000" w:themeColor="text1"/>
          <w:kern w:val="24"/>
          <w:sz w:val="28"/>
          <w:szCs w:val="28"/>
        </w:rPr>
        <w:t>Кормильцева</w:t>
      </w:r>
      <w:proofErr w:type="spellEnd"/>
      <w:r w:rsidR="00AE5FA9" w:rsidRPr="00C7156D">
        <w:rPr>
          <w:rFonts w:eastAsiaTheme="minorEastAsia"/>
          <w:color w:val="000000" w:themeColor="text1"/>
          <w:kern w:val="24"/>
          <w:sz w:val="28"/>
          <w:szCs w:val="28"/>
        </w:rPr>
        <w:t>. Церковь была приписной к Свято-Троицкому собору. Церковь состояла при тюрьме, которая располагалась близ Малого Казарменного переулка (ныне ул. Денисова).</w:t>
      </w:r>
    </w:p>
    <w:p w:rsidR="00AE5FA9" w:rsidRPr="00C7156D" w:rsidRDefault="001A0BA9" w:rsidP="00AE5FA9">
      <w:pPr>
        <w:pStyle w:val="af4"/>
        <w:spacing w:before="0" w:beforeAutospacing="0" w:after="0" w:afterAutospacing="0"/>
        <w:rPr>
          <w:sz w:val="28"/>
          <w:szCs w:val="28"/>
        </w:rPr>
      </w:pPr>
      <w:r>
        <w:rPr>
          <w:rFonts w:eastAsiaTheme="minorEastAsia"/>
          <w:color w:val="000000" w:themeColor="text1"/>
          <w:kern w:val="24"/>
          <w:sz w:val="28"/>
          <w:szCs w:val="28"/>
        </w:rPr>
        <w:t xml:space="preserve">    </w:t>
      </w:r>
      <w:r w:rsidR="00AE5FA9" w:rsidRPr="00C7156D">
        <w:rPr>
          <w:rFonts w:eastAsiaTheme="minorEastAsia"/>
          <w:color w:val="000000" w:themeColor="text1"/>
          <w:kern w:val="24"/>
          <w:sz w:val="28"/>
          <w:szCs w:val="28"/>
        </w:rPr>
        <w:t xml:space="preserve">Эта церковь – единственный в городе храм </w:t>
      </w:r>
      <w:proofErr w:type="spellStart"/>
      <w:r w:rsidR="00AE5FA9" w:rsidRPr="00C7156D">
        <w:rPr>
          <w:rFonts w:eastAsiaTheme="minorEastAsia"/>
          <w:color w:val="000000" w:themeColor="text1"/>
          <w:kern w:val="24"/>
          <w:sz w:val="28"/>
          <w:szCs w:val="28"/>
        </w:rPr>
        <w:t>неовизантийского</w:t>
      </w:r>
      <w:proofErr w:type="spellEnd"/>
      <w:r w:rsidR="00AE5FA9" w:rsidRPr="00C7156D">
        <w:rPr>
          <w:rFonts w:eastAsiaTheme="minorEastAsia"/>
          <w:color w:val="000000" w:themeColor="text1"/>
          <w:kern w:val="24"/>
          <w:sz w:val="28"/>
          <w:szCs w:val="28"/>
        </w:rPr>
        <w:t xml:space="preserve"> стиля. Четверик здания с северной и южной стороны имеет по три фигурных окна и украшен высоким фронтоном. С запада пристроена теплая паперть, а с востока – прямоугольной формы алтарь. Венчает здание сферический купол, покоящийся на 12 оконных арках.</w:t>
      </w:r>
    </w:p>
    <w:p w:rsidR="00AE5FA9" w:rsidRPr="00C7156D" w:rsidRDefault="001A0BA9" w:rsidP="00AE5FA9">
      <w:pPr>
        <w:pStyle w:val="af4"/>
        <w:spacing w:before="0" w:beforeAutospacing="0" w:after="0" w:afterAutospacing="0"/>
        <w:rPr>
          <w:sz w:val="28"/>
          <w:szCs w:val="28"/>
        </w:rPr>
      </w:pPr>
      <w:r>
        <w:rPr>
          <w:rFonts w:eastAsiaTheme="minorEastAsia"/>
          <w:color w:val="000000" w:themeColor="text1"/>
          <w:kern w:val="24"/>
          <w:sz w:val="28"/>
          <w:szCs w:val="28"/>
        </w:rPr>
        <w:t xml:space="preserve">    </w:t>
      </w:r>
      <w:r w:rsidR="00AE5FA9" w:rsidRPr="00C7156D">
        <w:rPr>
          <w:rFonts w:eastAsiaTheme="minorEastAsia"/>
          <w:color w:val="000000" w:themeColor="text1"/>
          <w:kern w:val="24"/>
          <w:sz w:val="28"/>
          <w:szCs w:val="28"/>
        </w:rPr>
        <w:t>Предположительно, церковь закрыта в 1920 после ликвидации тюрьмы. Помещение занято военным ведомством. В августе 1930 года Троицкий горсовет ходатайствовал «о разрешении разборки здания церквей бывшей тюрьмы … с целью использования на строительство кирпича». После Великой Отечественной войны и до 1968 года в здании располагался городской архив, а затем лыжная база.</w:t>
      </w:r>
    </w:p>
    <w:p w:rsidR="00AE5FA9" w:rsidRPr="00C7156D" w:rsidRDefault="001A0BA9" w:rsidP="00AE5FA9">
      <w:pPr>
        <w:pStyle w:val="af4"/>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 xml:space="preserve">     </w:t>
      </w:r>
      <w:r w:rsidR="00AE5FA9" w:rsidRPr="00C7156D">
        <w:rPr>
          <w:rFonts w:eastAsiaTheme="minorEastAsia"/>
          <w:color w:val="000000" w:themeColor="text1"/>
          <w:kern w:val="24"/>
          <w:sz w:val="28"/>
          <w:szCs w:val="28"/>
        </w:rPr>
        <w:t>В марте 1998 по благословению архиепископа Челябинского и Златоустовского Иова начались работы по восстановлению церкви. 26 декабря 1999 она была освящена правящим архиереем во имя пророка Илии.</w:t>
      </w:r>
    </w:p>
    <w:p w:rsidR="005A2D6B" w:rsidRPr="00C7156D" w:rsidRDefault="005A2D6B" w:rsidP="00AE5FA9">
      <w:pPr>
        <w:pStyle w:val="af4"/>
        <w:spacing w:before="0" w:beforeAutospacing="0" w:after="0" w:afterAutospacing="0"/>
        <w:rPr>
          <w:sz w:val="28"/>
          <w:szCs w:val="28"/>
        </w:rPr>
      </w:pPr>
    </w:p>
    <w:p w:rsidR="007A4BDF" w:rsidRDefault="007A4BDF" w:rsidP="005A2D6B">
      <w:pPr>
        <w:shd w:val="clear" w:color="auto" w:fill="FFFFFF"/>
        <w:spacing w:after="150"/>
        <w:jc w:val="center"/>
        <w:rPr>
          <w:rFonts w:ascii="Times New Roman" w:eastAsia="Times New Roman" w:hAnsi="Times New Roman"/>
          <w:b/>
          <w:bCs/>
          <w:color w:val="000000"/>
          <w:sz w:val="28"/>
          <w:szCs w:val="28"/>
          <w:lang w:eastAsia="ru-RU"/>
        </w:rPr>
      </w:pPr>
    </w:p>
    <w:p w:rsidR="005A2D6B" w:rsidRPr="00C7156D" w:rsidRDefault="005A2D6B" w:rsidP="005A2D6B">
      <w:pPr>
        <w:shd w:val="clear" w:color="auto" w:fill="FFFFFF"/>
        <w:spacing w:after="150"/>
        <w:jc w:val="center"/>
        <w:rPr>
          <w:rFonts w:ascii="Times New Roman" w:eastAsia="Times New Roman" w:hAnsi="Times New Roman"/>
          <w:color w:val="000000"/>
          <w:sz w:val="28"/>
          <w:szCs w:val="28"/>
          <w:lang w:eastAsia="ru-RU"/>
        </w:rPr>
      </w:pPr>
      <w:r w:rsidRPr="00C7156D">
        <w:rPr>
          <w:rFonts w:ascii="Times New Roman" w:eastAsia="Times New Roman" w:hAnsi="Times New Roman"/>
          <w:b/>
          <w:bCs/>
          <w:color w:val="000000"/>
          <w:sz w:val="28"/>
          <w:szCs w:val="28"/>
          <w:lang w:eastAsia="ru-RU"/>
        </w:rPr>
        <w:t xml:space="preserve">Улица Талалихина </w:t>
      </w:r>
      <w:proofErr w:type="gramStart"/>
      <w:r w:rsidRPr="00C7156D">
        <w:rPr>
          <w:rFonts w:ascii="Times New Roman" w:eastAsia="Times New Roman" w:hAnsi="Times New Roman"/>
          <w:b/>
          <w:bCs/>
          <w:color w:val="000000"/>
          <w:sz w:val="28"/>
          <w:szCs w:val="28"/>
          <w:lang w:eastAsia="ru-RU"/>
        </w:rPr>
        <w:t xml:space="preserve">( </w:t>
      </w:r>
      <w:proofErr w:type="gramEnd"/>
      <w:r w:rsidRPr="00C7156D">
        <w:rPr>
          <w:rFonts w:ascii="Times New Roman" w:eastAsia="Times New Roman" w:hAnsi="Times New Roman"/>
          <w:b/>
          <w:bCs/>
          <w:color w:val="000000"/>
          <w:sz w:val="28"/>
          <w:szCs w:val="28"/>
          <w:lang w:eastAsia="ru-RU"/>
        </w:rPr>
        <w:t xml:space="preserve">пос. </w:t>
      </w:r>
      <w:proofErr w:type="spellStart"/>
      <w:r w:rsidRPr="00C7156D">
        <w:rPr>
          <w:rFonts w:ascii="Times New Roman" w:eastAsia="Times New Roman" w:hAnsi="Times New Roman"/>
          <w:b/>
          <w:bCs/>
          <w:color w:val="000000"/>
          <w:sz w:val="28"/>
          <w:szCs w:val="28"/>
          <w:lang w:eastAsia="ru-RU"/>
        </w:rPr>
        <w:t>Гончарка</w:t>
      </w:r>
      <w:proofErr w:type="spellEnd"/>
      <w:r w:rsidRPr="00C7156D">
        <w:rPr>
          <w:rFonts w:ascii="Times New Roman" w:eastAsia="Times New Roman" w:hAnsi="Times New Roman"/>
          <w:b/>
          <w:bCs/>
          <w:color w:val="000000"/>
          <w:sz w:val="28"/>
          <w:szCs w:val="28"/>
          <w:lang w:eastAsia="ru-RU"/>
        </w:rPr>
        <w:t>)</w:t>
      </w:r>
    </w:p>
    <w:p w:rsidR="005A2D6B" w:rsidRPr="00C7156D" w:rsidRDefault="005A2D6B" w:rsidP="005A2D6B">
      <w:pPr>
        <w:shd w:val="clear" w:color="auto" w:fill="FFFFFF"/>
        <w:spacing w:after="150"/>
        <w:rPr>
          <w:rFonts w:ascii="Times New Roman" w:eastAsia="Times New Roman" w:hAnsi="Times New Roman"/>
          <w:color w:val="000000"/>
          <w:sz w:val="28"/>
          <w:szCs w:val="28"/>
          <w:lang w:eastAsia="ru-RU"/>
        </w:rPr>
      </w:pPr>
    </w:p>
    <w:p w:rsidR="005A2D6B" w:rsidRPr="00C7156D" w:rsidRDefault="001A0BA9" w:rsidP="005A2D6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5A2D6B" w:rsidRPr="00C7156D">
        <w:rPr>
          <w:rFonts w:ascii="Times New Roman" w:eastAsia="Times New Roman" w:hAnsi="Times New Roman"/>
          <w:color w:val="000000"/>
          <w:sz w:val="28"/>
          <w:szCs w:val="28"/>
          <w:lang w:eastAsia="ru-RU"/>
        </w:rPr>
        <w:t xml:space="preserve">Военный летчик-истребитель, Герой Советского Союза Виктор Васильевич Талалихин родился 18 сентября 1918 г. в деревне Тепловке </w:t>
      </w:r>
      <w:proofErr w:type="spellStart"/>
      <w:r w:rsidR="005A2D6B" w:rsidRPr="00C7156D">
        <w:rPr>
          <w:rFonts w:ascii="Times New Roman" w:eastAsia="Times New Roman" w:hAnsi="Times New Roman"/>
          <w:color w:val="000000"/>
          <w:sz w:val="28"/>
          <w:szCs w:val="28"/>
          <w:lang w:eastAsia="ru-RU"/>
        </w:rPr>
        <w:t>Вольского</w:t>
      </w:r>
      <w:proofErr w:type="spellEnd"/>
      <w:r w:rsidR="005A2D6B" w:rsidRPr="00C7156D">
        <w:rPr>
          <w:rFonts w:ascii="Times New Roman" w:eastAsia="Times New Roman" w:hAnsi="Times New Roman"/>
          <w:color w:val="000000"/>
          <w:sz w:val="28"/>
          <w:szCs w:val="28"/>
          <w:lang w:eastAsia="ru-RU"/>
        </w:rPr>
        <w:t xml:space="preserve"> района Саратовской </w:t>
      </w:r>
      <w:proofErr w:type="spellStart"/>
      <w:r w:rsidR="005A2D6B" w:rsidRPr="00C7156D">
        <w:rPr>
          <w:rFonts w:ascii="Times New Roman" w:eastAsia="Times New Roman" w:hAnsi="Times New Roman"/>
          <w:color w:val="000000"/>
          <w:sz w:val="28"/>
          <w:szCs w:val="28"/>
          <w:lang w:eastAsia="ru-RU"/>
        </w:rPr>
        <w:t>области</w:t>
      </w:r>
      <w:proofErr w:type="gramStart"/>
      <w:r w:rsidR="005A2D6B" w:rsidRPr="00C7156D">
        <w:rPr>
          <w:rFonts w:ascii="Times New Roman" w:eastAsia="Times New Roman" w:hAnsi="Times New Roman"/>
          <w:color w:val="000000"/>
          <w:sz w:val="28"/>
          <w:szCs w:val="28"/>
          <w:lang w:eastAsia="ru-RU"/>
        </w:rPr>
        <w:t>.В</w:t>
      </w:r>
      <w:proofErr w:type="spellEnd"/>
      <w:proofErr w:type="gramEnd"/>
      <w:r w:rsidR="005A2D6B" w:rsidRPr="00C7156D">
        <w:rPr>
          <w:rFonts w:ascii="Times New Roman" w:eastAsia="Times New Roman" w:hAnsi="Times New Roman"/>
          <w:color w:val="000000"/>
          <w:sz w:val="28"/>
          <w:szCs w:val="28"/>
          <w:lang w:eastAsia="ru-RU"/>
        </w:rPr>
        <w:t xml:space="preserve"> 1933 г. семья Талалихиных переехала в Москву.</w:t>
      </w:r>
      <w:r>
        <w:rPr>
          <w:rFonts w:ascii="Times New Roman" w:eastAsia="Times New Roman" w:hAnsi="Times New Roman"/>
          <w:color w:val="000000"/>
          <w:sz w:val="28"/>
          <w:szCs w:val="28"/>
          <w:lang w:eastAsia="ru-RU"/>
        </w:rPr>
        <w:t xml:space="preserve"> </w:t>
      </w:r>
      <w:r w:rsidR="005A2D6B" w:rsidRPr="00C7156D">
        <w:rPr>
          <w:rFonts w:ascii="Times New Roman" w:eastAsia="Times New Roman" w:hAnsi="Times New Roman"/>
          <w:color w:val="000000"/>
          <w:sz w:val="28"/>
          <w:szCs w:val="28"/>
          <w:lang w:eastAsia="ru-RU"/>
        </w:rPr>
        <w:t xml:space="preserve">В 1936 г. его приняли в Пролетарский аэроклуб </w:t>
      </w:r>
      <w:proofErr w:type="spellStart"/>
      <w:r w:rsidR="005A2D6B" w:rsidRPr="00C7156D">
        <w:rPr>
          <w:rFonts w:ascii="Times New Roman" w:eastAsia="Times New Roman" w:hAnsi="Times New Roman"/>
          <w:color w:val="000000"/>
          <w:sz w:val="28"/>
          <w:szCs w:val="28"/>
          <w:lang w:eastAsia="ru-RU"/>
        </w:rPr>
        <w:t>Москвы</w:t>
      </w:r>
      <w:proofErr w:type="gramStart"/>
      <w:r w:rsidR="005A2D6B" w:rsidRPr="00C7156D">
        <w:rPr>
          <w:rFonts w:ascii="Times New Roman" w:eastAsia="Times New Roman" w:hAnsi="Times New Roman"/>
          <w:color w:val="000000"/>
          <w:sz w:val="28"/>
          <w:szCs w:val="28"/>
          <w:lang w:eastAsia="ru-RU"/>
        </w:rPr>
        <w:t>.В</w:t>
      </w:r>
      <w:proofErr w:type="spellEnd"/>
      <w:proofErr w:type="gramEnd"/>
      <w:r w:rsidR="005A2D6B" w:rsidRPr="00C7156D">
        <w:rPr>
          <w:rFonts w:ascii="Times New Roman" w:eastAsia="Times New Roman" w:hAnsi="Times New Roman"/>
          <w:color w:val="000000"/>
          <w:sz w:val="28"/>
          <w:szCs w:val="28"/>
          <w:lang w:eastAsia="ru-RU"/>
        </w:rPr>
        <w:t xml:space="preserve"> 1937 г. Виктор Талалихин был призван в армию и по путевке комсомола принят в Борисоглебское авиационное училище, успешно его закончил в звании младшего лейтенанта.</w:t>
      </w:r>
    </w:p>
    <w:p w:rsidR="005A2D6B" w:rsidRPr="00C7156D" w:rsidRDefault="001A0BA9" w:rsidP="005A2D6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5A2D6B" w:rsidRPr="00C7156D">
        <w:rPr>
          <w:rFonts w:ascii="Times New Roman" w:eastAsia="Times New Roman" w:hAnsi="Times New Roman"/>
          <w:color w:val="000000"/>
          <w:sz w:val="28"/>
          <w:szCs w:val="28"/>
          <w:lang w:eastAsia="ru-RU"/>
        </w:rPr>
        <w:t>Первое боевое крещение Талалихин получил зимой 1939-1940 гг. во время войны с Финляндией. За доблесть и мужество младший лейтенант Талалихин был награжден орденом Красной Звезды.</w:t>
      </w:r>
    </w:p>
    <w:p w:rsidR="005A2D6B" w:rsidRPr="00C7156D" w:rsidRDefault="001A0BA9" w:rsidP="005A2D6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5A2D6B" w:rsidRPr="00C7156D">
        <w:rPr>
          <w:rFonts w:ascii="Times New Roman" w:eastAsia="Times New Roman" w:hAnsi="Times New Roman"/>
          <w:color w:val="000000"/>
          <w:sz w:val="28"/>
          <w:szCs w:val="28"/>
          <w:lang w:eastAsia="ru-RU"/>
        </w:rPr>
        <w:t>После начала Великой Отечественной войны полк Талалихина был перебазирован ближе к Москве - ему было поручено охранять воздушные подступы к столице, ее промышленные объекты, жизнь и безопасность москвичей.</w:t>
      </w:r>
    </w:p>
    <w:p w:rsidR="005A2D6B" w:rsidRPr="00C7156D" w:rsidRDefault="001A0BA9" w:rsidP="005A2D6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5A2D6B" w:rsidRPr="00C7156D">
        <w:rPr>
          <w:rFonts w:ascii="Times New Roman" w:eastAsia="Times New Roman" w:hAnsi="Times New Roman"/>
          <w:color w:val="000000"/>
          <w:sz w:val="28"/>
          <w:szCs w:val="28"/>
          <w:lang w:eastAsia="ru-RU"/>
        </w:rPr>
        <w:t xml:space="preserve">Защищая небо Москвы, Талалихин уничтожил в воздушных боях шесть самолетов врага. Он стал настоящим асом и был назначен заместителем </w:t>
      </w:r>
      <w:r w:rsidR="005A2D6B" w:rsidRPr="00C7156D">
        <w:rPr>
          <w:rFonts w:ascii="Times New Roman" w:eastAsia="Times New Roman" w:hAnsi="Times New Roman"/>
          <w:color w:val="000000"/>
          <w:sz w:val="28"/>
          <w:szCs w:val="28"/>
          <w:lang w:eastAsia="ru-RU"/>
        </w:rPr>
        <w:lastRenderedPageBreak/>
        <w:t>командира 1-й эскадрильи 177-го истребительного полка. Подчиненные к своему командиру относились с большим уважением, так как перед каждым вылетом Талалихин просчитывал непредвиденные ситуации, чтобы все летчики эскадрильи возвращались живыми с боевых заданий. За маленький рост (155 см) боевые товарищи прозвали его Малышом.</w:t>
      </w:r>
    </w:p>
    <w:p w:rsidR="005A2D6B" w:rsidRPr="00C7156D" w:rsidRDefault="001A0BA9" w:rsidP="005A2D6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5A2D6B" w:rsidRPr="00C7156D">
        <w:rPr>
          <w:rFonts w:ascii="Times New Roman" w:eastAsia="Times New Roman" w:hAnsi="Times New Roman"/>
          <w:color w:val="000000"/>
          <w:sz w:val="28"/>
          <w:szCs w:val="28"/>
          <w:lang w:eastAsia="ru-RU"/>
        </w:rPr>
        <w:t>В ночь с 6 на 7 августа 1941 г. в небе над Подольском младший лейтенант Виктор Талалихин совершил ночной таран. Когда кончились боеприпасы, на высоте 4500 метров на самолете "И-16" летчик-истребитель протаранил немецкий бомбардировщик "Хейнкель-111", в котором находился экипаж из 4 человек. Талалихин чудом остался жив. Он выпрыгнул из падавшего самолета, в свободном падении пролетел 800 м, только затем раскрылся парашют. Это был первый в истории войны ночной таран, героический подвиг Виктора Талалихина. Таран — это наивысшая степень геройства. Таран — это на грани самопожертвования. За годы войны советские летчики совершили сотни таранов. Были летчики, которые таранили дважды и трижды. Немецкие летчики на таран в войну не шли.</w:t>
      </w:r>
    </w:p>
    <w:p w:rsidR="005A2D6B" w:rsidRDefault="001A0BA9" w:rsidP="005A2D6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roofErr w:type="gramStart"/>
      <w:r w:rsidR="005A2D6B" w:rsidRPr="00C7156D">
        <w:rPr>
          <w:rFonts w:ascii="Times New Roman" w:eastAsia="Times New Roman" w:hAnsi="Times New Roman"/>
          <w:color w:val="000000"/>
          <w:sz w:val="28"/>
          <w:szCs w:val="28"/>
          <w:lang w:eastAsia="ru-RU"/>
        </w:rPr>
        <w:t>8 августа 1941 г. указом президиума Верховного Совета СССР "за образцовое выполнение боевых заданий командования на фронте борьбы с германским фашизмом и проявленные при этом отвагу и геройство" летчику-истребителю младшему лейтенанту Виктору Талалихину было присвоено звание Героя Советского Союза с вручением ордена Ленина и медали "Золотая Звезда". 27 октября 1941 г. Талалихин вылетел во главе шестерки истребителей на прикрытие наземных</w:t>
      </w:r>
      <w:proofErr w:type="gramEnd"/>
      <w:r w:rsidR="005A2D6B" w:rsidRPr="00C7156D">
        <w:rPr>
          <w:rFonts w:ascii="Times New Roman" w:eastAsia="Times New Roman" w:hAnsi="Times New Roman"/>
          <w:color w:val="000000"/>
          <w:sz w:val="28"/>
          <w:szCs w:val="28"/>
          <w:lang w:eastAsia="ru-RU"/>
        </w:rPr>
        <w:t xml:space="preserve"> войск в районе Подольска. Ведя неравный бой, он подбил врага, но в это время рядом разорвался вражеский снаряд. Летчик получил смертельное ранение в голову. Ему было 23 года. </w:t>
      </w:r>
    </w:p>
    <w:p w:rsidR="001A0BA9" w:rsidRDefault="001A0BA9" w:rsidP="005A2D6B">
      <w:pPr>
        <w:shd w:val="clear" w:color="auto" w:fill="FFFFFF"/>
        <w:spacing w:after="150"/>
        <w:rPr>
          <w:rFonts w:ascii="Times New Roman" w:eastAsia="Times New Roman" w:hAnsi="Times New Roman"/>
          <w:color w:val="000000"/>
          <w:sz w:val="28"/>
          <w:szCs w:val="28"/>
          <w:lang w:eastAsia="ru-RU"/>
        </w:rPr>
      </w:pPr>
    </w:p>
    <w:p w:rsidR="001A0BA9" w:rsidRPr="007A4BDF" w:rsidRDefault="001A0BA9" w:rsidP="001A0BA9">
      <w:pPr>
        <w:shd w:val="clear" w:color="auto" w:fill="FFFFFF"/>
        <w:spacing w:after="150"/>
        <w:jc w:val="center"/>
        <w:rPr>
          <w:rFonts w:ascii="Times New Roman" w:eastAsia="Times New Roman" w:hAnsi="Times New Roman"/>
          <w:b/>
          <w:color w:val="000000"/>
          <w:sz w:val="32"/>
          <w:szCs w:val="28"/>
          <w:lang w:eastAsia="ru-RU"/>
        </w:rPr>
      </w:pPr>
      <w:r w:rsidRPr="007A4BDF">
        <w:rPr>
          <w:rFonts w:ascii="Times New Roman" w:eastAsia="Times New Roman" w:hAnsi="Times New Roman"/>
          <w:b/>
          <w:color w:val="000000"/>
          <w:sz w:val="32"/>
          <w:szCs w:val="28"/>
          <w:lang w:eastAsia="ru-RU"/>
        </w:rPr>
        <w:t>Молодые улицы города Троицка</w:t>
      </w:r>
    </w:p>
    <w:p w:rsidR="001A0BA9" w:rsidRDefault="001A0BA9" w:rsidP="00A016FC">
      <w:pPr>
        <w:shd w:val="clear" w:color="auto" w:fill="FFFFFF"/>
        <w:rPr>
          <w:rFonts w:ascii="Times New Roman" w:eastAsia="Arial" w:hAnsi="Times New Roman"/>
          <w:color w:val="000000" w:themeColor="text1"/>
          <w:sz w:val="28"/>
          <w:szCs w:val="28"/>
          <w:lang w:eastAsia="ru-RU"/>
        </w:rPr>
      </w:pPr>
      <w:r>
        <w:rPr>
          <w:rFonts w:ascii="Times New Roman" w:eastAsia="Arial" w:hAnsi="Times New Roman"/>
          <w:color w:val="000000" w:themeColor="text1"/>
          <w:sz w:val="28"/>
          <w:szCs w:val="28"/>
          <w:lang w:eastAsia="ru-RU"/>
        </w:rPr>
        <w:t xml:space="preserve">     </w:t>
      </w:r>
    </w:p>
    <w:p w:rsidR="0095440A" w:rsidRPr="00C7156D" w:rsidRDefault="001A0BA9" w:rsidP="00A016FC">
      <w:pPr>
        <w:shd w:val="clear" w:color="auto" w:fill="FFFFFF"/>
        <w:rPr>
          <w:rFonts w:ascii="Times New Roman" w:eastAsia="Times New Roman" w:hAnsi="Times New Roman"/>
          <w:b/>
          <w:bCs/>
          <w:color w:val="000000"/>
          <w:sz w:val="28"/>
          <w:szCs w:val="28"/>
          <w:lang w:eastAsia="ru-RU"/>
        </w:rPr>
      </w:pPr>
      <w:r>
        <w:rPr>
          <w:rFonts w:ascii="Times New Roman" w:eastAsia="Arial" w:hAnsi="Times New Roman"/>
          <w:color w:val="000000" w:themeColor="text1"/>
          <w:sz w:val="28"/>
          <w:szCs w:val="28"/>
          <w:lang w:eastAsia="ru-RU"/>
        </w:rPr>
        <w:t xml:space="preserve">    </w:t>
      </w:r>
      <w:r w:rsidR="00A016FC" w:rsidRPr="00C7156D">
        <w:rPr>
          <w:rFonts w:ascii="Times New Roman" w:eastAsia="Arial" w:hAnsi="Times New Roman"/>
          <w:color w:val="000000" w:themeColor="text1"/>
          <w:sz w:val="28"/>
          <w:szCs w:val="28"/>
          <w:lang w:eastAsia="ru-RU"/>
        </w:rPr>
        <w:t xml:space="preserve">В нашем городе есть совсем молодые улицы. Многие </w:t>
      </w:r>
      <w:proofErr w:type="spellStart"/>
      <w:r w:rsidR="00A016FC" w:rsidRPr="00C7156D">
        <w:rPr>
          <w:rFonts w:ascii="Times New Roman" w:eastAsia="Arial" w:hAnsi="Times New Roman"/>
          <w:color w:val="000000" w:themeColor="text1"/>
          <w:sz w:val="28"/>
          <w:szCs w:val="28"/>
          <w:lang w:eastAsia="ru-RU"/>
        </w:rPr>
        <w:t>троичане</w:t>
      </w:r>
      <w:proofErr w:type="spellEnd"/>
      <w:r w:rsidR="00A016FC" w:rsidRPr="00C7156D">
        <w:rPr>
          <w:rFonts w:ascii="Times New Roman" w:eastAsia="Arial" w:hAnsi="Times New Roman"/>
          <w:color w:val="000000" w:themeColor="text1"/>
          <w:sz w:val="28"/>
          <w:szCs w:val="28"/>
          <w:lang w:eastAsia="ru-RU"/>
        </w:rPr>
        <w:t xml:space="preserve"> </w:t>
      </w:r>
      <w:proofErr w:type="gramStart"/>
      <w:r w:rsidR="00A016FC" w:rsidRPr="00C7156D">
        <w:rPr>
          <w:rFonts w:ascii="Times New Roman" w:eastAsia="Arial" w:hAnsi="Times New Roman"/>
          <w:color w:val="000000" w:themeColor="text1"/>
          <w:sz w:val="28"/>
          <w:szCs w:val="28"/>
          <w:lang w:eastAsia="ru-RU"/>
        </w:rPr>
        <w:t>о</w:t>
      </w:r>
      <w:proofErr w:type="gramEnd"/>
      <w:r w:rsidR="00A016FC" w:rsidRPr="00C7156D">
        <w:rPr>
          <w:rFonts w:ascii="Times New Roman" w:eastAsia="Arial" w:hAnsi="Times New Roman"/>
          <w:color w:val="000000" w:themeColor="text1"/>
          <w:sz w:val="28"/>
          <w:szCs w:val="28"/>
          <w:lang w:eastAsia="ru-RU"/>
        </w:rPr>
        <w:t xml:space="preserve"> их существовании ещё и не знают. Они названы в честь знаменитых людей, которые имеют отношение к нашему городу. Например,</w:t>
      </w:r>
      <w:r>
        <w:rPr>
          <w:rFonts w:ascii="Times New Roman" w:eastAsia="Arial" w:hAnsi="Times New Roman"/>
          <w:color w:val="000000" w:themeColor="text1"/>
          <w:sz w:val="28"/>
          <w:szCs w:val="28"/>
          <w:lang w:eastAsia="ru-RU"/>
        </w:rPr>
        <w:t xml:space="preserve"> </w:t>
      </w:r>
      <w:r w:rsidR="00A016FC" w:rsidRPr="00C7156D">
        <w:rPr>
          <w:rFonts w:ascii="Times New Roman" w:eastAsia="Arial" w:hAnsi="Times New Roman"/>
          <w:color w:val="000000" w:themeColor="text1"/>
          <w:sz w:val="28"/>
          <w:szCs w:val="28"/>
          <w:lang w:eastAsia="ru-RU"/>
        </w:rPr>
        <w:t xml:space="preserve">улица имени  </w:t>
      </w:r>
      <w:r>
        <w:rPr>
          <w:rFonts w:ascii="Times New Roman" w:eastAsia="Arial" w:hAnsi="Times New Roman"/>
          <w:color w:val="000000" w:themeColor="text1"/>
          <w:sz w:val="28"/>
          <w:szCs w:val="28"/>
          <w:lang w:eastAsia="ru-RU"/>
        </w:rPr>
        <w:t xml:space="preserve">Фёдора Никифоровича </w:t>
      </w:r>
      <w:r w:rsidR="00A016FC" w:rsidRPr="00C7156D">
        <w:rPr>
          <w:rFonts w:ascii="Times New Roman" w:eastAsia="Arial" w:hAnsi="Times New Roman"/>
          <w:color w:val="000000" w:themeColor="text1"/>
          <w:sz w:val="28"/>
          <w:szCs w:val="28"/>
          <w:lang w:eastAsia="ru-RU"/>
        </w:rPr>
        <w:t>Плевако</w:t>
      </w:r>
      <w:r>
        <w:rPr>
          <w:rFonts w:ascii="Times New Roman" w:eastAsia="Times New Roman" w:hAnsi="Times New Roman"/>
          <w:b/>
          <w:bCs/>
          <w:color w:val="000000"/>
          <w:sz w:val="28"/>
          <w:szCs w:val="28"/>
          <w:lang w:eastAsia="ru-RU"/>
        </w:rPr>
        <w:t>.</w:t>
      </w:r>
    </w:p>
    <w:p w:rsidR="0095440A" w:rsidRPr="00C7156D" w:rsidRDefault="0095440A" w:rsidP="00A016FC">
      <w:pPr>
        <w:shd w:val="clear" w:color="auto" w:fill="FFFFFF"/>
        <w:rPr>
          <w:rFonts w:ascii="Times New Roman" w:eastAsia="Times New Roman" w:hAnsi="Times New Roman"/>
          <w:b/>
          <w:bCs/>
          <w:color w:val="000000"/>
          <w:sz w:val="28"/>
          <w:szCs w:val="28"/>
          <w:lang w:eastAsia="ru-RU"/>
        </w:rPr>
      </w:pPr>
    </w:p>
    <w:p w:rsidR="00A016FC" w:rsidRPr="00C7156D" w:rsidRDefault="00A016FC" w:rsidP="0095440A">
      <w:pPr>
        <w:shd w:val="clear" w:color="auto" w:fill="FFFFFF"/>
        <w:jc w:val="center"/>
        <w:rPr>
          <w:rFonts w:ascii="Times New Roman" w:eastAsia="Times New Roman" w:hAnsi="Times New Roman"/>
          <w:b/>
          <w:bCs/>
          <w:color w:val="000000"/>
          <w:sz w:val="28"/>
          <w:szCs w:val="28"/>
          <w:lang w:eastAsia="ru-RU"/>
        </w:rPr>
      </w:pPr>
      <w:r w:rsidRPr="00C7156D">
        <w:rPr>
          <w:rFonts w:ascii="Times New Roman" w:eastAsia="Times New Roman" w:hAnsi="Times New Roman"/>
          <w:b/>
          <w:bCs/>
          <w:color w:val="000000"/>
          <w:sz w:val="28"/>
          <w:szCs w:val="28"/>
          <w:lang w:eastAsia="ru-RU"/>
        </w:rPr>
        <w:t>ПЛЕВАКО ФЕДОР НИКИФОРОВИЧ</w:t>
      </w:r>
    </w:p>
    <w:p w:rsidR="00FC346C" w:rsidRPr="00C7156D" w:rsidRDefault="00FC346C" w:rsidP="0095440A">
      <w:pPr>
        <w:shd w:val="clear" w:color="auto" w:fill="FFFFFF"/>
        <w:jc w:val="center"/>
        <w:rPr>
          <w:rFonts w:ascii="Times New Roman" w:eastAsia="Times New Roman" w:hAnsi="Times New Roman"/>
          <w:b/>
          <w:bCs/>
          <w:color w:val="000000"/>
          <w:sz w:val="28"/>
          <w:szCs w:val="28"/>
          <w:lang w:eastAsia="ru-RU"/>
        </w:rPr>
      </w:pPr>
    </w:p>
    <w:p w:rsidR="00FC346C" w:rsidRPr="00C7156D" w:rsidRDefault="00FC346C" w:rsidP="0095440A">
      <w:pPr>
        <w:shd w:val="clear" w:color="auto" w:fill="FFFFFF"/>
        <w:jc w:val="center"/>
        <w:rPr>
          <w:rFonts w:ascii="Times New Roman" w:eastAsia="Times New Roman" w:hAnsi="Times New Roman"/>
          <w:b/>
          <w:bCs/>
          <w:color w:val="000000"/>
          <w:sz w:val="28"/>
          <w:szCs w:val="28"/>
          <w:lang w:eastAsia="ru-RU"/>
        </w:rPr>
      </w:pPr>
      <w:r w:rsidRPr="00C7156D">
        <w:rPr>
          <w:rFonts w:ascii="Times New Roman" w:hAnsi="Times New Roman"/>
          <w:noProof/>
          <w:sz w:val="28"/>
          <w:szCs w:val="28"/>
          <w:lang w:eastAsia="ru-RU"/>
        </w:rPr>
        <w:lastRenderedPageBreak/>
        <w:drawing>
          <wp:inline distT="0" distB="0" distL="0" distR="0" wp14:anchorId="66D254E6" wp14:editId="2E0FE2A8">
            <wp:extent cx="6120130" cy="32618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3261880"/>
                    </a:xfrm>
                    <a:prstGeom prst="rect">
                      <a:avLst/>
                    </a:prstGeom>
                  </pic:spPr>
                </pic:pic>
              </a:graphicData>
            </a:graphic>
          </wp:inline>
        </w:drawing>
      </w:r>
    </w:p>
    <w:p w:rsidR="00FC346C" w:rsidRPr="00C7156D" w:rsidRDefault="00FC346C" w:rsidP="0095440A">
      <w:pPr>
        <w:shd w:val="clear" w:color="auto" w:fill="FFFFFF"/>
        <w:jc w:val="center"/>
        <w:rPr>
          <w:rFonts w:ascii="Times New Roman" w:eastAsia="Times New Roman" w:hAnsi="Times New Roman"/>
          <w:b/>
          <w:bCs/>
          <w:color w:val="000000"/>
          <w:sz w:val="28"/>
          <w:szCs w:val="28"/>
          <w:lang w:eastAsia="ru-RU"/>
        </w:rPr>
      </w:pPr>
    </w:p>
    <w:p w:rsidR="00FC346C" w:rsidRPr="00C7156D" w:rsidRDefault="00FC346C" w:rsidP="0095440A">
      <w:pPr>
        <w:shd w:val="clear" w:color="auto" w:fill="FFFFFF"/>
        <w:jc w:val="center"/>
        <w:rPr>
          <w:rFonts w:ascii="Times New Roman" w:eastAsia="Times New Roman" w:hAnsi="Times New Roman"/>
          <w:b/>
          <w:bCs/>
          <w:color w:val="000000"/>
          <w:sz w:val="28"/>
          <w:szCs w:val="28"/>
          <w:lang w:eastAsia="ru-RU"/>
        </w:rPr>
      </w:pPr>
    </w:p>
    <w:p w:rsidR="00FC346C" w:rsidRPr="00C7156D" w:rsidRDefault="00FC346C" w:rsidP="0095440A">
      <w:pPr>
        <w:shd w:val="clear" w:color="auto" w:fill="FFFFFF"/>
        <w:jc w:val="center"/>
        <w:rPr>
          <w:rFonts w:ascii="Times New Roman" w:eastAsia="Times New Roman" w:hAnsi="Times New Roman"/>
          <w:b/>
          <w:bCs/>
          <w:color w:val="000000"/>
          <w:sz w:val="28"/>
          <w:szCs w:val="28"/>
          <w:lang w:eastAsia="ru-RU"/>
        </w:rPr>
      </w:pPr>
    </w:p>
    <w:p w:rsidR="00A016FC" w:rsidRPr="00C7156D" w:rsidRDefault="001A0BA9" w:rsidP="0095440A">
      <w:pPr>
        <w:shd w:val="clear" w:color="auto" w:fill="FFFFFF"/>
        <w:spacing w:after="240"/>
        <w:ind w:left="72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A016FC" w:rsidRPr="00C7156D">
        <w:rPr>
          <w:rFonts w:ascii="Times New Roman" w:eastAsia="Times New Roman" w:hAnsi="Times New Roman"/>
          <w:color w:val="000000"/>
          <w:sz w:val="28"/>
          <w:szCs w:val="28"/>
          <w:lang w:eastAsia="ru-RU"/>
        </w:rPr>
        <w:t xml:space="preserve">Плевако (Федор Никифорович) - известный адвокат. Родился в 1843 г.; окончил курс на юридическом факультете Московского университета. Состоял в Москве кандидатом на судебные должности. В 1870 г. Плевако поступил в сословие присяжных поверенных округа московской судебной палаты. Адвокатская деятельность Плевако прошла в Москве, которая наложила на него свой отпечаток. И звон колоколов в московских храмах, и религиозное настроение московского населения, и богатое событиями прошлое Москвы, и нынешние ее обычаи находят отклик в судебных речах Плевако. Они изобилуют текстами Святого писания и ссылками на учение святых отцов. Природа наделила Плевако чудесным даром слова. Нет в России оратора более своеобразного. Первые судебные речи Плевако сразу обнаружили огромный ораторский талант. В процессе полковника </w:t>
      </w:r>
      <w:proofErr w:type="spellStart"/>
      <w:r w:rsidR="00A016FC" w:rsidRPr="00C7156D">
        <w:rPr>
          <w:rFonts w:ascii="Times New Roman" w:eastAsia="Times New Roman" w:hAnsi="Times New Roman"/>
          <w:color w:val="000000"/>
          <w:sz w:val="28"/>
          <w:szCs w:val="28"/>
          <w:lang w:eastAsia="ru-RU"/>
        </w:rPr>
        <w:t>Кострубо-Корицкого</w:t>
      </w:r>
      <w:proofErr w:type="spellEnd"/>
      <w:r w:rsidR="00A016FC" w:rsidRPr="00C7156D">
        <w:rPr>
          <w:rFonts w:ascii="Times New Roman" w:eastAsia="Times New Roman" w:hAnsi="Times New Roman"/>
          <w:color w:val="000000"/>
          <w:sz w:val="28"/>
          <w:szCs w:val="28"/>
          <w:lang w:eastAsia="ru-RU"/>
        </w:rPr>
        <w:t>, слушавшемся в рязанском окружном суде (1871), противником Плевако выступил присяжный поверенный князь А.И. Урусов</w:t>
      </w:r>
      <w:proofErr w:type="gramStart"/>
      <w:r w:rsidR="00A016FC" w:rsidRPr="00C7156D">
        <w:rPr>
          <w:rFonts w:ascii="Times New Roman" w:eastAsia="Times New Roman" w:hAnsi="Times New Roman"/>
          <w:color w:val="000000"/>
          <w:sz w:val="28"/>
          <w:szCs w:val="28"/>
          <w:lang w:eastAsia="ru-RU"/>
        </w:rPr>
        <w:t xml:space="preserve"> ,</w:t>
      </w:r>
      <w:proofErr w:type="gramEnd"/>
      <w:r w:rsidR="00A016FC" w:rsidRPr="00C7156D">
        <w:rPr>
          <w:rFonts w:ascii="Times New Roman" w:eastAsia="Times New Roman" w:hAnsi="Times New Roman"/>
          <w:color w:val="000000"/>
          <w:sz w:val="28"/>
          <w:szCs w:val="28"/>
          <w:lang w:eastAsia="ru-RU"/>
        </w:rPr>
        <w:t xml:space="preserve"> страстная речь которого взволновала слушателей. Плевако предстояло изгладить неблагоприятное для подсудимого впечатление. Резким нападкам он противопоставил обоснованные возражения, спокойствие тона и строгий анализ улик. Во всем блеске и самобытной силе сказалось ораторское дарование Плевако в деле игуменьи </w:t>
      </w:r>
      <w:proofErr w:type="spellStart"/>
      <w:r w:rsidR="00A016FC" w:rsidRPr="00C7156D">
        <w:rPr>
          <w:rFonts w:ascii="Times New Roman" w:eastAsia="Times New Roman" w:hAnsi="Times New Roman"/>
          <w:color w:val="000000"/>
          <w:sz w:val="28"/>
          <w:szCs w:val="28"/>
          <w:lang w:eastAsia="ru-RU"/>
        </w:rPr>
        <w:t>Митрофании</w:t>
      </w:r>
      <w:proofErr w:type="spellEnd"/>
      <w:r w:rsidR="00A016FC" w:rsidRPr="00C7156D">
        <w:rPr>
          <w:rFonts w:ascii="Times New Roman" w:eastAsia="Times New Roman" w:hAnsi="Times New Roman"/>
          <w:color w:val="000000"/>
          <w:sz w:val="28"/>
          <w:szCs w:val="28"/>
          <w:lang w:eastAsia="ru-RU"/>
        </w:rPr>
        <w:t xml:space="preserve">, </w:t>
      </w:r>
      <w:proofErr w:type="spellStart"/>
      <w:r w:rsidR="00A016FC" w:rsidRPr="00C7156D">
        <w:rPr>
          <w:rFonts w:ascii="Times New Roman" w:eastAsia="Times New Roman" w:hAnsi="Times New Roman"/>
          <w:color w:val="000000"/>
          <w:sz w:val="28"/>
          <w:szCs w:val="28"/>
          <w:lang w:eastAsia="ru-RU"/>
        </w:rPr>
        <w:t>обвинявшейся</w:t>
      </w:r>
      <w:proofErr w:type="spellEnd"/>
      <w:r w:rsidR="00A016FC" w:rsidRPr="00C7156D">
        <w:rPr>
          <w:rFonts w:ascii="Times New Roman" w:eastAsia="Times New Roman" w:hAnsi="Times New Roman"/>
          <w:color w:val="000000"/>
          <w:sz w:val="28"/>
          <w:szCs w:val="28"/>
          <w:lang w:eastAsia="ru-RU"/>
        </w:rPr>
        <w:t xml:space="preserve"> в московском окружном суде (1874) в подлогах, мошенничестве и присвоении чужого имущества. В этом процессе Плевако выступил гражданским истцом, обличая лицемерие, честолюбие, преступные наклонности под монашеской рясой. Обращает на себя также внимание речь Плевако по слушавшемуся в том же суде, в 1880 г., делу 19-летней девушки, Качки, </w:t>
      </w:r>
      <w:proofErr w:type="spellStart"/>
      <w:r w:rsidR="00A016FC" w:rsidRPr="00C7156D">
        <w:rPr>
          <w:rFonts w:ascii="Times New Roman" w:eastAsia="Times New Roman" w:hAnsi="Times New Roman"/>
          <w:color w:val="000000"/>
          <w:sz w:val="28"/>
          <w:szCs w:val="28"/>
          <w:lang w:eastAsia="ru-RU"/>
        </w:rPr>
        <w:t>обвинявшейся</w:t>
      </w:r>
      <w:proofErr w:type="spellEnd"/>
      <w:r w:rsidR="00A016FC" w:rsidRPr="00C7156D">
        <w:rPr>
          <w:rFonts w:ascii="Times New Roman" w:eastAsia="Times New Roman" w:hAnsi="Times New Roman"/>
          <w:color w:val="000000"/>
          <w:sz w:val="28"/>
          <w:szCs w:val="28"/>
          <w:lang w:eastAsia="ru-RU"/>
        </w:rPr>
        <w:t xml:space="preserve"> в убийстве студента </w:t>
      </w:r>
      <w:proofErr w:type="spellStart"/>
      <w:r w:rsidR="00A016FC" w:rsidRPr="00C7156D">
        <w:rPr>
          <w:rFonts w:ascii="Times New Roman" w:eastAsia="Times New Roman" w:hAnsi="Times New Roman"/>
          <w:color w:val="000000"/>
          <w:sz w:val="28"/>
          <w:szCs w:val="28"/>
          <w:lang w:eastAsia="ru-RU"/>
        </w:rPr>
        <w:t>Байрошевского</w:t>
      </w:r>
      <w:proofErr w:type="spellEnd"/>
      <w:r w:rsidR="00A016FC" w:rsidRPr="00C7156D">
        <w:rPr>
          <w:rFonts w:ascii="Times New Roman" w:eastAsia="Times New Roman" w:hAnsi="Times New Roman"/>
          <w:color w:val="000000"/>
          <w:sz w:val="28"/>
          <w:szCs w:val="28"/>
          <w:lang w:eastAsia="ru-RU"/>
        </w:rPr>
        <w:t xml:space="preserve">, с которым она находилась в любовной связи. </w:t>
      </w:r>
      <w:proofErr w:type="gramStart"/>
      <w:r w:rsidR="00A016FC" w:rsidRPr="00C7156D">
        <w:rPr>
          <w:rFonts w:ascii="Times New Roman" w:eastAsia="Times New Roman" w:hAnsi="Times New Roman"/>
          <w:color w:val="000000"/>
          <w:sz w:val="28"/>
          <w:szCs w:val="28"/>
          <w:lang w:eastAsia="ru-RU"/>
        </w:rPr>
        <w:t xml:space="preserve">Плевако выступал нередко в делах о фабричных беспорядках и в речах своих в защиту рабочих, </w:t>
      </w:r>
      <w:proofErr w:type="spellStart"/>
      <w:r w:rsidR="00A016FC" w:rsidRPr="00C7156D">
        <w:rPr>
          <w:rFonts w:ascii="Times New Roman" w:eastAsia="Times New Roman" w:hAnsi="Times New Roman"/>
          <w:color w:val="000000"/>
          <w:sz w:val="28"/>
          <w:szCs w:val="28"/>
          <w:lang w:eastAsia="ru-RU"/>
        </w:rPr>
        <w:t>обвинявшихся</w:t>
      </w:r>
      <w:proofErr w:type="spellEnd"/>
      <w:r w:rsidR="00A016FC" w:rsidRPr="00C7156D">
        <w:rPr>
          <w:rFonts w:ascii="Times New Roman" w:eastAsia="Times New Roman" w:hAnsi="Times New Roman"/>
          <w:color w:val="000000"/>
          <w:sz w:val="28"/>
          <w:szCs w:val="28"/>
          <w:lang w:eastAsia="ru-RU"/>
        </w:rPr>
        <w:t xml:space="preserve"> в сопротивлении властям, в </w:t>
      </w:r>
      <w:r w:rsidR="00A016FC" w:rsidRPr="00C7156D">
        <w:rPr>
          <w:rFonts w:ascii="Times New Roman" w:eastAsia="Times New Roman" w:hAnsi="Times New Roman"/>
          <w:color w:val="000000"/>
          <w:sz w:val="28"/>
          <w:szCs w:val="28"/>
          <w:lang w:eastAsia="ru-RU"/>
        </w:rPr>
        <w:lastRenderedPageBreak/>
        <w:t>буйстве и истреблении фабричного имущества, будил чувство сострадания к несчастным людям, "обессиленным физическим трудом, с обмершими от бездействия духовными силами, в противоположность нам, баловням судьбы, воспитываемым с пеленок в понятии добра и в полном достатке".</w:t>
      </w:r>
      <w:proofErr w:type="gramEnd"/>
      <w:r w:rsidR="00A016FC" w:rsidRPr="00C7156D">
        <w:rPr>
          <w:rFonts w:ascii="Times New Roman" w:eastAsia="Times New Roman" w:hAnsi="Times New Roman"/>
          <w:color w:val="000000"/>
          <w:sz w:val="28"/>
          <w:szCs w:val="28"/>
          <w:lang w:eastAsia="ru-RU"/>
        </w:rPr>
        <w:t xml:space="preserve"> В своих судебных речах Плевако избегает эксцессов, полемизирует с тактом, требуя и от противников "равноправия в борьбе и битве на равном оружии". Будучи оратором-импровизатором, полагаясь на силу вдохновения, Плевако произносил наряду с великолепными речами и относительно слабые. Иногда в одном и том же процессе одна речь его была сильна, другая - слаба (например, по делу </w:t>
      </w:r>
      <w:proofErr w:type="spellStart"/>
      <w:r w:rsidR="00A016FC" w:rsidRPr="00C7156D">
        <w:rPr>
          <w:rFonts w:ascii="Times New Roman" w:eastAsia="Times New Roman" w:hAnsi="Times New Roman"/>
          <w:color w:val="000000"/>
          <w:sz w:val="28"/>
          <w:szCs w:val="28"/>
          <w:lang w:eastAsia="ru-RU"/>
        </w:rPr>
        <w:t>Меранвиля</w:t>
      </w:r>
      <w:proofErr w:type="spellEnd"/>
      <w:r w:rsidR="00A016FC" w:rsidRPr="00C7156D">
        <w:rPr>
          <w:rFonts w:ascii="Times New Roman" w:eastAsia="Times New Roman" w:hAnsi="Times New Roman"/>
          <w:color w:val="000000"/>
          <w:sz w:val="28"/>
          <w:szCs w:val="28"/>
          <w:lang w:eastAsia="ru-RU"/>
        </w:rPr>
        <w:t xml:space="preserve">). В молодые годы Плевако занимался и научными работами: в 1874 г. он перевел на русский язык и издал курс римского гражданского права </w:t>
      </w:r>
      <w:proofErr w:type="spellStart"/>
      <w:r w:rsidR="00A016FC" w:rsidRPr="00C7156D">
        <w:rPr>
          <w:rFonts w:ascii="Times New Roman" w:eastAsia="Times New Roman" w:hAnsi="Times New Roman"/>
          <w:color w:val="000000"/>
          <w:sz w:val="28"/>
          <w:szCs w:val="28"/>
          <w:lang w:eastAsia="ru-RU"/>
        </w:rPr>
        <w:t>Пухты</w:t>
      </w:r>
      <w:proofErr w:type="spellEnd"/>
      <w:r w:rsidR="00A016FC" w:rsidRPr="00C7156D">
        <w:rPr>
          <w:rFonts w:ascii="Times New Roman" w:eastAsia="Times New Roman" w:hAnsi="Times New Roman"/>
          <w:color w:val="000000"/>
          <w:sz w:val="28"/>
          <w:szCs w:val="28"/>
          <w:lang w:eastAsia="ru-RU"/>
        </w:rPr>
        <w:t xml:space="preserve">. По своим политическим воззрениям он принадлежит к "союзу 17 октября". Л. </w:t>
      </w:r>
      <w:proofErr w:type="spellStart"/>
      <w:r w:rsidR="00A016FC" w:rsidRPr="00C7156D">
        <w:rPr>
          <w:rFonts w:ascii="Times New Roman" w:eastAsia="Times New Roman" w:hAnsi="Times New Roman"/>
          <w:color w:val="000000"/>
          <w:sz w:val="28"/>
          <w:szCs w:val="28"/>
          <w:lang w:eastAsia="ru-RU"/>
        </w:rPr>
        <w:t>Ляховецкий</w:t>
      </w:r>
      <w:proofErr w:type="spellEnd"/>
      <w:r w:rsidR="00A016FC" w:rsidRPr="00C7156D">
        <w:rPr>
          <w:rFonts w:ascii="Times New Roman" w:eastAsia="Times New Roman" w:hAnsi="Times New Roman"/>
          <w:color w:val="000000"/>
          <w:sz w:val="28"/>
          <w:szCs w:val="28"/>
          <w:lang w:eastAsia="ru-RU"/>
        </w:rPr>
        <w:t>.</w:t>
      </w:r>
    </w:p>
    <w:p w:rsidR="00636D32" w:rsidRPr="001A0BA9" w:rsidRDefault="001A0BA9" w:rsidP="00636D32">
      <w:pPr>
        <w:shd w:val="clear" w:color="auto" w:fill="FFFFFF"/>
        <w:spacing w:after="240"/>
        <w:ind w:left="720"/>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Улица имени  И.А. Крылова</w:t>
      </w:r>
    </w:p>
    <w:p w:rsidR="00636D32" w:rsidRPr="00C7156D" w:rsidRDefault="001A0BA9" w:rsidP="00636D32">
      <w:pPr>
        <w:rPr>
          <w:rFonts w:ascii="Times New Roman" w:hAnsi="Times New Roman"/>
          <w:color w:val="333333"/>
          <w:sz w:val="28"/>
          <w:szCs w:val="28"/>
          <w:shd w:val="clear" w:color="auto" w:fill="F9F9F9"/>
        </w:rPr>
      </w:pPr>
      <w:r>
        <w:rPr>
          <w:rFonts w:ascii="Times New Roman" w:hAnsi="Times New Roman"/>
          <w:color w:val="333333"/>
          <w:sz w:val="28"/>
          <w:szCs w:val="28"/>
          <w:shd w:val="clear" w:color="auto" w:fill="F9F9F9"/>
        </w:rPr>
        <w:t xml:space="preserve">     </w:t>
      </w:r>
      <w:r w:rsidR="00636D32" w:rsidRPr="00C7156D">
        <w:rPr>
          <w:rFonts w:ascii="Times New Roman" w:hAnsi="Times New Roman"/>
          <w:color w:val="333333"/>
          <w:sz w:val="28"/>
          <w:szCs w:val="28"/>
          <w:shd w:val="clear" w:color="auto" w:fill="F9F9F9"/>
        </w:rPr>
        <w:t xml:space="preserve">Иван Андреевич Крылов — поэт-баснописец, драматург. Родился в семье бедного армейского офицера. Воспитанием мальчика занималась мать. Она научила его читать и писать. После смерти отца работал писцом. Усиленно занимался самообразованием, играл на музыкальных инструментах. В 1782 году переехал в Петербург. В 14 лет написал комическую оперу </w:t>
      </w:r>
      <w:proofErr w:type="gramStart"/>
      <w:r w:rsidR="00636D32" w:rsidRPr="00C7156D">
        <w:rPr>
          <w:rFonts w:ascii="Times New Roman" w:hAnsi="Times New Roman"/>
          <w:color w:val="333333"/>
          <w:sz w:val="28"/>
          <w:szCs w:val="28"/>
          <w:shd w:val="clear" w:color="auto" w:fill="F9F9F9"/>
        </w:rPr>
        <w:t>в</w:t>
      </w:r>
      <w:proofErr w:type="gramEnd"/>
      <w:r w:rsidR="00636D32" w:rsidRPr="00C7156D">
        <w:rPr>
          <w:rFonts w:ascii="Times New Roman" w:hAnsi="Times New Roman"/>
          <w:color w:val="333333"/>
          <w:sz w:val="28"/>
          <w:szCs w:val="28"/>
          <w:shd w:val="clear" w:color="auto" w:fill="F9F9F9"/>
        </w:rPr>
        <w:t xml:space="preserve"> </w:t>
      </w:r>
      <w:proofErr w:type="gramStart"/>
      <w:r w:rsidR="00636D32" w:rsidRPr="00C7156D">
        <w:rPr>
          <w:rFonts w:ascii="Times New Roman" w:hAnsi="Times New Roman"/>
          <w:color w:val="333333"/>
          <w:sz w:val="28"/>
          <w:szCs w:val="28"/>
          <w:shd w:val="clear" w:color="auto" w:fill="F9F9F9"/>
        </w:rPr>
        <w:t>стиха</w:t>
      </w:r>
      <w:proofErr w:type="gramEnd"/>
      <w:r w:rsidR="00636D32" w:rsidRPr="00C7156D">
        <w:rPr>
          <w:rFonts w:ascii="Times New Roman" w:hAnsi="Times New Roman"/>
          <w:color w:val="333333"/>
          <w:sz w:val="28"/>
          <w:szCs w:val="28"/>
          <w:shd w:val="clear" w:color="auto" w:fill="F9F9F9"/>
        </w:rPr>
        <w:t> «Кофейница»,  в 19 лет — комедию «Проказники», затем ещё ряд пьес. С 20 лет начал издавать сатирические журналы «Почта духов», «Зритель» и др. В 1809 году вышла первая книга басен Крылова, и к нему пришла подлинная слава. Всего Крылов создал более 200 басен</w:t>
      </w:r>
      <w:proofErr w:type="gramStart"/>
      <w:r w:rsidR="00636D32" w:rsidRPr="00C7156D">
        <w:rPr>
          <w:rFonts w:ascii="Times New Roman" w:hAnsi="Times New Roman"/>
          <w:color w:val="333333"/>
          <w:sz w:val="28"/>
          <w:szCs w:val="28"/>
          <w:shd w:val="clear" w:color="auto" w:fill="FFFFFF"/>
        </w:rPr>
        <w:t xml:space="preserve"> .</w:t>
      </w:r>
      <w:proofErr w:type="gramEnd"/>
      <w:r w:rsidR="00636D32" w:rsidRPr="00C7156D">
        <w:rPr>
          <w:rFonts w:ascii="Times New Roman" w:hAnsi="Times New Roman"/>
          <w:color w:val="333333"/>
          <w:sz w:val="28"/>
          <w:szCs w:val="28"/>
          <w:shd w:val="clear" w:color="auto" w:fill="FFFFFF"/>
        </w:rPr>
        <w:t xml:space="preserve"> Многие выражения из басен Крылова стали крылатыми</w:t>
      </w:r>
      <w:r w:rsidR="00636D32" w:rsidRPr="00C7156D">
        <w:rPr>
          <w:rFonts w:ascii="Times New Roman" w:hAnsi="Times New Roman"/>
          <w:color w:val="333333"/>
          <w:sz w:val="28"/>
          <w:szCs w:val="28"/>
          <w:shd w:val="clear" w:color="auto" w:fill="F9F9F9"/>
        </w:rPr>
        <w:t>.</w:t>
      </w:r>
      <w:r w:rsidR="00636D32" w:rsidRPr="00C7156D">
        <w:rPr>
          <w:rFonts w:ascii="Times New Roman" w:hAnsi="Times New Roman"/>
          <w:color w:val="333333"/>
          <w:sz w:val="28"/>
          <w:szCs w:val="28"/>
        </w:rPr>
        <w:t xml:space="preserve"> Литературный жанр басни был открыт в России именно Крыловым.</w:t>
      </w:r>
      <w:r w:rsidR="00636D32" w:rsidRPr="00C7156D">
        <w:rPr>
          <w:rFonts w:ascii="Times New Roman" w:hAnsi="Times New Roman"/>
          <w:color w:val="333333"/>
          <w:sz w:val="28"/>
          <w:szCs w:val="28"/>
          <w:shd w:val="clear" w:color="auto" w:fill="F9F9F9"/>
        </w:rPr>
        <w:t xml:space="preserve"> Умер в Петербурге. В Летнем саду Санкт-Петербурга есть великолепный памятник Крылову. Выполненный по проекту скульптора </w:t>
      </w:r>
      <w:proofErr w:type="spellStart"/>
      <w:r w:rsidR="00636D32" w:rsidRPr="00C7156D">
        <w:rPr>
          <w:rFonts w:ascii="Times New Roman" w:hAnsi="Times New Roman"/>
          <w:color w:val="333333"/>
          <w:sz w:val="28"/>
          <w:szCs w:val="28"/>
          <w:shd w:val="clear" w:color="auto" w:fill="F9F9F9"/>
        </w:rPr>
        <w:t>Клодта</w:t>
      </w:r>
      <w:proofErr w:type="spellEnd"/>
      <w:r w:rsidR="00636D32" w:rsidRPr="00C7156D">
        <w:rPr>
          <w:rFonts w:ascii="Times New Roman" w:hAnsi="Times New Roman"/>
          <w:color w:val="333333"/>
          <w:sz w:val="28"/>
          <w:szCs w:val="28"/>
          <w:shd w:val="clear" w:color="auto" w:fill="F9F9F9"/>
        </w:rPr>
        <w:t xml:space="preserve">, он был установлен </w:t>
      </w:r>
      <w:proofErr w:type="gramStart"/>
      <w:r w:rsidR="00636D32" w:rsidRPr="00C7156D">
        <w:rPr>
          <w:rFonts w:ascii="Times New Roman" w:hAnsi="Times New Roman"/>
          <w:color w:val="333333"/>
          <w:sz w:val="28"/>
          <w:szCs w:val="28"/>
          <w:shd w:val="clear" w:color="auto" w:fill="F9F9F9"/>
        </w:rPr>
        <w:t>там</w:t>
      </w:r>
      <w:proofErr w:type="gramEnd"/>
      <w:r w:rsidR="00636D32" w:rsidRPr="00C7156D">
        <w:rPr>
          <w:rFonts w:ascii="Times New Roman" w:hAnsi="Times New Roman"/>
          <w:color w:val="333333"/>
          <w:sz w:val="28"/>
          <w:szCs w:val="28"/>
          <w:shd w:val="clear" w:color="auto" w:fill="F9F9F9"/>
        </w:rPr>
        <w:t xml:space="preserve"> в 1855 году. Баснописец сидит в задумчивой позе, а вокруг него ниже, на пьедестале, расположились герои его самых известных басен.</w:t>
      </w:r>
    </w:p>
    <w:p w:rsidR="00636D32" w:rsidRPr="00C7156D" w:rsidRDefault="00636D32" w:rsidP="00636D32">
      <w:pPr>
        <w:rPr>
          <w:rFonts w:ascii="Times New Roman" w:hAnsi="Times New Roman"/>
          <w:color w:val="333333"/>
          <w:sz w:val="28"/>
          <w:szCs w:val="28"/>
          <w:shd w:val="clear" w:color="auto" w:fill="F9F9F9"/>
        </w:rPr>
      </w:pPr>
    </w:p>
    <w:p w:rsidR="0023455B" w:rsidRPr="00C7156D" w:rsidRDefault="00FC346C" w:rsidP="00FC346C">
      <w:pPr>
        <w:spacing w:after="320" w:line="276" w:lineRule="auto"/>
        <w:rPr>
          <w:rFonts w:ascii="Times New Roman" w:eastAsia="Arial" w:hAnsi="Times New Roman"/>
          <w:color w:val="000000" w:themeColor="text1"/>
          <w:sz w:val="28"/>
          <w:szCs w:val="28"/>
          <w:lang w:eastAsia="ru-RU"/>
        </w:rPr>
      </w:pPr>
      <w:r w:rsidRPr="00C7156D">
        <w:rPr>
          <w:rFonts w:ascii="Times New Roman" w:hAnsi="Times New Roman"/>
          <w:noProof/>
          <w:sz w:val="28"/>
          <w:szCs w:val="28"/>
          <w:lang w:eastAsia="ru-RU"/>
        </w:rPr>
        <w:lastRenderedPageBreak/>
        <w:drawing>
          <wp:inline distT="0" distB="0" distL="0" distR="0" wp14:anchorId="32771E79" wp14:editId="1ED8E0D3">
            <wp:extent cx="7279145" cy="3511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287894" cy="3515771"/>
                    </a:xfrm>
                    <a:prstGeom prst="rect">
                      <a:avLst/>
                    </a:prstGeom>
                  </pic:spPr>
                </pic:pic>
              </a:graphicData>
            </a:graphic>
          </wp:inline>
        </w:drawing>
      </w:r>
    </w:p>
    <w:p w:rsidR="007A4BDF" w:rsidRPr="00C7156D" w:rsidRDefault="007A4BDF" w:rsidP="007A4BDF">
      <w:pPr>
        <w:ind w:firstLine="710"/>
        <w:jc w:val="center"/>
        <w:textAlignment w:val="baseline"/>
        <w:rPr>
          <w:rFonts w:ascii="Times New Roman" w:eastAsia="Times New Roman" w:hAnsi="Times New Roman"/>
          <w:color w:val="000000"/>
          <w:sz w:val="28"/>
          <w:szCs w:val="28"/>
          <w:lang w:eastAsia="ru-RU"/>
        </w:rPr>
      </w:pPr>
      <w:r w:rsidRPr="00C7156D">
        <w:rPr>
          <w:rFonts w:ascii="Times New Roman" w:eastAsia="Times New Roman" w:hAnsi="Times New Roman"/>
          <w:b/>
          <w:bCs/>
          <w:color w:val="000000"/>
          <w:sz w:val="28"/>
          <w:szCs w:val="28"/>
          <w:bdr w:val="none" w:sz="0" w:space="0" w:color="auto" w:frame="1"/>
          <w:lang w:eastAsia="ru-RU"/>
        </w:rPr>
        <w:t>4. Социологическое исследование среди учащихся</w:t>
      </w:r>
    </w:p>
    <w:p w:rsidR="007A4BDF" w:rsidRPr="00C7156D" w:rsidRDefault="007A4BDF" w:rsidP="007A4BDF">
      <w:pPr>
        <w:ind w:firstLine="710"/>
        <w:jc w:val="both"/>
        <w:textAlignment w:val="baseline"/>
        <w:rPr>
          <w:rFonts w:ascii="Times New Roman" w:eastAsia="Times New Roman" w:hAnsi="Times New Roman"/>
          <w:color w:val="FFC000"/>
          <w:sz w:val="28"/>
          <w:szCs w:val="28"/>
          <w:lang w:eastAsia="ru-RU"/>
        </w:rPr>
      </w:pPr>
      <w:r w:rsidRPr="00C7156D">
        <w:rPr>
          <w:rFonts w:ascii="Times New Roman" w:eastAsia="Times New Roman" w:hAnsi="Times New Roman"/>
          <w:color w:val="000000"/>
          <w:sz w:val="28"/>
          <w:szCs w:val="28"/>
          <w:bdr w:val="none" w:sz="0" w:space="0" w:color="auto" w:frame="1"/>
          <w:lang w:eastAsia="ru-RU"/>
        </w:rPr>
        <w:t xml:space="preserve">Нами была составлена анкета для проведения опроса среди учащихся </w:t>
      </w:r>
      <w:r>
        <w:rPr>
          <w:rFonts w:ascii="Times New Roman" w:eastAsia="Times New Roman" w:hAnsi="Times New Roman"/>
          <w:color w:val="000000"/>
          <w:sz w:val="28"/>
          <w:szCs w:val="28"/>
          <w:bdr w:val="none" w:sz="0" w:space="0" w:color="auto" w:frame="1"/>
          <w:lang w:eastAsia="ru-RU"/>
        </w:rPr>
        <w:t xml:space="preserve">3-4 классов </w:t>
      </w:r>
      <w:r w:rsidRPr="00C7156D">
        <w:rPr>
          <w:rFonts w:ascii="Times New Roman" w:eastAsia="Times New Roman" w:hAnsi="Times New Roman"/>
          <w:color w:val="000000"/>
          <w:sz w:val="28"/>
          <w:szCs w:val="28"/>
          <w:bdr w:val="none" w:sz="0" w:space="0" w:color="auto" w:frame="1"/>
          <w:lang w:eastAsia="ru-RU"/>
        </w:rPr>
        <w:t xml:space="preserve"> на предмет знания улиц своего города. Ребятам было предложено ответить на </w:t>
      </w:r>
      <w:r>
        <w:rPr>
          <w:rFonts w:ascii="Times New Roman" w:eastAsia="Times New Roman" w:hAnsi="Times New Roman"/>
          <w:color w:val="000000"/>
          <w:sz w:val="28"/>
          <w:szCs w:val="28"/>
          <w:bdr w:val="none" w:sz="0" w:space="0" w:color="auto" w:frame="1"/>
          <w:lang w:eastAsia="ru-RU"/>
        </w:rPr>
        <w:t>3</w:t>
      </w:r>
      <w:r w:rsidRPr="00C7156D">
        <w:rPr>
          <w:rFonts w:ascii="Times New Roman" w:eastAsia="Times New Roman" w:hAnsi="Times New Roman"/>
          <w:color w:val="000000"/>
          <w:sz w:val="28"/>
          <w:szCs w:val="28"/>
          <w:bdr w:val="none" w:sz="0" w:space="0" w:color="auto" w:frame="1"/>
          <w:lang w:eastAsia="ru-RU"/>
        </w:rPr>
        <w:t xml:space="preserve"> вопроса анкет</w:t>
      </w:r>
      <w:r>
        <w:rPr>
          <w:rFonts w:ascii="Times New Roman" w:eastAsia="Times New Roman" w:hAnsi="Times New Roman"/>
          <w:color w:val="000000"/>
          <w:sz w:val="28"/>
          <w:szCs w:val="28"/>
          <w:bdr w:val="none" w:sz="0" w:space="0" w:color="auto" w:frame="1"/>
          <w:lang w:eastAsia="ru-RU"/>
        </w:rPr>
        <w:t xml:space="preserve">ы (Приложение). </w:t>
      </w:r>
    </w:p>
    <w:p w:rsidR="007A4BDF" w:rsidRPr="00C7156D" w:rsidRDefault="007A4BDF" w:rsidP="007A4BDF">
      <w:pPr>
        <w:ind w:firstLine="710"/>
        <w:jc w:val="both"/>
        <w:textAlignment w:val="baseline"/>
        <w:rPr>
          <w:rFonts w:ascii="Times New Roman" w:eastAsia="Times New Roman" w:hAnsi="Times New Roman"/>
          <w:color w:val="000000"/>
          <w:sz w:val="28"/>
          <w:szCs w:val="28"/>
          <w:lang w:eastAsia="ru-RU"/>
        </w:rPr>
      </w:pPr>
      <w:r w:rsidRPr="00C7156D">
        <w:rPr>
          <w:rFonts w:ascii="Times New Roman" w:eastAsia="Times New Roman" w:hAnsi="Times New Roman"/>
          <w:color w:val="000000"/>
          <w:sz w:val="28"/>
          <w:szCs w:val="28"/>
          <w:bdr w:val="none" w:sz="0" w:space="0" w:color="auto" w:frame="1"/>
          <w:lang w:eastAsia="ru-RU"/>
        </w:rPr>
        <w:t>Результаты   исследования  представлены</w:t>
      </w:r>
      <w:proofErr w:type="gramStart"/>
      <w:r w:rsidRPr="00C7156D">
        <w:rPr>
          <w:rFonts w:ascii="Times New Roman" w:eastAsia="Times New Roman" w:hAnsi="Times New Roman"/>
          <w:color w:val="000000"/>
          <w:sz w:val="28"/>
          <w:szCs w:val="28"/>
          <w:bdr w:val="none" w:sz="0" w:space="0" w:color="auto" w:frame="1"/>
          <w:lang w:eastAsia="ru-RU"/>
        </w:rPr>
        <w:t xml:space="preserve"> </w:t>
      </w:r>
      <w:r>
        <w:rPr>
          <w:rFonts w:ascii="Times New Roman" w:eastAsia="Times New Roman" w:hAnsi="Times New Roman"/>
          <w:color w:val="000000"/>
          <w:sz w:val="28"/>
          <w:szCs w:val="28"/>
          <w:bdr w:val="none" w:sz="0" w:space="0" w:color="auto" w:frame="1"/>
          <w:lang w:eastAsia="ru-RU"/>
        </w:rPr>
        <w:t>.</w:t>
      </w:r>
      <w:proofErr w:type="gramEnd"/>
    </w:p>
    <w:p w:rsidR="007A4BDF" w:rsidRDefault="007A4BDF" w:rsidP="007A4BDF">
      <w:pPr>
        <w:ind w:firstLine="710"/>
        <w:textAlignment w:val="baseline"/>
        <w:rPr>
          <w:rFonts w:ascii="Times New Roman" w:eastAsia="Times New Roman" w:hAnsi="Times New Roman"/>
          <w:color w:val="000000"/>
          <w:sz w:val="28"/>
          <w:szCs w:val="28"/>
          <w:bdr w:val="none" w:sz="0" w:space="0" w:color="auto" w:frame="1"/>
          <w:lang w:eastAsia="ru-RU"/>
        </w:rPr>
      </w:pPr>
      <w:r w:rsidRPr="00C7156D">
        <w:rPr>
          <w:rFonts w:ascii="Times New Roman" w:eastAsia="Times New Roman" w:hAnsi="Times New Roman"/>
          <w:color w:val="000000"/>
          <w:sz w:val="28"/>
          <w:szCs w:val="28"/>
          <w:bdr w:val="none" w:sz="0" w:space="0" w:color="auto" w:frame="1"/>
          <w:lang w:eastAsia="ru-RU"/>
        </w:rPr>
        <w:t xml:space="preserve">1.Сколько улиц у нас в </w:t>
      </w:r>
      <w:r>
        <w:rPr>
          <w:rFonts w:ascii="Times New Roman" w:eastAsia="Times New Roman" w:hAnsi="Times New Roman"/>
          <w:color w:val="000000"/>
          <w:sz w:val="28"/>
          <w:szCs w:val="28"/>
          <w:bdr w:val="none" w:sz="0" w:space="0" w:color="auto" w:frame="1"/>
          <w:lang w:eastAsia="ru-RU"/>
        </w:rPr>
        <w:t>городе</w:t>
      </w:r>
      <w:proofErr w:type="gramStart"/>
      <w:r>
        <w:rPr>
          <w:rFonts w:ascii="Times New Roman" w:eastAsia="Times New Roman" w:hAnsi="Times New Roman"/>
          <w:color w:val="000000"/>
          <w:sz w:val="28"/>
          <w:szCs w:val="28"/>
          <w:bdr w:val="none" w:sz="0" w:space="0" w:color="auto" w:frame="1"/>
          <w:lang w:eastAsia="ru-RU"/>
        </w:rPr>
        <w:t xml:space="preserve"> </w:t>
      </w:r>
      <w:r w:rsidRPr="00C7156D">
        <w:rPr>
          <w:rFonts w:ascii="Times New Roman" w:eastAsia="Times New Roman" w:hAnsi="Times New Roman"/>
          <w:color w:val="000000"/>
          <w:sz w:val="28"/>
          <w:szCs w:val="28"/>
          <w:bdr w:val="none" w:sz="0" w:space="0" w:color="auto" w:frame="1"/>
          <w:lang w:eastAsia="ru-RU"/>
        </w:rPr>
        <w:t>?</w:t>
      </w:r>
      <w:proofErr w:type="gramEnd"/>
      <w:r>
        <w:rPr>
          <w:rFonts w:ascii="Times New Roman" w:eastAsia="Times New Roman" w:hAnsi="Times New Roman"/>
          <w:color w:val="000000"/>
          <w:sz w:val="28"/>
          <w:szCs w:val="28"/>
          <w:bdr w:val="none" w:sz="0" w:space="0" w:color="auto" w:frame="1"/>
          <w:lang w:eastAsia="ru-RU"/>
        </w:rPr>
        <w:t xml:space="preserve">                                                                                        </w:t>
      </w:r>
    </w:p>
    <w:p w:rsidR="007A4BDF" w:rsidRPr="00C6638A" w:rsidRDefault="007A4BDF" w:rsidP="007A4BDF">
      <w:pPr>
        <w:ind w:firstLine="710"/>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color w:val="000000" w:themeColor="text1"/>
          <w:sz w:val="28"/>
          <w:szCs w:val="28"/>
          <w:bdr w:val="none" w:sz="0" w:space="0" w:color="auto" w:frame="1"/>
          <w:lang w:eastAsia="ru-RU"/>
        </w:rPr>
        <w:t>2. Какие названия улиц в нашем селе ты знаешь?</w:t>
      </w:r>
    </w:p>
    <w:p w:rsidR="007A4BDF" w:rsidRPr="00C6638A" w:rsidRDefault="007A4BDF" w:rsidP="007A4BDF">
      <w:pPr>
        <w:ind w:firstLine="710"/>
        <w:jc w:val="both"/>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color w:val="000000" w:themeColor="text1"/>
          <w:sz w:val="28"/>
          <w:szCs w:val="28"/>
          <w:bdr w:val="none" w:sz="0" w:space="0" w:color="auto" w:frame="1"/>
          <w:lang w:eastAsia="ru-RU"/>
        </w:rPr>
        <w:t>3. В честь кого они названы? Чем эти люди  прославились?</w:t>
      </w:r>
    </w:p>
    <w:p w:rsidR="007A4BDF" w:rsidRPr="00C6638A" w:rsidRDefault="007A4BDF" w:rsidP="007A4BDF">
      <w:pPr>
        <w:ind w:firstLine="710"/>
        <w:jc w:val="center"/>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noProof/>
          <w:color w:val="000000" w:themeColor="text1"/>
          <w:sz w:val="28"/>
          <w:szCs w:val="28"/>
          <w:lang w:eastAsia="ru-RU"/>
        </w:rPr>
        <mc:AlternateContent>
          <mc:Choice Requires="wps">
            <w:drawing>
              <wp:inline distT="0" distB="0" distL="0" distR="0" wp14:anchorId="5989499C" wp14:editId="02D9D34C">
                <wp:extent cx="304800" cy="304800"/>
                <wp:effectExtent l="0" t="0" r="0" b="0"/>
                <wp:docPr id="17" name="AutoShape 8" descr="https://lh5.googleusercontent.com/l8oe6k2uT9stjb_ko_-N1qxrphj6wq50R2tzcTNYom0FMC5JQArMdn1LXpeSJwxuETZajzxmEoFdV4MUOLQUxU9VtVUIiQvIdf0Jes2TXM2UcSmhfN-eUIKyKqmEPyOxhZ7_4zBaAxT-U9NAY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https://lh5.googleusercontent.com/l8oe6k2uT9stjb_ko_-N1qxrphj6wq50R2tzcTNYom0FMC5JQArMdn1LXpeSJwxuETZajzxmEoFdV4MUOLQUxU9VtVUIiQvIdf0Jes2TXM2UcSmhfN-eUIKyKqmEPyOxhZ7_4zBaAxT-U9NAY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YyVQMAAHUGAAAOAAAAZHJzL2Uyb0RvYy54bWysVctu2zoQ3V+g/0Bwr+hR+SEjSuHY1kVS&#10;20lu7KDtJqAlylIikQpJW3KK/nuHlJ046eaiLRcEyaHOzJk5HJ1+asoCbamQOWchdk8cjCiLeZKz&#10;dYiXi8jqYyQVYQkpOKMh3lGJP519+Oe0rgbU4xkvEioQgDA5qKsQZ0pVA9uWcUZLIk94RRkYUy5K&#10;omAr1nYiSA3oZWF7jtO1ay6SSvCYSgmn49aIzwx+mtJYXaWppAoVIYbYlJmFmVd6ts9OyWAtSJXl&#10;8T4M8htRlCRn4PQFakwUQRuR/wJV5rHgkqfqJOalzdM0j6nhAGxc5x2b24xU1HCB5MjqJU3y78HG&#10;8+21QHkCtethxEgJNRpuFDeuERQvoTKGfOm6SChMkXVO1pyvC7qRVMScKcpaLkWf0+6jt1kEUj2s&#10;7h/5vTV3nxpRZQ/d+qnj/Oep53gx/8pLJ5qNOpc3QzFLmDv9UtHby7rZTBbfyMNzU054lNz5s+XV&#10;9GbZLIM7dbe8yG+2F0nqXFLpLb7MvGV8W2bp3KLLi8+7z0/l5Hp31WTfevf+8zkZNgtrGcyHX2td&#10;3BqiBo631bXQ5ZHVlMePEjE+yghb06GsQCJAHrgfjoTgdUZJAll2NYT9BkNvJKChVT3jCWSLQLZM&#10;6ZtUlNoHFBU1RmG7F4XRRqEYDj86ft8BHcZg2q+1BzI4fFwJqf6lvER6EWIB0Rlwsp1K1V49XNG+&#10;GI/yooBzMijYmwPAbE/ANXyqbToIo8nvgRNM+pO+b/led2L5znhsDaORb3Ujt9cZfxyPRmP3h/br&#10;+oMsTxLKtJvD+3D9/6e//Uttlf3yQiQv8kTD6ZCkWK9GhUBbAu8zMsOkHCyv1+y3YZh8AZd3lFzP&#10;d869wIq6/Z7lR37HCnpO33Lc4DzoOn7gj6O3lKY5o39OCdUhDjpex1TpKOh33BwzfuVGBmWuoAMW&#10;eRlikAYMfYkMtAInLDFrRfKiXR+lQof/mgoo96HQRq9aoq36VzzZgVwFBzmB8qBXwyLj4hmjGvpe&#10;iOXThgiKUXHBQPKB6/u6UZqN3+l5sBHHltWxhbAYoEKsMGqXI9U2100l8nUGnlyTGMZ1U0lzI2H9&#10;hNqo9o8Lepthsu/Dunke782t17/F2U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VS2MlUDAAB1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7A4BDF" w:rsidRPr="00C6638A" w:rsidRDefault="007A4BDF" w:rsidP="007A4BDF">
      <w:pPr>
        <w:ind w:firstLine="710"/>
        <w:jc w:val="both"/>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color w:val="000000" w:themeColor="text1"/>
          <w:sz w:val="28"/>
          <w:szCs w:val="28"/>
          <w:bdr w:val="none" w:sz="0" w:space="0" w:color="auto" w:frame="1"/>
          <w:lang w:eastAsia="ru-RU"/>
        </w:rPr>
        <w:t>Результаты  исследования показали:</w:t>
      </w:r>
    </w:p>
    <w:p w:rsidR="007A4BDF" w:rsidRPr="00C6638A" w:rsidRDefault="007A4BDF" w:rsidP="007A4BDF">
      <w:pPr>
        <w:numPr>
          <w:ilvl w:val="0"/>
          <w:numId w:val="7"/>
        </w:numPr>
        <w:ind w:left="0" w:firstLine="710"/>
        <w:jc w:val="both"/>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color w:val="000000" w:themeColor="text1"/>
          <w:sz w:val="28"/>
          <w:szCs w:val="28"/>
          <w:bdr w:val="none" w:sz="0" w:space="0" w:color="auto" w:frame="1"/>
          <w:lang w:eastAsia="ru-RU"/>
        </w:rPr>
        <w:t>Количество улиц в нашем городе знают только 4 человека из числа опрошенных.(16 %).</w:t>
      </w:r>
    </w:p>
    <w:p w:rsidR="007A4BDF" w:rsidRPr="00C6638A" w:rsidRDefault="007A4BDF" w:rsidP="007A4BDF">
      <w:pPr>
        <w:ind w:left="710"/>
        <w:jc w:val="both"/>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color w:val="000000" w:themeColor="text1"/>
          <w:sz w:val="28"/>
          <w:szCs w:val="28"/>
          <w:bdr w:val="none" w:sz="0" w:space="0" w:color="auto" w:frame="1"/>
          <w:lang w:eastAsia="ru-RU"/>
        </w:rPr>
        <w:t>2. Из «фамильных» улиц наиболее известны учащимся улицы Гагарина (19%) и Ленина (18%)</w:t>
      </w:r>
    </w:p>
    <w:p w:rsidR="007A4BDF" w:rsidRPr="00C6638A" w:rsidRDefault="007A4BDF" w:rsidP="007A4BDF">
      <w:pPr>
        <w:ind w:left="710"/>
        <w:jc w:val="both"/>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color w:val="000000" w:themeColor="text1"/>
          <w:sz w:val="28"/>
          <w:szCs w:val="28"/>
          <w:bdr w:val="none" w:sz="0" w:space="0" w:color="auto" w:frame="1"/>
          <w:lang w:eastAsia="ru-RU"/>
        </w:rPr>
        <w:t xml:space="preserve">3. Наиболее известен учащимся </w:t>
      </w:r>
      <w:proofErr w:type="spellStart"/>
      <w:r w:rsidRPr="00C6638A">
        <w:rPr>
          <w:rFonts w:ascii="Times New Roman" w:eastAsia="Times New Roman" w:hAnsi="Times New Roman"/>
          <w:color w:val="000000" w:themeColor="text1"/>
          <w:sz w:val="28"/>
          <w:szCs w:val="28"/>
          <w:bdr w:val="none" w:sz="0" w:space="0" w:color="auto" w:frame="1"/>
          <w:lang w:eastAsia="ru-RU"/>
        </w:rPr>
        <w:t>Ю.А.Гагарин</w:t>
      </w:r>
      <w:proofErr w:type="spellEnd"/>
      <w:r w:rsidRPr="00C6638A">
        <w:rPr>
          <w:rFonts w:ascii="Times New Roman" w:eastAsia="Times New Roman" w:hAnsi="Times New Roman"/>
          <w:color w:val="000000" w:themeColor="text1"/>
          <w:sz w:val="28"/>
          <w:szCs w:val="28"/>
          <w:bdr w:val="none" w:sz="0" w:space="0" w:color="auto" w:frame="1"/>
          <w:lang w:eastAsia="ru-RU"/>
        </w:rPr>
        <w:t xml:space="preserve"> – первый космонавт (21 %) </w:t>
      </w:r>
    </w:p>
    <w:p w:rsidR="007A4BDF" w:rsidRPr="00C6638A" w:rsidRDefault="007A4BDF" w:rsidP="007A4BDF">
      <w:pPr>
        <w:ind w:firstLine="710"/>
        <w:jc w:val="both"/>
        <w:textAlignment w:val="baseline"/>
        <w:rPr>
          <w:rFonts w:ascii="Times New Roman" w:eastAsia="Times New Roman" w:hAnsi="Times New Roman"/>
          <w:color w:val="000000" w:themeColor="text1"/>
          <w:sz w:val="28"/>
          <w:szCs w:val="28"/>
          <w:lang w:eastAsia="ru-RU"/>
        </w:rPr>
      </w:pPr>
      <w:r w:rsidRPr="00C6638A">
        <w:rPr>
          <w:rFonts w:ascii="Times New Roman" w:eastAsia="Times New Roman" w:hAnsi="Times New Roman"/>
          <w:b/>
          <w:bCs/>
          <w:color w:val="000000" w:themeColor="text1"/>
          <w:sz w:val="28"/>
          <w:szCs w:val="28"/>
          <w:bdr w:val="none" w:sz="0" w:space="0" w:color="auto" w:frame="1"/>
          <w:lang w:eastAsia="ru-RU"/>
        </w:rPr>
        <w:t xml:space="preserve">Проведя социологический опрос,  мы пришли к выводу, что учащиеся недостаточно хорошо  знают  историю своего города, историю происхождения названий улиц, не </w:t>
      </w:r>
      <w:proofErr w:type="gramStart"/>
      <w:r w:rsidRPr="00C6638A">
        <w:rPr>
          <w:rFonts w:ascii="Times New Roman" w:eastAsia="Times New Roman" w:hAnsi="Times New Roman"/>
          <w:b/>
          <w:bCs/>
          <w:color w:val="000000" w:themeColor="text1"/>
          <w:sz w:val="28"/>
          <w:szCs w:val="28"/>
          <w:bdr w:val="none" w:sz="0" w:space="0" w:color="auto" w:frame="1"/>
          <w:lang w:eastAsia="ru-RU"/>
        </w:rPr>
        <w:t>знают в честь кого названы</w:t>
      </w:r>
      <w:proofErr w:type="gramEnd"/>
      <w:r w:rsidRPr="00C6638A">
        <w:rPr>
          <w:rFonts w:ascii="Times New Roman" w:eastAsia="Times New Roman" w:hAnsi="Times New Roman"/>
          <w:b/>
          <w:bCs/>
          <w:color w:val="000000" w:themeColor="text1"/>
          <w:sz w:val="28"/>
          <w:szCs w:val="28"/>
          <w:bdr w:val="none" w:sz="0" w:space="0" w:color="auto" w:frame="1"/>
          <w:lang w:eastAsia="ru-RU"/>
        </w:rPr>
        <w:t xml:space="preserve"> улицы,  а значит, не смогут передать эту информацию  будущим  поколениям.</w:t>
      </w:r>
    </w:p>
    <w:p w:rsidR="007A4BDF" w:rsidRPr="00C6638A" w:rsidRDefault="007A4BDF" w:rsidP="007A4BDF">
      <w:pPr>
        <w:rPr>
          <w:rFonts w:ascii="Times New Roman" w:hAnsi="Times New Roman"/>
          <w:color w:val="000000" w:themeColor="text1"/>
          <w:sz w:val="28"/>
          <w:szCs w:val="28"/>
        </w:rPr>
      </w:pPr>
    </w:p>
    <w:p w:rsidR="009F40DB" w:rsidRPr="007A4BDF" w:rsidRDefault="009F40DB" w:rsidP="009F40DB">
      <w:pPr>
        <w:shd w:val="clear" w:color="auto" w:fill="FFFFFF"/>
        <w:spacing w:after="150"/>
        <w:jc w:val="center"/>
        <w:rPr>
          <w:rFonts w:ascii="Times New Roman" w:eastAsia="Times New Roman" w:hAnsi="Times New Roman"/>
          <w:b/>
          <w:color w:val="000000"/>
          <w:sz w:val="28"/>
          <w:szCs w:val="28"/>
          <w:lang w:eastAsia="ru-RU"/>
        </w:rPr>
      </w:pPr>
      <w:r w:rsidRPr="007A4BDF">
        <w:rPr>
          <w:rFonts w:ascii="Times New Roman" w:eastAsia="Times New Roman" w:hAnsi="Times New Roman"/>
          <w:b/>
          <w:iCs/>
          <w:color w:val="000000"/>
          <w:sz w:val="28"/>
          <w:szCs w:val="28"/>
          <w:lang w:eastAsia="ru-RU"/>
        </w:rPr>
        <w:t>Заключение.</w:t>
      </w:r>
    </w:p>
    <w:p w:rsidR="009F40DB" w:rsidRPr="00C7156D" w:rsidRDefault="001A0BA9" w:rsidP="009F40D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 xml:space="preserve">    </w:t>
      </w:r>
      <w:r w:rsidR="00171621" w:rsidRPr="00C7156D">
        <w:rPr>
          <w:rFonts w:ascii="Times New Roman" w:eastAsia="Times New Roman" w:hAnsi="Times New Roman"/>
          <w:i/>
          <w:iCs/>
          <w:color w:val="000000"/>
          <w:sz w:val="28"/>
          <w:szCs w:val="28"/>
          <w:lang w:eastAsia="ru-RU"/>
        </w:rPr>
        <w:t xml:space="preserve"> </w:t>
      </w:r>
      <w:r w:rsidR="009F40DB" w:rsidRPr="00C7156D">
        <w:rPr>
          <w:rFonts w:ascii="Times New Roman" w:eastAsia="Times New Roman" w:hAnsi="Times New Roman"/>
          <w:color w:val="000000"/>
          <w:sz w:val="28"/>
          <w:szCs w:val="28"/>
          <w:lang w:eastAsia="ru-RU"/>
        </w:rPr>
        <w:t>В ходе исследования, мы узнали, что традиция давать названия улицам появилась давно. Имена великих полководцев и философов, знаменитых политиков и поэтов остаются в названиях улиц и площадей каждого города. Имя улицы – это не только дань уважения к человеку, это свидетельство тех ценностей, которые характеризуют наш образ жизни. Улицы, парки, проспекты и площади – это визитная карточка города.</w:t>
      </w:r>
    </w:p>
    <w:p w:rsidR="009F40DB" w:rsidRPr="00C7156D" w:rsidRDefault="001A0BA9" w:rsidP="009F40D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r w:rsidR="009F40DB" w:rsidRPr="00C7156D">
        <w:rPr>
          <w:rFonts w:ascii="Times New Roman" w:eastAsia="Times New Roman" w:hAnsi="Times New Roman"/>
          <w:color w:val="000000"/>
          <w:sz w:val="28"/>
          <w:szCs w:val="28"/>
          <w:lang w:eastAsia="ru-RU"/>
        </w:rPr>
        <w:t>Мы живём в великой, независимой, свободной стране, с богатейшей историей. Над нашими головами мирное небо. И в этом заслуга каждого, о ком мы рассказали.</w:t>
      </w:r>
    </w:p>
    <w:p w:rsidR="009F40DB" w:rsidRPr="00C7156D" w:rsidRDefault="001A0BA9" w:rsidP="009F40D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9F40DB" w:rsidRPr="00C7156D">
        <w:rPr>
          <w:rFonts w:ascii="Times New Roman" w:eastAsia="Times New Roman" w:hAnsi="Times New Roman"/>
          <w:color w:val="000000"/>
          <w:sz w:val="28"/>
          <w:szCs w:val="28"/>
          <w:lang w:eastAsia="ru-RU"/>
        </w:rPr>
        <w:t>Результаты исследования показали, что наше предположение подтвердилось - названия улиц несут в себе память поколений, память людей, чья жизнь была связана со своей Отчизной, городом, районом. В их названиях отражается история не только города и его жителей, но и история страны. Поэтому мы должны знать, какие события происходили в городе и в стране, чьим именем названы улицы города, как их жизнь отразилась в истории и сохранить это знание для будущих поколений. </w:t>
      </w:r>
    </w:p>
    <w:p w:rsidR="009F40DB" w:rsidRPr="00C7156D" w:rsidRDefault="00C6638A" w:rsidP="009F40D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9F40DB" w:rsidRPr="00C7156D">
        <w:rPr>
          <w:rFonts w:ascii="Times New Roman" w:eastAsia="Times New Roman" w:hAnsi="Times New Roman"/>
          <w:color w:val="000000"/>
          <w:sz w:val="28"/>
          <w:szCs w:val="28"/>
          <w:lang w:eastAsia="ru-RU"/>
        </w:rPr>
        <w:t>В ходе исследования мы узнали много нового и интересного о нашем городе, о людях, которые прославили нашу страну, наш край, о том, как богата история нашей Родины. Мы считаем, что мы вправе гордиться и своим народом, и своим городом, и страной.</w:t>
      </w:r>
    </w:p>
    <w:p w:rsidR="009F40DB" w:rsidRPr="00C7156D" w:rsidRDefault="00C6638A" w:rsidP="009F40DB">
      <w:pPr>
        <w:shd w:val="clear" w:color="auto" w:fill="FFFFFF"/>
        <w:spacing w:after="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9F40DB" w:rsidRPr="00C7156D">
        <w:rPr>
          <w:rFonts w:ascii="Times New Roman" w:eastAsia="Times New Roman" w:hAnsi="Times New Roman"/>
          <w:color w:val="000000"/>
          <w:sz w:val="28"/>
          <w:szCs w:val="28"/>
          <w:lang w:eastAsia="ru-RU"/>
        </w:rPr>
        <w:t>Конечно, это лишь самая малая часть, но с малого начинается великое. Мы захотели узнать, что же обозначают другие имена улиц нашего города. Так что впереди нас ждут новые открытия!</w:t>
      </w:r>
    </w:p>
    <w:p w:rsidR="009F40DB" w:rsidRPr="00C7156D" w:rsidRDefault="009F40DB" w:rsidP="009F40DB">
      <w:pPr>
        <w:shd w:val="clear" w:color="auto" w:fill="FFFFFF"/>
        <w:spacing w:after="150"/>
        <w:rPr>
          <w:rFonts w:ascii="Times New Roman" w:eastAsia="Times New Roman" w:hAnsi="Times New Roman"/>
          <w:color w:val="000000"/>
          <w:sz w:val="28"/>
          <w:szCs w:val="28"/>
          <w:lang w:eastAsia="ru-RU"/>
        </w:rPr>
      </w:pPr>
    </w:p>
    <w:p w:rsidR="007A4BDF" w:rsidRPr="00C6638A" w:rsidRDefault="007A4BDF">
      <w:pPr>
        <w:rPr>
          <w:rFonts w:ascii="Times New Roman" w:hAnsi="Times New Roman"/>
          <w:color w:val="000000" w:themeColor="text1"/>
          <w:sz w:val="28"/>
          <w:szCs w:val="28"/>
        </w:rPr>
      </w:pPr>
    </w:p>
    <w:sectPr w:rsidR="007A4BDF" w:rsidRPr="00C6638A" w:rsidSect="00FC346C">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480" w:rsidRDefault="00FA6480" w:rsidP="0094496A">
      <w:r>
        <w:separator/>
      </w:r>
    </w:p>
  </w:endnote>
  <w:endnote w:type="continuationSeparator" w:id="0">
    <w:p w:rsidR="00FA6480" w:rsidRDefault="00FA6480" w:rsidP="00944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480" w:rsidRDefault="00FA6480" w:rsidP="0094496A">
      <w:r>
        <w:separator/>
      </w:r>
    </w:p>
  </w:footnote>
  <w:footnote w:type="continuationSeparator" w:id="0">
    <w:p w:rsidR="00FA6480" w:rsidRDefault="00FA6480" w:rsidP="009449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299"/>
    <w:multiLevelType w:val="hybridMultilevel"/>
    <w:tmpl w:val="EB34B82E"/>
    <w:lvl w:ilvl="0" w:tplc="4E8A91A0">
      <w:start w:val="1"/>
      <w:numFmt w:val="bullet"/>
      <w:lvlText w:val=""/>
      <w:lvlJc w:val="left"/>
      <w:pPr>
        <w:tabs>
          <w:tab w:val="num" w:pos="720"/>
        </w:tabs>
        <w:ind w:left="720" w:hanging="360"/>
      </w:pPr>
      <w:rPr>
        <w:rFonts w:ascii="Wingdings" w:hAnsi="Wingdings" w:hint="default"/>
      </w:rPr>
    </w:lvl>
    <w:lvl w:ilvl="1" w:tplc="4F386F30" w:tentative="1">
      <w:start w:val="1"/>
      <w:numFmt w:val="bullet"/>
      <w:lvlText w:val=""/>
      <w:lvlJc w:val="left"/>
      <w:pPr>
        <w:tabs>
          <w:tab w:val="num" w:pos="1440"/>
        </w:tabs>
        <w:ind w:left="1440" w:hanging="360"/>
      </w:pPr>
      <w:rPr>
        <w:rFonts w:ascii="Wingdings" w:hAnsi="Wingdings" w:hint="default"/>
      </w:rPr>
    </w:lvl>
    <w:lvl w:ilvl="2" w:tplc="2292B056" w:tentative="1">
      <w:start w:val="1"/>
      <w:numFmt w:val="bullet"/>
      <w:lvlText w:val=""/>
      <w:lvlJc w:val="left"/>
      <w:pPr>
        <w:tabs>
          <w:tab w:val="num" w:pos="2160"/>
        </w:tabs>
        <w:ind w:left="2160" w:hanging="360"/>
      </w:pPr>
      <w:rPr>
        <w:rFonts w:ascii="Wingdings" w:hAnsi="Wingdings" w:hint="default"/>
      </w:rPr>
    </w:lvl>
    <w:lvl w:ilvl="3" w:tplc="5CC69D6C" w:tentative="1">
      <w:start w:val="1"/>
      <w:numFmt w:val="bullet"/>
      <w:lvlText w:val=""/>
      <w:lvlJc w:val="left"/>
      <w:pPr>
        <w:tabs>
          <w:tab w:val="num" w:pos="2880"/>
        </w:tabs>
        <w:ind w:left="2880" w:hanging="360"/>
      </w:pPr>
      <w:rPr>
        <w:rFonts w:ascii="Wingdings" w:hAnsi="Wingdings" w:hint="default"/>
      </w:rPr>
    </w:lvl>
    <w:lvl w:ilvl="4" w:tplc="B522625E" w:tentative="1">
      <w:start w:val="1"/>
      <w:numFmt w:val="bullet"/>
      <w:lvlText w:val=""/>
      <w:lvlJc w:val="left"/>
      <w:pPr>
        <w:tabs>
          <w:tab w:val="num" w:pos="3600"/>
        </w:tabs>
        <w:ind w:left="3600" w:hanging="360"/>
      </w:pPr>
      <w:rPr>
        <w:rFonts w:ascii="Wingdings" w:hAnsi="Wingdings" w:hint="default"/>
      </w:rPr>
    </w:lvl>
    <w:lvl w:ilvl="5" w:tplc="0EC4B210" w:tentative="1">
      <w:start w:val="1"/>
      <w:numFmt w:val="bullet"/>
      <w:lvlText w:val=""/>
      <w:lvlJc w:val="left"/>
      <w:pPr>
        <w:tabs>
          <w:tab w:val="num" w:pos="4320"/>
        </w:tabs>
        <w:ind w:left="4320" w:hanging="360"/>
      </w:pPr>
      <w:rPr>
        <w:rFonts w:ascii="Wingdings" w:hAnsi="Wingdings" w:hint="default"/>
      </w:rPr>
    </w:lvl>
    <w:lvl w:ilvl="6" w:tplc="8EB8B468" w:tentative="1">
      <w:start w:val="1"/>
      <w:numFmt w:val="bullet"/>
      <w:lvlText w:val=""/>
      <w:lvlJc w:val="left"/>
      <w:pPr>
        <w:tabs>
          <w:tab w:val="num" w:pos="5040"/>
        </w:tabs>
        <w:ind w:left="5040" w:hanging="360"/>
      </w:pPr>
      <w:rPr>
        <w:rFonts w:ascii="Wingdings" w:hAnsi="Wingdings" w:hint="default"/>
      </w:rPr>
    </w:lvl>
    <w:lvl w:ilvl="7" w:tplc="9A8210C2" w:tentative="1">
      <w:start w:val="1"/>
      <w:numFmt w:val="bullet"/>
      <w:lvlText w:val=""/>
      <w:lvlJc w:val="left"/>
      <w:pPr>
        <w:tabs>
          <w:tab w:val="num" w:pos="5760"/>
        </w:tabs>
        <w:ind w:left="5760" w:hanging="360"/>
      </w:pPr>
      <w:rPr>
        <w:rFonts w:ascii="Wingdings" w:hAnsi="Wingdings" w:hint="default"/>
      </w:rPr>
    </w:lvl>
    <w:lvl w:ilvl="8" w:tplc="536CD132" w:tentative="1">
      <w:start w:val="1"/>
      <w:numFmt w:val="bullet"/>
      <w:lvlText w:val=""/>
      <w:lvlJc w:val="left"/>
      <w:pPr>
        <w:tabs>
          <w:tab w:val="num" w:pos="6480"/>
        </w:tabs>
        <w:ind w:left="6480" w:hanging="360"/>
      </w:pPr>
      <w:rPr>
        <w:rFonts w:ascii="Wingdings" w:hAnsi="Wingdings" w:hint="default"/>
      </w:rPr>
    </w:lvl>
  </w:abstractNum>
  <w:abstractNum w:abstractNumId="1">
    <w:nsid w:val="1C825DFE"/>
    <w:multiLevelType w:val="multilevel"/>
    <w:tmpl w:val="5BE0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754D4D"/>
    <w:multiLevelType w:val="multilevel"/>
    <w:tmpl w:val="738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C7056"/>
    <w:multiLevelType w:val="multilevel"/>
    <w:tmpl w:val="A2E4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061EF3"/>
    <w:multiLevelType w:val="multilevel"/>
    <w:tmpl w:val="FA88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7B6C68"/>
    <w:multiLevelType w:val="multilevel"/>
    <w:tmpl w:val="1AE4FF4E"/>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E13A5C"/>
    <w:multiLevelType w:val="multilevel"/>
    <w:tmpl w:val="2778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B9"/>
    <w:rsid w:val="00036F10"/>
    <w:rsid w:val="00070355"/>
    <w:rsid w:val="00091A28"/>
    <w:rsid w:val="000F0CEE"/>
    <w:rsid w:val="00171621"/>
    <w:rsid w:val="001A0BA9"/>
    <w:rsid w:val="001A7E26"/>
    <w:rsid w:val="002001B2"/>
    <w:rsid w:val="0022525E"/>
    <w:rsid w:val="002313DE"/>
    <w:rsid w:val="0023455B"/>
    <w:rsid w:val="002B7532"/>
    <w:rsid w:val="0033511A"/>
    <w:rsid w:val="003814FF"/>
    <w:rsid w:val="00383845"/>
    <w:rsid w:val="003D084A"/>
    <w:rsid w:val="00434C18"/>
    <w:rsid w:val="00496FD6"/>
    <w:rsid w:val="004B6A23"/>
    <w:rsid w:val="004E6A82"/>
    <w:rsid w:val="005457B9"/>
    <w:rsid w:val="00557782"/>
    <w:rsid w:val="0057399A"/>
    <w:rsid w:val="005A2D6B"/>
    <w:rsid w:val="005A496B"/>
    <w:rsid w:val="005B34D6"/>
    <w:rsid w:val="005E4F0D"/>
    <w:rsid w:val="005F05F4"/>
    <w:rsid w:val="00636D32"/>
    <w:rsid w:val="00642AC3"/>
    <w:rsid w:val="00660E59"/>
    <w:rsid w:val="006954D5"/>
    <w:rsid w:val="006C080C"/>
    <w:rsid w:val="007005DF"/>
    <w:rsid w:val="0078356A"/>
    <w:rsid w:val="007A4BDF"/>
    <w:rsid w:val="00802571"/>
    <w:rsid w:val="00885A85"/>
    <w:rsid w:val="008B3A73"/>
    <w:rsid w:val="0092482C"/>
    <w:rsid w:val="00930843"/>
    <w:rsid w:val="0094496A"/>
    <w:rsid w:val="0095440A"/>
    <w:rsid w:val="009A56C8"/>
    <w:rsid w:val="009D4B64"/>
    <w:rsid w:val="009F40DB"/>
    <w:rsid w:val="00A016FC"/>
    <w:rsid w:val="00A450E3"/>
    <w:rsid w:val="00A73247"/>
    <w:rsid w:val="00A73926"/>
    <w:rsid w:val="00AD76F6"/>
    <w:rsid w:val="00AE5FA9"/>
    <w:rsid w:val="00AE73BA"/>
    <w:rsid w:val="00B43DA0"/>
    <w:rsid w:val="00B50092"/>
    <w:rsid w:val="00C31907"/>
    <w:rsid w:val="00C6638A"/>
    <w:rsid w:val="00C7156D"/>
    <w:rsid w:val="00CE03E9"/>
    <w:rsid w:val="00D60CDC"/>
    <w:rsid w:val="00DD0CC0"/>
    <w:rsid w:val="00DD2383"/>
    <w:rsid w:val="00DF7124"/>
    <w:rsid w:val="00E358C6"/>
    <w:rsid w:val="00E55815"/>
    <w:rsid w:val="00E62CD7"/>
    <w:rsid w:val="00F01BFC"/>
    <w:rsid w:val="00F5396C"/>
    <w:rsid w:val="00F76E5D"/>
    <w:rsid w:val="00FA6480"/>
    <w:rsid w:val="00FC346C"/>
    <w:rsid w:val="00FD3DF6"/>
    <w:rsid w:val="00FE1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247"/>
    <w:rPr>
      <w:sz w:val="24"/>
      <w:szCs w:val="24"/>
    </w:rPr>
  </w:style>
  <w:style w:type="paragraph" w:styleId="1">
    <w:name w:val="heading 1"/>
    <w:basedOn w:val="a"/>
    <w:next w:val="a"/>
    <w:link w:val="10"/>
    <w:uiPriority w:val="9"/>
    <w:qFormat/>
    <w:rsid w:val="00A73247"/>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73247"/>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7324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73247"/>
    <w:pPr>
      <w:keepNext/>
      <w:spacing w:before="240" w:after="60"/>
      <w:outlineLvl w:val="3"/>
    </w:pPr>
    <w:rPr>
      <w:b/>
      <w:bCs/>
      <w:sz w:val="28"/>
      <w:szCs w:val="28"/>
    </w:rPr>
  </w:style>
  <w:style w:type="paragraph" w:styleId="5">
    <w:name w:val="heading 5"/>
    <w:basedOn w:val="a"/>
    <w:next w:val="a"/>
    <w:link w:val="50"/>
    <w:uiPriority w:val="9"/>
    <w:semiHidden/>
    <w:unhideWhenUsed/>
    <w:qFormat/>
    <w:rsid w:val="00A73247"/>
    <w:pPr>
      <w:spacing w:before="240" w:after="60"/>
      <w:outlineLvl w:val="4"/>
    </w:pPr>
    <w:rPr>
      <w:b/>
      <w:bCs/>
      <w:i/>
      <w:iCs/>
      <w:sz w:val="26"/>
      <w:szCs w:val="26"/>
    </w:rPr>
  </w:style>
  <w:style w:type="paragraph" w:styleId="6">
    <w:name w:val="heading 6"/>
    <w:basedOn w:val="a"/>
    <w:next w:val="a"/>
    <w:link w:val="60"/>
    <w:uiPriority w:val="9"/>
    <w:semiHidden/>
    <w:unhideWhenUsed/>
    <w:qFormat/>
    <w:rsid w:val="00A73247"/>
    <w:pPr>
      <w:spacing w:before="240" w:after="60"/>
      <w:outlineLvl w:val="5"/>
    </w:pPr>
    <w:rPr>
      <w:b/>
      <w:bCs/>
      <w:sz w:val="22"/>
      <w:szCs w:val="22"/>
    </w:rPr>
  </w:style>
  <w:style w:type="paragraph" w:styleId="7">
    <w:name w:val="heading 7"/>
    <w:basedOn w:val="a"/>
    <w:next w:val="a"/>
    <w:link w:val="70"/>
    <w:uiPriority w:val="9"/>
    <w:semiHidden/>
    <w:unhideWhenUsed/>
    <w:qFormat/>
    <w:rsid w:val="00A73247"/>
    <w:pPr>
      <w:spacing w:before="240" w:after="60"/>
      <w:outlineLvl w:val="6"/>
    </w:pPr>
  </w:style>
  <w:style w:type="paragraph" w:styleId="8">
    <w:name w:val="heading 8"/>
    <w:basedOn w:val="a"/>
    <w:next w:val="a"/>
    <w:link w:val="80"/>
    <w:uiPriority w:val="9"/>
    <w:semiHidden/>
    <w:unhideWhenUsed/>
    <w:qFormat/>
    <w:rsid w:val="00A73247"/>
    <w:pPr>
      <w:spacing w:before="240" w:after="60"/>
      <w:outlineLvl w:val="7"/>
    </w:pPr>
    <w:rPr>
      <w:i/>
      <w:iCs/>
    </w:rPr>
  </w:style>
  <w:style w:type="paragraph" w:styleId="9">
    <w:name w:val="heading 9"/>
    <w:basedOn w:val="a"/>
    <w:next w:val="a"/>
    <w:link w:val="90"/>
    <w:uiPriority w:val="9"/>
    <w:semiHidden/>
    <w:unhideWhenUsed/>
    <w:qFormat/>
    <w:rsid w:val="00A7324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324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7324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73247"/>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73247"/>
    <w:rPr>
      <w:b/>
      <w:bCs/>
      <w:sz w:val="28"/>
      <w:szCs w:val="28"/>
    </w:rPr>
  </w:style>
  <w:style w:type="character" w:customStyle="1" w:styleId="50">
    <w:name w:val="Заголовок 5 Знак"/>
    <w:basedOn w:val="a0"/>
    <w:link w:val="5"/>
    <w:uiPriority w:val="9"/>
    <w:semiHidden/>
    <w:rsid w:val="00A73247"/>
    <w:rPr>
      <w:b/>
      <w:bCs/>
      <w:i/>
      <w:iCs/>
      <w:sz w:val="26"/>
      <w:szCs w:val="26"/>
    </w:rPr>
  </w:style>
  <w:style w:type="character" w:customStyle="1" w:styleId="60">
    <w:name w:val="Заголовок 6 Знак"/>
    <w:basedOn w:val="a0"/>
    <w:link w:val="6"/>
    <w:uiPriority w:val="9"/>
    <w:semiHidden/>
    <w:rsid w:val="00A73247"/>
    <w:rPr>
      <w:b/>
      <w:bCs/>
    </w:rPr>
  </w:style>
  <w:style w:type="character" w:customStyle="1" w:styleId="70">
    <w:name w:val="Заголовок 7 Знак"/>
    <w:basedOn w:val="a0"/>
    <w:link w:val="7"/>
    <w:uiPriority w:val="9"/>
    <w:semiHidden/>
    <w:rsid w:val="00A73247"/>
    <w:rPr>
      <w:sz w:val="24"/>
      <w:szCs w:val="24"/>
    </w:rPr>
  </w:style>
  <w:style w:type="character" w:customStyle="1" w:styleId="80">
    <w:name w:val="Заголовок 8 Знак"/>
    <w:basedOn w:val="a0"/>
    <w:link w:val="8"/>
    <w:uiPriority w:val="9"/>
    <w:semiHidden/>
    <w:rsid w:val="00A73247"/>
    <w:rPr>
      <w:i/>
      <w:iCs/>
      <w:sz w:val="24"/>
      <w:szCs w:val="24"/>
    </w:rPr>
  </w:style>
  <w:style w:type="character" w:customStyle="1" w:styleId="90">
    <w:name w:val="Заголовок 9 Знак"/>
    <w:basedOn w:val="a0"/>
    <w:link w:val="9"/>
    <w:uiPriority w:val="9"/>
    <w:semiHidden/>
    <w:rsid w:val="00A73247"/>
    <w:rPr>
      <w:rFonts w:asciiTheme="majorHAnsi" w:eastAsiaTheme="majorEastAsia" w:hAnsiTheme="majorHAnsi"/>
    </w:rPr>
  </w:style>
  <w:style w:type="paragraph" w:styleId="a3">
    <w:name w:val="Title"/>
    <w:basedOn w:val="a"/>
    <w:next w:val="a"/>
    <w:link w:val="a4"/>
    <w:uiPriority w:val="10"/>
    <w:qFormat/>
    <w:rsid w:val="00A73247"/>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73247"/>
    <w:rPr>
      <w:rFonts w:asciiTheme="majorHAnsi" w:eastAsiaTheme="majorEastAsia" w:hAnsiTheme="majorHAnsi"/>
      <w:b/>
      <w:bCs/>
      <w:kern w:val="28"/>
      <w:sz w:val="32"/>
      <w:szCs w:val="32"/>
    </w:rPr>
  </w:style>
  <w:style w:type="paragraph" w:styleId="a5">
    <w:name w:val="Subtitle"/>
    <w:basedOn w:val="a"/>
    <w:next w:val="a"/>
    <w:link w:val="a6"/>
    <w:uiPriority w:val="11"/>
    <w:qFormat/>
    <w:rsid w:val="00A73247"/>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73247"/>
    <w:rPr>
      <w:rFonts w:asciiTheme="majorHAnsi" w:eastAsiaTheme="majorEastAsia" w:hAnsiTheme="majorHAnsi"/>
      <w:sz w:val="24"/>
      <w:szCs w:val="24"/>
    </w:rPr>
  </w:style>
  <w:style w:type="character" w:styleId="a7">
    <w:name w:val="Strong"/>
    <w:basedOn w:val="a0"/>
    <w:uiPriority w:val="22"/>
    <w:qFormat/>
    <w:rsid w:val="00A73247"/>
    <w:rPr>
      <w:b/>
      <w:bCs/>
    </w:rPr>
  </w:style>
  <w:style w:type="character" w:styleId="a8">
    <w:name w:val="Emphasis"/>
    <w:basedOn w:val="a0"/>
    <w:uiPriority w:val="20"/>
    <w:qFormat/>
    <w:rsid w:val="00A73247"/>
    <w:rPr>
      <w:rFonts w:asciiTheme="minorHAnsi" w:hAnsiTheme="minorHAnsi"/>
      <w:b/>
      <w:i/>
      <w:iCs/>
    </w:rPr>
  </w:style>
  <w:style w:type="paragraph" w:styleId="a9">
    <w:name w:val="No Spacing"/>
    <w:basedOn w:val="a"/>
    <w:uiPriority w:val="1"/>
    <w:qFormat/>
    <w:rsid w:val="00A73247"/>
    <w:rPr>
      <w:szCs w:val="32"/>
    </w:rPr>
  </w:style>
  <w:style w:type="paragraph" w:styleId="aa">
    <w:name w:val="List Paragraph"/>
    <w:basedOn w:val="a"/>
    <w:uiPriority w:val="34"/>
    <w:qFormat/>
    <w:rsid w:val="00A73247"/>
    <w:pPr>
      <w:ind w:left="720"/>
      <w:contextualSpacing/>
    </w:pPr>
  </w:style>
  <w:style w:type="paragraph" w:styleId="21">
    <w:name w:val="Quote"/>
    <w:basedOn w:val="a"/>
    <w:next w:val="a"/>
    <w:link w:val="22"/>
    <w:uiPriority w:val="29"/>
    <w:qFormat/>
    <w:rsid w:val="00A73247"/>
    <w:rPr>
      <w:i/>
    </w:rPr>
  </w:style>
  <w:style w:type="character" w:customStyle="1" w:styleId="22">
    <w:name w:val="Цитата 2 Знак"/>
    <w:basedOn w:val="a0"/>
    <w:link w:val="21"/>
    <w:uiPriority w:val="29"/>
    <w:rsid w:val="00A73247"/>
    <w:rPr>
      <w:i/>
      <w:sz w:val="24"/>
      <w:szCs w:val="24"/>
    </w:rPr>
  </w:style>
  <w:style w:type="paragraph" w:styleId="ab">
    <w:name w:val="Intense Quote"/>
    <w:basedOn w:val="a"/>
    <w:next w:val="a"/>
    <w:link w:val="ac"/>
    <w:uiPriority w:val="30"/>
    <w:qFormat/>
    <w:rsid w:val="00A73247"/>
    <w:pPr>
      <w:ind w:left="720" w:right="720"/>
    </w:pPr>
    <w:rPr>
      <w:b/>
      <w:i/>
      <w:szCs w:val="22"/>
    </w:rPr>
  </w:style>
  <w:style w:type="character" w:customStyle="1" w:styleId="ac">
    <w:name w:val="Выделенная цитата Знак"/>
    <w:basedOn w:val="a0"/>
    <w:link w:val="ab"/>
    <w:uiPriority w:val="30"/>
    <w:rsid w:val="00A73247"/>
    <w:rPr>
      <w:b/>
      <w:i/>
      <w:sz w:val="24"/>
    </w:rPr>
  </w:style>
  <w:style w:type="character" w:styleId="ad">
    <w:name w:val="Subtle Emphasis"/>
    <w:uiPriority w:val="19"/>
    <w:qFormat/>
    <w:rsid w:val="00A73247"/>
    <w:rPr>
      <w:i/>
      <w:color w:val="5A5A5A" w:themeColor="text1" w:themeTint="A5"/>
    </w:rPr>
  </w:style>
  <w:style w:type="character" w:styleId="ae">
    <w:name w:val="Intense Emphasis"/>
    <w:basedOn w:val="a0"/>
    <w:uiPriority w:val="21"/>
    <w:qFormat/>
    <w:rsid w:val="00A73247"/>
    <w:rPr>
      <w:b/>
      <w:i/>
      <w:sz w:val="24"/>
      <w:szCs w:val="24"/>
      <w:u w:val="single"/>
    </w:rPr>
  </w:style>
  <w:style w:type="character" w:styleId="af">
    <w:name w:val="Subtle Reference"/>
    <w:basedOn w:val="a0"/>
    <w:uiPriority w:val="31"/>
    <w:qFormat/>
    <w:rsid w:val="00A73247"/>
    <w:rPr>
      <w:sz w:val="24"/>
      <w:szCs w:val="24"/>
      <w:u w:val="single"/>
    </w:rPr>
  </w:style>
  <w:style w:type="character" w:styleId="af0">
    <w:name w:val="Intense Reference"/>
    <w:basedOn w:val="a0"/>
    <w:uiPriority w:val="32"/>
    <w:qFormat/>
    <w:rsid w:val="00A73247"/>
    <w:rPr>
      <w:b/>
      <w:sz w:val="24"/>
      <w:u w:val="single"/>
    </w:rPr>
  </w:style>
  <w:style w:type="character" w:styleId="af1">
    <w:name w:val="Book Title"/>
    <w:basedOn w:val="a0"/>
    <w:uiPriority w:val="33"/>
    <w:qFormat/>
    <w:rsid w:val="00A7324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73247"/>
    <w:pPr>
      <w:outlineLvl w:val="9"/>
    </w:pPr>
  </w:style>
  <w:style w:type="character" w:styleId="af3">
    <w:name w:val="Hyperlink"/>
    <w:basedOn w:val="a0"/>
    <w:uiPriority w:val="99"/>
    <w:semiHidden/>
    <w:unhideWhenUsed/>
    <w:rsid w:val="005457B9"/>
    <w:rPr>
      <w:color w:val="0000FF"/>
      <w:u w:val="single"/>
    </w:rPr>
  </w:style>
  <w:style w:type="paragraph" w:customStyle="1" w:styleId="c2c4">
    <w:name w:val="c2 c4"/>
    <w:basedOn w:val="a"/>
    <w:rsid w:val="005B34D6"/>
    <w:pPr>
      <w:spacing w:before="100" w:beforeAutospacing="1" w:after="100" w:afterAutospacing="1"/>
    </w:pPr>
    <w:rPr>
      <w:rFonts w:ascii="Times New Roman" w:eastAsia="Times New Roman" w:hAnsi="Times New Roman"/>
      <w:lang w:eastAsia="ru-RU"/>
    </w:rPr>
  </w:style>
  <w:style w:type="paragraph" w:customStyle="1" w:styleId="c9c4c5">
    <w:name w:val="c9 c4 c5"/>
    <w:basedOn w:val="a"/>
    <w:rsid w:val="005B34D6"/>
    <w:pPr>
      <w:spacing w:before="100" w:beforeAutospacing="1" w:after="100" w:afterAutospacing="1"/>
    </w:pPr>
    <w:rPr>
      <w:rFonts w:ascii="Times New Roman" w:eastAsia="Times New Roman" w:hAnsi="Times New Roman"/>
      <w:lang w:eastAsia="ru-RU"/>
    </w:rPr>
  </w:style>
  <w:style w:type="paragraph" w:styleId="af4">
    <w:name w:val="Normal (Web)"/>
    <w:basedOn w:val="a"/>
    <w:uiPriority w:val="99"/>
    <w:semiHidden/>
    <w:unhideWhenUsed/>
    <w:rsid w:val="00F76E5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F76E5D"/>
  </w:style>
  <w:style w:type="paragraph" w:styleId="af5">
    <w:name w:val="Balloon Text"/>
    <w:basedOn w:val="a"/>
    <w:link w:val="af6"/>
    <w:uiPriority w:val="99"/>
    <w:semiHidden/>
    <w:unhideWhenUsed/>
    <w:rsid w:val="00A450E3"/>
    <w:rPr>
      <w:rFonts w:ascii="Tahoma" w:hAnsi="Tahoma" w:cs="Tahoma"/>
      <w:sz w:val="16"/>
      <w:szCs w:val="16"/>
    </w:rPr>
  </w:style>
  <w:style w:type="character" w:customStyle="1" w:styleId="af6">
    <w:name w:val="Текст выноски Знак"/>
    <w:basedOn w:val="a0"/>
    <w:link w:val="af5"/>
    <w:uiPriority w:val="99"/>
    <w:semiHidden/>
    <w:rsid w:val="00A450E3"/>
    <w:rPr>
      <w:rFonts w:ascii="Tahoma" w:hAnsi="Tahoma" w:cs="Tahoma"/>
      <w:sz w:val="16"/>
      <w:szCs w:val="16"/>
    </w:rPr>
  </w:style>
  <w:style w:type="paragraph" w:styleId="af7">
    <w:name w:val="header"/>
    <w:basedOn w:val="a"/>
    <w:link w:val="af8"/>
    <w:uiPriority w:val="99"/>
    <w:unhideWhenUsed/>
    <w:rsid w:val="0094496A"/>
    <w:pPr>
      <w:tabs>
        <w:tab w:val="center" w:pos="4677"/>
        <w:tab w:val="right" w:pos="9355"/>
      </w:tabs>
    </w:pPr>
  </w:style>
  <w:style w:type="character" w:customStyle="1" w:styleId="af8">
    <w:name w:val="Верхний колонтитул Знак"/>
    <w:basedOn w:val="a0"/>
    <w:link w:val="af7"/>
    <w:uiPriority w:val="99"/>
    <w:rsid w:val="0094496A"/>
    <w:rPr>
      <w:sz w:val="24"/>
      <w:szCs w:val="24"/>
    </w:rPr>
  </w:style>
  <w:style w:type="paragraph" w:styleId="af9">
    <w:name w:val="footer"/>
    <w:basedOn w:val="a"/>
    <w:link w:val="afa"/>
    <w:uiPriority w:val="99"/>
    <w:unhideWhenUsed/>
    <w:rsid w:val="0094496A"/>
    <w:pPr>
      <w:tabs>
        <w:tab w:val="center" w:pos="4677"/>
        <w:tab w:val="right" w:pos="9355"/>
      </w:tabs>
    </w:pPr>
  </w:style>
  <w:style w:type="character" w:customStyle="1" w:styleId="afa">
    <w:name w:val="Нижний колонтитул Знак"/>
    <w:basedOn w:val="a0"/>
    <w:link w:val="af9"/>
    <w:uiPriority w:val="99"/>
    <w:rsid w:val="009449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247"/>
    <w:rPr>
      <w:sz w:val="24"/>
      <w:szCs w:val="24"/>
    </w:rPr>
  </w:style>
  <w:style w:type="paragraph" w:styleId="1">
    <w:name w:val="heading 1"/>
    <w:basedOn w:val="a"/>
    <w:next w:val="a"/>
    <w:link w:val="10"/>
    <w:uiPriority w:val="9"/>
    <w:qFormat/>
    <w:rsid w:val="00A73247"/>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73247"/>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7324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73247"/>
    <w:pPr>
      <w:keepNext/>
      <w:spacing w:before="240" w:after="60"/>
      <w:outlineLvl w:val="3"/>
    </w:pPr>
    <w:rPr>
      <w:b/>
      <w:bCs/>
      <w:sz w:val="28"/>
      <w:szCs w:val="28"/>
    </w:rPr>
  </w:style>
  <w:style w:type="paragraph" w:styleId="5">
    <w:name w:val="heading 5"/>
    <w:basedOn w:val="a"/>
    <w:next w:val="a"/>
    <w:link w:val="50"/>
    <w:uiPriority w:val="9"/>
    <w:semiHidden/>
    <w:unhideWhenUsed/>
    <w:qFormat/>
    <w:rsid w:val="00A73247"/>
    <w:pPr>
      <w:spacing w:before="240" w:after="60"/>
      <w:outlineLvl w:val="4"/>
    </w:pPr>
    <w:rPr>
      <w:b/>
      <w:bCs/>
      <w:i/>
      <w:iCs/>
      <w:sz w:val="26"/>
      <w:szCs w:val="26"/>
    </w:rPr>
  </w:style>
  <w:style w:type="paragraph" w:styleId="6">
    <w:name w:val="heading 6"/>
    <w:basedOn w:val="a"/>
    <w:next w:val="a"/>
    <w:link w:val="60"/>
    <w:uiPriority w:val="9"/>
    <w:semiHidden/>
    <w:unhideWhenUsed/>
    <w:qFormat/>
    <w:rsid w:val="00A73247"/>
    <w:pPr>
      <w:spacing w:before="240" w:after="60"/>
      <w:outlineLvl w:val="5"/>
    </w:pPr>
    <w:rPr>
      <w:b/>
      <w:bCs/>
      <w:sz w:val="22"/>
      <w:szCs w:val="22"/>
    </w:rPr>
  </w:style>
  <w:style w:type="paragraph" w:styleId="7">
    <w:name w:val="heading 7"/>
    <w:basedOn w:val="a"/>
    <w:next w:val="a"/>
    <w:link w:val="70"/>
    <w:uiPriority w:val="9"/>
    <w:semiHidden/>
    <w:unhideWhenUsed/>
    <w:qFormat/>
    <w:rsid w:val="00A73247"/>
    <w:pPr>
      <w:spacing w:before="240" w:after="60"/>
      <w:outlineLvl w:val="6"/>
    </w:pPr>
  </w:style>
  <w:style w:type="paragraph" w:styleId="8">
    <w:name w:val="heading 8"/>
    <w:basedOn w:val="a"/>
    <w:next w:val="a"/>
    <w:link w:val="80"/>
    <w:uiPriority w:val="9"/>
    <w:semiHidden/>
    <w:unhideWhenUsed/>
    <w:qFormat/>
    <w:rsid w:val="00A73247"/>
    <w:pPr>
      <w:spacing w:before="240" w:after="60"/>
      <w:outlineLvl w:val="7"/>
    </w:pPr>
    <w:rPr>
      <w:i/>
      <w:iCs/>
    </w:rPr>
  </w:style>
  <w:style w:type="paragraph" w:styleId="9">
    <w:name w:val="heading 9"/>
    <w:basedOn w:val="a"/>
    <w:next w:val="a"/>
    <w:link w:val="90"/>
    <w:uiPriority w:val="9"/>
    <w:semiHidden/>
    <w:unhideWhenUsed/>
    <w:qFormat/>
    <w:rsid w:val="00A7324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324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7324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73247"/>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73247"/>
    <w:rPr>
      <w:b/>
      <w:bCs/>
      <w:sz w:val="28"/>
      <w:szCs w:val="28"/>
    </w:rPr>
  </w:style>
  <w:style w:type="character" w:customStyle="1" w:styleId="50">
    <w:name w:val="Заголовок 5 Знак"/>
    <w:basedOn w:val="a0"/>
    <w:link w:val="5"/>
    <w:uiPriority w:val="9"/>
    <w:semiHidden/>
    <w:rsid w:val="00A73247"/>
    <w:rPr>
      <w:b/>
      <w:bCs/>
      <w:i/>
      <w:iCs/>
      <w:sz w:val="26"/>
      <w:szCs w:val="26"/>
    </w:rPr>
  </w:style>
  <w:style w:type="character" w:customStyle="1" w:styleId="60">
    <w:name w:val="Заголовок 6 Знак"/>
    <w:basedOn w:val="a0"/>
    <w:link w:val="6"/>
    <w:uiPriority w:val="9"/>
    <w:semiHidden/>
    <w:rsid w:val="00A73247"/>
    <w:rPr>
      <w:b/>
      <w:bCs/>
    </w:rPr>
  </w:style>
  <w:style w:type="character" w:customStyle="1" w:styleId="70">
    <w:name w:val="Заголовок 7 Знак"/>
    <w:basedOn w:val="a0"/>
    <w:link w:val="7"/>
    <w:uiPriority w:val="9"/>
    <w:semiHidden/>
    <w:rsid w:val="00A73247"/>
    <w:rPr>
      <w:sz w:val="24"/>
      <w:szCs w:val="24"/>
    </w:rPr>
  </w:style>
  <w:style w:type="character" w:customStyle="1" w:styleId="80">
    <w:name w:val="Заголовок 8 Знак"/>
    <w:basedOn w:val="a0"/>
    <w:link w:val="8"/>
    <w:uiPriority w:val="9"/>
    <w:semiHidden/>
    <w:rsid w:val="00A73247"/>
    <w:rPr>
      <w:i/>
      <w:iCs/>
      <w:sz w:val="24"/>
      <w:szCs w:val="24"/>
    </w:rPr>
  </w:style>
  <w:style w:type="character" w:customStyle="1" w:styleId="90">
    <w:name w:val="Заголовок 9 Знак"/>
    <w:basedOn w:val="a0"/>
    <w:link w:val="9"/>
    <w:uiPriority w:val="9"/>
    <w:semiHidden/>
    <w:rsid w:val="00A73247"/>
    <w:rPr>
      <w:rFonts w:asciiTheme="majorHAnsi" w:eastAsiaTheme="majorEastAsia" w:hAnsiTheme="majorHAnsi"/>
    </w:rPr>
  </w:style>
  <w:style w:type="paragraph" w:styleId="a3">
    <w:name w:val="Title"/>
    <w:basedOn w:val="a"/>
    <w:next w:val="a"/>
    <w:link w:val="a4"/>
    <w:uiPriority w:val="10"/>
    <w:qFormat/>
    <w:rsid w:val="00A73247"/>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73247"/>
    <w:rPr>
      <w:rFonts w:asciiTheme="majorHAnsi" w:eastAsiaTheme="majorEastAsia" w:hAnsiTheme="majorHAnsi"/>
      <w:b/>
      <w:bCs/>
      <w:kern w:val="28"/>
      <w:sz w:val="32"/>
      <w:szCs w:val="32"/>
    </w:rPr>
  </w:style>
  <w:style w:type="paragraph" w:styleId="a5">
    <w:name w:val="Subtitle"/>
    <w:basedOn w:val="a"/>
    <w:next w:val="a"/>
    <w:link w:val="a6"/>
    <w:uiPriority w:val="11"/>
    <w:qFormat/>
    <w:rsid w:val="00A73247"/>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73247"/>
    <w:rPr>
      <w:rFonts w:asciiTheme="majorHAnsi" w:eastAsiaTheme="majorEastAsia" w:hAnsiTheme="majorHAnsi"/>
      <w:sz w:val="24"/>
      <w:szCs w:val="24"/>
    </w:rPr>
  </w:style>
  <w:style w:type="character" w:styleId="a7">
    <w:name w:val="Strong"/>
    <w:basedOn w:val="a0"/>
    <w:uiPriority w:val="22"/>
    <w:qFormat/>
    <w:rsid w:val="00A73247"/>
    <w:rPr>
      <w:b/>
      <w:bCs/>
    </w:rPr>
  </w:style>
  <w:style w:type="character" w:styleId="a8">
    <w:name w:val="Emphasis"/>
    <w:basedOn w:val="a0"/>
    <w:uiPriority w:val="20"/>
    <w:qFormat/>
    <w:rsid w:val="00A73247"/>
    <w:rPr>
      <w:rFonts w:asciiTheme="minorHAnsi" w:hAnsiTheme="minorHAnsi"/>
      <w:b/>
      <w:i/>
      <w:iCs/>
    </w:rPr>
  </w:style>
  <w:style w:type="paragraph" w:styleId="a9">
    <w:name w:val="No Spacing"/>
    <w:basedOn w:val="a"/>
    <w:uiPriority w:val="1"/>
    <w:qFormat/>
    <w:rsid w:val="00A73247"/>
    <w:rPr>
      <w:szCs w:val="32"/>
    </w:rPr>
  </w:style>
  <w:style w:type="paragraph" w:styleId="aa">
    <w:name w:val="List Paragraph"/>
    <w:basedOn w:val="a"/>
    <w:uiPriority w:val="34"/>
    <w:qFormat/>
    <w:rsid w:val="00A73247"/>
    <w:pPr>
      <w:ind w:left="720"/>
      <w:contextualSpacing/>
    </w:pPr>
  </w:style>
  <w:style w:type="paragraph" w:styleId="21">
    <w:name w:val="Quote"/>
    <w:basedOn w:val="a"/>
    <w:next w:val="a"/>
    <w:link w:val="22"/>
    <w:uiPriority w:val="29"/>
    <w:qFormat/>
    <w:rsid w:val="00A73247"/>
    <w:rPr>
      <w:i/>
    </w:rPr>
  </w:style>
  <w:style w:type="character" w:customStyle="1" w:styleId="22">
    <w:name w:val="Цитата 2 Знак"/>
    <w:basedOn w:val="a0"/>
    <w:link w:val="21"/>
    <w:uiPriority w:val="29"/>
    <w:rsid w:val="00A73247"/>
    <w:rPr>
      <w:i/>
      <w:sz w:val="24"/>
      <w:szCs w:val="24"/>
    </w:rPr>
  </w:style>
  <w:style w:type="paragraph" w:styleId="ab">
    <w:name w:val="Intense Quote"/>
    <w:basedOn w:val="a"/>
    <w:next w:val="a"/>
    <w:link w:val="ac"/>
    <w:uiPriority w:val="30"/>
    <w:qFormat/>
    <w:rsid w:val="00A73247"/>
    <w:pPr>
      <w:ind w:left="720" w:right="720"/>
    </w:pPr>
    <w:rPr>
      <w:b/>
      <w:i/>
      <w:szCs w:val="22"/>
    </w:rPr>
  </w:style>
  <w:style w:type="character" w:customStyle="1" w:styleId="ac">
    <w:name w:val="Выделенная цитата Знак"/>
    <w:basedOn w:val="a0"/>
    <w:link w:val="ab"/>
    <w:uiPriority w:val="30"/>
    <w:rsid w:val="00A73247"/>
    <w:rPr>
      <w:b/>
      <w:i/>
      <w:sz w:val="24"/>
    </w:rPr>
  </w:style>
  <w:style w:type="character" w:styleId="ad">
    <w:name w:val="Subtle Emphasis"/>
    <w:uiPriority w:val="19"/>
    <w:qFormat/>
    <w:rsid w:val="00A73247"/>
    <w:rPr>
      <w:i/>
      <w:color w:val="5A5A5A" w:themeColor="text1" w:themeTint="A5"/>
    </w:rPr>
  </w:style>
  <w:style w:type="character" w:styleId="ae">
    <w:name w:val="Intense Emphasis"/>
    <w:basedOn w:val="a0"/>
    <w:uiPriority w:val="21"/>
    <w:qFormat/>
    <w:rsid w:val="00A73247"/>
    <w:rPr>
      <w:b/>
      <w:i/>
      <w:sz w:val="24"/>
      <w:szCs w:val="24"/>
      <w:u w:val="single"/>
    </w:rPr>
  </w:style>
  <w:style w:type="character" w:styleId="af">
    <w:name w:val="Subtle Reference"/>
    <w:basedOn w:val="a0"/>
    <w:uiPriority w:val="31"/>
    <w:qFormat/>
    <w:rsid w:val="00A73247"/>
    <w:rPr>
      <w:sz w:val="24"/>
      <w:szCs w:val="24"/>
      <w:u w:val="single"/>
    </w:rPr>
  </w:style>
  <w:style w:type="character" w:styleId="af0">
    <w:name w:val="Intense Reference"/>
    <w:basedOn w:val="a0"/>
    <w:uiPriority w:val="32"/>
    <w:qFormat/>
    <w:rsid w:val="00A73247"/>
    <w:rPr>
      <w:b/>
      <w:sz w:val="24"/>
      <w:u w:val="single"/>
    </w:rPr>
  </w:style>
  <w:style w:type="character" w:styleId="af1">
    <w:name w:val="Book Title"/>
    <w:basedOn w:val="a0"/>
    <w:uiPriority w:val="33"/>
    <w:qFormat/>
    <w:rsid w:val="00A7324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73247"/>
    <w:pPr>
      <w:outlineLvl w:val="9"/>
    </w:pPr>
  </w:style>
  <w:style w:type="character" w:styleId="af3">
    <w:name w:val="Hyperlink"/>
    <w:basedOn w:val="a0"/>
    <w:uiPriority w:val="99"/>
    <w:semiHidden/>
    <w:unhideWhenUsed/>
    <w:rsid w:val="005457B9"/>
    <w:rPr>
      <w:color w:val="0000FF"/>
      <w:u w:val="single"/>
    </w:rPr>
  </w:style>
  <w:style w:type="paragraph" w:customStyle="1" w:styleId="c2c4">
    <w:name w:val="c2 c4"/>
    <w:basedOn w:val="a"/>
    <w:rsid w:val="005B34D6"/>
    <w:pPr>
      <w:spacing w:before="100" w:beforeAutospacing="1" w:after="100" w:afterAutospacing="1"/>
    </w:pPr>
    <w:rPr>
      <w:rFonts w:ascii="Times New Roman" w:eastAsia="Times New Roman" w:hAnsi="Times New Roman"/>
      <w:lang w:eastAsia="ru-RU"/>
    </w:rPr>
  </w:style>
  <w:style w:type="paragraph" w:customStyle="1" w:styleId="c9c4c5">
    <w:name w:val="c9 c4 c5"/>
    <w:basedOn w:val="a"/>
    <w:rsid w:val="005B34D6"/>
    <w:pPr>
      <w:spacing w:before="100" w:beforeAutospacing="1" w:after="100" w:afterAutospacing="1"/>
    </w:pPr>
    <w:rPr>
      <w:rFonts w:ascii="Times New Roman" w:eastAsia="Times New Roman" w:hAnsi="Times New Roman"/>
      <w:lang w:eastAsia="ru-RU"/>
    </w:rPr>
  </w:style>
  <w:style w:type="paragraph" w:styleId="af4">
    <w:name w:val="Normal (Web)"/>
    <w:basedOn w:val="a"/>
    <w:uiPriority w:val="99"/>
    <w:semiHidden/>
    <w:unhideWhenUsed/>
    <w:rsid w:val="00F76E5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F76E5D"/>
  </w:style>
  <w:style w:type="paragraph" w:styleId="af5">
    <w:name w:val="Balloon Text"/>
    <w:basedOn w:val="a"/>
    <w:link w:val="af6"/>
    <w:uiPriority w:val="99"/>
    <w:semiHidden/>
    <w:unhideWhenUsed/>
    <w:rsid w:val="00A450E3"/>
    <w:rPr>
      <w:rFonts w:ascii="Tahoma" w:hAnsi="Tahoma" w:cs="Tahoma"/>
      <w:sz w:val="16"/>
      <w:szCs w:val="16"/>
    </w:rPr>
  </w:style>
  <w:style w:type="character" w:customStyle="1" w:styleId="af6">
    <w:name w:val="Текст выноски Знак"/>
    <w:basedOn w:val="a0"/>
    <w:link w:val="af5"/>
    <w:uiPriority w:val="99"/>
    <w:semiHidden/>
    <w:rsid w:val="00A450E3"/>
    <w:rPr>
      <w:rFonts w:ascii="Tahoma" w:hAnsi="Tahoma" w:cs="Tahoma"/>
      <w:sz w:val="16"/>
      <w:szCs w:val="16"/>
    </w:rPr>
  </w:style>
  <w:style w:type="paragraph" w:styleId="af7">
    <w:name w:val="header"/>
    <w:basedOn w:val="a"/>
    <w:link w:val="af8"/>
    <w:uiPriority w:val="99"/>
    <w:unhideWhenUsed/>
    <w:rsid w:val="0094496A"/>
    <w:pPr>
      <w:tabs>
        <w:tab w:val="center" w:pos="4677"/>
        <w:tab w:val="right" w:pos="9355"/>
      </w:tabs>
    </w:pPr>
  </w:style>
  <w:style w:type="character" w:customStyle="1" w:styleId="af8">
    <w:name w:val="Верхний колонтитул Знак"/>
    <w:basedOn w:val="a0"/>
    <w:link w:val="af7"/>
    <w:uiPriority w:val="99"/>
    <w:rsid w:val="0094496A"/>
    <w:rPr>
      <w:sz w:val="24"/>
      <w:szCs w:val="24"/>
    </w:rPr>
  </w:style>
  <w:style w:type="paragraph" w:styleId="af9">
    <w:name w:val="footer"/>
    <w:basedOn w:val="a"/>
    <w:link w:val="afa"/>
    <w:uiPriority w:val="99"/>
    <w:unhideWhenUsed/>
    <w:rsid w:val="0094496A"/>
    <w:pPr>
      <w:tabs>
        <w:tab w:val="center" w:pos="4677"/>
        <w:tab w:val="right" w:pos="9355"/>
      </w:tabs>
    </w:pPr>
  </w:style>
  <w:style w:type="character" w:customStyle="1" w:styleId="afa">
    <w:name w:val="Нижний колонтитул Знак"/>
    <w:basedOn w:val="a0"/>
    <w:link w:val="af9"/>
    <w:uiPriority w:val="99"/>
    <w:rsid w:val="009449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44375">
      <w:bodyDiv w:val="1"/>
      <w:marLeft w:val="0"/>
      <w:marRight w:val="0"/>
      <w:marTop w:val="0"/>
      <w:marBottom w:val="0"/>
      <w:divBdr>
        <w:top w:val="none" w:sz="0" w:space="0" w:color="auto"/>
        <w:left w:val="none" w:sz="0" w:space="0" w:color="auto"/>
        <w:bottom w:val="none" w:sz="0" w:space="0" w:color="auto"/>
        <w:right w:val="none" w:sz="0" w:space="0" w:color="auto"/>
      </w:divBdr>
    </w:div>
    <w:div w:id="317921979">
      <w:bodyDiv w:val="1"/>
      <w:marLeft w:val="0"/>
      <w:marRight w:val="0"/>
      <w:marTop w:val="0"/>
      <w:marBottom w:val="0"/>
      <w:divBdr>
        <w:top w:val="none" w:sz="0" w:space="0" w:color="auto"/>
        <w:left w:val="none" w:sz="0" w:space="0" w:color="auto"/>
        <w:bottom w:val="none" w:sz="0" w:space="0" w:color="auto"/>
        <w:right w:val="none" w:sz="0" w:space="0" w:color="auto"/>
      </w:divBdr>
      <w:divsChild>
        <w:div w:id="1908296989">
          <w:marLeft w:val="446"/>
          <w:marRight w:val="0"/>
          <w:marTop w:val="0"/>
          <w:marBottom w:val="120"/>
          <w:divBdr>
            <w:top w:val="none" w:sz="0" w:space="0" w:color="auto"/>
            <w:left w:val="none" w:sz="0" w:space="0" w:color="auto"/>
            <w:bottom w:val="none" w:sz="0" w:space="0" w:color="auto"/>
            <w:right w:val="none" w:sz="0" w:space="0" w:color="auto"/>
          </w:divBdr>
        </w:div>
        <w:div w:id="1945333900">
          <w:marLeft w:val="446"/>
          <w:marRight w:val="0"/>
          <w:marTop w:val="0"/>
          <w:marBottom w:val="120"/>
          <w:divBdr>
            <w:top w:val="none" w:sz="0" w:space="0" w:color="auto"/>
            <w:left w:val="none" w:sz="0" w:space="0" w:color="auto"/>
            <w:bottom w:val="none" w:sz="0" w:space="0" w:color="auto"/>
            <w:right w:val="none" w:sz="0" w:space="0" w:color="auto"/>
          </w:divBdr>
        </w:div>
        <w:div w:id="681081865">
          <w:marLeft w:val="446"/>
          <w:marRight w:val="0"/>
          <w:marTop w:val="0"/>
          <w:marBottom w:val="120"/>
          <w:divBdr>
            <w:top w:val="none" w:sz="0" w:space="0" w:color="auto"/>
            <w:left w:val="none" w:sz="0" w:space="0" w:color="auto"/>
            <w:bottom w:val="none" w:sz="0" w:space="0" w:color="auto"/>
            <w:right w:val="none" w:sz="0" w:space="0" w:color="auto"/>
          </w:divBdr>
        </w:div>
        <w:div w:id="1630209952">
          <w:marLeft w:val="446"/>
          <w:marRight w:val="0"/>
          <w:marTop w:val="0"/>
          <w:marBottom w:val="120"/>
          <w:divBdr>
            <w:top w:val="none" w:sz="0" w:space="0" w:color="auto"/>
            <w:left w:val="none" w:sz="0" w:space="0" w:color="auto"/>
            <w:bottom w:val="none" w:sz="0" w:space="0" w:color="auto"/>
            <w:right w:val="none" w:sz="0" w:space="0" w:color="auto"/>
          </w:divBdr>
        </w:div>
      </w:divsChild>
    </w:div>
    <w:div w:id="462968429">
      <w:bodyDiv w:val="1"/>
      <w:marLeft w:val="0"/>
      <w:marRight w:val="0"/>
      <w:marTop w:val="0"/>
      <w:marBottom w:val="0"/>
      <w:divBdr>
        <w:top w:val="none" w:sz="0" w:space="0" w:color="auto"/>
        <w:left w:val="none" w:sz="0" w:space="0" w:color="auto"/>
        <w:bottom w:val="none" w:sz="0" w:space="0" w:color="auto"/>
        <w:right w:val="none" w:sz="0" w:space="0" w:color="auto"/>
      </w:divBdr>
    </w:div>
    <w:div w:id="536432592">
      <w:bodyDiv w:val="1"/>
      <w:marLeft w:val="0"/>
      <w:marRight w:val="0"/>
      <w:marTop w:val="0"/>
      <w:marBottom w:val="0"/>
      <w:divBdr>
        <w:top w:val="none" w:sz="0" w:space="0" w:color="auto"/>
        <w:left w:val="none" w:sz="0" w:space="0" w:color="auto"/>
        <w:bottom w:val="none" w:sz="0" w:space="0" w:color="auto"/>
        <w:right w:val="none" w:sz="0" w:space="0" w:color="auto"/>
      </w:divBdr>
    </w:div>
    <w:div w:id="579406384">
      <w:bodyDiv w:val="1"/>
      <w:marLeft w:val="0"/>
      <w:marRight w:val="0"/>
      <w:marTop w:val="0"/>
      <w:marBottom w:val="0"/>
      <w:divBdr>
        <w:top w:val="none" w:sz="0" w:space="0" w:color="auto"/>
        <w:left w:val="none" w:sz="0" w:space="0" w:color="auto"/>
        <w:bottom w:val="none" w:sz="0" w:space="0" w:color="auto"/>
        <w:right w:val="none" w:sz="0" w:space="0" w:color="auto"/>
      </w:divBdr>
    </w:div>
    <w:div w:id="610625473">
      <w:bodyDiv w:val="1"/>
      <w:marLeft w:val="0"/>
      <w:marRight w:val="0"/>
      <w:marTop w:val="0"/>
      <w:marBottom w:val="0"/>
      <w:divBdr>
        <w:top w:val="none" w:sz="0" w:space="0" w:color="auto"/>
        <w:left w:val="none" w:sz="0" w:space="0" w:color="auto"/>
        <w:bottom w:val="none" w:sz="0" w:space="0" w:color="auto"/>
        <w:right w:val="none" w:sz="0" w:space="0" w:color="auto"/>
      </w:divBdr>
    </w:div>
    <w:div w:id="726612377">
      <w:bodyDiv w:val="1"/>
      <w:marLeft w:val="0"/>
      <w:marRight w:val="0"/>
      <w:marTop w:val="0"/>
      <w:marBottom w:val="0"/>
      <w:divBdr>
        <w:top w:val="none" w:sz="0" w:space="0" w:color="auto"/>
        <w:left w:val="none" w:sz="0" w:space="0" w:color="auto"/>
        <w:bottom w:val="none" w:sz="0" w:space="0" w:color="auto"/>
        <w:right w:val="none" w:sz="0" w:space="0" w:color="auto"/>
      </w:divBdr>
    </w:div>
    <w:div w:id="799956307">
      <w:bodyDiv w:val="1"/>
      <w:marLeft w:val="0"/>
      <w:marRight w:val="0"/>
      <w:marTop w:val="0"/>
      <w:marBottom w:val="0"/>
      <w:divBdr>
        <w:top w:val="none" w:sz="0" w:space="0" w:color="auto"/>
        <w:left w:val="none" w:sz="0" w:space="0" w:color="auto"/>
        <w:bottom w:val="none" w:sz="0" w:space="0" w:color="auto"/>
        <w:right w:val="none" w:sz="0" w:space="0" w:color="auto"/>
      </w:divBdr>
      <w:divsChild>
        <w:div w:id="2117560879">
          <w:marLeft w:val="864"/>
          <w:marRight w:val="0"/>
          <w:marTop w:val="86"/>
          <w:marBottom w:val="0"/>
          <w:divBdr>
            <w:top w:val="none" w:sz="0" w:space="0" w:color="auto"/>
            <w:left w:val="none" w:sz="0" w:space="0" w:color="auto"/>
            <w:bottom w:val="none" w:sz="0" w:space="0" w:color="auto"/>
            <w:right w:val="none" w:sz="0" w:space="0" w:color="auto"/>
          </w:divBdr>
        </w:div>
        <w:div w:id="1736273063">
          <w:marLeft w:val="864"/>
          <w:marRight w:val="0"/>
          <w:marTop w:val="86"/>
          <w:marBottom w:val="0"/>
          <w:divBdr>
            <w:top w:val="none" w:sz="0" w:space="0" w:color="auto"/>
            <w:left w:val="none" w:sz="0" w:space="0" w:color="auto"/>
            <w:bottom w:val="none" w:sz="0" w:space="0" w:color="auto"/>
            <w:right w:val="none" w:sz="0" w:space="0" w:color="auto"/>
          </w:divBdr>
        </w:div>
        <w:div w:id="1280843630">
          <w:marLeft w:val="864"/>
          <w:marRight w:val="0"/>
          <w:marTop w:val="86"/>
          <w:marBottom w:val="0"/>
          <w:divBdr>
            <w:top w:val="none" w:sz="0" w:space="0" w:color="auto"/>
            <w:left w:val="none" w:sz="0" w:space="0" w:color="auto"/>
            <w:bottom w:val="none" w:sz="0" w:space="0" w:color="auto"/>
            <w:right w:val="none" w:sz="0" w:space="0" w:color="auto"/>
          </w:divBdr>
        </w:div>
        <w:div w:id="1018309589">
          <w:marLeft w:val="864"/>
          <w:marRight w:val="0"/>
          <w:marTop w:val="86"/>
          <w:marBottom w:val="0"/>
          <w:divBdr>
            <w:top w:val="none" w:sz="0" w:space="0" w:color="auto"/>
            <w:left w:val="none" w:sz="0" w:space="0" w:color="auto"/>
            <w:bottom w:val="none" w:sz="0" w:space="0" w:color="auto"/>
            <w:right w:val="none" w:sz="0" w:space="0" w:color="auto"/>
          </w:divBdr>
        </w:div>
      </w:divsChild>
    </w:div>
    <w:div w:id="872881488">
      <w:bodyDiv w:val="1"/>
      <w:marLeft w:val="0"/>
      <w:marRight w:val="0"/>
      <w:marTop w:val="0"/>
      <w:marBottom w:val="0"/>
      <w:divBdr>
        <w:top w:val="none" w:sz="0" w:space="0" w:color="auto"/>
        <w:left w:val="none" w:sz="0" w:space="0" w:color="auto"/>
        <w:bottom w:val="none" w:sz="0" w:space="0" w:color="auto"/>
        <w:right w:val="none" w:sz="0" w:space="0" w:color="auto"/>
      </w:divBdr>
    </w:div>
    <w:div w:id="1020469164">
      <w:bodyDiv w:val="1"/>
      <w:marLeft w:val="0"/>
      <w:marRight w:val="0"/>
      <w:marTop w:val="0"/>
      <w:marBottom w:val="0"/>
      <w:divBdr>
        <w:top w:val="none" w:sz="0" w:space="0" w:color="auto"/>
        <w:left w:val="none" w:sz="0" w:space="0" w:color="auto"/>
        <w:bottom w:val="none" w:sz="0" w:space="0" w:color="auto"/>
        <w:right w:val="none" w:sz="0" w:space="0" w:color="auto"/>
      </w:divBdr>
    </w:div>
    <w:div w:id="1127819487">
      <w:bodyDiv w:val="1"/>
      <w:marLeft w:val="0"/>
      <w:marRight w:val="0"/>
      <w:marTop w:val="0"/>
      <w:marBottom w:val="0"/>
      <w:divBdr>
        <w:top w:val="none" w:sz="0" w:space="0" w:color="auto"/>
        <w:left w:val="none" w:sz="0" w:space="0" w:color="auto"/>
        <w:bottom w:val="none" w:sz="0" w:space="0" w:color="auto"/>
        <w:right w:val="none" w:sz="0" w:space="0" w:color="auto"/>
      </w:divBdr>
    </w:div>
    <w:div w:id="1314531523">
      <w:bodyDiv w:val="1"/>
      <w:marLeft w:val="0"/>
      <w:marRight w:val="0"/>
      <w:marTop w:val="0"/>
      <w:marBottom w:val="0"/>
      <w:divBdr>
        <w:top w:val="none" w:sz="0" w:space="0" w:color="auto"/>
        <w:left w:val="none" w:sz="0" w:space="0" w:color="auto"/>
        <w:bottom w:val="none" w:sz="0" w:space="0" w:color="auto"/>
        <w:right w:val="none" w:sz="0" w:space="0" w:color="auto"/>
      </w:divBdr>
    </w:div>
    <w:div w:id="1333531187">
      <w:bodyDiv w:val="1"/>
      <w:marLeft w:val="0"/>
      <w:marRight w:val="0"/>
      <w:marTop w:val="0"/>
      <w:marBottom w:val="0"/>
      <w:divBdr>
        <w:top w:val="none" w:sz="0" w:space="0" w:color="auto"/>
        <w:left w:val="none" w:sz="0" w:space="0" w:color="auto"/>
        <w:bottom w:val="none" w:sz="0" w:space="0" w:color="auto"/>
        <w:right w:val="none" w:sz="0" w:space="0" w:color="auto"/>
      </w:divBdr>
    </w:div>
    <w:div w:id="1357270903">
      <w:bodyDiv w:val="1"/>
      <w:marLeft w:val="0"/>
      <w:marRight w:val="0"/>
      <w:marTop w:val="0"/>
      <w:marBottom w:val="0"/>
      <w:divBdr>
        <w:top w:val="none" w:sz="0" w:space="0" w:color="auto"/>
        <w:left w:val="none" w:sz="0" w:space="0" w:color="auto"/>
        <w:bottom w:val="none" w:sz="0" w:space="0" w:color="auto"/>
        <w:right w:val="none" w:sz="0" w:space="0" w:color="auto"/>
      </w:divBdr>
    </w:div>
    <w:div w:id="1500778835">
      <w:bodyDiv w:val="1"/>
      <w:marLeft w:val="0"/>
      <w:marRight w:val="0"/>
      <w:marTop w:val="0"/>
      <w:marBottom w:val="0"/>
      <w:divBdr>
        <w:top w:val="none" w:sz="0" w:space="0" w:color="auto"/>
        <w:left w:val="none" w:sz="0" w:space="0" w:color="auto"/>
        <w:bottom w:val="none" w:sz="0" w:space="0" w:color="auto"/>
        <w:right w:val="none" w:sz="0" w:space="0" w:color="auto"/>
      </w:divBdr>
    </w:div>
    <w:div w:id="1550844314">
      <w:bodyDiv w:val="1"/>
      <w:marLeft w:val="0"/>
      <w:marRight w:val="0"/>
      <w:marTop w:val="0"/>
      <w:marBottom w:val="0"/>
      <w:divBdr>
        <w:top w:val="none" w:sz="0" w:space="0" w:color="auto"/>
        <w:left w:val="none" w:sz="0" w:space="0" w:color="auto"/>
        <w:bottom w:val="none" w:sz="0" w:space="0" w:color="auto"/>
        <w:right w:val="none" w:sz="0" w:space="0" w:color="auto"/>
      </w:divBdr>
    </w:div>
    <w:div w:id="1557163860">
      <w:bodyDiv w:val="1"/>
      <w:marLeft w:val="0"/>
      <w:marRight w:val="0"/>
      <w:marTop w:val="0"/>
      <w:marBottom w:val="0"/>
      <w:divBdr>
        <w:top w:val="none" w:sz="0" w:space="0" w:color="auto"/>
        <w:left w:val="none" w:sz="0" w:space="0" w:color="auto"/>
        <w:bottom w:val="none" w:sz="0" w:space="0" w:color="auto"/>
        <w:right w:val="none" w:sz="0" w:space="0" w:color="auto"/>
      </w:divBdr>
    </w:div>
    <w:div w:id="1663895378">
      <w:bodyDiv w:val="1"/>
      <w:marLeft w:val="0"/>
      <w:marRight w:val="0"/>
      <w:marTop w:val="0"/>
      <w:marBottom w:val="0"/>
      <w:divBdr>
        <w:top w:val="none" w:sz="0" w:space="0" w:color="auto"/>
        <w:left w:val="none" w:sz="0" w:space="0" w:color="auto"/>
        <w:bottom w:val="none" w:sz="0" w:space="0" w:color="auto"/>
        <w:right w:val="none" w:sz="0" w:space="0" w:color="auto"/>
      </w:divBdr>
    </w:div>
    <w:div w:id="1815681201">
      <w:bodyDiv w:val="1"/>
      <w:marLeft w:val="0"/>
      <w:marRight w:val="0"/>
      <w:marTop w:val="0"/>
      <w:marBottom w:val="0"/>
      <w:divBdr>
        <w:top w:val="none" w:sz="0" w:space="0" w:color="auto"/>
        <w:left w:val="none" w:sz="0" w:space="0" w:color="auto"/>
        <w:bottom w:val="none" w:sz="0" w:space="0" w:color="auto"/>
        <w:right w:val="none" w:sz="0" w:space="0" w:color="auto"/>
      </w:divBdr>
    </w:div>
    <w:div w:id="212009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10" Type="http://schemas.openxmlformats.org/officeDocument/2006/relationships/hyperlink" Target="https://ok.ru/group/51963109179601/topic/69898250909137" TargetMode="External"/><Relationship Id="rId19" Type="http://schemas.openxmlformats.org/officeDocument/2006/relationships/hyperlink" Target="http://chel-portal.ru/enc/yuzhnyy_ur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ru.wikipedia.org/wiki/%D0%9E%D1%80%D0%B5%D0%BD%D0%B1%D1%83%D1%80%D0%B3%D1%81%D0%BA%D0%B0%D1%8F_%D0%B3%D1%83%D0%B1%D0%B5%D1%80%D0%BD%D0%B8%D1%8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BAAFC-3FCF-463E-91C0-351304951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6725</Words>
  <Characters>38335</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2021-09-22T03:33:00Z</dcterms:created>
  <dcterms:modified xsi:type="dcterms:W3CDTF">2021-09-22T03:33:00Z</dcterms:modified>
</cp:coreProperties>
</file>