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0CF" w:rsidRPr="00CC30CF" w:rsidRDefault="00CC30CF" w:rsidP="00CC30C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CC3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Глухаркина</w:t>
      </w:r>
      <w:proofErr w:type="spellEnd"/>
      <w:r w:rsidRPr="00CC3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Виктория Сергеевна</w:t>
      </w:r>
    </w:p>
    <w:p w:rsidR="003C3F24" w:rsidRPr="00CC30CF" w:rsidRDefault="00CC30CF" w:rsidP="00CC30C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3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ОГКОУ</w:t>
      </w:r>
      <w:r w:rsidRPr="00CC3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C3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"Школа-интернат №16"</w:t>
      </w:r>
    </w:p>
    <w:p w:rsidR="00CC30CF" w:rsidRPr="00CC30CF" w:rsidRDefault="00CC30CF" w:rsidP="00CC30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C3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Учитель начальных классов</w:t>
      </w:r>
    </w:p>
    <w:p w:rsidR="00943A48" w:rsidRPr="0093255D" w:rsidRDefault="003C3F24" w:rsidP="003C3F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3255D">
        <w:rPr>
          <w:rFonts w:ascii="Times New Roman" w:hAnsi="Times New Roman" w:cs="Times New Roman"/>
          <w:b/>
          <w:sz w:val="28"/>
          <w:szCs w:val="24"/>
        </w:rPr>
        <w:t xml:space="preserve">Конспект урока по литературному чтению </w:t>
      </w:r>
    </w:p>
    <w:p w:rsidR="003C3F24" w:rsidRPr="0093255D" w:rsidRDefault="003C3F24" w:rsidP="00943A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3255D">
        <w:rPr>
          <w:rFonts w:ascii="Times New Roman" w:hAnsi="Times New Roman" w:cs="Times New Roman"/>
          <w:b/>
          <w:sz w:val="28"/>
          <w:szCs w:val="24"/>
        </w:rPr>
        <w:t>на тему: «Образ дождя в стихотворении А. А. Фета «Весенний дождь»»</w:t>
      </w:r>
    </w:p>
    <w:p w:rsidR="00943A48" w:rsidRPr="00943A48" w:rsidRDefault="00943A48" w:rsidP="003C3F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3F24" w:rsidRPr="008F6CFB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D378B">
        <w:rPr>
          <w:rFonts w:ascii="Times New Roman" w:hAnsi="Times New Roman" w:cs="Times New Roman"/>
          <w:b/>
          <w:sz w:val="24"/>
        </w:rPr>
        <w:t>Тема:</w:t>
      </w:r>
      <w:r w:rsidRPr="008F6CFB">
        <w:rPr>
          <w:rFonts w:ascii="Times New Roman" w:hAnsi="Times New Roman" w:cs="Times New Roman"/>
          <w:sz w:val="24"/>
        </w:rPr>
        <w:t xml:space="preserve"> Образ дождя в стихотворении А. А. Фета </w:t>
      </w:r>
      <w:r>
        <w:rPr>
          <w:rFonts w:ascii="Times New Roman" w:hAnsi="Times New Roman" w:cs="Times New Roman"/>
          <w:sz w:val="24"/>
        </w:rPr>
        <w:t>«Весенний дождь»</w:t>
      </w:r>
    </w:p>
    <w:p w:rsidR="003C3F24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УМК: </w:t>
      </w:r>
      <w:r w:rsidRPr="00900FDD">
        <w:rPr>
          <w:rFonts w:ascii="Times New Roman" w:hAnsi="Times New Roman" w:cs="Times New Roman"/>
          <w:sz w:val="24"/>
        </w:rPr>
        <w:t>Планета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00FDD">
        <w:rPr>
          <w:rFonts w:ascii="Times New Roman" w:hAnsi="Times New Roman" w:cs="Times New Roman"/>
          <w:sz w:val="24"/>
        </w:rPr>
        <w:t>знаний</w:t>
      </w:r>
    </w:p>
    <w:p w:rsidR="0093255D" w:rsidRDefault="0093255D" w:rsidP="00C1444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93255D">
        <w:rPr>
          <w:rFonts w:ascii="Times New Roman" w:hAnsi="Times New Roman" w:cs="Times New Roman"/>
          <w:b/>
          <w:sz w:val="24"/>
        </w:rPr>
        <w:t>Тип урока:</w:t>
      </w:r>
      <w:r>
        <w:rPr>
          <w:rFonts w:ascii="Times New Roman" w:hAnsi="Times New Roman" w:cs="Times New Roman"/>
          <w:sz w:val="24"/>
        </w:rPr>
        <w:t xml:space="preserve"> открытия нового знания</w:t>
      </w:r>
    </w:p>
    <w:p w:rsidR="003C3F24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FD378B">
        <w:rPr>
          <w:rFonts w:ascii="Times New Roman" w:hAnsi="Times New Roman" w:cs="Times New Roman"/>
          <w:b/>
          <w:sz w:val="24"/>
        </w:rPr>
        <w:t>Цель:</w:t>
      </w:r>
      <w:r w:rsidRPr="00FD378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формирование представлений </w:t>
      </w:r>
      <w:r w:rsidR="000C0874">
        <w:rPr>
          <w:rFonts w:ascii="Times New Roman" w:hAnsi="Times New Roman" w:cs="Times New Roman"/>
          <w:sz w:val="24"/>
        </w:rPr>
        <w:t xml:space="preserve">у учащихся </w:t>
      </w:r>
      <w:r>
        <w:rPr>
          <w:rFonts w:ascii="Times New Roman" w:hAnsi="Times New Roman" w:cs="Times New Roman"/>
          <w:sz w:val="24"/>
        </w:rPr>
        <w:t xml:space="preserve">об образе дождя </w:t>
      </w:r>
      <w:r w:rsidR="0093255D">
        <w:rPr>
          <w:rFonts w:ascii="Times New Roman" w:hAnsi="Times New Roman" w:cs="Times New Roman"/>
          <w:sz w:val="24"/>
        </w:rPr>
        <w:t>через</w:t>
      </w:r>
      <w:r>
        <w:rPr>
          <w:rFonts w:ascii="Times New Roman" w:hAnsi="Times New Roman" w:cs="Times New Roman"/>
          <w:sz w:val="24"/>
        </w:rPr>
        <w:t xml:space="preserve"> анализ стихотворения </w:t>
      </w:r>
      <w:proofErr w:type="spellStart"/>
      <w:r>
        <w:rPr>
          <w:rFonts w:ascii="Times New Roman" w:hAnsi="Times New Roman" w:cs="Times New Roman"/>
          <w:sz w:val="24"/>
        </w:rPr>
        <w:t>А.А.Фета</w:t>
      </w:r>
      <w:proofErr w:type="spellEnd"/>
      <w:r>
        <w:rPr>
          <w:rFonts w:ascii="Times New Roman" w:hAnsi="Times New Roman" w:cs="Times New Roman"/>
          <w:sz w:val="24"/>
        </w:rPr>
        <w:t xml:space="preserve"> «Весенний дождь».</w:t>
      </w:r>
    </w:p>
    <w:p w:rsidR="003C3F24" w:rsidRPr="00FD378B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FD378B">
        <w:rPr>
          <w:rFonts w:ascii="Times New Roman" w:hAnsi="Times New Roman" w:cs="Times New Roman"/>
          <w:b/>
          <w:sz w:val="24"/>
        </w:rPr>
        <w:t>Задачи:</w:t>
      </w:r>
    </w:p>
    <w:p w:rsidR="003C3F24" w:rsidRPr="0012690A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12690A">
        <w:rPr>
          <w:rFonts w:ascii="Times New Roman" w:hAnsi="Times New Roman" w:cs="Times New Roman"/>
          <w:b/>
          <w:i/>
          <w:sz w:val="24"/>
        </w:rPr>
        <w:t xml:space="preserve">Образовательная: </w:t>
      </w:r>
    </w:p>
    <w:p w:rsidR="003C3F24" w:rsidRPr="008F6CFB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• познакомить</w:t>
      </w:r>
      <w:r w:rsidRPr="008F6CFB">
        <w:rPr>
          <w:rFonts w:ascii="Times New Roman" w:hAnsi="Times New Roman" w:cs="Times New Roman"/>
          <w:sz w:val="24"/>
        </w:rPr>
        <w:t xml:space="preserve"> с новым стихотворением А. Фета;</w:t>
      </w:r>
    </w:p>
    <w:p w:rsidR="003C3F24" w:rsidRPr="008F6CFB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8F6CFB">
        <w:rPr>
          <w:rFonts w:ascii="Times New Roman" w:hAnsi="Times New Roman" w:cs="Times New Roman"/>
          <w:sz w:val="24"/>
        </w:rPr>
        <w:t>• учить анализировать поэтические строки;</w:t>
      </w:r>
    </w:p>
    <w:p w:rsidR="003C3F24" w:rsidRPr="0012690A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12690A">
        <w:rPr>
          <w:rFonts w:ascii="Times New Roman" w:hAnsi="Times New Roman" w:cs="Times New Roman"/>
          <w:b/>
          <w:i/>
          <w:sz w:val="24"/>
        </w:rPr>
        <w:t>Развивающие:</w:t>
      </w:r>
    </w:p>
    <w:p w:rsidR="003C3F24" w:rsidRPr="008F6CFB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8F6CFB">
        <w:rPr>
          <w:rFonts w:ascii="Times New Roman" w:hAnsi="Times New Roman" w:cs="Times New Roman"/>
          <w:sz w:val="24"/>
        </w:rPr>
        <w:t xml:space="preserve">• развивать </w:t>
      </w:r>
      <w:r>
        <w:rPr>
          <w:rFonts w:ascii="Times New Roman" w:hAnsi="Times New Roman" w:cs="Times New Roman"/>
          <w:sz w:val="24"/>
        </w:rPr>
        <w:t>творческие способности учащихся, культуру восприятия поэтического текста.</w:t>
      </w:r>
    </w:p>
    <w:p w:rsidR="003C3F24" w:rsidRPr="0012690A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</w:rPr>
      </w:pPr>
      <w:r w:rsidRPr="0012690A">
        <w:rPr>
          <w:rFonts w:ascii="Times New Roman" w:hAnsi="Times New Roman" w:cs="Times New Roman"/>
          <w:b/>
          <w:i/>
          <w:sz w:val="24"/>
        </w:rPr>
        <w:t xml:space="preserve">Воспитательные: </w:t>
      </w:r>
    </w:p>
    <w:p w:rsidR="003C3F24" w:rsidRPr="008F6CFB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8F6CFB">
        <w:rPr>
          <w:rFonts w:ascii="Times New Roman" w:hAnsi="Times New Roman" w:cs="Times New Roman"/>
          <w:sz w:val="24"/>
        </w:rPr>
        <w:t xml:space="preserve">• воспитывать </w:t>
      </w:r>
      <w:r>
        <w:rPr>
          <w:rFonts w:ascii="Times New Roman" w:hAnsi="Times New Roman" w:cs="Times New Roman"/>
          <w:sz w:val="24"/>
        </w:rPr>
        <w:t xml:space="preserve">эстетические </w:t>
      </w:r>
      <w:r w:rsidRPr="008F6CFB">
        <w:rPr>
          <w:rFonts w:ascii="Times New Roman" w:hAnsi="Times New Roman" w:cs="Times New Roman"/>
          <w:sz w:val="24"/>
        </w:rPr>
        <w:t>ч</w:t>
      </w:r>
      <w:r>
        <w:rPr>
          <w:rFonts w:ascii="Times New Roman" w:hAnsi="Times New Roman" w:cs="Times New Roman"/>
          <w:sz w:val="24"/>
        </w:rPr>
        <w:t xml:space="preserve">увства, любовь </w:t>
      </w:r>
      <w:r w:rsidRPr="008F6CFB">
        <w:rPr>
          <w:rFonts w:ascii="Times New Roman" w:hAnsi="Times New Roman" w:cs="Times New Roman"/>
          <w:sz w:val="24"/>
        </w:rPr>
        <w:t>к родному краю.</w:t>
      </w:r>
    </w:p>
    <w:p w:rsidR="003C3F24" w:rsidRPr="00FD378B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FD378B">
        <w:rPr>
          <w:rFonts w:ascii="Times New Roman" w:hAnsi="Times New Roman" w:cs="Times New Roman"/>
          <w:b/>
          <w:sz w:val="24"/>
        </w:rPr>
        <w:t>Планируемые результаты:</w:t>
      </w:r>
    </w:p>
    <w:p w:rsidR="003C3F24" w:rsidRPr="00FD378B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2690A">
        <w:rPr>
          <w:rFonts w:ascii="Times New Roman" w:hAnsi="Times New Roman" w:cs="Times New Roman"/>
          <w:b/>
          <w:sz w:val="24"/>
        </w:rPr>
        <w:t>Предметные:</w:t>
      </w:r>
      <w:r w:rsidRPr="00FD378B">
        <w:rPr>
          <w:rFonts w:ascii="Times New Roman" w:hAnsi="Times New Roman" w:cs="Times New Roman"/>
          <w:sz w:val="24"/>
        </w:rPr>
        <w:t> </w:t>
      </w:r>
      <w:r w:rsidR="000C0874">
        <w:rPr>
          <w:rFonts w:ascii="Times New Roman" w:hAnsi="Times New Roman" w:cs="Times New Roman"/>
          <w:sz w:val="24"/>
        </w:rPr>
        <w:t xml:space="preserve">умеют </w:t>
      </w:r>
      <w:r w:rsidRPr="00FD378B">
        <w:rPr>
          <w:rFonts w:ascii="Times New Roman" w:hAnsi="Times New Roman" w:cs="Times New Roman"/>
          <w:sz w:val="24"/>
        </w:rPr>
        <w:t xml:space="preserve">адекватно понимать текст и давать его смысловой анализ, интерпретировать прочитанное, находить средства художественной выразительности; передавать </w:t>
      </w:r>
      <w:r w:rsidR="004703EA">
        <w:rPr>
          <w:rFonts w:ascii="Times New Roman" w:hAnsi="Times New Roman" w:cs="Times New Roman"/>
          <w:sz w:val="24"/>
        </w:rPr>
        <w:t>настроение с помощью интонации.</w:t>
      </w:r>
    </w:p>
    <w:p w:rsidR="003C3F24" w:rsidRPr="002007A6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2007A6">
        <w:rPr>
          <w:rFonts w:ascii="Times New Roman" w:hAnsi="Times New Roman" w:cs="Times New Roman"/>
          <w:b/>
          <w:sz w:val="24"/>
        </w:rPr>
        <w:t>Метапредметные</w:t>
      </w:r>
      <w:proofErr w:type="spellEnd"/>
      <w:r w:rsidRPr="002007A6">
        <w:rPr>
          <w:rFonts w:ascii="Times New Roman" w:hAnsi="Times New Roman" w:cs="Times New Roman"/>
          <w:b/>
          <w:sz w:val="24"/>
        </w:rPr>
        <w:t>:</w:t>
      </w:r>
    </w:p>
    <w:p w:rsidR="003C3F24" w:rsidRPr="002007A6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2690A">
        <w:rPr>
          <w:rFonts w:ascii="Times New Roman" w:hAnsi="Times New Roman" w:cs="Times New Roman"/>
          <w:b/>
          <w:i/>
          <w:sz w:val="24"/>
        </w:rPr>
        <w:t>Регулятивные УУД:</w:t>
      </w:r>
      <w:r w:rsidRPr="002007A6">
        <w:rPr>
          <w:rFonts w:ascii="Times New Roman" w:hAnsi="Times New Roman" w:cs="Times New Roman"/>
          <w:sz w:val="24"/>
        </w:rPr>
        <w:t> </w:t>
      </w:r>
      <w:r w:rsidR="000C0874">
        <w:rPr>
          <w:rFonts w:ascii="Times New Roman" w:hAnsi="Times New Roman" w:cs="Times New Roman"/>
          <w:sz w:val="24"/>
        </w:rPr>
        <w:t xml:space="preserve">умеют </w:t>
      </w:r>
      <w:r w:rsidRPr="002007A6">
        <w:rPr>
          <w:rFonts w:ascii="Times New Roman" w:hAnsi="Times New Roman" w:cs="Times New Roman"/>
          <w:sz w:val="24"/>
        </w:rPr>
        <w:t>проговаривать последовательность действий на уроке; оценивать правильность выполнения действия на уровне адекватной ретроспективной оценки; 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ошибок; высказывать своё предположение.</w:t>
      </w:r>
    </w:p>
    <w:p w:rsidR="003C3F24" w:rsidRPr="002007A6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2690A">
        <w:rPr>
          <w:rFonts w:ascii="Times New Roman" w:hAnsi="Times New Roman" w:cs="Times New Roman"/>
          <w:b/>
          <w:i/>
          <w:sz w:val="24"/>
        </w:rPr>
        <w:t>Коммуникативные УУД</w:t>
      </w:r>
      <w:r w:rsidRPr="0012690A">
        <w:rPr>
          <w:rFonts w:ascii="Times New Roman" w:hAnsi="Times New Roman" w:cs="Times New Roman"/>
          <w:i/>
          <w:sz w:val="24"/>
        </w:rPr>
        <w:t>:</w:t>
      </w:r>
      <w:r w:rsidR="000C0874">
        <w:rPr>
          <w:rFonts w:ascii="Times New Roman" w:hAnsi="Times New Roman" w:cs="Times New Roman"/>
          <w:sz w:val="24"/>
        </w:rPr>
        <w:t> умеют</w:t>
      </w:r>
      <w:r w:rsidRPr="002007A6">
        <w:rPr>
          <w:rFonts w:ascii="Times New Roman" w:hAnsi="Times New Roman" w:cs="Times New Roman"/>
          <w:sz w:val="24"/>
        </w:rPr>
        <w:t> оформлять св</w:t>
      </w:r>
      <w:r w:rsidR="000C0874">
        <w:rPr>
          <w:rFonts w:ascii="Times New Roman" w:hAnsi="Times New Roman" w:cs="Times New Roman"/>
          <w:sz w:val="24"/>
        </w:rPr>
        <w:t>ои мысли в устной форме; слушают</w:t>
      </w:r>
      <w:r w:rsidRPr="002007A6">
        <w:rPr>
          <w:rFonts w:ascii="Times New Roman" w:hAnsi="Times New Roman" w:cs="Times New Roman"/>
          <w:sz w:val="24"/>
        </w:rPr>
        <w:t xml:space="preserve"> и п</w:t>
      </w:r>
      <w:r w:rsidR="000C0874">
        <w:rPr>
          <w:rFonts w:ascii="Times New Roman" w:hAnsi="Times New Roman" w:cs="Times New Roman"/>
          <w:sz w:val="24"/>
        </w:rPr>
        <w:t>онимают</w:t>
      </w:r>
      <w:r w:rsidRPr="002007A6">
        <w:rPr>
          <w:rFonts w:ascii="Times New Roman" w:hAnsi="Times New Roman" w:cs="Times New Roman"/>
          <w:sz w:val="24"/>
        </w:rPr>
        <w:t xml:space="preserve"> речь других; совместно договариваться о правилах поведения и общения в школе и следовать им.</w:t>
      </w:r>
    </w:p>
    <w:p w:rsidR="003C3F24" w:rsidRPr="002007A6" w:rsidRDefault="003C3F24" w:rsidP="00C1444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2690A">
        <w:rPr>
          <w:rFonts w:ascii="Times New Roman" w:hAnsi="Times New Roman" w:cs="Times New Roman"/>
          <w:b/>
          <w:i/>
          <w:sz w:val="24"/>
        </w:rPr>
        <w:t>Познавательные УУД:</w:t>
      </w:r>
      <w:r w:rsidR="000C0874">
        <w:rPr>
          <w:rFonts w:ascii="Times New Roman" w:hAnsi="Times New Roman" w:cs="Times New Roman"/>
          <w:sz w:val="24"/>
        </w:rPr>
        <w:t> умеют</w:t>
      </w:r>
      <w:r w:rsidRPr="002007A6">
        <w:rPr>
          <w:rFonts w:ascii="Times New Roman" w:hAnsi="Times New Roman" w:cs="Times New Roman"/>
          <w:sz w:val="24"/>
        </w:rPr>
        <w:t xml:space="preserve"> ориентироваться в своей системе знаний: отличать новое от уже известного с помощью учител</w:t>
      </w:r>
      <w:r w:rsidR="000C0874">
        <w:rPr>
          <w:rFonts w:ascii="Times New Roman" w:hAnsi="Times New Roman" w:cs="Times New Roman"/>
          <w:sz w:val="24"/>
        </w:rPr>
        <w:t>я; добывать новые знания: находя</w:t>
      </w:r>
      <w:r w:rsidRPr="002007A6">
        <w:rPr>
          <w:rFonts w:ascii="Times New Roman" w:hAnsi="Times New Roman" w:cs="Times New Roman"/>
          <w:sz w:val="24"/>
        </w:rPr>
        <w:t>т ответы на вопросы, используя учебник, свой жизненный опыт и информацию, полученную на уроке.</w:t>
      </w:r>
    </w:p>
    <w:p w:rsidR="00C1444F" w:rsidRDefault="003C3F24" w:rsidP="00934A2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12690A">
        <w:rPr>
          <w:rFonts w:ascii="Times New Roman" w:hAnsi="Times New Roman" w:cs="Times New Roman"/>
          <w:b/>
          <w:i/>
          <w:sz w:val="24"/>
        </w:rPr>
        <w:t>Личностные</w:t>
      </w:r>
      <w:r w:rsidRPr="00FD378B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934A27">
        <w:rPr>
          <w:rFonts w:ascii="Times New Roman" w:hAnsi="Times New Roman" w:cs="Times New Roman"/>
          <w:sz w:val="24"/>
        </w:rPr>
        <w:t>умеют описывать различные явления</w:t>
      </w:r>
      <w:r w:rsidR="00C1444F">
        <w:rPr>
          <w:rFonts w:ascii="Times New Roman" w:hAnsi="Times New Roman" w:cs="Times New Roman"/>
          <w:sz w:val="24"/>
        </w:rPr>
        <w:t>, используя художественные средства выразительности</w:t>
      </w:r>
      <w:r w:rsidRPr="00C1444F">
        <w:rPr>
          <w:rFonts w:ascii="Times New Roman" w:hAnsi="Times New Roman" w:cs="Times New Roman"/>
          <w:sz w:val="24"/>
        </w:rPr>
        <w:t>;</w:t>
      </w:r>
      <w:r w:rsidR="000C0874" w:rsidRPr="00C1444F">
        <w:rPr>
          <w:rFonts w:ascii="Times New Roman" w:hAnsi="Times New Roman" w:cs="Times New Roman"/>
          <w:sz w:val="24"/>
        </w:rPr>
        <w:t> умеют</w:t>
      </w:r>
      <w:r w:rsidRPr="00C1444F">
        <w:rPr>
          <w:rFonts w:ascii="Times New Roman" w:hAnsi="Times New Roman" w:cs="Times New Roman"/>
          <w:sz w:val="24"/>
        </w:rPr>
        <w:t xml:space="preserve"> проводить самооценку на основе критерия успешности учебной деятельности.</w:t>
      </w:r>
    </w:p>
    <w:p w:rsidR="003C3F24" w:rsidRDefault="003C3F24" w:rsidP="00934A27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2007A6">
        <w:rPr>
          <w:rFonts w:ascii="Times New Roman" w:hAnsi="Times New Roman" w:cs="Times New Roman"/>
          <w:b/>
          <w:sz w:val="24"/>
        </w:rPr>
        <w:lastRenderedPageBreak/>
        <w:t>Оборудование:</w:t>
      </w:r>
      <w:r w:rsidR="0093255D">
        <w:rPr>
          <w:rFonts w:ascii="Times New Roman" w:hAnsi="Times New Roman" w:cs="Times New Roman"/>
          <w:sz w:val="24"/>
        </w:rPr>
        <w:t xml:space="preserve"> </w:t>
      </w:r>
      <w:r w:rsidR="001656FC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учебник Э.Э. </w:t>
      </w:r>
      <w:proofErr w:type="spellStart"/>
      <w:r w:rsidR="001656FC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Кац</w:t>
      </w:r>
      <w:proofErr w:type="spellEnd"/>
      <w:r w:rsidR="001656FC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 «</w:t>
      </w:r>
      <w:r w:rsidR="001656FC" w:rsidRPr="00607948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Литературное чтение», 3 класс; </w:t>
      </w:r>
      <w:r w:rsidR="0093255D">
        <w:rPr>
          <w:rFonts w:ascii="Times New Roman" w:hAnsi="Times New Roman" w:cs="Times New Roman"/>
          <w:sz w:val="24"/>
        </w:rPr>
        <w:t>портрет А. Фета;</w:t>
      </w:r>
      <w:r w:rsidR="00C1444F">
        <w:rPr>
          <w:rFonts w:ascii="Times New Roman" w:hAnsi="Times New Roman" w:cs="Times New Roman"/>
          <w:sz w:val="24"/>
        </w:rPr>
        <w:t xml:space="preserve"> телевизор, мультимедийная презентация;</w:t>
      </w:r>
      <w:r w:rsidR="0093255D">
        <w:rPr>
          <w:rFonts w:ascii="Times New Roman" w:hAnsi="Times New Roman" w:cs="Times New Roman"/>
          <w:sz w:val="24"/>
        </w:rPr>
        <w:t xml:space="preserve"> лексический словарь;</w:t>
      </w:r>
      <w:r w:rsidRPr="008F6CFB">
        <w:rPr>
          <w:rFonts w:ascii="Times New Roman" w:hAnsi="Times New Roman" w:cs="Times New Roman"/>
          <w:sz w:val="24"/>
        </w:rPr>
        <w:t xml:space="preserve"> карт</w:t>
      </w:r>
      <w:r w:rsidR="0093255D">
        <w:rPr>
          <w:rFonts w:ascii="Times New Roman" w:hAnsi="Times New Roman" w:cs="Times New Roman"/>
          <w:sz w:val="24"/>
        </w:rPr>
        <w:t>ины, изображающие дождь;</w:t>
      </w:r>
      <w:r w:rsidR="00222FAC">
        <w:rPr>
          <w:rFonts w:ascii="Times New Roman" w:hAnsi="Times New Roman" w:cs="Times New Roman"/>
          <w:sz w:val="24"/>
        </w:rPr>
        <w:t xml:space="preserve"> аудиозапись звуков дождя.</w:t>
      </w:r>
    </w:p>
    <w:p w:rsidR="00C1444F" w:rsidRDefault="00C1444F" w:rsidP="00C1444F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C1444F" w:rsidRDefault="00C1444F" w:rsidP="00C1444F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C1444F" w:rsidRDefault="00C1444F" w:rsidP="00C1444F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C1444F" w:rsidRDefault="00C1444F" w:rsidP="00C1444F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C1444F" w:rsidRDefault="00C1444F" w:rsidP="00C1444F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C1444F">
        <w:rPr>
          <w:rFonts w:ascii="Times New Roman" w:hAnsi="Times New Roman" w:cs="Times New Roman"/>
          <w:b/>
          <w:sz w:val="24"/>
        </w:rPr>
        <w:t>Эскиз доски</w:t>
      </w:r>
      <w:r>
        <w:rPr>
          <w:rFonts w:ascii="Times New Roman" w:hAnsi="Times New Roman" w:cs="Times New Roman"/>
          <w:b/>
          <w:sz w:val="24"/>
        </w:rPr>
        <w:t xml:space="preserve">: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25"/>
        <w:gridCol w:w="1923"/>
        <w:gridCol w:w="7938"/>
        <w:gridCol w:w="2374"/>
      </w:tblGrid>
      <w:tr w:rsidR="00CB036C" w:rsidTr="00CB036C">
        <w:tc>
          <w:tcPr>
            <w:tcW w:w="2325" w:type="dxa"/>
          </w:tcPr>
          <w:p w:rsidR="00C1444F" w:rsidRDefault="00C1444F" w:rsidP="00C1444F">
            <w:pPr>
              <w:jc w:val="both"/>
              <w:rPr>
                <w:rFonts w:ascii="Times New Roman" w:hAnsi="Times New Roman" w:cs="Times New Roman"/>
                <w:b/>
                <w:sz w:val="36"/>
              </w:rPr>
            </w:pPr>
          </w:p>
          <w:p w:rsidR="00C1444F" w:rsidRDefault="00C1444F" w:rsidP="00C1444F">
            <w:pPr>
              <w:jc w:val="both"/>
              <w:rPr>
                <w:rFonts w:ascii="Times New Roman" w:hAnsi="Times New Roman" w:cs="Times New Roman"/>
                <w:b/>
                <w:sz w:val="36"/>
              </w:rPr>
            </w:pPr>
          </w:p>
          <w:p w:rsidR="00C1444F" w:rsidRDefault="00C1444F" w:rsidP="00C1444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1444F">
              <w:rPr>
                <w:rFonts w:ascii="Times New Roman" w:hAnsi="Times New Roman" w:cs="Times New Roman"/>
                <w:b/>
                <w:sz w:val="36"/>
              </w:rPr>
              <w:t>ЖОДЬД</w:t>
            </w:r>
          </w:p>
        </w:tc>
        <w:tc>
          <w:tcPr>
            <w:tcW w:w="1923" w:type="dxa"/>
          </w:tcPr>
          <w:p w:rsidR="00C1444F" w:rsidRDefault="00C1444F" w:rsidP="00C1444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C1444F" w:rsidRDefault="00C1444F" w:rsidP="00C1444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Завеса</w:t>
            </w:r>
          </w:p>
          <w:p w:rsidR="00C1444F" w:rsidRDefault="00C1444F" w:rsidP="00C1444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1444F" w:rsidRDefault="00C1444F" w:rsidP="00C1444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Трепещет </w:t>
            </w:r>
          </w:p>
        </w:tc>
        <w:tc>
          <w:tcPr>
            <w:tcW w:w="7938" w:type="dxa"/>
          </w:tcPr>
          <w:p w:rsidR="00C1444F" w:rsidRPr="00C1444F" w:rsidRDefault="00C1444F" w:rsidP="00C1444F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1444F">
              <w:rPr>
                <w:rFonts w:ascii="Times New Roman" w:hAnsi="Times New Roman" w:cs="Times New Roman"/>
                <w:i/>
                <w:sz w:val="24"/>
              </w:rPr>
              <w:t>20 апреля.</w:t>
            </w:r>
          </w:p>
          <w:p w:rsidR="00C1444F" w:rsidRDefault="00C1444F" w:rsidP="00C1444F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C1444F">
              <w:rPr>
                <w:rFonts w:ascii="Times New Roman" w:hAnsi="Times New Roman" w:cs="Times New Roman"/>
                <w:i/>
                <w:sz w:val="24"/>
              </w:rPr>
              <w:t>Классная работа.</w:t>
            </w:r>
          </w:p>
          <w:p w:rsidR="00C1444F" w:rsidRDefault="00C1444F" w:rsidP="00CB036C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Образ дождя в стихотворении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А.А.Фета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«Весенний дождь»</w:t>
            </w:r>
          </w:p>
          <w:p w:rsidR="00CB036C" w:rsidRDefault="00CB036C" w:rsidP="00C1444F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3149600</wp:posOffset>
                  </wp:positionH>
                  <wp:positionV relativeFrom="margin">
                    <wp:posOffset>615315</wp:posOffset>
                  </wp:positionV>
                  <wp:extent cx="1533525" cy="938530"/>
                  <wp:effectExtent l="0" t="0" r="9525" b="0"/>
                  <wp:wrapSquare wrapText="bothSides"/>
                  <wp:docPr id="4" name="Рисунок 4" descr="https://yavarda.ru/images/artmir/sub_49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avarda.ru/images/artmir/sub_49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036C" w:rsidRDefault="00CB036C" w:rsidP="00C1444F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                </w:t>
            </w:r>
          </w:p>
          <w:p w:rsidR="00CB036C" w:rsidRDefault="00CB036C" w:rsidP="00C1444F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CB036C" w:rsidRDefault="00CB036C" w:rsidP="00C1444F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CB036C" w:rsidRDefault="00CB036C" w:rsidP="00C1444F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:rsidR="00C1444F" w:rsidRDefault="00CB036C" w:rsidP="00C1444F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1245870</wp:posOffset>
                  </wp:positionH>
                  <wp:positionV relativeFrom="margin">
                    <wp:posOffset>609600</wp:posOffset>
                  </wp:positionV>
                  <wp:extent cx="1399576" cy="81915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3" t="13733" r="30302" b="22181"/>
                          <a:stretch/>
                        </pic:blipFill>
                        <pic:spPr bwMode="auto">
                          <a:xfrm>
                            <a:off x="0" y="0"/>
                            <a:ext cx="1399576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1444F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D7D2393" wp14:editId="24CA96E5">
                  <wp:simplePos x="0" y="0"/>
                  <wp:positionH relativeFrom="margin">
                    <wp:posOffset>191770</wp:posOffset>
                  </wp:positionH>
                  <wp:positionV relativeFrom="margin">
                    <wp:posOffset>586740</wp:posOffset>
                  </wp:positionV>
                  <wp:extent cx="904875" cy="1217930"/>
                  <wp:effectExtent l="0" t="0" r="9525" b="1270"/>
                  <wp:wrapSquare wrapText="bothSides"/>
                  <wp:docPr id="1" name="Рисунок 1" descr="https://www.mmsk.ru/objectdata/CatalogUnitImpl/38517/Fet-12_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msk.ru/objectdata/CatalogUnitImpl/38517/Fet-12_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444F" w:rsidRDefault="00CB036C" w:rsidP="00CB036C">
            <w:pPr>
              <w:jc w:val="center"/>
              <w:rPr>
                <w:rFonts w:ascii="Times New Roman" w:hAnsi="Times New Roman" w:cs="Times New Roman"/>
              </w:rPr>
            </w:pPr>
            <w:r w:rsidRPr="00CB036C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1291590</wp:posOffset>
                  </wp:positionH>
                  <wp:positionV relativeFrom="margin">
                    <wp:posOffset>1813560</wp:posOffset>
                  </wp:positionV>
                  <wp:extent cx="1304925" cy="915035"/>
                  <wp:effectExtent l="0" t="0" r="952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3" t="14465" r="30507" b="8996"/>
                          <a:stretch/>
                        </pic:blipFill>
                        <pic:spPr bwMode="auto">
                          <a:xfrm>
                            <a:off x="0" y="0"/>
                            <a:ext cx="1304925" cy="915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036C">
              <w:rPr>
                <w:rFonts w:ascii="Times New Roman" w:hAnsi="Times New Roman" w:cs="Times New Roman"/>
              </w:rPr>
              <w:t xml:space="preserve">Иван </w:t>
            </w:r>
            <w:proofErr w:type="spellStart"/>
            <w:r w:rsidRPr="00CB036C">
              <w:rPr>
                <w:rFonts w:ascii="Times New Roman" w:hAnsi="Times New Roman" w:cs="Times New Roman"/>
              </w:rPr>
              <w:t>Ендогуров</w:t>
            </w:r>
            <w:proofErr w:type="spellEnd"/>
            <w:r w:rsidRPr="00CB036C">
              <w:rPr>
                <w:rFonts w:ascii="Times New Roman" w:hAnsi="Times New Roman" w:cs="Times New Roman"/>
              </w:rPr>
              <w:t xml:space="preserve"> «Дождь»</w:t>
            </w:r>
            <w:r>
              <w:rPr>
                <w:rFonts w:ascii="Times New Roman" w:hAnsi="Times New Roman" w:cs="Times New Roman"/>
              </w:rPr>
              <w:t xml:space="preserve">             Иван Шишкин «Дождь в дубовом лесу»</w:t>
            </w:r>
          </w:p>
          <w:p w:rsidR="00CB036C" w:rsidRDefault="00CB036C" w:rsidP="00CB036C">
            <w:pPr>
              <w:rPr>
                <w:rFonts w:ascii="Times New Roman" w:hAnsi="Times New Roman" w:cs="Times New Roman"/>
              </w:rPr>
            </w:pPr>
          </w:p>
          <w:p w:rsidR="00CB036C" w:rsidRDefault="00CB036C" w:rsidP="00CB036C">
            <w:pPr>
              <w:rPr>
                <w:rFonts w:ascii="Times New Roman" w:hAnsi="Times New Roman" w:cs="Times New Roman"/>
              </w:rPr>
            </w:pPr>
          </w:p>
          <w:p w:rsidR="00CB036C" w:rsidRDefault="00CB036C" w:rsidP="00CB036C">
            <w:pPr>
              <w:rPr>
                <w:rFonts w:ascii="Times New Roman" w:hAnsi="Times New Roman" w:cs="Times New Roman"/>
              </w:rPr>
            </w:pPr>
          </w:p>
          <w:p w:rsidR="00CB036C" w:rsidRDefault="00CB036C" w:rsidP="00CB036C">
            <w:pPr>
              <w:rPr>
                <w:rFonts w:ascii="Times New Roman" w:hAnsi="Times New Roman" w:cs="Times New Roman"/>
              </w:rPr>
            </w:pPr>
          </w:p>
          <w:p w:rsidR="00CB036C" w:rsidRDefault="00CB036C" w:rsidP="00CB036C">
            <w:pPr>
              <w:rPr>
                <w:rFonts w:ascii="Times New Roman" w:hAnsi="Times New Roman" w:cs="Times New Roman"/>
              </w:rPr>
            </w:pPr>
          </w:p>
          <w:p w:rsidR="00CB036C" w:rsidRDefault="00CB036C" w:rsidP="00CB036C">
            <w:pPr>
              <w:rPr>
                <w:rFonts w:ascii="Times New Roman" w:hAnsi="Times New Roman" w:cs="Times New Roman"/>
              </w:rPr>
            </w:pPr>
          </w:p>
          <w:p w:rsidR="00CB036C" w:rsidRPr="00C1444F" w:rsidRDefault="00CB036C" w:rsidP="00CB036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Исаак Левитан «Буря, дождь»</w:t>
            </w:r>
          </w:p>
        </w:tc>
        <w:tc>
          <w:tcPr>
            <w:tcW w:w="2374" w:type="dxa"/>
          </w:tcPr>
          <w:p w:rsidR="00C1444F" w:rsidRDefault="00C1444F" w:rsidP="00C1444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1444F" w:rsidRDefault="00C1444F" w:rsidP="00C1444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1444F" w:rsidRDefault="00C1444F" w:rsidP="00C1444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Метафора</w:t>
            </w:r>
          </w:p>
          <w:p w:rsidR="00C1444F" w:rsidRDefault="00C1444F" w:rsidP="00C1444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1444F" w:rsidRDefault="00C1444F" w:rsidP="00C1444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Сравнение</w:t>
            </w:r>
          </w:p>
          <w:p w:rsidR="00C1444F" w:rsidRDefault="00C1444F" w:rsidP="00C1444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1444F" w:rsidRDefault="00C1444F" w:rsidP="00C1444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Олицетворение</w:t>
            </w:r>
          </w:p>
        </w:tc>
      </w:tr>
    </w:tbl>
    <w:p w:rsidR="001C070D" w:rsidRDefault="001C070D" w:rsidP="003C3F2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CB036C" w:rsidRDefault="00CB036C" w:rsidP="003C3F2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CB036C" w:rsidRDefault="00CB036C" w:rsidP="003C3F2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CB036C" w:rsidRDefault="00CB036C" w:rsidP="003C3F2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CB036C" w:rsidRDefault="00CB036C" w:rsidP="003C3F2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CC30CF" w:rsidRDefault="00CC30CF" w:rsidP="003C3F2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CC30CF" w:rsidRDefault="00CC30CF" w:rsidP="003C3F2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CB036C" w:rsidRDefault="00CB036C" w:rsidP="003C3F24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3C3F24" w:rsidRDefault="003C3F24" w:rsidP="003C3F24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2007A6">
        <w:rPr>
          <w:rFonts w:ascii="Times New Roman" w:hAnsi="Times New Roman" w:cs="Times New Roman"/>
          <w:b/>
          <w:sz w:val="24"/>
        </w:rPr>
        <w:lastRenderedPageBreak/>
        <w:t>Ход урока</w:t>
      </w:r>
    </w:p>
    <w:tbl>
      <w:tblPr>
        <w:tblStyle w:val="a8"/>
        <w:tblW w:w="14877" w:type="dxa"/>
        <w:tblLook w:val="04A0" w:firstRow="1" w:lastRow="0" w:firstColumn="1" w:lastColumn="0" w:noHBand="0" w:noVBand="1"/>
      </w:tblPr>
      <w:tblGrid>
        <w:gridCol w:w="3174"/>
        <w:gridCol w:w="4480"/>
        <w:gridCol w:w="4049"/>
        <w:gridCol w:w="3174"/>
      </w:tblGrid>
      <w:tr w:rsidR="001C070D" w:rsidTr="00A436E1">
        <w:trPr>
          <w:trHeight w:val="542"/>
        </w:trPr>
        <w:tc>
          <w:tcPr>
            <w:tcW w:w="3174" w:type="dxa"/>
          </w:tcPr>
          <w:p w:rsidR="001C070D" w:rsidRDefault="001C070D" w:rsidP="003C3F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4480" w:type="dxa"/>
          </w:tcPr>
          <w:p w:rsidR="001C070D" w:rsidRDefault="001C070D" w:rsidP="003C3F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Деятельность учителя</w:t>
            </w:r>
          </w:p>
        </w:tc>
        <w:tc>
          <w:tcPr>
            <w:tcW w:w="4049" w:type="dxa"/>
          </w:tcPr>
          <w:p w:rsidR="001C070D" w:rsidRDefault="001C070D" w:rsidP="003C3F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Деятельность учащихся</w:t>
            </w:r>
          </w:p>
        </w:tc>
        <w:tc>
          <w:tcPr>
            <w:tcW w:w="3174" w:type="dxa"/>
          </w:tcPr>
          <w:p w:rsidR="001C070D" w:rsidRDefault="001C070D" w:rsidP="003C3F2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Планируемые личностные результаты</w:t>
            </w:r>
          </w:p>
        </w:tc>
      </w:tr>
      <w:tr w:rsidR="001C070D" w:rsidTr="00A436E1">
        <w:trPr>
          <w:trHeight w:val="2216"/>
        </w:trPr>
        <w:tc>
          <w:tcPr>
            <w:tcW w:w="3174" w:type="dxa"/>
          </w:tcPr>
          <w:p w:rsidR="001C070D" w:rsidRP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  <w:r w:rsidRPr="001C070D">
              <w:rPr>
                <w:rFonts w:ascii="Times New Roman" w:hAnsi="Times New Roman" w:cs="Times New Roman"/>
                <w:sz w:val="24"/>
              </w:rPr>
              <w:t>1.Организационный момент</w:t>
            </w:r>
          </w:p>
        </w:tc>
        <w:tc>
          <w:tcPr>
            <w:tcW w:w="4480" w:type="dxa"/>
          </w:tcPr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Здравствуйте, ребята!</w:t>
            </w:r>
          </w:p>
          <w:p w:rsidR="001C070D" w:rsidRPr="002007A6" w:rsidRDefault="001C070D" w:rsidP="001C070D">
            <w:pPr>
              <w:pStyle w:val="a3"/>
              <w:spacing w:before="0" w:beforeAutospacing="0" w:after="0" w:afterAutospacing="0"/>
              <w:rPr>
                <w:rFonts w:eastAsiaTheme="minorHAnsi"/>
                <w:szCs w:val="22"/>
                <w:lang w:eastAsia="en-US"/>
              </w:rPr>
            </w:pPr>
            <w:r w:rsidRPr="002007A6">
              <w:rPr>
                <w:rFonts w:eastAsiaTheme="minorHAnsi"/>
                <w:szCs w:val="22"/>
                <w:lang w:eastAsia="en-US"/>
              </w:rPr>
              <w:t>Прозвенел уже звонок,</w:t>
            </w:r>
          </w:p>
          <w:p w:rsidR="001C070D" w:rsidRPr="002007A6" w:rsidRDefault="001C070D" w:rsidP="001C070D">
            <w:pPr>
              <w:pStyle w:val="a3"/>
              <w:spacing w:before="0" w:beforeAutospacing="0" w:after="0" w:afterAutospacing="0"/>
              <w:rPr>
                <w:rFonts w:eastAsiaTheme="minorHAnsi"/>
                <w:szCs w:val="22"/>
                <w:lang w:eastAsia="en-US"/>
              </w:rPr>
            </w:pPr>
            <w:r w:rsidRPr="002007A6">
              <w:rPr>
                <w:rFonts w:eastAsiaTheme="minorHAnsi"/>
                <w:szCs w:val="22"/>
                <w:lang w:eastAsia="en-US"/>
              </w:rPr>
              <w:t>Начинается урок.</w:t>
            </w:r>
          </w:p>
          <w:p w:rsidR="001C070D" w:rsidRPr="002007A6" w:rsidRDefault="001C070D" w:rsidP="001C070D">
            <w:pPr>
              <w:pStyle w:val="a3"/>
              <w:spacing w:before="0" w:beforeAutospacing="0" w:after="0" w:afterAutospacing="0"/>
              <w:rPr>
                <w:rFonts w:eastAsiaTheme="minorHAnsi"/>
                <w:szCs w:val="22"/>
                <w:lang w:eastAsia="en-US"/>
              </w:rPr>
            </w:pPr>
            <w:r w:rsidRPr="002007A6">
              <w:rPr>
                <w:rFonts w:eastAsiaTheme="minorHAnsi"/>
                <w:szCs w:val="22"/>
                <w:lang w:eastAsia="en-US"/>
              </w:rPr>
              <w:t>И на парте все в порядке</w:t>
            </w:r>
          </w:p>
          <w:p w:rsidR="001C070D" w:rsidRPr="002007A6" w:rsidRDefault="001C070D" w:rsidP="001C070D">
            <w:pPr>
              <w:pStyle w:val="a3"/>
              <w:spacing w:before="0" w:beforeAutospacing="0" w:after="0" w:afterAutospacing="0"/>
              <w:rPr>
                <w:rFonts w:eastAsiaTheme="minorHAnsi"/>
                <w:szCs w:val="22"/>
                <w:lang w:eastAsia="en-US"/>
              </w:rPr>
            </w:pPr>
            <w:r w:rsidRPr="002007A6">
              <w:rPr>
                <w:rFonts w:eastAsiaTheme="minorHAnsi"/>
                <w:szCs w:val="22"/>
                <w:lang w:eastAsia="en-US"/>
              </w:rPr>
              <w:t>Ручки, книжки и тетрадки.</w:t>
            </w:r>
          </w:p>
          <w:p w:rsidR="001C070D" w:rsidRPr="002007A6" w:rsidRDefault="001C070D" w:rsidP="001C070D">
            <w:pPr>
              <w:pStyle w:val="a3"/>
              <w:spacing w:before="0" w:beforeAutospacing="0" w:after="0" w:afterAutospacing="0"/>
              <w:rPr>
                <w:rFonts w:eastAsiaTheme="minorHAnsi"/>
                <w:szCs w:val="22"/>
                <w:lang w:eastAsia="en-US"/>
              </w:rPr>
            </w:pPr>
            <w:r w:rsidRPr="002007A6">
              <w:rPr>
                <w:rFonts w:eastAsiaTheme="minorHAnsi"/>
                <w:szCs w:val="22"/>
                <w:lang w:eastAsia="en-US"/>
              </w:rPr>
              <w:t>Ножки – вместе,</w:t>
            </w:r>
          </w:p>
          <w:p w:rsidR="001C070D" w:rsidRPr="002007A6" w:rsidRDefault="001C070D" w:rsidP="001C070D">
            <w:pPr>
              <w:pStyle w:val="a3"/>
              <w:spacing w:before="0" w:beforeAutospacing="0" w:after="0" w:afterAutospacing="0"/>
              <w:rPr>
                <w:rFonts w:eastAsiaTheme="minorHAnsi"/>
                <w:szCs w:val="22"/>
                <w:lang w:eastAsia="en-US"/>
              </w:rPr>
            </w:pPr>
            <w:r w:rsidRPr="002007A6">
              <w:rPr>
                <w:rFonts w:eastAsiaTheme="minorHAnsi"/>
                <w:szCs w:val="22"/>
                <w:lang w:eastAsia="en-US"/>
              </w:rPr>
              <w:t>Спинки – ровно</w:t>
            </w:r>
          </w:p>
          <w:p w:rsidR="001C070D" w:rsidRPr="001C070D" w:rsidRDefault="001C070D" w:rsidP="001C070D">
            <w:pPr>
              <w:pStyle w:val="a3"/>
              <w:spacing w:before="0" w:beforeAutospacing="0" w:after="0" w:afterAutospacing="0"/>
              <w:rPr>
                <w:rFonts w:eastAsiaTheme="minorHAnsi"/>
                <w:szCs w:val="22"/>
                <w:lang w:eastAsia="en-US"/>
              </w:rPr>
            </w:pPr>
            <w:r w:rsidRPr="002007A6">
              <w:rPr>
                <w:rFonts w:eastAsiaTheme="minorHAnsi"/>
                <w:szCs w:val="22"/>
                <w:lang w:eastAsia="en-US"/>
              </w:rPr>
              <w:t>И к уроку все готово!</w:t>
            </w:r>
          </w:p>
        </w:tc>
        <w:tc>
          <w:tcPr>
            <w:tcW w:w="4049" w:type="dxa"/>
          </w:tcPr>
          <w:p w:rsidR="001C070D" w:rsidRP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  <w:r w:rsidRPr="001C070D">
              <w:rPr>
                <w:rFonts w:ascii="Times New Roman" w:hAnsi="Times New Roman" w:cs="Times New Roman"/>
                <w:sz w:val="24"/>
              </w:rPr>
              <w:t>Приветствуют учителя</w:t>
            </w:r>
          </w:p>
        </w:tc>
        <w:tc>
          <w:tcPr>
            <w:tcW w:w="3174" w:type="dxa"/>
          </w:tcPr>
          <w:p w:rsidR="001C070D" w:rsidRDefault="001C070D" w:rsidP="00934A2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C070D">
              <w:rPr>
                <w:rFonts w:ascii="Times New Roman" w:hAnsi="Times New Roman" w:cs="Times New Roman"/>
                <w:sz w:val="24"/>
              </w:rPr>
              <w:t>Осознают внутреннюю позицию школьника на уровне по</w:t>
            </w:r>
            <w:r w:rsidR="00934A27">
              <w:rPr>
                <w:rFonts w:ascii="Times New Roman" w:hAnsi="Times New Roman" w:cs="Times New Roman"/>
                <w:sz w:val="24"/>
              </w:rPr>
              <w:t>ложительного отношения к школе.</w:t>
            </w:r>
          </w:p>
        </w:tc>
      </w:tr>
      <w:tr w:rsidR="001C070D" w:rsidTr="00A436E1">
        <w:trPr>
          <w:trHeight w:val="5107"/>
        </w:trPr>
        <w:tc>
          <w:tcPr>
            <w:tcW w:w="3174" w:type="dxa"/>
          </w:tcPr>
          <w:p w:rsidR="001C070D" w:rsidRPr="00DA2A86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  <w:r w:rsidRPr="00DA2A86">
              <w:rPr>
                <w:rFonts w:ascii="Times New Roman" w:hAnsi="Times New Roman" w:cs="Times New Roman"/>
                <w:sz w:val="24"/>
              </w:rPr>
              <w:t>2.Актуализация знаний</w:t>
            </w:r>
          </w:p>
        </w:tc>
        <w:tc>
          <w:tcPr>
            <w:tcW w:w="4480" w:type="dxa"/>
          </w:tcPr>
          <w:p w:rsidR="001C070D" w:rsidRPr="008F6CFB" w:rsidRDefault="001C070D" w:rsidP="001C070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F6CFB">
              <w:rPr>
                <w:rFonts w:ascii="Times New Roman" w:hAnsi="Times New Roman" w:cs="Times New Roman"/>
                <w:sz w:val="24"/>
              </w:rPr>
              <w:t xml:space="preserve">• На доске анаграмма: ЖОДЬД </w:t>
            </w:r>
          </w:p>
          <w:p w:rsidR="001C070D" w:rsidRDefault="001C070D" w:rsidP="001C070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Ребята, предлагаю расшифровать анаграмму.</w:t>
            </w:r>
          </w:p>
          <w:p w:rsidR="001C070D" w:rsidRDefault="001C070D" w:rsidP="001C070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Верно, это дождь. Послушайте запись звуков дождя.</w:t>
            </w:r>
          </w:p>
          <w:p w:rsidR="001C070D" w:rsidRPr="008F6CFB" w:rsidRDefault="001C070D" w:rsidP="001C070D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F6CFB">
              <w:rPr>
                <w:rFonts w:ascii="Times New Roman" w:hAnsi="Times New Roman" w:cs="Times New Roman"/>
                <w:sz w:val="24"/>
              </w:rPr>
              <w:t>• Звучит запись звуков дождя.</w:t>
            </w:r>
          </w:p>
          <w:p w:rsidR="001C070D" w:rsidRPr="0012690A" w:rsidRDefault="001C070D" w:rsidP="001C070D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F6CFB">
              <w:rPr>
                <w:rFonts w:ascii="Times New Roman" w:hAnsi="Times New Roman" w:cs="Times New Roman"/>
                <w:sz w:val="24"/>
              </w:rPr>
              <w:t>Опишите, какой дождь вы представили?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1C070D" w:rsidRPr="008F6CFB" w:rsidRDefault="001C070D" w:rsidP="001C070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F6CFB">
              <w:rPr>
                <w:rFonts w:ascii="Times New Roman" w:hAnsi="Times New Roman" w:cs="Times New Roman"/>
                <w:sz w:val="24"/>
              </w:rPr>
              <w:t>Каждый из вас видел дождь, причем это явление природы никогда не оставляет равнодушным. Для каждого дождь представляется по-особенному. Давайте разберем, а каким дождь кажется вам.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1C070D" w:rsidRPr="008F6CFB" w:rsidRDefault="001C070D" w:rsidP="001C070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F6CFB">
              <w:rPr>
                <w:rFonts w:ascii="Times New Roman" w:hAnsi="Times New Roman" w:cs="Times New Roman"/>
                <w:sz w:val="24"/>
              </w:rPr>
              <w:t>Вы видите, каким разным может быть дождь: ласковый и теплый, бурный, шумный и грозный, сопровождаемый раскатами грома.</w:t>
            </w:r>
          </w:p>
          <w:p w:rsidR="001C070D" w:rsidRDefault="001C070D" w:rsidP="00A436E1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F6CFB">
              <w:rPr>
                <w:rFonts w:ascii="Times New Roman" w:hAnsi="Times New Roman" w:cs="Times New Roman"/>
                <w:sz w:val="24"/>
              </w:rPr>
              <w:t>Как вы думаете, какой характер будет у весеннего дождя?</w:t>
            </w:r>
            <w:r w:rsidRPr="0012690A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4049" w:type="dxa"/>
          </w:tcPr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Дождь</w:t>
            </w: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Слушают запись звуков дождя</w:t>
            </w: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Теплый, веселый, весенний дождь.</w:t>
            </w: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Обсуждение</w:t>
            </w:r>
          </w:p>
          <w:p w:rsidR="001C070D" w:rsidRDefault="001C070D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1C070D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Pr="001C070D" w:rsidRDefault="00A436E1" w:rsidP="001C070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Тёплый, ласковый</w:t>
            </w:r>
          </w:p>
        </w:tc>
        <w:tc>
          <w:tcPr>
            <w:tcW w:w="3174" w:type="dxa"/>
          </w:tcPr>
          <w:p w:rsidR="001C070D" w:rsidRP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  <w:r w:rsidRPr="00934A27">
              <w:rPr>
                <w:rFonts w:ascii="Times New Roman" w:hAnsi="Times New Roman" w:cs="Times New Roman"/>
                <w:sz w:val="24"/>
              </w:rPr>
              <w:t>Проявляют заинтересованность в учебной деятельности</w:t>
            </w:r>
            <w:r>
              <w:rPr>
                <w:rFonts w:ascii="Times New Roman" w:hAnsi="Times New Roman" w:cs="Times New Roman"/>
                <w:sz w:val="24"/>
              </w:rPr>
              <w:t>; умеют описывать шум дождя.</w:t>
            </w:r>
          </w:p>
        </w:tc>
      </w:tr>
      <w:tr w:rsidR="001C070D" w:rsidTr="00A436E1">
        <w:trPr>
          <w:trHeight w:val="542"/>
        </w:trPr>
        <w:tc>
          <w:tcPr>
            <w:tcW w:w="3174" w:type="dxa"/>
          </w:tcPr>
          <w:p w:rsidR="001C070D" w:rsidRPr="00DA2A86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  <w:r w:rsidRPr="00DA2A86">
              <w:rPr>
                <w:rFonts w:ascii="Times New Roman" w:hAnsi="Times New Roman" w:cs="Times New Roman"/>
                <w:sz w:val="24"/>
              </w:rPr>
              <w:t>3. Самоопределение к деятельности</w:t>
            </w:r>
          </w:p>
        </w:tc>
        <w:tc>
          <w:tcPr>
            <w:tcW w:w="4480" w:type="dxa"/>
          </w:tcPr>
          <w:p w:rsidR="00A436E1" w:rsidRPr="009F77EB" w:rsidRDefault="00A436E1" w:rsidP="00A436E1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F6CFB">
              <w:rPr>
                <w:rFonts w:ascii="Times New Roman" w:hAnsi="Times New Roman" w:cs="Times New Roman"/>
                <w:sz w:val="24"/>
              </w:rPr>
              <w:t>В лирике немало стихотворений, посвященных этому явлению природы. И, также как у вас, у каждого поэта свое видение дождя.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F77EB">
              <w:rPr>
                <w:rFonts w:ascii="Times New Roman" w:hAnsi="Times New Roman" w:cs="Times New Roman"/>
                <w:i/>
                <w:sz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</w:rPr>
              <w:t>Слайд 1</w:t>
            </w:r>
            <w:r w:rsidRPr="009F77EB">
              <w:rPr>
                <w:rFonts w:ascii="Times New Roman" w:hAnsi="Times New Roman" w:cs="Times New Roman"/>
                <w:i/>
                <w:sz w:val="24"/>
              </w:rPr>
              <w:t>)</w:t>
            </w:r>
          </w:p>
          <w:p w:rsidR="00A436E1" w:rsidRPr="008F6CFB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  <w:r w:rsidRPr="008F6CFB">
              <w:rPr>
                <w:rFonts w:ascii="Times New Roman" w:hAnsi="Times New Roman" w:cs="Times New Roman"/>
                <w:sz w:val="24"/>
              </w:rPr>
              <w:t>• </w:t>
            </w:r>
            <w:r w:rsidRPr="00FD378B">
              <w:rPr>
                <w:rFonts w:ascii="Times New Roman" w:hAnsi="Times New Roman" w:cs="Times New Roman"/>
                <w:sz w:val="24"/>
              </w:rPr>
              <w:t>Дождь окрасил цветом бурым</w:t>
            </w:r>
            <w:r w:rsidRPr="008F6CFB">
              <w:rPr>
                <w:rFonts w:ascii="Times New Roman" w:hAnsi="Times New Roman" w:cs="Times New Roman"/>
                <w:sz w:val="24"/>
              </w:rPr>
              <w:br/>
            </w:r>
            <w:r w:rsidRPr="00FD378B">
              <w:rPr>
                <w:rFonts w:ascii="Times New Roman" w:hAnsi="Times New Roman" w:cs="Times New Roman"/>
                <w:sz w:val="24"/>
              </w:rPr>
              <w:t>Камни старой мостовой.</w:t>
            </w:r>
            <w:r w:rsidRPr="008F6CFB">
              <w:rPr>
                <w:rFonts w:ascii="Times New Roman" w:hAnsi="Times New Roman" w:cs="Times New Roman"/>
                <w:sz w:val="24"/>
              </w:rPr>
              <w:br/>
            </w:r>
            <w:r w:rsidRPr="00FD378B">
              <w:rPr>
                <w:rFonts w:ascii="Times New Roman" w:hAnsi="Times New Roman" w:cs="Times New Roman"/>
                <w:sz w:val="24"/>
              </w:rPr>
              <w:lastRenderedPageBreak/>
              <w:t>Город хмур под небом хмурым,</w:t>
            </w:r>
            <w:r w:rsidRPr="008F6CFB">
              <w:rPr>
                <w:rFonts w:ascii="Times New Roman" w:hAnsi="Times New Roman" w:cs="Times New Roman"/>
                <w:sz w:val="24"/>
              </w:rPr>
              <w:br/>
            </w:r>
            <w:r w:rsidRPr="00FD378B">
              <w:rPr>
                <w:rFonts w:ascii="Times New Roman" w:hAnsi="Times New Roman" w:cs="Times New Roman"/>
                <w:sz w:val="24"/>
              </w:rPr>
              <w:t>Даль — за серой пеленой.</w:t>
            </w:r>
            <w:r w:rsidRPr="008F6CFB">
              <w:rPr>
                <w:rFonts w:ascii="Times New Roman" w:hAnsi="Times New Roman" w:cs="Times New Roman"/>
                <w:sz w:val="24"/>
              </w:rPr>
              <w:t> (В. Брюсов)</w:t>
            </w:r>
          </w:p>
          <w:p w:rsidR="00A436E1" w:rsidRPr="008F6CFB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  <w:r w:rsidRPr="008F6CFB">
              <w:rPr>
                <w:rFonts w:ascii="Times New Roman" w:hAnsi="Times New Roman" w:cs="Times New Roman"/>
                <w:sz w:val="24"/>
              </w:rPr>
              <w:t>• </w:t>
            </w:r>
            <w:r w:rsidRPr="00FD378B">
              <w:rPr>
                <w:rFonts w:ascii="Times New Roman" w:hAnsi="Times New Roman" w:cs="Times New Roman"/>
                <w:sz w:val="24"/>
              </w:rPr>
              <w:t>Плачет у окошка пасмурная буря,</w:t>
            </w:r>
            <w:r w:rsidRPr="008F6CFB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FD378B">
              <w:rPr>
                <w:rFonts w:ascii="Times New Roman" w:hAnsi="Times New Roman" w:cs="Times New Roman"/>
                <w:sz w:val="24"/>
              </w:rPr>
              <w:t>Понагнулись</w:t>
            </w:r>
            <w:proofErr w:type="spellEnd"/>
            <w:r w:rsidRPr="00FD378B">
              <w:rPr>
                <w:rFonts w:ascii="Times New Roman" w:hAnsi="Times New Roman" w:cs="Times New Roman"/>
                <w:sz w:val="24"/>
              </w:rPr>
              <w:t xml:space="preserve"> ветлы к мутному стеклу</w:t>
            </w:r>
            <w:r w:rsidRPr="008F6CFB">
              <w:rPr>
                <w:rFonts w:ascii="Times New Roman" w:hAnsi="Times New Roman" w:cs="Times New Roman"/>
                <w:sz w:val="24"/>
              </w:rPr>
              <w:br/>
            </w:r>
            <w:r w:rsidRPr="00FD378B">
              <w:rPr>
                <w:rFonts w:ascii="Times New Roman" w:hAnsi="Times New Roman" w:cs="Times New Roman"/>
                <w:sz w:val="24"/>
              </w:rPr>
              <w:t xml:space="preserve">И качают ветки, голову </w:t>
            </w:r>
            <w:proofErr w:type="spellStart"/>
            <w:r w:rsidRPr="00FD378B">
              <w:rPr>
                <w:rFonts w:ascii="Times New Roman" w:hAnsi="Times New Roman" w:cs="Times New Roman"/>
                <w:sz w:val="24"/>
              </w:rPr>
              <w:t>понуря</w:t>
            </w:r>
            <w:proofErr w:type="spellEnd"/>
            <w:r w:rsidRPr="00FD378B">
              <w:rPr>
                <w:rFonts w:ascii="Times New Roman" w:hAnsi="Times New Roman" w:cs="Times New Roman"/>
                <w:sz w:val="24"/>
              </w:rPr>
              <w:t>,</w:t>
            </w:r>
            <w:r w:rsidRPr="008F6CFB">
              <w:rPr>
                <w:rFonts w:ascii="Times New Roman" w:hAnsi="Times New Roman" w:cs="Times New Roman"/>
                <w:sz w:val="24"/>
              </w:rPr>
              <w:br/>
            </w:r>
            <w:r w:rsidRPr="00FD378B">
              <w:rPr>
                <w:rFonts w:ascii="Times New Roman" w:hAnsi="Times New Roman" w:cs="Times New Roman"/>
                <w:sz w:val="24"/>
              </w:rPr>
              <w:t>И с тоской угрюмой смотрят в полумглу…</w:t>
            </w:r>
            <w:r w:rsidRPr="008F6CFB">
              <w:rPr>
                <w:rFonts w:ascii="Times New Roman" w:hAnsi="Times New Roman" w:cs="Times New Roman"/>
                <w:sz w:val="24"/>
              </w:rPr>
              <w:t>(С. Есенин)</w:t>
            </w:r>
          </w:p>
          <w:p w:rsidR="00A436E1" w:rsidRPr="008F6CFB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  <w:r w:rsidRPr="008F6CFB">
              <w:rPr>
                <w:rFonts w:ascii="Times New Roman" w:hAnsi="Times New Roman" w:cs="Times New Roman"/>
                <w:sz w:val="24"/>
              </w:rPr>
              <w:t>• </w:t>
            </w:r>
            <w:r w:rsidRPr="00FD378B">
              <w:rPr>
                <w:rFonts w:ascii="Times New Roman" w:hAnsi="Times New Roman" w:cs="Times New Roman"/>
                <w:sz w:val="24"/>
              </w:rPr>
              <w:t>Тучка с солнышком опять</w:t>
            </w:r>
            <w:r w:rsidRPr="008F6CFB">
              <w:rPr>
                <w:rFonts w:ascii="Times New Roman" w:hAnsi="Times New Roman" w:cs="Times New Roman"/>
                <w:sz w:val="24"/>
              </w:rPr>
              <w:br/>
            </w:r>
            <w:r w:rsidRPr="00FD378B">
              <w:rPr>
                <w:rFonts w:ascii="Times New Roman" w:hAnsi="Times New Roman" w:cs="Times New Roman"/>
                <w:sz w:val="24"/>
              </w:rPr>
              <w:t>В прятки начали играть.</w:t>
            </w:r>
            <w:r w:rsidRPr="008F6CFB">
              <w:rPr>
                <w:rFonts w:ascii="Times New Roman" w:hAnsi="Times New Roman" w:cs="Times New Roman"/>
                <w:sz w:val="24"/>
              </w:rPr>
              <w:br/>
            </w:r>
            <w:r w:rsidRPr="00FD378B">
              <w:rPr>
                <w:rFonts w:ascii="Times New Roman" w:hAnsi="Times New Roman" w:cs="Times New Roman"/>
                <w:sz w:val="24"/>
              </w:rPr>
              <w:t>Только солнце спрячется,</w:t>
            </w:r>
            <w:r w:rsidRPr="008F6CFB">
              <w:rPr>
                <w:rFonts w:ascii="Times New Roman" w:hAnsi="Times New Roman" w:cs="Times New Roman"/>
                <w:sz w:val="24"/>
              </w:rPr>
              <w:br/>
            </w:r>
            <w:r w:rsidRPr="00FD378B">
              <w:rPr>
                <w:rFonts w:ascii="Times New Roman" w:hAnsi="Times New Roman" w:cs="Times New Roman"/>
                <w:sz w:val="24"/>
              </w:rPr>
              <w:t>Тучка вся расплачется.</w:t>
            </w:r>
            <w:r w:rsidRPr="008F6CFB">
              <w:rPr>
                <w:rFonts w:ascii="Times New Roman" w:hAnsi="Times New Roman" w:cs="Times New Roman"/>
                <w:sz w:val="24"/>
              </w:rPr>
              <w:br/>
            </w:r>
            <w:r w:rsidRPr="00FD378B">
              <w:rPr>
                <w:rFonts w:ascii="Times New Roman" w:hAnsi="Times New Roman" w:cs="Times New Roman"/>
                <w:sz w:val="24"/>
              </w:rPr>
              <w:t>А как солнышко найдётся,</w:t>
            </w:r>
            <w:r w:rsidRPr="008F6CFB">
              <w:rPr>
                <w:rFonts w:ascii="Times New Roman" w:hAnsi="Times New Roman" w:cs="Times New Roman"/>
                <w:sz w:val="24"/>
              </w:rPr>
              <w:br/>
            </w:r>
            <w:r w:rsidRPr="00FD378B">
              <w:rPr>
                <w:rFonts w:ascii="Times New Roman" w:hAnsi="Times New Roman" w:cs="Times New Roman"/>
                <w:sz w:val="24"/>
              </w:rPr>
              <w:t>Сразу радуга смеётся.</w:t>
            </w:r>
            <w:r w:rsidRPr="008F6CFB">
              <w:rPr>
                <w:rFonts w:ascii="Times New Roman" w:hAnsi="Times New Roman" w:cs="Times New Roman"/>
                <w:sz w:val="24"/>
              </w:rPr>
              <w:t> (В. Берестов)</w:t>
            </w:r>
          </w:p>
          <w:p w:rsidR="00A436E1" w:rsidRPr="008F6CFB" w:rsidRDefault="00A436E1" w:rsidP="00A436E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F6CFB">
              <w:rPr>
                <w:rFonts w:ascii="Times New Roman" w:hAnsi="Times New Roman" w:cs="Times New Roman"/>
                <w:sz w:val="24"/>
              </w:rPr>
              <w:t>Каким вам представляется дождь, опис</w:t>
            </w:r>
            <w:r>
              <w:rPr>
                <w:rFonts w:ascii="Times New Roman" w:hAnsi="Times New Roman" w:cs="Times New Roman"/>
                <w:sz w:val="24"/>
              </w:rPr>
              <w:t>анный в данных отрывках? Почему</w:t>
            </w:r>
            <w:r w:rsidRPr="008F6CFB">
              <w:rPr>
                <w:rFonts w:ascii="Times New Roman" w:hAnsi="Times New Roman" w:cs="Times New Roman"/>
                <w:sz w:val="24"/>
              </w:rPr>
              <w:t>?</w:t>
            </w:r>
            <w:r w:rsidRPr="0012690A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  <w:p w:rsidR="00A436E1" w:rsidRDefault="00A436E1" w:rsidP="00A436E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Как вы думаете, о чем мы сегодня будем говорить? </w:t>
            </w:r>
          </w:p>
          <w:p w:rsidR="00A436E1" w:rsidRDefault="00A436E1" w:rsidP="00A436E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Верно</w:t>
            </w:r>
            <w:r w:rsidR="00C1444F">
              <w:rPr>
                <w:rFonts w:ascii="Times New Roman" w:hAnsi="Times New Roman" w:cs="Times New Roman"/>
                <w:sz w:val="24"/>
              </w:rPr>
              <w:t>, тема нашего урока «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Образ дождя в стихотворении А. А. Фета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8F6CFB">
              <w:rPr>
                <w:rFonts w:ascii="Times New Roman" w:hAnsi="Times New Roman" w:cs="Times New Roman"/>
                <w:sz w:val="24"/>
              </w:rPr>
              <w:t>Весенний дождь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A436E1" w:rsidRDefault="00A436E1" w:rsidP="00A436E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Какие задачи мы поставим перед собой? </w:t>
            </w:r>
          </w:p>
          <w:p w:rsidR="00A436E1" w:rsidRDefault="00A436E1" w:rsidP="00A436E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C070D" w:rsidRPr="00A436E1" w:rsidRDefault="00A436E1" w:rsidP="00A436E1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Молодцы! </w:t>
            </w:r>
            <w:r w:rsidRPr="008F6CFB">
              <w:rPr>
                <w:rFonts w:ascii="Times New Roman" w:hAnsi="Times New Roman" w:cs="Times New Roman"/>
                <w:sz w:val="24"/>
              </w:rPr>
              <w:t>Сегодня мы попробуем разобраться, какими средствами пользуется автор, чтобы создать свой образ дождя.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(Слайд 2)</w:t>
            </w:r>
          </w:p>
        </w:tc>
        <w:tc>
          <w:tcPr>
            <w:tcW w:w="4049" w:type="dxa"/>
          </w:tcPr>
          <w:p w:rsidR="001C070D" w:rsidRDefault="001C070D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  <w:r w:rsidRPr="00A436E1">
              <w:rPr>
                <w:rFonts w:ascii="Times New Roman" w:hAnsi="Times New Roman" w:cs="Times New Roman"/>
                <w:sz w:val="24"/>
              </w:rPr>
              <w:t>Слушают стихотворения</w:t>
            </w: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Грустный, громкий, резвый, веселый. Об этом нам говорят художественный средства выразительности, которые используют авторы в своих стихотворениях. </w:t>
            </w: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Об образе дождя в стихотворениях</w:t>
            </w: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A436E1" w:rsidRPr="00A436E1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познакомиться со стихотворением «Весенний дождь», проанализировать его</w:t>
            </w:r>
          </w:p>
        </w:tc>
        <w:tc>
          <w:tcPr>
            <w:tcW w:w="3174" w:type="dxa"/>
          </w:tcPr>
          <w:p w:rsidR="001C070D" w:rsidRP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  <w:r w:rsidRPr="00934A27">
              <w:rPr>
                <w:rFonts w:ascii="Times New Roman" w:hAnsi="Times New Roman" w:cs="Times New Roman"/>
                <w:sz w:val="24"/>
              </w:rPr>
              <w:lastRenderedPageBreak/>
              <w:t xml:space="preserve">Проявляют интерес к учебной деятельности; </w:t>
            </w:r>
          </w:p>
          <w:p w:rsidR="00934A27" w:rsidRDefault="00934A27" w:rsidP="00934A2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934A27">
              <w:rPr>
                <w:rFonts w:ascii="Times New Roman" w:hAnsi="Times New Roman" w:cs="Times New Roman"/>
                <w:sz w:val="24"/>
              </w:rPr>
              <w:t>меют воспринимать лирические произведения и анализировать свои чувства.</w:t>
            </w:r>
          </w:p>
        </w:tc>
      </w:tr>
      <w:tr w:rsidR="00A436E1" w:rsidTr="00A436E1">
        <w:trPr>
          <w:trHeight w:val="542"/>
        </w:trPr>
        <w:tc>
          <w:tcPr>
            <w:tcW w:w="3174" w:type="dxa"/>
          </w:tcPr>
          <w:p w:rsidR="00A436E1" w:rsidRPr="00DA2A86" w:rsidRDefault="00A436E1" w:rsidP="00A436E1">
            <w:pPr>
              <w:rPr>
                <w:rFonts w:ascii="Times New Roman" w:hAnsi="Times New Roman" w:cs="Times New Roman"/>
                <w:sz w:val="24"/>
              </w:rPr>
            </w:pPr>
            <w:r w:rsidRPr="00DA2A86">
              <w:rPr>
                <w:rFonts w:ascii="Times New Roman" w:hAnsi="Times New Roman" w:cs="Times New Roman"/>
                <w:sz w:val="24"/>
              </w:rPr>
              <w:lastRenderedPageBreak/>
              <w:t>4.Открытие нового знания</w:t>
            </w: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4C7A26" w:rsidRPr="00DA2A86" w:rsidRDefault="004C7A26" w:rsidP="00A436E1">
            <w:pPr>
              <w:rPr>
                <w:rFonts w:ascii="Times New Roman" w:hAnsi="Times New Roman" w:cs="Times New Roman"/>
                <w:sz w:val="24"/>
              </w:rPr>
            </w:pPr>
            <w:r w:rsidRPr="00DA2A86">
              <w:rPr>
                <w:rFonts w:ascii="Times New Roman" w:hAnsi="Times New Roman" w:cs="Times New Roman"/>
                <w:sz w:val="24"/>
              </w:rPr>
              <w:t>Физкуль</w:t>
            </w:r>
            <w:r w:rsidR="00DA2A86" w:rsidRPr="00DA2A86">
              <w:rPr>
                <w:rFonts w:ascii="Times New Roman" w:hAnsi="Times New Roman" w:cs="Times New Roman"/>
                <w:sz w:val="24"/>
              </w:rPr>
              <w:t>т</w:t>
            </w:r>
            <w:r w:rsidRPr="00DA2A86">
              <w:rPr>
                <w:rFonts w:ascii="Times New Roman" w:hAnsi="Times New Roman" w:cs="Times New Roman"/>
                <w:sz w:val="24"/>
              </w:rPr>
              <w:t>минутка</w:t>
            </w:r>
          </w:p>
        </w:tc>
        <w:tc>
          <w:tcPr>
            <w:tcW w:w="4480" w:type="dxa"/>
          </w:tcPr>
          <w:p w:rsidR="00A436E1" w:rsidRDefault="00A436E1" w:rsidP="00A436E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Фета называют мастером пейзажной лирики. Его произведения музыкальны и напевны. Не случайно именно на его </w:t>
            </w:r>
            <w:r w:rsidRPr="008F6CFB">
              <w:rPr>
                <w:rFonts w:ascii="Times New Roman" w:hAnsi="Times New Roman" w:cs="Times New Roman"/>
                <w:sz w:val="24"/>
              </w:rPr>
              <w:lastRenderedPageBreak/>
              <w:t>стихи многие русские композиторы слагали песни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8F6CFB">
              <w:rPr>
                <w:rFonts w:ascii="Times New Roman" w:hAnsi="Times New Roman" w:cs="Times New Roman"/>
                <w:sz w:val="24"/>
              </w:rPr>
              <w:t>Пение птиц, звон ручья, шелест листьев, игра солнечного зайчика – все складывается в красивую песню, полную звуков и движения.</w:t>
            </w:r>
          </w:p>
          <w:p w:rsidR="000B47FF" w:rsidRPr="009F77EB" w:rsidRDefault="000B47FF" w:rsidP="000B47FF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9F77EB">
              <w:rPr>
                <w:rFonts w:ascii="Times New Roman" w:hAnsi="Times New Roman" w:cs="Times New Roman"/>
                <w:b/>
                <w:i/>
                <w:sz w:val="24"/>
              </w:rPr>
              <w:t>Первичное знакомство с текстом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F6CFB">
              <w:rPr>
                <w:rFonts w:ascii="Times New Roman" w:hAnsi="Times New Roman" w:cs="Times New Roman"/>
                <w:sz w:val="24"/>
              </w:rPr>
              <w:t>Учитель читает стихотворение.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Какое настроение подарило вам это стихотворение? Почему?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Чьими глазами мы наблюдаем за дождем? 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Помните, что главная задача лирики – не описание событий, а передача мыслей, чувств, настроения. Какие чувства возникли у вас при прослушивании этого произведения?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B47FF" w:rsidRPr="009F77EB" w:rsidRDefault="000B47FF" w:rsidP="000B47F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9F77EB">
              <w:rPr>
                <w:rFonts w:ascii="Times New Roman" w:hAnsi="Times New Roman" w:cs="Times New Roman"/>
                <w:b/>
                <w:bCs/>
                <w:i/>
                <w:sz w:val="24"/>
              </w:rPr>
              <w:t>Анализ стихотворения</w:t>
            </w:r>
          </w:p>
          <w:p w:rsidR="000B47FF" w:rsidRPr="009F77E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F77EB">
              <w:rPr>
                <w:rFonts w:ascii="Times New Roman" w:hAnsi="Times New Roman" w:cs="Times New Roman"/>
                <w:iCs/>
                <w:sz w:val="24"/>
              </w:rPr>
              <w:t>А) Лексическая работа</w:t>
            </w:r>
          </w:p>
          <w:p w:rsidR="000B47FF" w:rsidRPr="009F77EB" w:rsidRDefault="000B47FF" w:rsidP="000B47F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Прежде, чем заглянуть в мастерскую поэта и понять, как удается автору простыми словами создать особое, весеннее настроение, вызвать такую бурю эмоций, постараемся понять все слова. Какие слова вам кажутся непонятными?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</w:rPr>
              <w:t>(Слайд 3</w:t>
            </w:r>
            <w:r w:rsidRPr="009F77EB">
              <w:rPr>
                <w:rFonts w:ascii="Times New Roman" w:hAnsi="Times New Roman" w:cs="Times New Roman"/>
                <w:i/>
                <w:sz w:val="24"/>
              </w:rPr>
              <w:t>)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F6CFB">
              <w:rPr>
                <w:rFonts w:ascii="Times New Roman" w:hAnsi="Times New Roman" w:cs="Times New Roman"/>
                <w:sz w:val="24"/>
              </w:rPr>
              <w:t>• Завеса – плотная занавеска. В переносном смысле – плотная пелена, окутывающая что-либо.</w:t>
            </w:r>
          </w:p>
          <w:p w:rsidR="004C7A26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F6CFB">
              <w:rPr>
                <w:rFonts w:ascii="Times New Roman" w:hAnsi="Times New Roman" w:cs="Times New Roman"/>
                <w:sz w:val="24"/>
              </w:rPr>
              <w:t>• Трепещет – дрожит, колеблется.</w:t>
            </w:r>
          </w:p>
          <w:p w:rsidR="004C7A26" w:rsidRPr="004C7A26" w:rsidRDefault="004C7A26" w:rsidP="004C7A26">
            <w:pPr>
              <w:shd w:val="clear" w:color="auto" w:fill="FFFFFF"/>
              <w:jc w:val="center"/>
              <w:rPr>
                <w:rFonts w:ascii="Open Sans" w:eastAsia="Times New Roman" w:hAnsi="Open Sans" w:cs="Times New Roman"/>
                <w:color w:val="000000"/>
                <w:sz w:val="19"/>
                <w:szCs w:val="21"/>
                <w:lang w:eastAsia="ru-RU"/>
              </w:rPr>
            </w:pPr>
            <w:r w:rsidRPr="004C7A26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>Вы, наверное, устали?</w:t>
            </w:r>
          </w:p>
          <w:p w:rsidR="004C7A26" w:rsidRPr="004C7A26" w:rsidRDefault="004C7A26" w:rsidP="004C7A26">
            <w:pPr>
              <w:shd w:val="clear" w:color="auto" w:fill="FFFFFF"/>
              <w:jc w:val="center"/>
              <w:rPr>
                <w:rFonts w:ascii="Open Sans" w:eastAsia="Times New Roman" w:hAnsi="Open Sans" w:cs="Times New Roman"/>
                <w:color w:val="000000"/>
                <w:sz w:val="19"/>
                <w:szCs w:val="21"/>
                <w:lang w:eastAsia="ru-RU"/>
              </w:rPr>
            </w:pPr>
            <w:r w:rsidRPr="004C7A26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>Ну, тогда все дружно встали.</w:t>
            </w:r>
          </w:p>
          <w:p w:rsidR="004C7A26" w:rsidRPr="004C7A26" w:rsidRDefault="004C7A26" w:rsidP="004C7A26">
            <w:pPr>
              <w:shd w:val="clear" w:color="auto" w:fill="FFFFFF"/>
              <w:jc w:val="center"/>
              <w:rPr>
                <w:rFonts w:ascii="Open Sans" w:eastAsia="Times New Roman" w:hAnsi="Open Sans" w:cs="Times New Roman"/>
                <w:color w:val="000000"/>
                <w:sz w:val="19"/>
                <w:szCs w:val="21"/>
                <w:lang w:eastAsia="ru-RU"/>
              </w:rPr>
            </w:pPr>
            <w:r w:rsidRPr="004C7A26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>Ножками потопали,</w:t>
            </w:r>
          </w:p>
          <w:p w:rsidR="004C7A26" w:rsidRPr="004C7A26" w:rsidRDefault="004C7A26" w:rsidP="004C7A26">
            <w:pPr>
              <w:shd w:val="clear" w:color="auto" w:fill="FFFFFF"/>
              <w:jc w:val="center"/>
              <w:rPr>
                <w:rFonts w:ascii="Open Sans" w:eastAsia="Times New Roman" w:hAnsi="Open Sans" w:cs="Times New Roman"/>
                <w:color w:val="000000"/>
                <w:sz w:val="19"/>
                <w:szCs w:val="21"/>
                <w:lang w:eastAsia="ru-RU"/>
              </w:rPr>
            </w:pPr>
            <w:r w:rsidRPr="004C7A26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>Ручками похлопали.</w:t>
            </w:r>
          </w:p>
          <w:p w:rsidR="004C7A26" w:rsidRPr="004C7A26" w:rsidRDefault="004C7A26" w:rsidP="004C7A26">
            <w:pPr>
              <w:shd w:val="clear" w:color="auto" w:fill="FFFFFF"/>
              <w:jc w:val="center"/>
              <w:rPr>
                <w:rFonts w:ascii="Open Sans" w:eastAsia="Times New Roman" w:hAnsi="Open Sans" w:cs="Times New Roman"/>
                <w:color w:val="000000"/>
                <w:sz w:val="19"/>
                <w:szCs w:val="21"/>
                <w:lang w:eastAsia="ru-RU"/>
              </w:rPr>
            </w:pPr>
            <w:r w:rsidRPr="004C7A26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>Покрутились, повертелись</w:t>
            </w:r>
          </w:p>
          <w:p w:rsidR="004C7A26" w:rsidRPr="004C7A26" w:rsidRDefault="004C7A26" w:rsidP="004C7A26">
            <w:pPr>
              <w:shd w:val="clear" w:color="auto" w:fill="FFFFFF"/>
              <w:jc w:val="center"/>
              <w:rPr>
                <w:rFonts w:ascii="Open Sans" w:eastAsia="Times New Roman" w:hAnsi="Open Sans" w:cs="Times New Roman"/>
                <w:color w:val="000000"/>
                <w:sz w:val="19"/>
                <w:szCs w:val="21"/>
                <w:lang w:eastAsia="ru-RU"/>
              </w:rPr>
            </w:pPr>
            <w:r w:rsidRPr="004C7A26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>И за парты все уселись.</w:t>
            </w:r>
          </w:p>
          <w:p w:rsidR="004C7A26" w:rsidRPr="004C7A26" w:rsidRDefault="004C7A26" w:rsidP="004C7A26">
            <w:pPr>
              <w:shd w:val="clear" w:color="auto" w:fill="FFFFFF"/>
              <w:jc w:val="center"/>
              <w:rPr>
                <w:rFonts w:ascii="Open Sans" w:eastAsia="Times New Roman" w:hAnsi="Open Sans" w:cs="Times New Roman"/>
                <w:color w:val="000000"/>
                <w:sz w:val="19"/>
                <w:szCs w:val="21"/>
                <w:lang w:eastAsia="ru-RU"/>
              </w:rPr>
            </w:pPr>
            <w:r w:rsidRPr="004C7A26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lastRenderedPageBreak/>
              <w:t>Глазки крепко закрываем,</w:t>
            </w:r>
          </w:p>
          <w:p w:rsidR="004C7A26" w:rsidRPr="004C7A26" w:rsidRDefault="004C7A26" w:rsidP="004C7A26">
            <w:pPr>
              <w:shd w:val="clear" w:color="auto" w:fill="FFFFFF"/>
              <w:jc w:val="center"/>
              <w:rPr>
                <w:rFonts w:ascii="Open Sans" w:eastAsia="Times New Roman" w:hAnsi="Open Sans" w:cs="Times New Roman"/>
                <w:color w:val="000000"/>
                <w:sz w:val="19"/>
                <w:szCs w:val="21"/>
                <w:lang w:eastAsia="ru-RU"/>
              </w:rPr>
            </w:pPr>
            <w:r w:rsidRPr="004C7A26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>Дружно до 5 считаем.</w:t>
            </w:r>
          </w:p>
          <w:p w:rsidR="004C7A26" w:rsidRPr="004C7A26" w:rsidRDefault="004C7A26" w:rsidP="004C7A26">
            <w:pPr>
              <w:shd w:val="clear" w:color="auto" w:fill="FFFFFF"/>
              <w:jc w:val="center"/>
              <w:rPr>
                <w:rFonts w:ascii="Open Sans" w:eastAsia="Times New Roman" w:hAnsi="Open Sans" w:cs="Times New Roman"/>
                <w:color w:val="000000"/>
                <w:sz w:val="19"/>
                <w:szCs w:val="21"/>
                <w:lang w:eastAsia="ru-RU"/>
              </w:rPr>
            </w:pPr>
            <w:r w:rsidRPr="004C7A26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>Открываем, поморгаем</w:t>
            </w:r>
          </w:p>
          <w:p w:rsidR="004C7A26" w:rsidRPr="004C7A26" w:rsidRDefault="004C7A26" w:rsidP="004C7A26">
            <w:pPr>
              <w:shd w:val="clear" w:color="auto" w:fill="FFFFFF"/>
              <w:jc w:val="center"/>
              <w:rPr>
                <w:rFonts w:ascii="Open Sans" w:eastAsia="Times New Roman" w:hAnsi="Open Sans" w:cs="Times New Roman"/>
                <w:color w:val="000000"/>
                <w:sz w:val="19"/>
                <w:szCs w:val="21"/>
                <w:lang w:eastAsia="ru-RU"/>
              </w:rPr>
            </w:pPr>
            <w:r w:rsidRPr="004C7A26">
              <w:rPr>
                <w:rFonts w:ascii="Times New Roman" w:eastAsia="Times New Roman" w:hAnsi="Times New Roman" w:cs="Times New Roman"/>
                <w:color w:val="000000"/>
                <w:sz w:val="24"/>
                <w:szCs w:val="27"/>
                <w:lang w:eastAsia="ru-RU"/>
              </w:rPr>
              <w:t>И работать продолжаем.</w:t>
            </w:r>
          </w:p>
          <w:p w:rsidR="004C7A26" w:rsidRPr="008F6CFB" w:rsidRDefault="004C7A26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B47FF" w:rsidRPr="009F77E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F77EB">
              <w:rPr>
                <w:rFonts w:ascii="Times New Roman" w:hAnsi="Times New Roman" w:cs="Times New Roman"/>
                <w:iCs/>
                <w:sz w:val="24"/>
              </w:rPr>
              <w:t>Б) Чтение произведения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Назовите, какие образы возникают перед вами? Кого описывает поэт?</w:t>
            </w:r>
          </w:p>
          <w:p w:rsidR="000B47FF" w:rsidRPr="009F77EB" w:rsidRDefault="000B47FF" w:rsidP="000B47F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9F77EB">
              <w:rPr>
                <w:rFonts w:ascii="Times New Roman" w:hAnsi="Times New Roman" w:cs="Times New Roman"/>
                <w:i/>
                <w:sz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</w:rPr>
              <w:t>С</w:t>
            </w:r>
            <w:r w:rsidRPr="009F77EB">
              <w:rPr>
                <w:rFonts w:ascii="Times New Roman" w:hAnsi="Times New Roman" w:cs="Times New Roman"/>
                <w:i/>
                <w:sz w:val="24"/>
              </w:rPr>
              <w:t>лайд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4) 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Сколько образов в одном коротком стихотворении! Но автор не просто перечисляет нам объекты живой и неживой природы. Какие слова помогают ему плавно передвигат</w:t>
            </w:r>
            <w:r>
              <w:rPr>
                <w:rFonts w:ascii="Times New Roman" w:hAnsi="Times New Roman" w:cs="Times New Roman"/>
                <w:sz w:val="24"/>
              </w:rPr>
              <w:t>ься от одного образа к другому?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Подсчитайте, сколько глаголов в этом стихотворении? 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А сколько строк? </w:t>
            </w:r>
          </w:p>
          <w:p w:rsidR="000B47FF" w:rsidRPr="009F77EB" w:rsidRDefault="000B47FF" w:rsidP="000B47F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Как вы думаете, для чего автору понадобилось столько глаголов? </w:t>
            </w:r>
          </w:p>
          <w:p w:rsidR="000B47FF" w:rsidRPr="009F77E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F77EB">
              <w:rPr>
                <w:rFonts w:ascii="Times New Roman" w:hAnsi="Times New Roman" w:cs="Times New Roman"/>
                <w:iCs/>
                <w:sz w:val="24"/>
              </w:rPr>
              <w:t>В) Пошаговый анализ стихотворения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Прочитайте внимательно первую строфу. Создается ли ощущение, что скоро хлынет дождь? 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Объясните, почему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8F6CFB">
              <w:rPr>
                <w:rFonts w:ascii="Times New Roman" w:hAnsi="Times New Roman" w:cs="Times New Roman"/>
                <w:sz w:val="24"/>
              </w:rPr>
              <w:t>трепещет воробей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? </w:t>
            </w:r>
          </w:p>
          <w:p w:rsidR="000B47FF" w:rsidRPr="009F77EB" w:rsidRDefault="000B47FF" w:rsidP="000B47F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 Прочтите вторую строфу. Как вы поняли, что дождь уже начался?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B47FF" w:rsidRPr="009F77EB" w:rsidRDefault="000B47FF" w:rsidP="000B47F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Обратите внимание, что Фет не употребляет самого слова </w:t>
            </w:r>
            <w:r>
              <w:rPr>
                <w:rFonts w:ascii="Times New Roman" w:hAnsi="Times New Roman" w:cs="Times New Roman"/>
                <w:sz w:val="24"/>
              </w:rPr>
              <w:t>«</w:t>
            </w:r>
            <w:r w:rsidRPr="008F6CFB">
              <w:rPr>
                <w:rFonts w:ascii="Times New Roman" w:hAnsi="Times New Roman" w:cs="Times New Roman"/>
                <w:sz w:val="24"/>
              </w:rPr>
              <w:t>Дождь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. Однако мы понимаем, что речь идет именно о нем. Какие слова заменяют слово "дождь"? </w:t>
            </w:r>
          </w:p>
          <w:p w:rsidR="000B47FF" w:rsidRPr="006A26D1" w:rsidRDefault="000B47FF" w:rsidP="000B47F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Это метафора. Вспомните определение метафоры.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A26D1">
              <w:rPr>
                <w:rFonts w:ascii="Times New Roman" w:hAnsi="Times New Roman" w:cs="Times New Roman"/>
                <w:i/>
                <w:sz w:val="24"/>
              </w:rPr>
              <w:t>(Слайд 5)</w:t>
            </w:r>
          </w:p>
          <w:p w:rsidR="000B47FF" w:rsidRPr="009F77EB" w:rsidRDefault="000B47FF" w:rsidP="000B47FF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 В этой же строфе поэт использует и прием сравнения. Найдите его. 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Что такое сравнение?</w:t>
            </w:r>
          </w:p>
          <w:p w:rsidR="0081179A" w:rsidRDefault="0081179A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Какое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 слово помогло вам узнать сравнение.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 Прочитайте последнюю строфу. В каких строках автору удается передать описание дождя? 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Какой прием использует Фет? 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Какие слова вам помогли понять, что это олицетворение? </w:t>
            </w:r>
          </w:p>
          <w:p w:rsidR="000B47FF" w:rsidRPr="008F6CF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Вспомните, что такое олицетворение?</w:t>
            </w:r>
          </w:p>
          <w:p w:rsidR="004C7A26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F6CFB">
              <w:rPr>
                <w:rFonts w:ascii="Times New Roman" w:hAnsi="Times New Roman" w:cs="Times New Roman"/>
                <w:sz w:val="24"/>
              </w:rPr>
              <w:t> </w:t>
            </w:r>
          </w:p>
          <w:p w:rsidR="000B47FF" w:rsidRPr="009F77EB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F77EB">
              <w:rPr>
                <w:rFonts w:ascii="Times New Roman" w:hAnsi="Times New Roman" w:cs="Times New Roman"/>
                <w:iCs/>
                <w:sz w:val="24"/>
              </w:rPr>
              <w:t>Г) Составление таблицы</w:t>
            </w:r>
          </w:p>
          <w:p w:rsidR="00A436E1" w:rsidRDefault="000B47FF" w:rsidP="000B47FF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Выпишите в тетрадь примеры метафоры, олицетворения и сравнения.</w:t>
            </w:r>
          </w:p>
        </w:tc>
        <w:tc>
          <w:tcPr>
            <w:tcW w:w="4049" w:type="dxa"/>
          </w:tcPr>
          <w:p w:rsidR="00A436E1" w:rsidRDefault="00A436E1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  <w:r w:rsidRPr="000B47FF">
              <w:rPr>
                <w:rFonts w:ascii="Times New Roman" w:hAnsi="Times New Roman" w:cs="Times New Roman"/>
                <w:sz w:val="24"/>
              </w:rPr>
              <w:t>Обсуждают</w:t>
            </w: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Глазами автора</w:t>
            </w: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Обсуждают</w:t>
            </w: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Завеса, трепещет</w:t>
            </w: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Читаю произведение самостоятельно</w:t>
            </w: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Солнце, воробей, завеса, опушка леса, капли, липы, сад, листья</w:t>
            </w: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Глаголы</w:t>
            </w: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- 10</w:t>
            </w: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- 16</w:t>
            </w: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чтобы передать динамику, движение</w:t>
            </w: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Да, небо уже затянуто облаками</w:t>
            </w: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Он ждет, что скоро начнется дождь.</w:t>
            </w: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Строка «качаясь, движется завеса»</w:t>
            </w: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Качаясь, движется завеса</w:t>
            </w: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Будто в золотой пыли</w:t>
            </w:r>
          </w:p>
          <w:p w:rsidR="000B47FF" w:rsidRDefault="000B47FF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81179A">
              <w:rPr>
                <w:rFonts w:ascii="Times New Roman" w:hAnsi="Times New Roman" w:cs="Times New Roman"/>
                <w:sz w:val="24"/>
              </w:rPr>
              <w:t>Изображение одного явления с помощью сопоставления его с другим.</w:t>
            </w:r>
          </w:p>
          <w:p w:rsidR="0081179A" w:rsidRDefault="0081179A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Будто</w:t>
            </w:r>
          </w:p>
          <w:p w:rsidR="0081179A" w:rsidRDefault="0081179A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81179A" w:rsidRDefault="0081179A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4C7A26">
              <w:rPr>
                <w:rFonts w:ascii="Times New Roman" w:hAnsi="Times New Roman" w:cs="Times New Roman"/>
                <w:sz w:val="24"/>
              </w:rPr>
              <w:t>Что-то к саду подошло и барабанит по листьям</w:t>
            </w: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Олицетворение</w:t>
            </w: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Подошло, барабанит</w:t>
            </w: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Придание неживому объекту свойств живого существа</w:t>
            </w: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Метафора – качаясь, движется завеса.</w:t>
            </w:r>
          </w:p>
          <w:p w:rsidR="004C7A26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Олицетворение – Что-то к саду подошло и барабанит по листьям.</w:t>
            </w:r>
          </w:p>
          <w:p w:rsidR="004C7A26" w:rsidRPr="000B47FF" w:rsidRDefault="004C7A26" w:rsidP="000B47F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Сравнение - Будто в золотой пыли</w:t>
            </w:r>
          </w:p>
        </w:tc>
        <w:tc>
          <w:tcPr>
            <w:tcW w:w="3174" w:type="dxa"/>
          </w:tcPr>
          <w:p w:rsidR="00A436E1" w:rsidRP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  <w:r w:rsidRPr="00934A27">
              <w:rPr>
                <w:rFonts w:ascii="Times New Roman" w:hAnsi="Times New Roman" w:cs="Times New Roman"/>
                <w:sz w:val="24"/>
              </w:rPr>
              <w:lastRenderedPageBreak/>
              <w:t xml:space="preserve">Проявляют интерес к изучению литературного чтения; </w:t>
            </w: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Распознают средства  художественной выразительности в тексте.</w:t>
            </w:r>
          </w:p>
        </w:tc>
      </w:tr>
      <w:tr w:rsidR="004C7A26" w:rsidTr="00A436E1">
        <w:trPr>
          <w:trHeight w:val="542"/>
        </w:trPr>
        <w:tc>
          <w:tcPr>
            <w:tcW w:w="3174" w:type="dxa"/>
          </w:tcPr>
          <w:p w:rsidR="004C7A26" w:rsidRPr="004C7A26" w:rsidRDefault="004C7A26" w:rsidP="00A436E1">
            <w:pPr>
              <w:rPr>
                <w:rFonts w:ascii="Times New Roman" w:hAnsi="Times New Roman" w:cs="Times New Roman"/>
                <w:sz w:val="24"/>
              </w:rPr>
            </w:pPr>
            <w:r w:rsidRPr="004C7A26">
              <w:rPr>
                <w:rFonts w:ascii="Times New Roman" w:hAnsi="Times New Roman" w:cs="Times New Roman"/>
                <w:sz w:val="24"/>
              </w:rPr>
              <w:lastRenderedPageBreak/>
              <w:t>5. Первичное закрепление</w:t>
            </w:r>
            <w:r>
              <w:rPr>
                <w:rFonts w:ascii="Times New Roman" w:hAnsi="Times New Roman" w:cs="Times New Roman"/>
                <w:sz w:val="24"/>
              </w:rPr>
              <w:t xml:space="preserve"> и контроль</w:t>
            </w:r>
          </w:p>
        </w:tc>
        <w:tc>
          <w:tcPr>
            <w:tcW w:w="4480" w:type="dxa"/>
          </w:tcPr>
          <w:p w:rsidR="00DA2A86" w:rsidRDefault="00DA2A86" w:rsidP="00DA2A86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</w:rPr>
            </w:pPr>
            <w:r w:rsidRPr="00ED67A3">
              <w:rPr>
                <w:rFonts w:ascii="Times New Roman" w:hAnsi="Times New Roman" w:cs="Times New Roman"/>
                <w:b/>
                <w:bCs/>
                <w:i/>
                <w:sz w:val="24"/>
              </w:rPr>
              <w:t>Развитее образного видения лирического текста</w:t>
            </w:r>
          </w:p>
          <w:p w:rsidR="00DA2A86" w:rsidRPr="00ED67A3" w:rsidRDefault="00DA2A86" w:rsidP="00DA2A8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Рассмотрите еще раз образный ряд</w:t>
            </w:r>
            <w:r w:rsidRPr="001B4FF7">
              <w:rPr>
                <w:rFonts w:ascii="Times New Roman" w:hAnsi="Times New Roman" w:cs="Times New Roman"/>
                <w:i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B4FF7">
              <w:rPr>
                <w:rFonts w:ascii="Times New Roman" w:hAnsi="Times New Roman" w:cs="Times New Roman"/>
                <w:i/>
                <w:sz w:val="24"/>
              </w:rPr>
              <w:t>(Слайд 6)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 который мы составили в начале урока. Образ дождя, описанный в последний строфе в этот ряд не вошел. Как вы думаете, почему? </w:t>
            </w:r>
          </w:p>
          <w:p w:rsidR="00DA2A86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2A86" w:rsidRPr="00ED67A3" w:rsidRDefault="00DA2A86" w:rsidP="00DA2A8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В образе какого существа вам представляется дождь, описанный Фетом? </w:t>
            </w:r>
            <w:r w:rsidRPr="00ED67A3">
              <w:rPr>
                <w:rFonts w:ascii="Times New Roman" w:hAnsi="Times New Roman" w:cs="Times New Roman"/>
                <w:i/>
                <w:sz w:val="24"/>
              </w:rPr>
              <w:t>(Ответы учащихся)</w:t>
            </w:r>
          </w:p>
          <w:p w:rsidR="00DA2A86" w:rsidRPr="001B4FF7" w:rsidRDefault="00DA2A86" w:rsidP="00DA2A86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B4FF7">
              <w:rPr>
                <w:rFonts w:ascii="Times New Roman" w:hAnsi="Times New Roman" w:cs="Times New Roman"/>
                <w:b/>
                <w:i/>
                <w:iCs/>
                <w:sz w:val="24"/>
              </w:rPr>
              <w:t>Работа в группах</w:t>
            </w:r>
          </w:p>
          <w:p w:rsidR="00DA2A86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Раз автор использует олицетворение, давайте попробуем представить себе дождь в виде человека.</w:t>
            </w:r>
          </w:p>
          <w:p w:rsidR="00DA2A86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Работаем в группах. Каждая группа описывает свою картину, образ человека – дождя, придумывая эпитеты, сравнения и метафоры. </w:t>
            </w:r>
          </w:p>
          <w:p w:rsidR="00C1444F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Один представитель от группы представляет образ. </w:t>
            </w:r>
          </w:p>
          <w:p w:rsidR="00C1444F" w:rsidRPr="008F6CFB" w:rsidRDefault="00C1444F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Как вы думаете, у кого получилось описание, которое соответствует образу дождя в стихотворении? </w:t>
            </w:r>
          </w:p>
          <w:p w:rsidR="004C7A26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C1444F">
              <w:rPr>
                <w:rFonts w:ascii="Times New Roman" w:hAnsi="Times New Roman" w:cs="Times New Roman"/>
                <w:sz w:val="24"/>
              </w:rPr>
              <w:t xml:space="preserve">Посмотрите на доску. </w:t>
            </w:r>
            <w:r w:rsidRPr="008F6CFB">
              <w:rPr>
                <w:rFonts w:ascii="Times New Roman" w:hAnsi="Times New Roman" w:cs="Times New Roman"/>
                <w:sz w:val="24"/>
              </w:rPr>
              <w:t>Как вы думаете, какая из картин больше всего соответствует стихотворению А. Фета? Объясните свой выбор.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049" w:type="dxa"/>
          </w:tcPr>
          <w:p w:rsidR="004C7A26" w:rsidRDefault="004C7A2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>Солнце, воробей, завеса, опушка леса, капли, липы, сад, листья</w:t>
            </w: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Сложно за завесой дождя разглядеть, что подошло к саду. </w:t>
            </w:r>
          </w:p>
          <w:p w:rsidR="00DA2A86" w:rsidRDefault="00DA2A8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  <w:r w:rsidRPr="00DA2A86">
              <w:rPr>
                <w:rFonts w:ascii="Times New Roman" w:hAnsi="Times New Roman" w:cs="Times New Roman"/>
                <w:sz w:val="24"/>
              </w:rPr>
              <w:t xml:space="preserve">Обсуждают </w:t>
            </w: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Работают в группах</w:t>
            </w: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Выступления представителей групп</w:t>
            </w: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P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Обсуждение</w:t>
            </w:r>
          </w:p>
        </w:tc>
        <w:tc>
          <w:tcPr>
            <w:tcW w:w="3174" w:type="dxa"/>
          </w:tcPr>
          <w:p w:rsidR="00934A27" w:rsidRDefault="00C12BE3" w:rsidP="00934A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Умеют наблюдать и делать выводы.</w:t>
            </w: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</w:p>
          <w:p w:rsidR="004C7A26" w:rsidRPr="00934A27" w:rsidRDefault="00934A27" w:rsidP="00934A27">
            <w:pPr>
              <w:rPr>
                <w:rFonts w:ascii="Times New Roman" w:hAnsi="Times New Roman" w:cs="Times New Roman"/>
                <w:sz w:val="24"/>
              </w:rPr>
            </w:pPr>
            <w:r w:rsidRPr="00934A27">
              <w:rPr>
                <w:rFonts w:ascii="Times New Roman" w:hAnsi="Times New Roman" w:cs="Times New Roman"/>
                <w:sz w:val="24"/>
              </w:rPr>
              <w:t xml:space="preserve">Умеют описывать явления, используя средства художественной </w:t>
            </w:r>
            <w:r w:rsidRPr="00934A27">
              <w:rPr>
                <w:rFonts w:ascii="Times New Roman" w:hAnsi="Times New Roman" w:cs="Times New Roman"/>
                <w:sz w:val="24"/>
              </w:rPr>
              <w:lastRenderedPageBreak/>
              <w:t>выразительности.</w:t>
            </w:r>
          </w:p>
        </w:tc>
      </w:tr>
      <w:tr w:rsidR="004C7A26" w:rsidTr="00A436E1">
        <w:trPr>
          <w:trHeight w:val="542"/>
        </w:trPr>
        <w:tc>
          <w:tcPr>
            <w:tcW w:w="3174" w:type="dxa"/>
          </w:tcPr>
          <w:p w:rsidR="004C7A26" w:rsidRPr="00184018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  <w:r w:rsidRPr="00184018">
              <w:rPr>
                <w:rFonts w:ascii="Times New Roman" w:hAnsi="Times New Roman" w:cs="Times New Roman"/>
                <w:sz w:val="24"/>
              </w:rPr>
              <w:lastRenderedPageBreak/>
              <w:t>6. Итог урока, рефлексия</w:t>
            </w:r>
          </w:p>
        </w:tc>
        <w:tc>
          <w:tcPr>
            <w:tcW w:w="4480" w:type="dxa"/>
          </w:tcPr>
          <w:p w:rsidR="00DA2A86" w:rsidRPr="008F6CFB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Удалось ли нам разобраться, как автор передает нам чувства и настроение?</w:t>
            </w:r>
          </w:p>
          <w:p w:rsidR="00DA2A86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 xml:space="preserve">Получилось ли создать образ дождя? </w:t>
            </w:r>
          </w:p>
          <w:p w:rsidR="00DA2A86" w:rsidRPr="008F6CFB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Услышали вы, как что-то подошло и барабанит по листьям?</w:t>
            </w:r>
          </w:p>
          <w:p w:rsidR="00DA2A86" w:rsidRPr="008F6CFB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Что нового вы узнали сегодня на уроке?</w:t>
            </w:r>
          </w:p>
          <w:p w:rsidR="00DA2A86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8F6CFB">
              <w:rPr>
                <w:rFonts w:ascii="Times New Roman" w:hAnsi="Times New Roman" w:cs="Times New Roman"/>
                <w:sz w:val="24"/>
              </w:rPr>
              <w:t>Достигли ли мы поставленных целей?</w:t>
            </w:r>
          </w:p>
          <w:p w:rsidR="00DA2A86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Оцените свою работу на уроке с помощью сигнальных карточек. </w:t>
            </w:r>
            <w:r w:rsidRPr="00AE0844">
              <w:rPr>
                <w:rFonts w:ascii="Times New Roman" w:hAnsi="Times New Roman" w:cs="Times New Roman"/>
                <w:i/>
                <w:sz w:val="24"/>
              </w:rPr>
              <w:t>(Слайд 8)</w:t>
            </w:r>
          </w:p>
          <w:p w:rsidR="00DA2A86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Красный круг – на уроке мне было трудно</w:t>
            </w:r>
          </w:p>
          <w:p w:rsidR="00DA2A86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Желтый круг – на уроке я работал неплохо</w:t>
            </w:r>
          </w:p>
          <w:p w:rsidR="00DA2A86" w:rsidRDefault="00DA2A86" w:rsidP="00DA2A86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Зеленый – я доволен своей работой на уроке</w:t>
            </w:r>
          </w:p>
          <w:p w:rsidR="004C7A26" w:rsidRDefault="00DA2A86" w:rsidP="0018401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Спасибо, молодцы, ребята!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(Слайд 9</w:t>
            </w:r>
            <w:r w:rsidR="00184018">
              <w:rPr>
                <w:rFonts w:ascii="Times New Roman" w:hAnsi="Times New Roman" w:cs="Times New Roman"/>
                <w:i/>
                <w:sz w:val="24"/>
              </w:rPr>
              <w:t>)</w:t>
            </w:r>
          </w:p>
        </w:tc>
        <w:tc>
          <w:tcPr>
            <w:tcW w:w="4049" w:type="dxa"/>
          </w:tcPr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  <w:r w:rsidRPr="00DA2A86">
              <w:rPr>
                <w:rFonts w:ascii="Times New Roman" w:hAnsi="Times New Roman" w:cs="Times New Roman"/>
                <w:sz w:val="24"/>
              </w:rPr>
              <w:t>- Да, с помощью средств художественной выразительности</w:t>
            </w:r>
          </w:p>
          <w:p w:rsid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184018">
              <w:rPr>
                <w:rFonts w:ascii="Times New Roman" w:hAnsi="Times New Roman" w:cs="Times New Roman"/>
                <w:sz w:val="24"/>
              </w:rPr>
              <w:t>Получилось</w:t>
            </w:r>
          </w:p>
          <w:p w:rsid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</w:t>
            </w:r>
          </w:p>
          <w:p w:rsid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Ответы учащихся</w:t>
            </w:r>
          </w:p>
          <w:p w:rsid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Ответы учащихся</w:t>
            </w:r>
          </w:p>
          <w:p w:rsid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Оценивают свою работу</w:t>
            </w:r>
          </w:p>
          <w:p w:rsid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</w:p>
          <w:p w:rsidR="00DA2A86" w:rsidRPr="00DA2A86" w:rsidRDefault="00DA2A86" w:rsidP="00A436E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74" w:type="dxa"/>
          </w:tcPr>
          <w:p w:rsidR="00C12BE3" w:rsidRDefault="00C12BE3" w:rsidP="00C12B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  <w:r w:rsidRPr="00C1444F">
              <w:rPr>
                <w:rFonts w:ascii="Times New Roman" w:hAnsi="Times New Roman" w:cs="Times New Roman"/>
                <w:sz w:val="24"/>
              </w:rPr>
              <w:t>меют проводить самооценку на основе критерия успешности учебной деятельности.</w:t>
            </w:r>
          </w:p>
          <w:p w:rsidR="004C7A26" w:rsidRDefault="004C7A26" w:rsidP="00C12BE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C7A26" w:rsidTr="00A436E1">
        <w:trPr>
          <w:trHeight w:val="542"/>
        </w:trPr>
        <w:tc>
          <w:tcPr>
            <w:tcW w:w="3174" w:type="dxa"/>
          </w:tcPr>
          <w:p w:rsidR="004C7A26" w:rsidRP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  <w:r w:rsidRPr="00184018">
              <w:rPr>
                <w:rFonts w:ascii="Times New Roman" w:hAnsi="Times New Roman" w:cs="Times New Roman"/>
                <w:sz w:val="24"/>
              </w:rPr>
              <w:t>7. Домашнее задание</w:t>
            </w:r>
          </w:p>
        </w:tc>
        <w:tc>
          <w:tcPr>
            <w:tcW w:w="4480" w:type="dxa"/>
          </w:tcPr>
          <w:p w:rsidR="004C7A26" w:rsidRPr="00184018" w:rsidRDefault="00184018" w:rsidP="00184018">
            <w:r>
              <w:rPr>
                <w:rFonts w:ascii="Times New Roman" w:hAnsi="Times New Roman" w:cs="Times New Roman"/>
                <w:sz w:val="24"/>
              </w:rPr>
              <w:t>- Выучить стихотворение наизусть и н</w:t>
            </w:r>
            <w:r w:rsidRPr="008F6CFB">
              <w:rPr>
                <w:rFonts w:ascii="Times New Roman" w:hAnsi="Times New Roman" w:cs="Times New Roman"/>
                <w:sz w:val="24"/>
              </w:rPr>
              <w:t>арисовать образ дождя, описанный Фетом.</w:t>
            </w:r>
          </w:p>
        </w:tc>
        <w:tc>
          <w:tcPr>
            <w:tcW w:w="4049" w:type="dxa"/>
          </w:tcPr>
          <w:p w:rsidR="004C7A26" w:rsidRPr="00184018" w:rsidRDefault="00184018" w:rsidP="00A436E1">
            <w:pPr>
              <w:rPr>
                <w:rFonts w:ascii="Times New Roman" w:hAnsi="Times New Roman" w:cs="Times New Roman"/>
                <w:sz w:val="24"/>
              </w:rPr>
            </w:pPr>
            <w:r w:rsidRPr="00184018">
              <w:rPr>
                <w:rFonts w:ascii="Times New Roman" w:hAnsi="Times New Roman" w:cs="Times New Roman"/>
                <w:sz w:val="24"/>
              </w:rPr>
              <w:t>Записывают домашнее задание</w:t>
            </w:r>
          </w:p>
        </w:tc>
        <w:tc>
          <w:tcPr>
            <w:tcW w:w="3174" w:type="dxa"/>
          </w:tcPr>
          <w:p w:rsidR="004C7A26" w:rsidRPr="00C12BE3" w:rsidRDefault="00C12BE3" w:rsidP="00C12BE3">
            <w:pPr>
              <w:rPr>
                <w:rFonts w:ascii="Times New Roman" w:hAnsi="Times New Roman" w:cs="Times New Roman"/>
                <w:sz w:val="24"/>
              </w:rPr>
            </w:pPr>
            <w:r w:rsidRPr="00C12BE3">
              <w:rPr>
                <w:rFonts w:ascii="Times New Roman" w:hAnsi="Times New Roman" w:cs="Times New Roman"/>
                <w:sz w:val="24"/>
              </w:rPr>
              <w:t>Умеют контролировать собственные действия</w:t>
            </w:r>
          </w:p>
        </w:tc>
      </w:tr>
    </w:tbl>
    <w:p w:rsidR="001C070D" w:rsidRPr="002007A6" w:rsidRDefault="001C070D" w:rsidP="003C3F24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3C3F24" w:rsidRDefault="003C3F24" w:rsidP="003C3F24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4"/>
        </w:rPr>
      </w:pPr>
    </w:p>
    <w:p w:rsidR="00E23FC0" w:rsidRDefault="00E23FC0" w:rsidP="003C3F24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4"/>
        </w:rPr>
      </w:pPr>
    </w:p>
    <w:p w:rsidR="00E23FC0" w:rsidRDefault="00E23FC0" w:rsidP="003C3F24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4"/>
        </w:rPr>
      </w:pPr>
    </w:p>
    <w:p w:rsidR="00E23FC0" w:rsidRDefault="00E23FC0" w:rsidP="00E23FC0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23FC0" w:rsidRDefault="00E23FC0" w:rsidP="00E23FC0">
      <w:pPr>
        <w:spacing w:after="0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к уроку:</w:t>
      </w:r>
    </w:p>
    <w:p w:rsidR="00E23FC0" w:rsidRDefault="00E23FC0" w:rsidP="00E23FC0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8"/>
        <w:tblW w:w="15131" w:type="dxa"/>
        <w:tblLook w:val="04A0" w:firstRow="1" w:lastRow="0" w:firstColumn="1" w:lastColumn="0" w:noHBand="0" w:noVBand="1"/>
      </w:tblPr>
      <w:tblGrid>
        <w:gridCol w:w="3026"/>
        <w:gridCol w:w="3026"/>
        <w:gridCol w:w="3026"/>
        <w:gridCol w:w="3026"/>
        <w:gridCol w:w="3027"/>
      </w:tblGrid>
      <w:tr w:rsidR="00E23FC0" w:rsidTr="001D7F7D">
        <w:trPr>
          <w:trHeight w:val="2389"/>
        </w:trPr>
        <w:tc>
          <w:tcPr>
            <w:tcW w:w="3026" w:type="dxa"/>
          </w:tcPr>
          <w:p w:rsidR="00E23FC0" w:rsidRPr="00AA356E" w:rsidRDefault="00E23FC0" w:rsidP="001D7F7D">
            <w:pPr>
              <w:jc w:val="center"/>
              <w:rPr>
                <w:rFonts w:ascii="Times New Roman" w:hAnsi="Times New Roman" w:cs="Times New Roman"/>
                <w:b/>
                <w:bCs/>
                <w:sz w:val="220"/>
                <w:szCs w:val="144"/>
              </w:rPr>
            </w:pPr>
            <w:r w:rsidRPr="00AA356E">
              <w:rPr>
                <w:rFonts w:ascii="Times New Roman" w:hAnsi="Times New Roman" w:cs="Times New Roman"/>
                <w:b/>
                <w:bCs/>
                <w:sz w:val="220"/>
                <w:szCs w:val="144"/>
              </w:rPr>
              <w:t>Ж</w:t>
            </w:r>
          </w:p>
        </w:tc>
        <w:tc>
          <w:tcPr>
            <w:tcW w:w="3026" w:type="dxa"/>
          </w:tcPr>
          <w:p w:rsidR="00E23FC0" w:rsidRPr="00AA356E" w:rsidRDefault="00E23FC0" w:rsidP="001D7F7D">
            <w:pPr>
              <w:jc w:val="center"/>
              <w:rPr>
                <w:rFonts w:ascii="Times New Roman" w:hAnsi="Times New Roman" w:cs="Times New Roman"/>
                <w:b/>
                <w:bCs/>
                <w:sz w:val="220"/>
                <w:szCs w:val="144"/>
              </w:rPr>
            </w:pPr>
            <w:r w:rsidRPr="00AA356E">
              <w:rPr>
                <w:rFonts w:ascii="Times New Roman" w:hAnsi="Times New Roman" w:cs="Times New Roman"/>
                <w:b/>
                <w:bCs/>
                <w:sz w:val="220"/>
                <w:szCs w:val="144"/>
              </w:rPr>
              <w:t>О</w:t>
            </w:r>
          </w:p>
        </w:tc>
        <w:tc>
          <w:tcPr>
            <w:tcW w:w="3026" w:type="dxa"/>
          </w:tcPr>
          <w:p w:rsidR="00E23FC0" w:rsidRPr="00AA356E" w:rsidRDefault="00E23FC0" w:rsidP="001D7F7D">
            <w:pPr>
              <w:jc w:val="center"/>
              <w:rPr>
                <w:rFonts w:ascii="Times New Roman" w:hAnsi="Times New Roman" w:cs="Times New Roman"/>
                <w:b/>
                <w:bCs/>
                <w:sz w:val="220"/>
                <w:szCs w:val="144"/>
              </w:rPr>
            </w:pPr>
            <w:r w:rsidRPr="00AA356E">
              <w:rPr>
                <w:rFonts w:ascii="Times New Roman" w:hAnsi="Times New Roman" w:cs="Times New Roman"/>
                <w:b/>
                <w:bCs/>
                <w:sz w:val="220"/>
                <w:szCs w:val="144"/>
              </w:rPr>
              <w:t>Д</w:t>
            </w:r>
          </w:p>
        </w:tc>
        <w:tc>
          <w:tcPr>
            <w:tcW w:w="3026" w:type="dxa"/>
          </w:tcPr>
          <w:p w:rsidR="00E23FC0" w:rsidRPr="00AA356E" w:rsidRDefault="00E23FC0" w:rsidP="001D7F7D">
            <w:pPr>
              <w:jc w:val="center"/>
              <w:rPr>
                <w:rFonts w:ascii="Times New Roman" w:hAnsi="Times New Roman" w:cs="Times New Roman"/>
                <w:b/>
                <w:bCs/>
                <w:sz w:val="220"/>
                <w:szCs w:val="144"/>
              </w:rPr>
            </w:pPr>
            <w:r w:rsidRPr="00AA356E">
              <w:rPr>
                <w:rFonts w:ascii="Times New Roman" w:hAnsi="Times New Roman" w:cs="Times New Roman"/>
                <w:b/>
                <w:bCs/>
                <w:sz w:val="220"/>
                <w:szCs w:val="144"/>
              </w:rPr>
              <w:t>Ь</w:t>
            </w:r>
          </w:p>
        </w:tc>
        <w:tc>
          <w:tcPr>
            <w:tcW w:w="3027" w:type="dxa"/>
          </w:tcPr>
          <w:p w:rsidR="00E23FC0" w:rsidRPr="00AA356E" w:rsidRDefault="00E23FC0" w:rsidP="001D7F7D">
            <w:pPr>
              <w:jc w:val="center"/>
              <w:rPr>
                <w:rFonts w:ascii="Times New Roman" w:hAnsi="Times New Roman" w:cs="Times New Roman"/>
                <w:b/>
                <w:bCs/>
                <w:sz w:val="220"/>
                <w:szCs w:val="144"/>
              </w:rPr>
            </w:pPr>
            <w:r w:rsidRPr="00AA356E">
              <w:rPr>
                <w:rFonts w:ascii="Times New Roman" w:hAnsi="Times New Roman" w:cs="Times New Roman"/>
                <w:b/>
                <w:bCs/>
                <w:sz w:val="220"/>
                <w:szCs w:val="144"/>
              </w:rPr>
              <w:t>Д</w:t>
            </w:r>
          </w:p>
        </w:tc>
      </w:tr>
      <w:tr w:rsidR="00E23FC0" w:rsidTr="001D7F7D">
        <w:trPr>
          <w:trHeight w:val="2188"/>
        </w:trPr>
        <w:tc>
          <w:tcPr>
            <w:tcW w:w="15131" w:type="dxa"/>
            <w:gridSpan w:val="5"/>
          </w:tcPr>
          <w:p w:rsidR="00E23FC0" w:rsidRPr="008E1911" w:rsidRDefault="00E23FC0" w:rsidP="001D7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1911">
              <w:rPr>
                <w:rFonts w:ascii="Times New Roman" w:hAnsi="Times New Roman" w:cs="Times New Roman"/>
                <w:bCs/>
                <w:sz w:val="220"/>
                <w:szCs w:val="24"/>
              </w:rPr>
              <w:t>ЗАВЕСА</w:t>
            </w:r>
          </w:p>
        </w:tc>
      </w:tr>
      <w:tr w:rsidR="00E23FC0" w:rsidTr="001D7F7D">
        <w:trPr>
          <w:trHeight w:val="2389"/>
        </w:trPr>
        <w:tc>
          <w:tcPr>
            <w:tcW w:w="15131" w:type="dxa"/>
            <w:gridSpan w:val="5"/>
          </w:tcPr>
          <w:p w:rsidR="00E23FC0" w:rsidRPr="008E1911" w:rsidRDefault="00E23FC0" w:rsidP="001D7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1911">
              <w:rPr>
                <w:rFonts w:ascii="Times New Roman" w:hAnsi="Times New Roman" w:cs="Times New Roman"/>
                <w:bCs/>
                <w:sz w:val="220"/>
                <w:szCs w:val="24"/>
              </w:rPr>
              <w:t>ТРЕПЕЩЕТ</w:t>
            </w:r>
          </w:p>
        </w:tc>
      </w:tr>
      <w:tr w:rsidR="00E23FC0" w:rsidTr="001D7F7D">
        <w:trPr>
          <w:trHeight w:val="2188"/>
        </w:trPr>
        <w:tc>
          <w:tcPr>
            <w:tcW w:w="15131" w:type="dxa"/>
            <w:gridSpan w:val="5"/>
          </w:tcPr>
          <w:p w:rsidR="00E23FC0" w:rsidRPr="008E1911" w:rsidRDefault="00E23FC0" w:rsidP="001D7F7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1911">
              <w:rPr>
                <w:rFonts w:ascii="Times New Roman" w:hAnsi="Times New Roman" w:cs="Times New Roman"/>
                <w:bCs/>
                <w:sz w:val="220"/>
                <w:szCs w:val="24"/>
              </w:rPr>
              <w:lastRenderedPageBreak/>
              <w:t>МЕТАФОРА</w:t>
            </w:r>
          </w:p>
        </w:tc>
      </w:tr>
      <w:tr w:rsidR="00E23FC0" w:rsidTr="001D7F7D">
        <w:trPr>
          <w:trHeight w:val="2188"/>
        </w:trPr>
        <w:tc>
          <w:tcPr>
            <w:tcW w:w="15131" w:type="dxa"/>
            <w:gridSpan w:val="5"/>
          </w:tcPr>
          <w:p w:rsidR="00E23FC0" w:rsidRPr="008E1911" w:rsidRDefault="00E23FC0" w:rsidP="001D7F7D">
            <w:pPr>
              <w:jc w:val="center"/>
              <w:rPr>
                <w:rFonts w:ascii="Times New Roman" w:hAnsi="Times New Roman" w:cs="Times New Roman"/>
                <w:bCs/>
                <w:sz w:val="220"/>
                <w:szCs w:val="24"/>
              </w:rPr>
            </w:pPr>
            <w:r w:rsidRPr="008E1911">
              <w:rPr>
                <w:rFonts w:ascii="Times New Roman" w:hAnsi="Times New Roman" w:cs="Times New Roman"/>
                <w:bCs/>
                <w:sz w:val="220"/>
                <w:szCs w:val="24"/>
              </w:rPr>
              <w:t>СРАВНЕНИЕ</w:t>
            </w:r>
          </w:p>
        </w:tc>
      </w:tr>
      <w:tr w:rsidR="00E23FC0" w:rsidTr="001D7F7D">
        <w:trPr>
          <w:trHeight w:val="2188"/>
        </w:trPr>
        <w:tc>
          <w:tcPr>
            <w:tcW w:w="15131" w:type="dxa"/>
            <w:gridSpan w:val="5"/>
          </w:tcPr>
          <w:p w:rsidR="00E23FC0" w:rsidRPr="008E1911" w:rsidRDefault="00E23FC0" w:rsidP="001D7F7D">
            <w:pPr>
              <w:jc w:val="center"/>
              <w:rPr>
                <w:rFonts w:ascii="Times New Roman" w:hAnsi="Times New Roman" w:cs="Times New Roman"/>
                <w:bCs/>
                <w:sz w:val="220"/>
                <w:szCs w:val="24"/>
              </w:rPr>
            </w:pPr>
            <w:r w:rsidRPr="008E1911">
              <w:rPr>
                <w:rFonts w:ascii="Times New Roman" w:hAnsi="Times New Roman" w:cs="Times New Roman"/>
                <w:bCs/>
                <w:sz w:val="160"/>
                <w:szCs w:val="24"/>
              </w:rPr>
              <w:t>ОЛИЦЕТВОРЕНИЕ</w:t>
            </w:r>
          </w:p>
        </w:tc>
      </w:tr>
    </w:tbl>
    <w:p w:rsidR="00E23FC0" w:rsidRDefault="00E23FC0" w:rsidP="00E23FC0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E23FC0" w:rsidRDefault="00E23FC0" w:rsidP="00E23FC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F2A55A2" wp14:editId="0623E765">
            <wp:simplePos x="0" y="0"/>
            <wp:positionH relativeFrom="margin">
              <wp:posOffset>-635</wp:posOffset>
            </wp:positionH>
            <wp:positionV relativeFrom="margin">
              <wp:posOffset>-157085</wp:posOffset>
            </wp:positionV>
            <wp:extent cx="9253855" cy="54165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3" t="13733" r="30302" b="22181"/>
                    <a:stretch/>
                  </pic:blipFill>
                  <pic:spPr bwMode="auto">
                    <a:xfrm>
                      <a:off x="0" y="0"/>
                      <a:ext cx="9253855" cy="541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>И</w:t>
      </w:r>
      <w:r w:rsidRPr="008133DB">
        <w:rPr>
          <w:rFonts w:ascii="Times New Roman" w:hAnsi="Times New Roman" w:cs="Times New Roman"/>
          <w:sz w:val="44"/>
          <w:szCs w:val="44"/>
        </w:rPr>
        <w:t xml:space="preserve">ван </w:t>
      </w:r>
      <w:proofErr w:type="spellStart"/>
      <w:r w:rsidRPr="008133DB">
        <w:rPr>
          <w:rFonts w:ascii="Times New Roman" w:hAnsi="Times New Roman" w:cs="Times New Roman"/>
          <w:sz w:val="44"/>
          <w:szCs w:val="44"/>
        </w:rPr>
        <w:t>Ендогуров</w:t>
      </w:r>
      <w:proofErr w:type="spellEnd"/>
      <w:r w:rsidRPr="008133DB">
        <w:rPr>
          <w:rFonts w:ascii="Times New Roman" w:hAnsi="Times New Roman" w:cs="Times New Roman"/>
          <w:sz w:val="44"/>
          <w:szCs w:val="44"/>
        </w:rPr>
        <w:t xml:space="preserve"> «Дождь»</w:t>
      </w:r>
    </w:p>
    <w:p w:rsidR="00E23FC0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A70C25E" wp14:editId="42DD5E39">
            <wp:simplePos x="0" y="0"/>
            <wp:positionH relativeFrom="margin">
              <wp:posOffset>5080</wp:posOffset>
            </wp:positionH>
            <wp:positionV relativeFrom="margin">
              <wp:posOffset>-10795</wp:posOffset>
            </wp:positionV>
            <wp:extent cx="9253855" cy="5663565"/>
            <wp:effectExtent l="0" t="0" r="0" b="0"/>
            <wp:wrapSquare wrapText="bothSides"/>
            <wp:docPr id="15" name="Рисунок 15" descr="https://yavarda.ru/images/artmir/sub_4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avarda.ru/images/artmir/sub_49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55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>Иван Шишкин «Дождь в дубовом лесу»</w:t>
      </w:r>
    </w:p>
    <w:p w:rsidR="00E23FC0" w:rsidRPr="008133DB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  <w:r w:rsidRPr="00CB036C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17494E3" wp14:editId="30809CAF">
            <wp:simplePos x="0" y="0"/>
            <wp:positionH relativeFrom="margin">
              <wp:posOffset>713740</wp:posOffset>
            </wp:positionH>
            <wp:positionV relativeFrom="margin">
              <wp:posOffset>-231578</wp:posOffset>
            </wp:positionV>
            <wp:extent cx="7800975" cy="54705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3" t="14465" r="30507" b="8996"/>
                    <a:stretch/>
                  </pic:blipFill>
                  <pic:spPr bwMode="auto">
                    <a:xfrm>
                      <a:off x="0" y="0"/>
                      <a:ext cx="7800975" cy="547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FC0" w:rsidRDefault="00E23FC0" w:rsidP="00E23F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3FC0" w:rsidRPr="008133DB" w:rsidRDefault="00E23FC0" w:rsidP="00E23FC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E23FC0" w:rsidRPr="008133DB" w:rsidRDefault="00E23FC0" w:rsidP="00E23FC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E23FC0" w:rsidRPr="008133DB" w:rsidRDefault="00E23FC0" w:rsidP="00E23FC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E23FC0" w:rsidRPr="008133DB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23FC0" w:rsidRPr="008133DB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23FC0" w:rsidRPr="008133DB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23FC0" w:rsidRPr="008133DB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23FC0" w:rsidRPr="008133DB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23FC0" w:rsidRPr="008133DB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23FC0" w:rsidRPr="008133DB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23FC0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  <w:r w:rsidRPr="008133DB">
        <w:rPr>
          <w:rFonts w:ascii="Times New Roman" w:hAnsi="Times New Roman" w:cs="Times New Roman"/>
          <w:sz w:val="44"/>
          <w:szCs w:val="44"/>
        </w:rPr>
        <w:t>Исаак Левитан «Буря, дождь</w:t>
      </w:r>
      <w:r>
        <w:rPr>
          <w:rFonts w:ascii="Times New Roman" w:hAnsi="Times New Roman" w:cs="Times New Roman"/>
          <w:sz w:val="44"/>
          <w:szCs w:val="44"/>
        </w:rPr>
        <w:t>»</w:t>
      </w:r>
    </w:p>
    <w:p w:rsidR="00E23FC0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107C5B5" wp14:editId="32388C51">
            <wp:simplePos x="0" y="0"/>
            <wp:positionH relativeFrom="margin">
              <wp:posOffset>1563786</wp:posOffset>
            </wp:positionH>
            <wp:positionV relativeFrom="margin">
              <wp:posOffset>-1348434</wp:posOffset>
            </wp:positionV>
            <wp:extent cx="6142990" cy="8268970"/>
            <wp:effectExtent l="1066800" t="0" r="1038860" b="0"/>
            <wp:wrapSquare wrapText="bothSides"/>
            <wp:docPr id="20" name="Рисунок 20" descr="https://www.mmsk.ru/objectdata/CatalogUnitImpl/38517/Fet-12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msk.ru/objectdata/CatalogUnitImpl/38517/Fet-12_M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2990" cy="826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FC0" w:rsidRPr="00BA3F25" w:rsidRDefault="00E23FC0" w:rsidP="00E23FC0">
      <w:pPr>
        <w:jc w:val="center"/>
        <w:rPr>
          <w:rFonts w:ascii="Times New Roman" w:hAnsi="Times New Roman" w:cs="Times New Roman"/>
          <w:sz w:val="28"/>
          <w:szCs w:val="44"/>
        </w:rPr>
      </w:pPr>
      <w:r w:rsidRPr="00BA3F25">
        <w:rPr>
          <w:rFonts w:ascii="Times New Roman" w:hAnsi="Times New Roman" w:cs="Times New Roman"/>
          <w:sz w:val="28"/>
          <w:szCs w:val="44"/>
        </w:rPr>
        <w:lastRenderedPageBreak/>
        <w:t>Презентация к уроку</w:t>
      </w:r>
      <w:r>
        <w:rPr>
          <w:rFonts w:ascii="Times New Roman" w:hAnsi="Times New Roman" w:cs="Times New Roman"/>
          <w:sz w:val="28"/>
          <w:szCs w:val="44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6"/>
        <w:gridCol w:w="3705"/>
        <w:gridCol w:w="3699"/>
        <w:gridCol w:w="3646"/>
      </w:tblGrid>
      <w:tr w:rsidR="00E23FC0" w:rsidTr="001D7F7D">
        <w:trPr>
          <w:trHeight w:val="2960"/>
        </w:trPr>
        <w:tc>
          <w:tcPr>
            <w:tcW w:w="3936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E6BD7EB" wp14:editId="4A4719B4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106917</wp:posOffset>
                  </wp:positionV>
                  <wp:extent cx="2222500" cy="1622425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9" t="14118" r="12074" b="14803"/>
                          <a:stretch/>
                        </pic:blipFill>
                        <pic:spPr bwMode="auto">
                          <a:xfrm>
                            <a:off x="0" y="0"/>
                            <a:ext cx="2222500" cy="162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4B1E53C" wp14:editId="57B3F647">
                  <wp:simplePos x="0" y="0"/>
                  <wp:positionH relativeFrom="margin">
                    <wp:posOffset>-15388</wp:posOffset>
                  </wp:positionH>
                  <wp:positionV relativeFrom="margin">
                    <wp:posOffset>101674</wp:posOffset>
                  </wp:positionV>
                  <wp:extent cx="2207260" cy="1576070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7" t="15102" r="12494" b="15510"/>
                          <a:stretch/>
                        </pic:blipFill>
                        <pic:spPr bwMode="auto">
                          <a:xfrm>
                            <a:off x="0" y="0"/>
                            <a:ext cx="2207260" cy="157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10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DFBE693" wp14:editId="33C954A5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101674</wp:posOffset>
                  </wp:positionV>
                  <wp:extent cx="2211289" cy="1594230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4" t="14611" r="12229" b="15547"/>
                          <a:stretch/>
                        </pic:blipFill>
                        <pic:spPr bwMode="auto">
                          <a:xfrm>
                            <a:off x="0" y="0"/>
                            <a:ext cx="2211289" cy="1594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3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DC0FD1B" wp14:editId="7FBAD35D">
                  <wp:simplePos x="0" y="0"/>
                  <wp:positionH relativeFrom="margin">
                    <wp:posOffset>-12242</wp:posOffset>
                  </wp:positionH>
                  <wp:positionV relativeFrom="margin">
                    <wp:posOffset>133985</wp:posOffset>
                  </wp:positionV>
                  <wp:extent cx="2178196" cy="1544173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18" t="15048" r="12313" b="17476"/>
                          <a:stretch/>
                        </pic:blipFill>
                        <pic:spPr bwMode="auto">
                          <a:xfrm>
                            <a:off x="0" y="0"/>
                            <a:ext cx="2178196" cy="1544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3FC0" w:rsidTr="001D7F7D">
        <w:tc>
          <w:tcPr>
            <w:tcW w:w="3936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</w:tc>
        <w:tc>
          <w:tcPr>
            <w:tcW w:w="3827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</w:tc>
        <w:tc>
          <w:tcPr>
            <w:tcW w:w="3710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</w:tc>
        <w:tc>
          <w:tcPr>
            <w:tcW w:w="3313" w:type="dxa"/>
          </w:tcPr>
          <w:p w:rsidR="00E23FC0" w:rsidRPr="00082A30" w:rsidRDefault="00E23FC0" w:rsidP="001D7F7D">
            <w:pPr>
              <w:tabs>
                <w:tab w:val="center" w:pos="17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82A30"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</w:p>
        </w:tc>
      </w:tr>
      <w:tr w:rsidR="00E23FC0" w:rsidTr="001D7F7D">
        <w:trPr>
          <w:trHeight w:val="2695"/>
        </w:trPr>
        <w:tc>
          <w:tcPr>
            <w:tcW w:w="3936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D4B9FD4" wp14:editId="193F6A66">
                  <wp:simplePos x="0" y="0"/>
                  <wp:positionH relativeFrom="margin">
                    <wp:posOffset>162323</wp:posOffset>
                  </wp:positionH>
                  <wp:positionV relativeFrom="margin">
                    <wp:posOffset>85061</wp:posOffset>
                  </wp:positionV>
                  <wp:extent cx="1917065" cy="1383030"/>
                  <wp:effectExtent l="0" t="0" r="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5" t="14620" r="12418" b="15904"/>
                          <a:stretch/>
                        </pic:blipFill>
                        <pic:spPr bwMode="auto">
                          <a:xfrm>
                            <a:off x="0" y="0"/>
                            <a:ext cx="1917065" cy="138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0E1917D" wp14:editId="5897385C">
                  <wp:simplePos x="0" y="0"/>
                  <wp:positionH relativeFrom="margin">
                    <wp:posOffset>118553</wp:posOffset>
                  </wp:positionH>
                  <wp:positionV relativeFrom="margin">
                    <wp:posOffset>88428</wp:posOffset>
                  </wp:positionV>
                  <wp:extent cx="1934845" cy="1370330"/>
                  <wp:effectExtent l="0" t="0" r="0" b="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1" t="14556" r="12694" b="16841"/>
                          <a:stretch/>
                        </pic:blipFill>
                        <pic:spPr bwMode="auto">
                          <a:xfrm>
                            <a:off x="0" y="0"/>
                            <a:ext cx="1934845" cy="137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10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C59F3FE" wp14:editId="61F2378E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67310</wp:posOffset>
                  </wp:positionV>
                  <wp:extent cx="2062480" cy="1443355"/>
                  <wp:effectExtent l="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1" t="14364" r="12694" b="17528"/>
                          <a:stretch/>
                        </pic:blipFill>
                        <pic:spPr bwMode="auto">
                          <a:xfrm>
                            <a:off x="0" y="0"/>
                            <a:ext cx="2062480" cy="144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3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244A2C16" wp14:editId="4C8A183D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88265</wp:posOffset>
                  </wp:positionV>
                  <wp:extent cx="1945005" cy="1456055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2" t="15995" r="12096" b="13687"/>
                          <a:stretch/>
                        </pic:blipFill>
                        <pic:spPr bwMode="auto">
                          <a:xfrm>
                            <a:off x="0" y="0"/>
                            <a:ext cx="1945005" cy="1456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3FC0" w:rsidTr="001D7F7D">
        <w:tc>
          <w:tcPr>
            <w:tcW w:w="3936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rFonts w:ascii="Times New Roman" w:hAnsi="Times New Roman" w:cs="Times New Roman"/>
                <w:sz w:val="28"/>
                <w:szCs w:val="28"/>
              </w:rPr>
              <w:t>Слайд 5</w:t>
            </w:r>
          </w:p>
        </w:tc>
        <w:tc>
          <w:tcPr>
            <w:tcW w:w="3827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</w:tc>
        <w:tc>
          <w:tcPr>
            <w:tcW w:w="3710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rFonts w:ascii="Times New Roman" w:hAnsi="Times New Roman" w:cs="Times New Roman"/>
                <w:sz w:val="28"/>
                <w:szCs w:val="28"/>
              </w:rPr>
              <w:t>Слайд 7</w:t>
            </w:r>
          </w:p>
        </w:tc>
        <w:tc>
          <w:tcPr>
            <w:tcW w:w="3313" w:type="dxa"/>
          </w:tcPr>
          <w:p w:rsidR="00E23FC0" w:rsidRPr="00082A30" w:rsidRDefault="00E23FC0" w:rsidP="001D7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A30">
              <w:rPr>
                <w:rFonts w:ascii="Times New Roman" w:hAnsi="Times New Roman" w:cs="Times New Roman"/>
                <w:sz w:val="28"/>
                <w:szCs w:val="28"/>
              </w:rPr>
              <w:t>Слайд 8</w:t>
            </w:r>
          </w:p>
        </w:tc>
      </w:tr>
    </w:tbl>
    <w:p w:rsidR="00E23FC0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23FC0" w:rsidRDefault="00E23FC0" w:rsidP="00E23FC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23FC0" w:rsidRDefault="00E23FC0" w:rsidP="003C3F24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sz w:val="24"/>
        </w:rPr>
      </w:pPr>
    </w:p>
    <w:p w:rsidR="002547D2" w:rsidRDefault="002547D2" w:rsidP="003C3F24"/>
    <w:sectPr w:rsidR="002547D2" w:rsidSect="00EA689B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E2A19"/>
    <w:multiLevelType w:val="hybridMultilevel"/>
    <w:tmpl w:val="C11CE860"/>
    <w:lvl w:ilvl="0" w:tplc="BFD6E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24"/>
    <w:rsid w:val="00046E05"/>
    <w:rsid w:val="000B47FF"/>
    <w:rsid w:val="000C0874"/>
    <w:rsid w:val="001656FC"/>
    <w:rsid w:val="00184018"/>
    <w:rsid w:val="001C070D"/>
    <w:rsid w:val="00222FAC"/>
    <w:rsid w:val="002547D2"/>
    <w:rsid w:val="003C3F24"/>
    <w:rsid w:val="00463CDB"/>
    <w:rsid w:val="004703EA"/>
    <w:rsid w:val="004C7A26"/>
    <w:rsid w:val="007F2EE6"/>
    <w:rsid w:val="0081179A"/>
    <w:rsid w:val="0093255D"/>
    <w:rsid w:val="00934A27"/>
    <w:rsid w:val="009414E5"/>
    <w:rsid w:val="00943A48"/>
    <w:rsid w:val="00A436E1"/>
    <w:rsid w:val="00C12BE3"/>
    <w:rsid w:val="00C1444F"/>
    <w:rsid w:val="00CB036C"/>
    <w:rsid w:val="00CC30CF"/>
    <w:rsid w:val="00DA2A86"/>
    <w:rsid w:val="00E23FC0"/>
    <w:rsid w:val="00EA689B"/>
    <w:rsid w:val="00F0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3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3F24"/>
    <w:pPr>
      <w:ind w:left="720"/>
      <w:contextualSpacing/>
    </w:pPr>
  </w:style>
  <w:style w:type="paragraph" w:styleId="a5">
    <w:name w:val="No Spacing"/>
    <w:uiPriority w:val="1"/>
    <w:qFormat/>
    <w:rsid w:val="003C3F2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C0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0874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1C0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3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3F24"/>
    <w:pPr>
      <w:ind w:left="720"/>
      <w:contextualSpacing/>
    </w:pPr>
  </w:style>
  <w:style w:type="paragraph" w:styleId="a5">
    <w:name w:val="No Spacing"/>
    <w:uiPriority w:val="1"/>
    <w:qFormat/>
    <w:rsid w:val="003C3F2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C0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0874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1C0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2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1636</Words>
  <Characters>9330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1</cp:lastModifiedBy>
  <cp:revision>2</cp:revision>
  <cp:lastPrinted>2021-04-06T14:03:00Z</cp:lastPrinted>
  <dcterms:created xsi:type="dcterms:W3CDTF">2022-09-04T13:10:00Z</dcterms:created>
  <dcterms:modified xsi:type="dcterms:W3CDTF">2022-09-04T13:10:00Z</dcterms:modified>
</cp:coreProperties>
</file>