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C0" w:rsidRDefault="004D7AC0" w:rsidP="004D7A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Алексеева Анна Анатольевна</w:t>
      </w:r>
    </w:p>
    <w:p w:rsidR="004D7AC0" w:rsidRDefault="004D7AC0" w:rsidP="004D7A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</w:t>
      </w:r>
      <w:r w:rsidRPr="004D7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читель начальных классов, </w:t>
      </w:r>
    </w:p>
    <w:p w:rsidR="004D7AC0" w:rsidRDefault="004D7AC0" w:rsidP="004D7A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Дмитриева </w:t>
      </w:r>
      <w:proofErr w:type="spellStart"/>
      <w:r w:rsidRPr="004D7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Саргылана</w:t>
      </w:r>
      <w:proofErr w:type="spellEnd"/>
      <w:r w:rsidRPr="004D7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Васильевна</w:t>
      </w:r>
    </w:p>
    <w:p w:rsidR="004D7AC0" w:rsidRDefault="00786565" w:rsidP="004D7A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4D7AC0" w:rsidRPr="004D7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начальных классов,</w:t>
      </w:r>
    </w:p>
    <w:p w:rsidR="00786565" w:rsidRDefault="004D7AC0" w:rsidP="004D7A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МБОУ "</w:t>
      </w:r>
      <w:proofErr w:type="spellStart"/>
      <w:r w:rsidRPr="004D7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Бердигестяхская</w:t>
      </w:r>
      <w:proofErr w:type="spellEnd"/>
      <w:r w:rsidRPr="004D7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общеобразовательная школа </w:t>
      </w:r>
    </w:p>
    <w:p w:rsidR="00786565" w:rsidRDefault="004D7AC0" w:rsidP="004D7A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углубленным изучением отдельных предметов" </w:t>
      </w:r>
    </w:p>
    <w:p w:rsidR="004D7AC0" w:rsidRPr="004D7AC0" w:rsidRDefault="004D7AC0" w:rsidP="004D7AC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D7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села </w:t>
      </w:r>
      <w:proofErr w:type="spellStart"/>
      <w:r w:rsidRPr="004D7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Бердигестях</w:t>
      </w:r>
      <w:proofErr w:type="spellEnd"/>
      <w:r w:rsidRPr="004D7A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Горного улуса Республики Саха (Якутия)</w:t>
      </w:r>
    </w:p>
    <w:p w:rsidR="004D7AC0" w:rsidRDefault="004D7AC0" w:rsidP="00DA5B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BF3" w:rsidRPr="00DA5BF3" w:rsidRDefault="00DA5BF3" w:rsidP="00DA5B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BF3">
        <w:rPr>
          <w:rFonts w:ascii="Times New Roman" w:eastAsia="Calibri" w:hAnsi="Times New Roman" w:cs="Times New Roman"/>
          <w:b/>
          <w:sz w:val="24"/>
          <w:szCs w:val="24"/>
        </w:rPr>
        <w:t>Сценарий мастер-класса</w:t>
      </w:r>
      <w:r w:rsidR="0078656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A5BF3" w:rsidRPr="00786565" w:rsidRDefault="00DA5BF3" w:rsidP="007865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6565">
        <w:rPr>
          <w:rFonts w:ascii="Times New Roman" w:eastAsia="Calibri" w:hAnsi="Times New Roman" w:cs="Times New Roman"/>
          <w:b/>
          <w:sz w:val="24"/>
          <w:szCs w:val="24"/>
        </w:rPr>
        <w:t>Тема мастер-класса:</w:t>
      </w:r>
      <w:r w:rsidR="00E4630C" w:rsidRPr="00786565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F30E2B" w:rsidRPr="00786565">
        <w:rPr>
          <w:rFonts w:ascii="Times New Roman" w:eastAsia="Calibri" w:hAnsi="Times New Roman" w:cs="Times New Roman"/>
          <w:b/>
          <w:sz w:val="24"/>
          <w:szCs w:val="24"/>
        </w:rPr>
        <w:t>Ситуация успеха как трамплин для самовыражения учащегося»</w:t>
      </w:r>
      <w:r w:rsidR="0078656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86565" w:rsidRDefault="00786565" w:rsidP="007865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A25" w:rsidRPr="009F2A25" w:rsidRDefault="00DA5BF3" w:rsidP="001441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BF3">
        <w:rPr>
          <w:rFonts w:ascii="Times New Roman" w:eastAsia="Calibri" w:hAnsi="Times New Roman" w:cs="Times New Roman"/>
          <w:sz w:val="24"/>
          <w:szCs w:val="24"/>
        </w:rPr>
        <w:t xml:space="preserve">Цель: </w:t>
      </w:r>
      <w:r w:rsidR="00F30E2B" w:rsidRPr="008B7BA2">
        <w:rPr>
          <w:rFonts w:ascii="Times New Roman" w:eastAsia="Calibri" w:hAnsi="Times New Roman" w:cs="Times New Roman"/>
          <w:sz w:val="24"/>
          <w:szCs w:val="24"/>
        </w:rPr>
        <w:t>способствовать систематизации знаний о ключевых понятиях «ситуация успеха», обобщение форм и методов работы на уроке и во внеурочной деятельности для повышения мотивационной сферы учащихся.</w:t>
      </w:r>
    </w:p>
    <w:p w:rsidR="008B7BA2" w:rsidRPr="008B7BA2" w:rsidRDefault="008B7BA2" w:rsidP="001441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BA2">
        <w:rPr>
          <w:rFonts w:ascii="Times New Roman" w:eastAsia="Calibri" w:hAnsi="Times New Roman" w:cs="Times New Roman"/>
          <w:sz w:val="24"/>
          <w:szCs w:val="24"/>
        </w:rPr>
        <w:t>Задачи: 1. Создание комплекса    психолого-педагогических  условий,      способствующих   успешной деятельности в образовательном процессе школы.</w:t>
      </w:r>
    </w:p>
    <w:p w:rsidR="008B7BA2" w:rsidRPr="00EB277B" w:rsidRDefault="009F2A25" w:rsidP="001441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AC0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8B7BA2" w:rsidRPr="00EB277B">
        <w:rPr>
          <w:rFonts w:ascii="Times New Roman" w:eastAsia="Calibri" w:hAnsi="Times New Roman" w:cs="Times New Roman"/>
          <w:sz w:val="24"/>
          <w:szCs w:val="24"/>
        </w:rPr>
        <w:t>2.  Практическая реализация модели успешности   образовательного процесса в школе.</w:t>
      </w:r>
    </w:p>
    <w:p w:rsidR="008B7BA2" w:rsidRPr="00EB277B" w:rsidRDefault="009F2A25" w:rsidP="001441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A25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8B7BA2">
        <w:rPr>
          <w:rFonts w:ascii="Times New Roman" w:eastAsia="Calibri" w:hAnsi="Times New Roman" w:cs="Times New Roman"/>
          <w:sz w:val="24"/>
          <w:szCs w:val="24"/>
        </w:rPr>
        <w:t>3. Формировать стремление к здоровому образу жизни.</w:t>
      </w:r>
    </w:p>
    <w:p w:rsidR="008B7BA2" w:rsidRDefault="009F2A25" w:rsidP="001441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A25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8B7BA2" w:rsidRPr="00EB277B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8B7BA2">
        <w:rPr>
          <w:rFonts w:ascii="Times New Roman" w:eastAsia="Calibri" w:hAnsi="Times New Roman" w:cs="Times New Roman"/>
          <w:sz w:val="24"/>
          <w:szCs w:val="24"/>
        </w:rPr>
        <w:t>Разработка</w:t>
      </w:r>
      <w:r w:rsidR="008B7BA2" w:rsidRPr="00EB277B">
        <w:rPr>
          <w:rFonts w:ascii="Times New Roman" w:eastAsia="Calibri" w:hAnsi="Times New Roman" w:cs="Times New Roman"/>
          <w:sz w:val="24"/>
          <w:szCs w:val="24"/>
        </w:rPr>
        <w:t xml:space="preserve"> практических рекомендаций по адаптации создания модели успешной деятельности в образовательном процессе школы.</w:t>
      </w:r>
    </w:p>
    <w:p w:rsidR="00DA5BF3" w:rsidRPr="00DA5BF3" w:rsidRDefault="00DA5BF3" w:rsidP="001441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BF3">
        <w:rPr>
          <w:rFonts w:ascii="Times New Roman" w:eastAsia="Calibri" w:hAnsi="Times New Roman" w:cs="Times New Roman"/>
          <w:sz w:val="24"/>
          <w:szCs w:val="24"/>
        </w:rPr>
        <w:t>Целевая группа:</w:t>
      </w:r>
      <w:r w:rsidR="001441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5BF3">
        <w:rPr>
          <w:rFonts w:ascii="Times New Roman" w:eastAsia="Calibri" w:hAnsi="Times New Roman" w:cs="Times New Roman"/>
          <w:sz w:val="24"/>
          <w:szCs w:val="24"/>
        </w:rPr>
        <w:t xml:space="preserve">обучающиеся уровня начального общего </w:t>
      </w:r>
      <w:r w:rsidR="008B7BA2">
        <w:rPr>
          <w:rFonts w:ascii="Times New Roman" w:eastAsia="Calibri" w:hAnsi="Times New Roman" w:cs="Times New Roman"/>
          <w:sz w:val="24"/>
          <w:szCs w:val="24"/>
        </w:rPr>
        <w:t>образования.</w:t>
      </w:r>
    </w:p>
    <w:p w:rsidR="00DA5BF3" w:rsidRPr="002015E5" w:rsidRDefault="00DA5BF3" w:rsidP="001441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BF3">
        <w:rPr>
          <w:rFonts w:ascii="Times New Roman" w:eastAsia="Calibri" w:hAnsi="Times New Roman" w:cs="Times New Roman"/>
          <w:sz w:val="24"/>
          <w:szCs w:val="24"/>
        </w:rPr>
        <w:t>Сценарий</w:t>
      </w:r>
      <w:r w:rsidR="002015E5">
        <w:rPr>
          <w:rFonts w:ascii="Times New Roman" w:eastAsia="Calibri" w:hAnsi="Times New Roman" w:cs="Times New Roman"/>
          <w:sz w:val="24"/>
          <w:szCs w:val="24"/>
        </w:rPr>
        <w:t xml:space="preserve"> мастер-класса (до начала раздаются цветные жетоны с цитатами на успех, затем рассаживаются по трем </w:t>
      </w:r>
      <w:proofErr w:type="spellStart"/>
      <w:r w:rsidR="005F1275">
        <w:rPr>
          <w:rFonts w:ascii="Times New Roman" w:eastAsia="Calibri" w:hAnsi="Times New Roman" w:cs="Times New Roman"/>
          <w:sz w:val="24"/>
          <w:szCs w:val="24"/>
        </w:rPr>
        <w:t>микро</w:t>
      </w:r>
      <w:r w:rsidR="002015E5">
        <w:rPr>
          <w:rFonts w:ascii="Times New Roman" w:eastAsia="Calibri" w:hAnsi="Times New Roman" w:cs="Times New Roman"/>
          <w:sz w:val="24"/>
          <w:szCs w:val="24"/>
        </w:rPr>
        <w:t>группам</w:t>
      </w:r>
      <w:proofErr w:type="spellEnd"/>
      <w:r w:rsidR="005F1275">
        <w:rPr>
          <w:rFonts w:ascii="Times New Roman" w:eastAsia="Calibri" w:hAnsi="Times New Roman" w:cs="Times New Roman"/>
          <w:sz w:val="24"/>
          <w:szCs w:val="24"/>
        </w:rPr>
        <w:t xml:space="preserve"> по цвету</w:t>
      </w:r>
      <w:r w:rsidR="009F2A25" w:rsidRPr="009F2A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1275">
        <w:rPr>
          <w:rFonts w:ascii="Times New Roman" w:eastAsia="Calibri" w:hAnsi="Times New Roman" w:cs="Times New Roman"/>
          <w:sz w:val="24"/>
          <w:szCs w:val="24"/>
        </w:rPr>
        <w:t>жетонов)</w:t>
      </w:r>
      <w:r w:rsidR="002015E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F1275" w:rsidRDefault="00052548" w:rsidP="002015E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(Алексеева А.А.) </w:t>
      </w:r>
      <w:r w:rsidR="002015E5">
        <w:rPr>
          <w:rFonts w:ascii="Times New Roman" w:eastAsia="Calibri" w:hAnsi="Times New Roman" w:cs="Times New Roman"/>
          <w:sz w:val="24"/>
          <w:szCs w:val="24"/>
        </w:rPr>
        <w:t>Знакомство. – Добрый день, дорогие коллеги.</w:t>
      </w:r>
      <w:r w:rsidR="005F1275">
        <w:rPr>
          <w:rFonts w:ascii="Times New Roman" w:eastAsia="Calibri" w:hAnsi="Times New Roman" w:cs="Times New Roman"/>
          <w:sz w:val="24"/>
          <w:szCs w:val="24"/>
        </w:rPr>
        <w:t xml:space="preserve"> Давайте познакомимся. Называем</w:t>
      </w:r>
    </w:p>
    <w:p w:rsidR="005F1275" w:rsidRPr="005F1275" w:rsidRDefault="002015E5" w:rsidP="005F12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275">
        <w:rPr>
          <w:rFonts w:ascii="Times New Roman" w:eastAsia="Calibri" w:hAnsi="Times New Roman" w:cs="Times New Roman"/>
          <w:sz w:val="24"/>
          <w:szCs w:val="24"/>
        </w:rPr>
        <w:t>свое имя и коротко сообщаем свой недавний успех в любой сфере или то, чем вы гордитесь в данное время.</w:t>
      </w:r>
    </w:p>
    <w:p w:rsidR="005F1275" w:rsidRPr="005F1275" w:rsidRDefault="005F1275" w:rsidP="005F12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BE4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Говорят, успех приходит к тем, кто рано встает. Нет! Приходит к тем, кто встает в хорошем настроении. С этой оптимистичной ноты начнем мастер-класс!</w:t>
      </w:r>
    </w:p>
    <w:p w:rsidR="005F1275" w:rsidRPr="005F1275" w:rsidRDefault="00C86D1F" w:rsidP="005F12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275">
        <w:rPr>
          <w:rFonts w:ascii="Times New Roman" w:eastAsia="Calibri" w:hAnsi="Times New Roman" w:cs="Times New Roman"/>
          <w:sz w:val="24"/>
          <w:szCs w:val="24"/>
        </w:rPr>
        <w:t>Сегодняшнее образо</w:t>
      </w:r>
      <w:r w:rsidR="00256208" w:rsidRPr="005F1275">
        <w:rPr>
          <w:rFonts w:ascii="Times New Roman" w:eastAsia="Calibri" w:hAnsi="Times New Roman" w:cs="Times New Roman"/>
          <w:sz w:val="24"/>
          <w:szCs w:val="24"/>
        </w:rPr>
        <w:t>вание уделяет особенное внимание</w:t>
      </w:r>
      <w:r w:rsidRPr="005F1275">
        <w:rPr>
          <w:rFonts w:ascii="Times New Roman" w:eastAsia="Calibri" w:hAnsi="Times New Roman" w:cs="Times New Roman"/>
          <w:sz w:val="24"/>
          <w:szCs w:val="24"/>
        </w:rPr>
        <w:t xml:space="preserve"> к ребенку; принятие е</w:t>
      </w:r>
      <w:r w:rsidR="00256208" w:rsidRPr="005F1275">
        <w:rPr>
          <w:rFonts w:ascii="Times New Roman" w:eastAsia="Calibri" w:hAnsi="Times New Roman" w:cs="Times New Roman"/>
          <w:sz w:val="24"/>
          <w:szCs w:val="24"/>
        </w:rPr>
        <w:t>го</w:t>
      </w:r>
    </w:p>
    <w:p w:rsidR="008B7BA2" w:rsidRPr="005F1275" w:rsidRDefault="00256208" w:rsidP="005F12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275">
        <w:rPr>
          <w:rFonts w:ascii="Times New Roman" w:eastAsia="Calibri" w:hAnsi="Times New Roman" w:cs="Times New Roman"/>
          <w:sz w:val="24"/>
          <w:szCs w:val="24"/>
        </w:rPr>
        <w:t>л</w:t>
      </w:r>
      <w:r w:rsidR="00C86D1F" w:rsidRPr="005F1275">
        <w:rPr>
          <w:rFonts w:ascii="Times New Roman" w:eastAsia="Calibri" w:hAnsi="Times New Roman" w:cs="Times New Roman"/>
          <w:sz w:val="24"/>
          <w:szCs w:val="24"/>
        </w:rPr>
        <w:t xml:space="preserve">ичностных особенностей, интересов; уважение его достоинств; доверие к нему; понимание социально-педагогической ситуации его развития; создание максимально благоприятных условий для раскрытия его способностей и дарований; оказание комплексной психолого-педагогической помощи и защиты в процессе его развития. Главный смысл деятельности учителя состоит в том, чтобы создать каждому воспитаннику ситуацию успеха,  дать возможность пережить радость достижения, осознать свои возможности, поверить в себя. </w:t>
      </w:r>
    </w:p>
    <w:p w:rsidR="00C86D1F" w:rsidRDefault="00C86D1F" w:rsidP="00E504BE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D1F">
        <w:rPr>
          <w:rFonts w:ascii="Times New Roman" w:eastAsia="Calibri" w:hAnsi="Times New Roman" w:cs="Times New Roman"/>
          <w:sz w:val="24"/>
          <w:szCs w:val="24"/>
        </w:rPr>
        <w:t>С педагогической точки зрения ситуация успеха – это такое целенаправленное, организованное сочетание условий, при которых создаётся возможность достичь значительных результатов в деятельности как отдельно взятой личности, так и коллектива в целом.</w:t>
      </w:r>
    </w:p>
    <w:p w:rsidR="00E504BE" w:rsidRPr="00E504BE" w:rsidRDefault="00E504BE" w:rsidP="00E504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4BE">
        <w:rPr>
          <w:rFonts w:ascii="Times New Roman" w:eastAsia="Times New Roman" w:hAnsi="Times New Roman" w:cs="Times New Roman"/>
          <w:sz w:val="24"/>
          <w:szCs w:val="24"/>
        </w:rPr>
        <w:t>Ситуация успеха може</w:t>
      </w:r>
      <w:r>
        <w:rPr>
          <w:rFonts w:ascii="Times New Roman" w:eastAsia="Times New Roman" w:hAnsi="Times New Roman" w:cs="Times New Roman"/>
          <w:sz w:val="24"/>
          <w:szCs w:val="24"/>
        </w:rPr>
        <w:t>т подкрепляться изо дня в день.</w:t>
      </w:r>
      <w:r w:rsidRPr="00E504BE">
        <w:rPr>
          <w:rFonts w:ascii="Times New Roman" w:eastAsia="Times New Roman" w:hAnsi="Times New Roman" w:cs="Times New Roman"/>
          <w:sz w:val="24"/>
          <w:szCs w:val="24"/>
        </w:rPr>
        <w:t xml:space="preserve"> Даже разовое переживание успеха может резко улучшить психологическое самочувствие, ритм деятельности и взаимоотношения с окружающими. Необходимым условием для развития личности, ее защищенности, психологического комфорта является формирование сплоченного и дружного воспитательного коллектива, создание доброжелательной атмосферы в классе. </w:t>
      </w:r>
    </w:p>
    <w:p w:rsidR="00DA5BF3" w:rsidRDefault="00E504BE" w:rsidP="00E504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4BE">
        <w:rPr>
          <w:rFonts w:ascii="Times New Roman" w:eastAsia="Times New Roman" w:hAnsi="Times New Roman" w:cs="Times New Roman"/>
          <w:sz w:val="24"/>
          <w:szCs w:val="24"/>
        </w:rPr>
        <w:t>Как помочь ребенку поверить в себя, осознать собственные возможности и реализовать их? Для этого педагог организует ему ситуацию успеха. Деятельность, приносящая успех, является основным фактором личностного роста, потому что успех ребенка - это единственный источник его внутренних сил и энергии.</w:t>
      </w:r>
    </w:p>
    <w:p w:rsidR="00794BE4" w:rsidRPr="00794BE4" w:rsidRDefault="009A03BD" w:rsidP="00794BE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Рассмотрим как создается ситуация успеха </w:t>
      </w:r>
      <w:r w:rsidR="00794BE4">
        <w:rPr>
          <w:rFonts w:ascii="Times New Roman" w:eastAsia="Times New Roman" w:hAnsi="Times New Roman" w:cs="Times New Roman"/>
          <w:sz w:val="24"/>
          <w:szCs w:val="24"/>
        </w:rPr>
        <w:t xml:space="preserve">в коллективе 3 «а» класса </w:t>
      </w:r>
      <w:proofErr w:type="gramStart"/>
      <w:r w:rsidR="00794BE4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</w:p>
    <w:p w:rsidR="009A03BD" w:rsidRPr="00794BE4" w:rsidRDefault="009A03BD" w:rsidP="0079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E4">
        <w:rPr>
          <w:rFonts w:ascii="Times New Roman" w:eastAsia="Times New Roman" w:hAnsi="Times New Roman" w:cs="Times New Roman"/>
          <w:sz w:val="24"/>
          <w:szCs w:val="24"/>
        </w:rPr>
        <w:t>внеурочную деятельность. Представим класс в виде «цветочка», «лепестки» - это внеурочные занятия (фольклорный кружок, риторика, час здоровья, «Умелые руки», танцевальный, хор).</w:t>
      </w:r>
    </w:p>
    <w:p w:rsidR="0061074F" w:rsidRDefault="009A03BD" w:rsidP="006107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B1">
        <w:rPr>
          <w:rFonts w:ascii="Times New Roman" w:eastAsia="Times New Roman" w:hAnsi="Times New Roman" w:cs="Times New Roman"/>
          <w:sz w:val="24"/>
          <w:szCs w:val="24"/>
          <w:u w:val="single"/>
        </w:rPr>
        <w:t>Фольклорный кружок.</w:t>
      </w:r>
      <w:r w:rsidRPr="0061074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61074F">
        <w:rPr>
          <w:rFonts w:ascii="Times New Roman" w:eastAsia="Times New Roman" w:hAnsi="Times New Roman" w:cs="Times New Roman"/>
          <w:sz w:val="24"/>
          <w:szCs w:val="24"/>
        </w:rPr>
        <w:t>прощлого</w:t>
      </w:r>
      <w:proofErr w:type="spellEnd"/>
      <w:r w:rsidRPr="0061074F">
        <w:rPr>
          <w:rFonts w:ascii="Times New Roman" w:eastAsia="Times New Roman" w:hAnsi="Times New Roman" w:cs="Times New Roman"/>
          <w:sz w:val="24"/>
          <w:szCs w:val="24"/>
        </w:rPr>
        <w:t xml:space="preserve"> года весь</w:t>
      </w:r>
      <w:r w:rsidR="0061074F">
        <w:rPr>
          <w:rFonts w:ascii="Times New Roman" w:eastAsia="Times New Roman" w:hAnsi="Times New Roman" w:cs="Times New Roman"/>
          <w:sz w:val="24"/>
          <w:szCs w:val="24"/>
        </w:rPr>
        <w:t xml:space="preserve"> класс занимается в </w:t>
      </w:r>
      <w:proofErr w:type="gramStart"/>
      <w:r w:rsidR="0061074F">
        <w:rPr>
          <w:rFonts w:ascii="Times New Roman" w:eastAsia="Times New Roman" w:hAnsi="Times New Roman" w:cs="Times New Roman"/>
          <w:sz w:val="24"/>
          <w:szCs w:val="24"/>
        </w:rPr>
        <w:t>фольклорном</w:t>
      </w:r>
      <w:proofErr w:type="gramEnd"/>
    </w:p>
    <w:p w:rsidR="009A03BD" w:rsidRDefault="009A03BD" w:rsidP="00610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074F">
        <w:rPr>
          <w:rFonts w:ascii="Times New Roman" w:eastAsia="Times New Roman" w:hAnsi="Times New Roman" w:cs="Times New Roman"/>
          <w:sz w:val="24"/>
          <w:szCs w:val="24"/>
        </w:rPr>
        <w:t>ансамбле</w:t>
      </w:r>
      <w:proofErr w:type="gramEnd"/>
      <w:r w:rsidRPr="0061074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1074F">
        <w:rPr>
          <w:rFonts w:ascii="Times New Roman" w:eastAsia="Times New Roman" w:hAnsi="Times New Roman" w:cs="Times New Roman"/>
          <w:sz w:val="24"/>
          <w:szCs w:val="24"/>
        </w:rPr>
        <w:t>Кылысах</w:t>
      </w:r>
      <w:proofErr w:type="spellEnd"/>
      <w:r w:rsidRPr="0061074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42A0A">
        <w:rPr>
          <w:rFonts w:ascii="Times New Roman" w:eastAsia="Times New Roman" w:hAnsi="Times New Roman" w:cs="Times New Roman"/>
          <w:sz w:val="24"/>
          <w:szCs w:val="24"/>
        </w:rPr>
        <w:t>, художественный руководитель Николаева Н.М</w:t>
      </w:r>
      <w:r w:rsidR="00256208" w:rsidRPr="0061074F">
        <w:rPr>
          <w:rFonts w:ascii="Times New Roman" w:eastAsia="Times New Roman" w:hAnsi="Times New Roman" w:cs="Times New Roman"/>
          <w:sz w:val="24"/>
          <w:szCs w:val="24"/>
        </w:rPr>
        <w:t xml:space="preserve">. Дети научились играть на </w:t>
      </w:r>
      <w:proofErr w:type="spellStart"/>
      <w:r w:rsidR="00256208" w:rsidRPr="0061074F">
        <w:rPr>
          <w:rFonts w:ascii="Times New Roman" w:eastAsia="Times New Roman" w:hAnsi="Times New Roman" w:cs="Times New Roman"/>
          <w:sz w:val="24"/>
          <w:szCs w:val="24"/>
        </w:rPr>
        <w:t>хомусе</w:t>
      </w:r>
      <w:proofErr w:type="spellEnd"/>
      <w:r w:rsidR="00256208" w:rsidRPr="0061074F">
        <w:rPr>
          <w:rFonts w:ascii="Times New Roman" w:eastAsia="Times New Roman" w:hAnsi="Times New Roman" w:cs="Times New Roman"/>
          <w:sz w:val="24"/>
          <w:szCs w:val="24"/>
        </w:rPr>
        <w:t xml:space="preserve"> и других национальных инструментах</w:t>
      </w:r>
      <w:r w:rsidR="0061074F">
        <w:rPr>
          <w:rFonts w:ascii="Times New Roman" w:eastAsia="Times New Roman" w:hAnsi="Times New Roman" w:cs="Times New Roman"/>
          <w:sz w:val="24"/>
          <w:szCs w:val="24"/>
        </w:rPr>
        <w:t xml:space="preserve">. Благодаря родителям, на каждого ученика сшит национальный костюм и приобретен инструмент </w:t>
      </w:r>
      <w:proofErr w:type="spellStart"/>
      <w:r w:rsidR="0061074F">
        <w:rPr>
          <w:rFonts w:ascii="Times New Roman" w:eastAsia="Times New Roman" w:hAnsi="Times New Roman" w:cs="Times New Roman"/>
          <w:sz w:val="24"/>
          <w:szCs w:val="24"/>
        </w:rPr>
        <w:t>хомус</w:t>
      </w:r>
      <w:proofErr w:type="spellEnd"/>
      <w:r w:rsidR="006107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2A25" w:rsidRPr="009F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249B8">
        <w:rPr>
          <w:rFonts w:ascii="Times New Roman" w:eastAsia="Times New Roman" w:hAnsi="Times New Roman" w:cs="Times New Roman"/>
          <w:sz w:val="24"/>
          <w:szCs w:val="24"/>
        </w:rPr>
        <w:t>Ансамбль в 2016 году принял участие в улусном, республиканском и международном конкурсах.</w:t>
      </w:r>
      <w:proofErr w:type="gramEnd"/>
      <w:r w:rsidR="00E249B8">
        <w:rPr>
          <w:rFonts w:ascii="Times New Roman" w:eastAsia="Times New Roman" w:hAnsi="Times New Roman" w:cs="Times New Roman"/>
          <w:sz w:val="24"/>
          <w:szCs w:val="24"/>
        </w:rPr>
        <w:t xml:space="preserve"> Такие достижения, как:</w:t>
      </w:r>
    </w:p>
    <w:p w:rsidR="00E249B8" w:rsidRDefault="00E249B8" w:rsidP="00610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Лауреат 1 степени 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Международном фестивале «Москва верит талантам» в рамках проекта «Таланты России» в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осква</w:t>
      </w:r>
      <w:r w:rsidR="008156FB">
        <w:rPr>
          <w:rFonts w:ascii="Times New Roman" w:eastAsia="Times New Roman" w:hAnsi="Times New Roman" w:cs="Times New Roman"/>
          <w:sz w:val="24"/>
          <w:szCs w:val="24"/>
        </w:rPr>
        <w:t xml:space="preserve"> (приглашены на </w:t>
      </w:r>
      <w:proofErr w:type="spellStart"/>
      <w:r w:rsidR="008156FB">
        <w:rPr>
          <w:rFonts w:ascii="Times New Roman" w:eastAsia="Times New Roman" w:hAnsi="Times New Roman" w:cs="Times New Roman"/>
          <w:sz w:val="24"/>
          <w:szCs w:val="24"/>
        </w:rPr>
        <w:t>супер-финал</w:t>
      </w:r>
      <w:proofErr w:type="spellEnd"/>
      <w:r w:rsidR="008156FB">
        <w:rPr>
          <w:rFonts w:ascii="Times New Roman" w:eastAsia="Times New Roman" w:hAnsi="Times New Roman" w:cs="Times New Roman"/>
          <w:sz w:val="24"/>
          <w:szCs w:val="24"/>
        </w:rPr>
        <w:t xml:space="preserve"> в г.Санкт-Петербург)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49B8" w:rsidRDefault="00E249B8" w:rsidP="00610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Диплом 2 степени в республиканском конкурсе «Бриллиантовые нотки» в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кутск</w:t>
      </w:r>
      <w:r w:rsidR="008156FB">
        <w:rPr>
          <w:rFonts w:ascii="Times New Roman" w:eastAsia="Times New Roman" w:hAnsi="Times New Roman" w:cs="Times New Roman"/>
          <w:sz w:val="24"/>
          <w:szCs w:val="24"/>
        </w:rPr>
        <w:t xml:space="preserve"> (приглашены на фестиваль в г.Сочи)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49B8" w:rsidRDefault="00E249B8" w:rsidP="00610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156FB">
        <w:rPr>
          <w:rFonts w:ascii="Times New Roman" w:eastAsia="Times New Roman" w:hAnsi="Times New Roman" w:cs="Times New Roman"/>
          <w:sz w:val="24"/>
          <w:szCs w:val="24"/>
        </w:rPr>
        <w:t xml:space="preserve">Гран-при в улусном фольклорном конкурсе имени </w:t>
      </w:r>
      <w:proofErr w:type="spellStart"/>
      <w:r w:rsidR="008156FB">
        <w:rPr>
          <w:rFonts w:ascii="Times New Roman" w:eastAsia="Times New Roman" w:hAnsi="Times New Roman" w:cs="Times New Roman"/>
          <w:sz w:val="24"/>
          <w:szCs w:val="24"/>
        </w:rPr>
        <w:t>Мохначевских</w:t>
      </w:r>
      <w:proofErr w:type="spellEnd"/>
      <w:r w:rsidR="008156FB">
        <w:rPr>
          <w:rFonts w:ascii="Times New Roman" w:eastAsia="Times New Roman" w:hAnsi="Times New Roman" w:cs="Times New Roman"/>
          <w:sz w:val="24"/>
          <w:szCs w:val="24"/>
        </w:rPr>
        <w:t xml:space="preserve"> (награждены комплектом национальных инструментов на сумму 45000 рублей).</w:t>
      </w:r>
    </w:p>
    <w:p w:rsidR="007B466E" w:rsidRDefault="007B466E" w:rsidP="007B466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B1">
        <w:rPr>
          <w:rFonts w:ascii="Times New Roman" w:eastAsia="Times New Roman" w:hAnsi="Times New Roman" w:cs="Times New Roman"/>
          <w:sz w:val="24"/>
          <w:szCs w:val="24"/>
          <w:u w:val="single"/>
        </w:rPr>
        <w:t>Риторика + час здоровья.</w:t>
      </w:r>
      <w:r>
        <w:rPr>
          <w:rFonts w:ascii="Times New Roman" w:eastAsia="Times New Roman" w:hAnsi="Times New Roman" w:cs="Times New Roman"/>
          <w:sz w:val="24"/>
          <w:szCs w:val="24"/>
        </w:rPr>
        <w:t>Со второго класса работает проект «Здоровей-ка». В</w:t>
      </w:r>
    </w:p>
    <w:p w:rsidR="007B466E" w:rsidRDefault="007B466E" w:rsidP="007B4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66E">
        <w:rPr>
          <w:rFonts w:ascii="Times New Roman" w:eastAsia="Times New Roman" w:hAnsi="Times New Roman" w:cs="Times New Roman"/>
          <w:sz w:val="24"/>
          <w:szCs w:val="24"/>
        </w:rPr>
        <w:t xml:space="preserve">прошлом году все учащиеся подготовили </w:t>
      </w:r>
      <w:r w:rsidR="00F83416">
        <w:rPr>
          <w:rFonts w:ascii="Times New Roman" w:eastAsia="Times New Roman" w:hAnsi="Times New Roman" w:cs="Times New Roman"/>
          <w:sz w:val="24"/>
          <w:szCs w:val="24"/>
        </w:rPr>
        <w:t xml:space="preserve">разные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сообщения </w:t>
      </w:r>
      <w:r w:rsidR="00F83416">
        <w:rPr>
          <w:rFonts w:ascii="Times New Roman" w:eastAsia="Times New Roman" w:hAnsi="Times New Roman" w:cs="Times New Roman"/>
          <w:sz w:val="24"/>
          <w:szCs w:val="24"/>
        </w:rPr>
        <w:t>с презентацией по теме «ЗОЖ». Выступили перед своим классом и параллельными классами. В этом году начали выступать перед</w:t>
      </w:r>
      <w:r w:rsidR="009F2A25">
        <w:rPr>
          <w:rFonts w:ascii="Times New Roman" w:eastAsia="Times New Roman" w:hAnsi="Times New Roman" w:cs="Times New Roman"/>
          <w:sz w:val="24"/>
          <w:szCs w:val="24"/>
        </w:rPr>
        <w:t xml:space="preserve"> 1 и 2 классами. С декабря</w:t>
      </w:r>
      <w:r w:rsidR="00F834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A25">
        <w:rPr>
          <w:rFonts w:ascii="Times New Roman" w:eastAsia="Times New Roman" w:hAnsi="Times New Roman" w:cs="Times New Roman"/>
          <w:sz w:val="24"/>
          <w:szCs w:val="24"/>
        </w:rPr>
        <w:t>выступаем</w:t>
      </w:r>
      <w:r w:rsidR="00F83416">
        <w:rPr>
          <w:rFonts w:ascii="Times New Roman" w:eastAsia="Times New Roman" w:hAnsi="Times New Roman" w:cs="Times New Roman"/>
          <w:sz w:val="24"/>
          <w:szCs w:val="24"/>
        </w:rPr>
        <w:t xml:space="preserve"> в детских садах «Родничок», «</w:t>
      </w:r>
      <w:proofErr w:type="spellStart"/>
      <w:r w:rsidR="00F83416">
        <w:rPr>
          <w:rFonts w:ascii="Times New Roman" w:eastAsia="Times New Roman" w:hAnsi="Times New Roman" w:cs="Times New Roman"/>
          <w:sz w:val="24"/>
          <w:szCs w:val="24"/>
        </w:rPr>
        <w:t>Кырачаан</w:t>
      </w:r>
      <w:proofErr w:type="spellEnd"/>
      <w:r w:rsidR="009F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3416">
        <w:rPr>
          <w:rFonts w:ascii="Times New Roman" w:eastAsia="Times New Roman" w:hAnsi="Times New Roman" w:cs="Times New Roman"/>
          <w:sz w:val="24"/>
          <w:szCs w:val="24"/>
        </w:rPr>
        <w:t>Ымыылар</w:t>
      </w:r>
      <w:proofErr w:type="spellEnd"/>
      <w:r w:rsidR="00F83416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="00F83416">
        <w:rPr>
          <w:rFonts w:ascii="Times New Roman" w:eastAsia="Times New Roman" w:hAnsi="Times New Roman" w:cs="Times New Roman"/>
          <w:sz w:val="24"/>
          <w:szCs w:val="24"/>
        </w:rPr>
        <w:t>Сардаана</w:t>
      </w:r>
      <w:proofErr w:type="spellEnd"/>
      <w:r w:rsidR="00F83416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="00F83416">
        <w:rPr>
          <w:rFonts w:ascii="Times New Roman" w:eastAsia="Times New Roman" w:hAnsi="Times New Roman" w:cs="Times New Roman"/>
          <w:sz w:val="24"/>
          <w:szCs w:val="24"/>
        </w:rPr>
        <w:t>Кэнчээри</w:t>
      </w:r>
      <w:proofErr w:type="spellEnd"/>
      <w:r w:rsidR="00F83416">
        <w:rPr>
          <w:rFonts w:ascii="Times New Roman" w:eastAsia="Times New Roman" w:hAnsi="Times New Roman" w:cs="Times New Roman"/>
          <w:sz w:val="24"/>
          <w:szCs w:val="24"/>
        </w:rPr>
        <w:t xml:space="preserve">». Поэтому сообщения исправлены </w:t>
      </w:r>
      <w:proofErr w:type="spellStart"/>
      <w:r w:rsidR="00F83416">
        <w:rPr>
          <w:rFonts w:ascii="Times New Roman" w:eastAsia="Times New Roman" w:hAnsi="Times New Roman" w:cs="Times New Roman"/>
          <w:sz w:val="24"/>
          <w:szCs w:val="24"/>
        </w:rPr>
        <w:t>нацеленно</w:t>
      </w:r>
      <w:proofErr w:type="spellEnd"/>
      <w:r w:rsidR="00F83416">
        <w:rPr>
          <w:rFonts w:ascii="Times New Roman" w:eastAsia="Times New Roman" w:hAnsi="Times New Roman" w:cs="Times New Roman"/>
          <w:sz w:val="24"/>
          <w:szCs w:val="24"/>
        </w:rPr>
        <w:t xml:space="preserve"> на аудиторию малышей и переведены на родной язык.</w:t>
      </w:r>
      <w:r w:rsidR="009F2A25">
        <w:rPr>
          <w:rFonts w:ascii="Times New Roman" w:eastAsia="Times New Roman" w:hAnsi="Times New Roman" w:cs="Times New Roman"/>
          <w:sz w:val="24"/>
          <w:szCs w:val="24"/>
        </w:rPr>
        <w:t xml:space="preserve"> Детишки очень внимательно слушают сообщения школьников, в конце отвечают</w:t>
      </w:r>
      <w:r w:rsidR="00B80A20">
        <w:rPr>
          <w:rFonts w:ascii="Times New Roman" w:eastAsia="Times New Roman" w:hAnsi="Times New Roman" w:cs="Times New Roman"/>
          <w:sz w:val="24"/>
          <w:szCs w:val="24"/>
        </w:rPr>
        <w:t xml:space="preserve"> на вопросы, тем самым понимаем, что им интересно.</w:t>
      </w:r>
    </w:p>
    <w:p w:rsidR="00777050" w:rsidRDefault="00777050" w:rsidP="007B4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Кроме этого, учащиеся принимают активное участие в НПК и </w:t>
      </w:r>
      <w:r w:rsidR="0024128B">
        <w:rPr>
          <w:rFonts w:ascii="Times New Roman" w:eastAsia="Times New Roman" w:hAnsi="Times New Roman" w:cs="Times New Roman"/>
          <w:sz w:val="24"/>
          <w:szCs w:val="24"/>
        </w:rPr>
        <w:t>различных чтениях. Имеются высокие результаты в 2016 году.</w:t>
      </w:r>
    </w:p>
    <w:p w:rsidR="00777050" w:rsidRDefault="00307F7B" w:rsidP="007B4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Лауреат 1 степени </w:t>
      </w:r>
      <w:r w:rsidR="007764EA" w:rsidRPr="007764EA">
        <w:rPr>
          <w:rFonts w:ascii="Times New Roman" w:eastAsia="Times New Roman" w:hAnsi="Times New Roman" w:cs="Times New Roman"/>
          <w:sz w:val="24"/>
          <w:szCs w:val="24"/>
        </w:rPr>
        <w:t xml:space="preserve">Всероссийского летнего турнира-конференции «Юный исследователь-Юг» </w:t>
      </w:r>
      <w:r>
        <w:rPr>
          <w:rFonts w:ascii="Times New Roman" w:eastAsia="Times New Roman" w:hAnsi="Times New Roman" w:cs="Times New Roman"/>
          <w:sz w:val="24"/>
          <w:szCs w:val="24"/>
        </w:rPr>
        <w:t>в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очи; </w:t>
      </w:r>
    </w:p>
    <w:p w:rsidR="00B80A20" w:rsidRDefault="00DF1B40" w:rsidP="007B4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- 6 призеров во Всероссийском</w:t>
      </w:r>
      <w:r w:rsidR="00B80A20">
        <w:rPr>
          <w:rFonts w:ascii="Times New Roman" w:eastAsia="Times New Roman" w:hAnsi="Times New Roman" w:cs="Times New Roman"/>
          <w:sz w:val="24"/>
          <w:szCs w:val="24"/>
        </w:rPr>
        <w:t xml:space="preserve"> конкурсе «Юный исследователь»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бнинск): Диплом 1 степени-3 учащихся, Диплом 2 степени-3 учащихся;</w:t>
      </w:r>
    </w:p>
    <w:p w:rsidR="00307F7B" w:rsidRDefault="00307F7B" w:rsidP="007B4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Победитель в номинации «Юный исследователь водных стихий» в республиканском НПК «Ступенька к творчеству» в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кутск;</w:t>
      </w:r>
    </w:p>
    <w:p w:rsidR="00307F7B" w:rsidRDefault="00307F7B" w:rsidP="007B4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- 4 призера в республиканском НПК «Юный исследователь»,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проведенной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Горном улусе;</w:t>
      </w:r>
    </w:p>
    <w:p w:rsidR="00307F7B" w:rsidRDefault="00307F7B" w:rsidP="007B4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- 6 призеров в улусном НПК «Юниорские чтения»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ердигестях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07AE" w:rsidRDefault="001F07AE" w:rsidP="007B4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- 1 место в улусном конкурсе ораторов «Аман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FD7FBE">
        <w:rPr>
          <w:rFonts w:ascii="Times New Roman" w:eastAsia="Times New Roman" w:hAnsi="Times New Roman" w:cs="Times New Roman"/>
          <w:sz w:val="24"/>
          <w:szCs w:val="24"/>
        </w:rPr>
        <w:t xml:space="preserve"> среди начальных классов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D7FBE" w:rsidRDefault="00FD7FBE" w:rsidP="007B4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Победитель в номинации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Тереебут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тылы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умсугуйааччы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улусном конкурсе ораторов «Аман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1F07AE" w:rsidRDefault="001F07AE" w:rsidP="007B4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- 1 место в улусных чтения имени Григория Данилова</w:t>
      </w:r>
      <w:r w:rsidR="00291587">
        <w:rPr>
          <w:rFonts w:ascii="Times New Roman" w:eastAsia="Times New Roman" w:hAnsi="Times New Roman" w:cs="Times New Roman"/>
          <w:sz w:val="24"/>
          <w:szCs w:val="24"/>
        </w:rPr>
        <w:t xml:space="preserve"> среди 1-5 классов;</w:t>
      </w:r>
      <w:proofErr w:type="gramEnd"/>
    </w:p>
    <w:p w:rsidR="00291587" w:rsidRDefault="00291587" w:rsidP="007B4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Звание «Юный патриот» в школьном военно-патриотическом чтении среди мальчиков 1-4 классов, посвященном 23 февраля;</w:t>
      </w:r>
    </w:p>
    <w:p w:rsidR="00291587" w:rsidRDefault="00291587" w:rsidP="007B4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Диплом 2 степени </w:t>
      </w:r>
      <w:r w:rsidRPr="00291587">
        <w:rPr>
          <w:rFonts w:ascii="Times New Roman" w:eastAsia="Times New Roman" w:hAnsi="Times New Roman" w:cs="Times New Roman"/>
          <w:sz w:val="24"/>
          <w:szCs w:val="24"/>
        </w:rPr>
        <w:t>в школьном военно-патриотическом чтении среди мальчиков 1-4 классов, посвященном 23 февраля;</w:t>
      </w:r>
    </w:p>
    <w:p w:rsidR="00291587" w:rsidRDefault="00291587" w:rsidP="007B4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Диплом 3</w:t>
      </w:r>
      <w:r w:rsidRPr="00291587">
        <w:rPr>
          <w:rFonts w:ascii="Times New Roman" w:eastAsia="Times New Roman" w:hAnsi="Times New Roman" w:cs="Times New Roman"/>
          <w:sz w:val="24"/>
          <w:szCs w:val="24"/>
        </w:rPr>
        <w:t xml:space="preserve"> степени в школьном военно-патриотическом чтении среди мальчиков 1-4 </w:t>
      </w:r>
      <w:r>
        <w:rPr>
          <w:rFonts w:ascii="Times New Roman" w:eastAsia="Times New Roman" w:hAnsi="Times New Roman" w:cs="Times New Roman"/>
          <w:sz w:val="24"/>
          <w:szCs w:val="24"/>
        </w:rPr>
        <w:t>классов, посвященном 23 февраля.</w:t>
      </w:r>
    </w:p>
    <w:p w:rsidR="004D50FA" w:rsidRDefault="00801C16" w:rsidP="00C917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EC7">
        <w:rPr>
          <w:rFonts w:ascii="Times New Roman" w:eastAsia="Times New Roman" w:hAnsi="Times New Roman" w:cs="Times New Roman"/>
          <w:sz w:val="24"/>
          <w:szCs w:val="24"/>
          <w:u w:val="single"/>
        </w:rPr>
        <w:t>«Умелые руки».</w:t>
      </w:r>
      <w:r w:rsidR="00C917B1">
        <w:rPr>
          <w:rFonts w:ascii="Times New Roman" w:eastAsia="Times New Roman" w:hAnsi="Times New Roman" w:cs="Times New Roman"/>
          <w:sz w:val="24"/>
          <w:szCs w:val="24"/>
        </w:rPr>
        <w:t>Все дети любят делать поделки из разных материалов.</w:t>
      </w:r>
      <w:r w:rsidR="004D50FA">
        <w:rPr>
          <w:rFonts w:ascii="Times New Roman" w:eastAsia="Times New Roman" w:hAnsi="Times New Roman" w:cs="Times New Roman"/>
          <w:sz w:val="24"/>
          <w:szCs w:val="24"/>
        </w:rPr>
        <w:t xml:space="preserve"> Готовые</w:t>
      </w:r>
    </w:p>
    <w:p w:rsidR="00801C16" w:rsidRDefault="005F1275" w:rsidP="004D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0FA">
        <w:rPr>
          <w:rFonts w:ascii="Times New Roman" w:eastAsia="Times New Roman" w:hAnsi="Times New Roman" w:cs="Times New Roman"/>
          <w:sz w:val="24"/>
          <w:szCs w:val="24"/>
        </w:rPr>
        <w:t xml:space="preserve">работы фотографируем и высылаем </w:t>
      </w:r>
      <w:proofErr w:type="gramStart"/>
      <w:r w:rsidRPr="004D50F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C672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D50FA">
        <w:rPr>
          <w:rFonts w:ascii="Times New Roman" w:eastAsia="Times New Roman" w:hAnsi="Times New Roman" w:cs="Times New Roman"/>
          <w:sz w:val="24"/>
          <w:szCs w:val="24"/>
        </w:rPr>
        <w:t>разного</w:t>
      </w:r>
      <w:proofErr w:type="gramEnd"/>
      <w:r w:rsidRPr="004D50FA">
        <w:rPr>
          <w:rFonts w:ascii="Times New Roman" w:eastAsia="Times New Roman" w:hAnsi="Times New Roman" w:cs="Times New Roman"/>
          <w:sz w:val="24"/>
          <w:szCs w:val="24"/>
        </w:rPr>
        <w:t xml:space="preserve"> уровня творческие конкурсы по инте</w:t>
      </w:r>
      <w:r w:rsidR="004D50FA" w:rsidRPr="004D50FA">
        <w:rPr>
          <w:rFonts w:ascii="Times New Roman" w:eastAsia="Times New Roman" w:hAnsi="Times New Roman" w:cs="Times New Roman"/>
          <w:sz w:val="24"/>
          <w:szCs w:val="24"/>
        </w:rPr>
        <w:t>рнету. Дети занимают призовые места и получают дипломы и грамоты. Особенно повышается самооценка тех учащихся, ко</w:t>
      </w:r>
      <w:r w:rsidR="00C67227">
        <w:rPr>
          <w:rFonts w:ascii="Times New Roman" w:eastAsia="Times New Roman" w:hAnsi="Times New Roman" w:cs="Times New Roman"/>
          <w:sz w:val="24"/>
          <w:szCs w:val="24"/>
        </w:rPr>
        <w:t>торые не участвуют в олимпиадах, чтениях.</w:t>
      </w:r>
    </w:p>
    <w:p w:rsidR="00B92106" w:rsidRDefault="00716EC7" w:rsidP="00716E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Танцевальный + хор. В школе ежегодно в декабре </w:t>
      </w:r>
      <w:r w:rsidR="00B92106">
        <w:rPr>
          <w:rFonts w:ascii="Times New Roman" w:eastAsia="Times New Roman" w:hAnsi="Times New Roman" w:cs="Times New Roman"/>
          <w:sz w:val="24"/>
          <w:szCs w:val="24"/>
        </w:rPr>
        <w:t xml:space="preserve">проводится </w:t>
      </w:r>
      <w:proofErr w:type="gramStart"/>
      <w:r w:rsidR="00B92106">
        <w:rPr>
          <w:rFonts w:ascii="Times New Roman" w:eastAsia="Times New Roman" w:hAnsi="Times New Roman" w:cs="Times New Roman"/>
          <w:sz w:val="24"/>
          <w:szCs w:val="24"/>
        </w:rPr>
        <w:t>традиционный</w:t>
      </w:r>
      <w:proofErr w:type="gramEnd"/>
    </w:p>
    <w:p w:rsidR="00716EC7" w:rsidRDefault="00716EC7" w:rsidP="00B9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106">
        <w:rPr>
          <w:rFonts w:ascii="Times New Roman" w:eastAsia="Times New Roman" w:hAnsi="Times New Roman" w:cs="Times New Roman"/>
          <w:sz w:val="24"/>
          <w:szCs w:val="24"/>
        </w:rPr>
        <w:t xml:space="preserve">танцевальный конкурс «Поколение </w:t>
      </w:r>
      <w:r w:rsidRPr="00B92106">
        <w:rPr>
          <w:rFonts w:ascii="Times New Roman" w:eastAsia="Times New Roman" w:hAnsi="Times New Roman" w:cs="Times New Roman"/>
          <w:sz w:val="24"/>
          <w:szCs w:val="24"/>
          <w:lang w:val="en-US"/>
        </w:rPr>
        <w:t>NEXT</w:t>
      </w:r>
      <w:r w:rsidRPr="00B92106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B92106">
        <w:rPr>
          <w:rFonts w:ascii="Times New Roman" w:eastAsia="Times New Roman" w:hAnsi="Times New Roman" w:cs="Times New Roman"/>
          <w:sz w:val="24"/>
          <w:szCs w:val="24"/>
        </w:rPr>
        <w:t xml:space="preserve"> Каждый год готовим танцевальный номер всем классом. В прошлом году конкурс прошел по теме «Бальные танцы». Наш класс </w:t>
      </w:r>
      <w:r w:rsidR="00B92106"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подготовил танец – менуэт</w:t>
      </w:r>
      <w:r w:rsidR="00C27C3B">
        <w:rPr>
          <w:rFonts w:ascii="Times New Roman" w:eastAsia="Times New Roman" w:hAnsi="Times New Roman" w:cs="Times New Roman"/>
          <w:sz w:val="24"/>
          <w:szCs w:val="24"/>
        </w:rPr>
        <w:t>. Родители учащимся сшили</w:t>
      </w:r>
      <w:r w:rsidR="00B92106">
        <w:rPr>
          <w:rFonts w:ascii="Times New Roman" w:eastAsia="Times New Roman" w:hAnsi="Times New Roman" w:cs="Times New Roman"/>
          <w:sz w:val="24"/>
          <w:szCs w:val="24"/>
        </w:rPr>
        <w:t xml:space="preserve"> красивые костюмы золотистого цвета, у каждого был парик с белыми волосами. </w:t>
      </w:r>
      <w:r w:rsidR="00C27C3B">
        <w:rPr>
          <w:rFonts w:ascii="Times New Roman" w:eastAsia="Times New Roman" w:hAnsi="Times New Roman" w:cs="Times New Roman"/>
          <w:sz w:val="24"/>
          <w:szCs w:val="24"/>
        </w:rPr>
        <w:t>Наш номер очень понравился общественности улуса, и детей несколько раз приглашали принять участие в различных улусных мероприятиях, также танцевали на Ёлке Главы улуса. Выступление на сцене придает уверенности детям, учит не бояться перед публикой и умению вести себя в обществе. В этом</w:t>
      </w:r>
      <w:r w:rsidR="00C67227">
        <w:rPr>
          <w:rFonts w:ascii="Times New Roman" w:eastAsia="Times New Roman" w:hAnsi="Times New Roman" w:cs="Times New Roman"/>
          <w:sz w:val="24"/>
          <w:szCs w:val="24"/>
        </w:rPr>
        <w:t xml:space="preserve"> году успешно выступили на «Ситцевом</w:t>
      </w:r>
      <w:r w:rsidR="00C27C3B">
        <w:rPr>
          <w:rFonts w:ascii="Times New Roman" w:eastAsia="Times New Roman" w:hAnsi="Times New Roman" w:cs="Times New Roman"/>
          <w:sz w:val="24"/>
          <w:szCs w:val="24"/>
        </w:rPr>
        <w:t xml:space="preserve"> балу братьев Семена и </w:t>
      </w:r>
      <w:proofErr w:type="spellStart"/>
      <w:r w:rsidR="00C27C3B">
        <w:rPr>
          <w:rFonts w:ascii="Times New Roman" w:eastAsia="Times New Roman" w:hAnsi="Times New Roman" w:cs="Times New Roman"/>
          <w:sz w:val="24"/>
          <w:szCs w:val="24"/>
        </w:rPr>
        <w:t>Софрона</w:t>
      </w:r>
      <w:proofErr w:type="spellEnd"/>
      <w:r w:rsidR="00C27C3B">
        <w:rPr>
          <w:rFonts w:ascii="Times New Roman" w:eastAsia="Times New Roman" w:hAnsi="Times New Roman" w:cs="Times New Roman"/>
          <w:sz w:val="24"/>
          <w:szCs w:val="24"/>
        </w:rPr>
        <w:t xml:space="preserve"> Даниловых»</w:t>
      </w:r>
      <w:r w:rsidR="00C67227">
        <w:rPr>
          <w:rFonts w:ascii="Times New Roman" w:eastAsia="Times New Roman" w:hAnsi="Times New Roman" w:cs="Times New Roman"/>
          <w:sz w:val="24"/>
          <w:szCs w:val="24"/>
        </w:rPr>
        <w:t xml:space="preserve"> (наших знаменитых земляков-писателей)</w:t>
      </w:r>
      <w:r w:rsidR="00C27C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C3B" w:rsidRDefault="00C27C3B" w:rsidP="00B9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Хор ведет учитель музыки. На любых песенных конкурсах выступаем всем классом. Это воспитывает учащихся сплоченности и коллективизму.</w:t>
      </w:r>
      <w:r w:rsidR="00C672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C5A">
        <w:rPr>
          <w:rFonts w:ascii="Times New Roman" w:eastAsia="Times New Roman" w:hAnsi="Times New Roman" w:cs="Times New Roman"/>
          <w:sz w:val="24"/>
          <w:szCs w:val="24"/>
        </w:rPr>
        <w:t>В конкурсе, посвященном Дню 8 марта, отмечены номинацией «Дебют конкурса»;</w:t>
      </w:r>
      <w:r w:rsidR="00C672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C5A">
        <w:rPr>
          <w:rFonts w:ascii="Times New Roman" w:eastAsia="Times New Roman" w:hAnsi="Times New Roman" w:cs="Times New Roman"/>
          <w:sz w:val="24"/>
          <w:szCs w:val="24"/>
        </w:rPr>
        <w:t>в конкурсе военной песни заняли 2 место.</w:t>
      </w:r>
      <w:r w:rsidR="00C67227">
        <w:rPr>
          <w:rFonts w:ascii="Times New Roman" w:eastAsia="Times New Roman" w:hAnsi="Times New Roman" w:cs="Times New Roman"/>
          <w:sz w:val="24"/>
          <w:szCs w:val="24"/>
        </w:rPr>
        <w:t xml:space="preserve"> Сейчас ведется активная подготовка к Смотру песни и строя, </w:t>
      </w:r>
      <w:proofErr w:type="gramStart"/>
      <w:r w:rsidR="00C67227">
        <w:rPr>
          <w:rFonts w:ascii="Times New Roman" w:eastAsia="Times New Roman" w:hAnsi="Times New Roman" w:cs="Times New Roman"/>
          <w:sz w:val="24"/>
          <w:szCs w:val="24"/>
        </w:rPr>
        <w:t>посвященный</w:t>
      </w:r>
      <w:proofErr w:type="gramEnd"/>
      <w:r w:rsidR="00C67227">
        <w:rPr>
          <w:rFonts w:ascii="Times New Roman" w:eastAsia="Times New Roman" w:hAnsi="Times New Roman" w:cs="Times New Roman"/>
          <w:sz w:val="24"/>
          <w:szCs w:val="24"/>
        </w:rPr>
        <w:t xml:space="preserve"> Дню Защитников Отечества.</w:t>
      </w:r>
    </w:p>
    <w:p w:rsidR="00D07D3A" w:rsidRDefault="009A27D5" w:rsidP="00B9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07D3A">
        <w:rPr>
          <w:rFonts w:ascii="Times New Roman" w:eastAsia="Times New Roman" w:hAnsi="Times New Roman" w:cs="Times New Roman"/>
          <w:sz w:val="24"/>
          <w:szCs w:val="24"/>
        </w:rPr>
        <w:t>Проведя мониторинг самооценки коллектива за два года, оценили ситуацию в классе. Рост самооценки идет в положительную сторону.</w:t>
      </w:r>
    </w:p>
    <w:p w:rsidR="00D07D3A" w:rsidRPr="00B92106" w:rsidRDefault="00D07D3A" w:rsidP="00FC4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277B" w:rsidRDefault="00FC4709" w:rsidP="00FC470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51405" cy="1512000"/>
            <wp:effectExtent l="0" t="0" r="0" b="0"/>
            <wp:docPr id="2051" name="Picture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405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61B2E" w:rsidRPr="00255BE4" w:rsidRDefault="00F61B2E" w:rsidP="00F61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стараемся дать детям всестороннее развитие, где каждый может в чем-то проявиться. И это послужит созданию ситуации успеха ученика. Ведь успешный ученик, будет успешен во всем.</w:t>
      </w:r>
    </w:p>
    <w:p w:rsidR="00AE7326" w:rsidRPr="00052548" w:rsidRDefault="00255BE4" w:rsidP="00AE73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Ситуация успеха на уроке</w:t>
      </w:r>
      <w:r w:rsidR="00052548">
        <w:rPr>
          <w:rFonts w:ascii="Times New Roman" w:eastAsia="Times New Roman" w:hAnsi="Times New Roman" w:cs="Times New Roman"/>
          <w:sz w:val="24"/>
          <w:szCs w:val="24"/>
        </w:rPr>
        <w:t xml:space="preserve"> (Дмитриева С.В.)</w:t>
      </w:r>
    </w:p>
    <w:p w:rsidR="00255BE4" w:rsidRPr="00236953" w:rsidRDefault="00255BE4" w:rsidP="00255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Моя коллега рассказала  вам, как создать ситуацию успеха во внеурочное время. А я расскажу вам  о некоторых приемах, которые я использую во время урока, чтобы создать ситуацию успеха. </w:t>
      </w:r>
    </w:p>
    <w:p w:rsidR="00255BE4" w:rsidRDefault="00255BE4" w:rsidP="00255BE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41BBF">
        <w:rPr>
          <w:rFonts w:ascii="Times New Roman" w:hAnsi="Times New Roman"/>
          <w:bCs/>
          <w:iCs/>
          <w:color w:val="000000"/>
          <w:sz w:val="24"/>
          <w:szCs w:val="24"/>
        </w:rPr>
        <w:t>Роль ситуации успеха велика на любом этапе урока, поэтому задача учителя состоит в том, чтобы дать каждому из своих воспитанников возможность пережить радость достижения, осознать свои возможности, поверить в себя.</w:t>
      </w:r>
    </w:p>
    <w:p w:rsidR="00255BE4" w:rsidRPr="003A1C8F" w:rsidRDefault="00255BE4" w:rsidP="00255BE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A1C8F">
        <w:rPr>
          <w:rFonts w:ascii="Times New Roman" w:hAnsi="Times New Roman"/>
          <w:color w:val="000000"/>
          <w:sz w:val="24"/>
          <w:szCs w:val="24"/>
        </w:rPr>
        <w:t xml:space="preserve">Ситуация успеха на уроке повышает учебную мотивацию, развивает познавательный интерес, активность к уроку. Поддерживает благоприятный климат в классе. Стимулирует к высокой результативности труда </w:t>
      </w:r>
      <w:proofErr w:type="gramStart"/>
      <w:r w:rsidRPr="003A1C8F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3A1C8F">
        <w:rPr>
          <w:rFonts w:ascii="Times New Roman" w:hAnsi="Times New Roman"/>
          <w:color w:val="000000"/>
          <w:sz w:val="24"/>
          <w:szCs w:val="24"/>
        </w:rPr>
        <w:t xml:space="preserve"> конечно же, повышает качество обучения. </w:t>
      </w:r>
    </w:p>
    <w:p w:rsidR="00255BE4" w:rsidRDefault="00255BE4" w:rsidP="00255BE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своих уроках я использую такие приёмы:</w:t>
      </w:r>
    </w:p>
    <w:p w:rsidR="00255BE4" w:rsidRDefault="00255BE4" w:rsidP="00255BE4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Похвала. </w:t>
      </w:r>
    </w:p>
    <w:p w:rsidR="00255BE4" w:rsidRPr="003A19C2" w:rsidRDefault="00255BE4" w:rsidP="00255B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простой прием, который можно использовать на каждом уроке</w:t>
      </w:r>
      <w:r w:rsidRPr="003A19C2">
        <w:rPr>
          <w:rFonts w:ascii="Times New Roman" w:hAnsi="Times New Roman" w:cs="Times New Roman"/>
          <w:sz w:val="24"/>
          <w:szCs w:val="24"/>
        </w:rPr>
        <w:t xml:space="preserve">. </w:t>
      </w:r>
      <w:r w:rsidRPr="003A19C2">
        <w:rPr>
          <w:rFonts w:ascii="Times New Roman" w:hAnsi="Times New Roman" w:cs="Times New Roman"/>
          <w:color w:val="000000"/>
          <w:sz w:val="24"/>
          <w:szCs w:val="24"/>
        </w:rPr>
        <w:t>Каждый ребенок желает утвердиться не только в глазах учителя, но и среди одноклассников.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Тем более, если этот ученик из неблагополучной семьи. Ведь дети из такой семьи не получают от родителей должного внимания. </w:t>
      </w:r>
      <w:r w:rsidRPr="003A1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Поэтому </w:t>
      </w:r>
      <w:r w:rsidRPr="003A19C2">
        <w:rPr>
          <w:rFonts w:ascii="Times New Roman" w:hAnsi="Times New Roman" w:cs="Times New Roman"/>
          <w:color w:val="000000"/>
          <w:sz w:val="24"/>
          <w:szCs w:val="24"/>
        </w:rPr>
        <w:t>неплохо будет, если за определенные достижения хвалить ребенка всем классом.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Например, у меня в классе есть мальчик из неблагополучной семьи, который со второго класса состоял на  учете КДН по поведению. Мальчик срывал уроки, грубо вел себя и по отношению к учителю, и к одноклассникам. С социальным педагогом и психологом школы велась работа с семьей мальчика. Оказывается, мальчик просто хотел внимания со стороны учителя и родителей. Сейчас мальчик активист класса, хорошист учебы. Вышел из учета КДН.    </w:t>
      </w:r>
    </w:p>
    <w:p w:rsidR="00255BE4" w:rsidRDefault="00255BE4" w:rsidP="00255BE4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Снятие страха.</w:t>
      </w:r>
    </w:p>
    <w:p w:rsidR="00255BE4" w:rsidRPr="000554F0" w:rsidRDefault="00255BE4" w:rsidP="00255BE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8144A">
        <w:lastRenderedPageBreak/>
        <w:t xml:space="preserve">Обычно ученики бояться допустить ошибки, преодолеть неуверенность в собственных силах, робость, боязнь самого дела и оценки окружающих. </w:t>
      </w:r>
      <w:r>
        <w:rPr>
          <w:color w:val="000000"/>
        </w:rPr>
        <w:t>Ва</w:t>
      </w:r>
      <w:r w:rsidRPr="00C8144A">
        <w:rPr>
          <w:color w:val="000000"/>
        </w:rPr>
        <w:t xml:space="preserve">жно научится вербально создавать правильный настрой. </w:t>
      </w:r>
      <w:r>
        <w:rPr>
          <w:color w:val="000000"/>
        </w:rPr>
        <w:t>М</w:t>
      </w:r>
      <w:r w:rsidRPr="00C8144A">
        <w:rPr>
          <w:color w:val="000000"/>
        </w:rPr>
        <w:t>ожно, к примеру, помочь преодолеть неуверенность "Этот материал мы проходили, так что контро</w:t>
      </w:r>
      <w:r>
        <w:rPr>
          <w:color w:val="000000"/>
        </w:rPr>
        <w:t>льная не покажется вам трудной"</w:t>
      </w:r>
      <w:r w:rsidRPr="00C8144A">
        <w:rPr>
          <w:color w:val="000000"/>
        </w:rPr>
        <w:t>, закрепить эмоцию позитива "У вас обязательно получится", заинтересовать лично "Это задан</w:t>
      </w:r>
      <w:r>
        <w:rPr>
          <w:color w:val="000000"/>
        </w:rPr>
        <w:t>ие я могу поручить только тебе"</w:t>
      </w:r>
      <w:r w:rsidRPr="00C8144A">
        <w:rPr>
          <w:color w:val="000000"/>
        </w:rPr>
        <w:t>, позволить порадоваться даже незначительному успеху "Сочинение не совсем получилось, зато тебе здорово удалось ра</w:t>
      </w:r>
      <w:r>
        <w:rPr>
          <w:color w:val="000000"/>
        </w:rPr>
        <w:t>скрыть характер главного героя"</w:t>
      </w:r>
      <w:r w:rsidRPr="00C8144A">
        <w:rPr>
          <w:color w:val="000000"/>
        </w:rPr>
        <w:t>.</w:t>
      </w:r>
      <w:r>
        <w:rPr>
          <w:color w:val="000000"/>
        </w:rPr>
        <w:t xml:space="preserve"> </w:t>
      </w:r>
      <w:r w:rsidRPr="00C8144A">
        <w:t xml:space="preserve">Важно дать понять, что я верю в него, есть все возможности для достижения успеха, необходимо только что-то сделать по-другому, стараться чуть больше. Необходимо вместе искать причины неудач, например, невнимательно прочитал задание, </w:t>
      </w:r>
      <w:proofErr w:type="gramStart"/>
      <w:r w:rsidRPr="00C8144A">
        <w:t>не обратил внимание</w:t>
      </w:r>
      <w:proofErr w:type="gramEnd"/>
      <w:r w:rsidRPr="00C8144A">
        <w:t xml:space="preserve"> на что-т</w:t>
      </w:r>
      <w:r>
        <w:t>о, применил не то правило и т.д</w:t>
      </w:r>
      <w:r w:rsidRPr="00C8144A">
        <w:t>.</w:t>
      </w:r>
      <w:r>
        <w:t xml:space="preserve"> </w:t>
      </w:r>
    </w:p>
    <w:p w:rsidR="00255BE4" w:rsidRDefault="00255BE4" w:rsidP="00255BE4">
      <w:pPr>
        <w:pStyle w:val="a3"/>
        <w:numPr>
          <w:ilvl w:val="0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разной сложности.</w:t>
      </w:r>
    </w:p>
    <w:p w:rsidR="00255BE4" w:rsidRPr="00687E6A" w:rsidRDefault="00255BE4" w:rsidP="00255B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E6A">
        <w:rPr>
          <w:rFonts w:ascii="Times New Roman" w:hAnsi="Times New Roman" w:cs="Times New Roman"/>
          <w:color w:val="000000"/>
          <w:sz w:val="24"/>
          <w:szCs w:val="24"/>
        </w:rPr>
        <w:t>Этот прием взят из методов дифференцированного обучения и позволяет каждому ребенку выполнить задание, которое ему под силу. При этом более сильные ученики получают шанс блеснуть своей эрудицией, "середнячки" могут отличиться творческим по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87E6A">
        <w:rPr>
          <w:rFonts w:ascii="Times New Roman" w:hAnsi="Times New Roman" w:cs="Times New Roman"/>
          <w:color w:val="000000"/>
          <w:sz w:val="24"/>
          <w:szCs w:val="24"/>
        </w:rPr>
        <w:t>ходом, зато и самые слабые получат удовлетворение от выполненного задания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 Например,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классе есть ученик с диагнозом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Он диктант пишет с многочисленной ошибкой. И чтобы повысить его самооценку, и привить интерес к русскому, родному языку, я даю ему индивидуальные задания. К примеру, во время диктанта он вместе с другими пишет диктант, но перед ним лежит текст диктанта. Он может спокойно посмотреть  текст, проследить и проверить. Еще у него очень хорошая память. Поэтому он хорошо выучивает правила, и  если не может проявить себя в письме (во время диктанта, изложения, сочинения), то он очень хорошо выполняет письменные задания. </w:t>
      </w:r>
    </w:p>
    <w:p w:rsidR="00255BE4" w:rsidRDefault="00255BE4" w:rsidP="00255BE4">
      <w:pPr>
        <w:pStyle w:val="a3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Самостоятельный выбор задания.</w:t>
      </w:r>
    </w:p>
    <w:p w:rsidR="00255BE4" w:rsidRPr="00687E6A" w:rsidRDefault="00255BE4" w:rsidP="00255BE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87E6A">
        <w:rPr>
          <w:color w:val="000000"/>
        </w:rPr>
        <w:t>Ученикам предлагается выбрать себе задание самостоятельно. Содержание задания должно быть одинаковым, ученики же могут выбрать объем, сложность выполнения, выбрать индивидуальное задание или работу в парах/группе, самостоятельную подготовку или с помощью учителя.</w:t>
      </w:r>
    </w:p>
    <w:p w:rsidR="00255BE4" w:rsidRDefault="00255BE4" w:rsidP="00255BE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87E6A">
        <w:rPr>
          <w:color w:val="000000"/>
        </w:rPr>
        <w:t>Во-первых, у детей формируется навык не теряться в ситуации выбора, во-вторых, это приучает к осознанному выбору, к адекватной оценке своих сил и способностей.</w:t>
      </w:r>
    </w:p>
    <w:p w:rsidR="00255BE4" w:rsidRPr="00255BE4" w:rsidRDefault="00255BE4" w:rsidP="00255BE4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7326" w:rsidRPr="00AE7326" w:rsidRDefault="00AE7326" w:rsidP="00AE73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часть.</w:t>
      </w:r>
    </w:p>
    <w:p w:rsidR="00AE7326" w:rsidRDefault="00AE7326" w:rsidP="00AE73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Сейчас поработаем в группах. Каждая группа должна создать ситуацию успеха</w:t>
      </w:r>
    </w:p>
    <w:p w:rsidR="00AE7326" w:rsidRDefault="00AE7326" w:rsidP="00AE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одному из этих детей: </w:t>
      </w:r>
    </w:p>
    <w:p w:rsidR="00AE7326" w:rsidRDefault="00AE7326" w:rsidP="00AE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ребенок, испытывающий трудности в чтении;</w:t>
      </w:r>
    </w:p>
    <w:p w:rsidR="00AE7326" w:rsidRDefault="00AE7326" w:rsidP="00AE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6D169F">
        <w:rPr>
          <w:rFonts w:ascii="Times New Roman" w:eastAsia="Times New Roman" w:hAnsi="Times New Roman" w:cs="Times New Roman"/>
          <w:sz w:val="24"/>
          <w:szCs w:val="24"/>
        </w:rPr>
        <w:t xml:space="preserve">ребенок, </w:t>
      </w:r>
      <w:r>
        <w:rPr>
          <w:rFonts w:ascii="Times New Roman" w:eastAsia="Times New Roman" w:hAnsi="Times New Roman" w:cs="Times New Roman"/>
          <w:sz w:val="24"/>
          <w:szCs w:val="24"/>
        </w:rPr>
        <w:t>неуспевающий в учебе;</w:t>
      </w:r>
    </w:p>
    <w:p w:rsidR="00AE7326" w:rsidRDefault="00AE7326" w:rsidP="00AE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ребенок с низкой самооценкой.</w:t>
      </w:r>
    </w:p>
    <w:p w:rsidR="006D169F" w:rsidRDefault="006D169F" w:rsidP="00AE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Затем группа должна защитить свою работу. Остальные могут внести дополнения.</w:t>
      </w:r>
    </w:p>
    <w:p w:rsidR="006D169F" w:rsidRPr="006D169F" w:rsidRDefault="00CE21C2" w:rsidP="006D169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Защита проектов слушателей.</w:t>
      </w:r>
    </w:p>
    <w:p w:rsidR="006D169F" w:rsidRPr="006D169F" w:rsidRDefault="006D169F" w:rsidP="006D169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9F">
        <w:rPr>
          <w:rFonts w:ascii="Times New Roman" w:eastAsia="Times New Roman" w:hAnsi="Times New Roman" w:cs="Times New Roman"/>
          <w:sz w:val="24"/>
          <w:szCs w:val="24"/>
        </w:rPr>
        <w:t>Ребенок, испытывающий трудности в чтении:</w:t>
      </w:r>
    </w:p>
    <w:p w:rsidR="006D169F" w:rsidRDefault="006D169F" w:rsidP="006D1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совместное чтение</w:t>
      </w:r>
    </w:p>
    <w:p w:rsidR="006D169F" w:rsidRDefault="006D169F" w:rsidP="006D1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ролевые игры</w:t>
      </w:r>
    </w:p>
    <w:p w:rsidR="006D169F" w:rsidRDefault="006D169F" w:rsidP="006D1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похвала</w:t>
      </w:r>
    </w:p>
    <w:p w:rsidR="006D169F" w:rsidRDefault="006D169F" w:rsidP="006D1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наизусть</w:t>
      </w:r>
    </w:p>
    <w:p w:rsidR="006D169F" w:rsidRDefault="006D169F" w:rsidP="006D1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иллюстрированные книжки</w:t>
      </w:r>
    </w:p>
    <w:p w:rsidR="006D169F" w:rsidRDefault="006D169F" w:rsidP="006D1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упражнения по проговариванию звуков</w:t>
      </w:r>
    </w:p>
    <w:p w:rsidR="006D169F" w:rsidRDefault="006D169F" w:rsidP="006D1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короткие тексты</w:t>
      </w:r>
    </w:p>
    <w:p w:rsidR="006D169F" w:rsidRDefault="006D169F" w:rsidP="006D1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творческие задания (на развитие мелкой моторики)</w:t>
      </w:r>
    </w:p>
    <w:p w:rsidR="006D169F" w:rsidRDefault="006D169F" w:rsidP="006D1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выступление перед классом</w:t>
      </w:r>
      <w:r w:rsidR="000C23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69F" w:rsidRDefault="006D169F" w:rsidP="006D169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Ребенок, неуспевающий в учебе:</w:t>
      </w:r>
    </w:p>
    <w:p w:rsidR="006D169F" w:rsidRDefault="006D169F" w:rsidP="006D1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работа с семьей (поддержка, похвала, контроль, режим дня</w:t>
      </w:r>
      <w:r w:rsidR="000C2356">
        <w:rPr>
          <w:rFonts w:ascii="Times New Roman" w:eastAsia="Times New Roman" w:hAnsi="Times New Roman" w:cs="Times New Roman"/>
          <w:sz w:val="24"/>
          <w:szCs w:val="24"/>
        </w:rPr>
        <w:t>, условие)</w:t>
      </w:r>
    </w:p>
    <w:p w:rsidR="006D169F" w:rsidRDefault="006D169F" w:rsidP="006D1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здоровье</w:t>
      </w:r>
      <w:r w:rsidR="000C2356">
        <w:rPr>
          <w:rFonts w:ascii="Times New Roman" w:eastAsia="Times New Roman" w:hAnsi="Times New Roman" w:cs="Times New Roman"/>
          <w:sz w:val="24"/>
          <w:szCs w:val="24"/>
        </w:rPr>
        <w:t xml:space="preserve"> (витаминизация, режим питания, занятие спортом)</w:t>
      </w:r>
    </w:p>
    <w:p w:rsidR="006D169F" w:rsidRDefault="006D169F" w:rsidP="006D1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самооценка</w:t>
      </w:r>
      <w:r w:rsidR="000C2356">
        <w:rPr>
          <w:rFonts w:ascii="Times New Roman" w:eastAsia="Times New Roman" w:hAnsi="Times New Roman" w:cs="Times New Roman"/>
          <w:sz w:val="24"/>
          <w:szCs w:val="24"/>
        </w:rPr>
        <w:t xml:space="preserve"> (похвала, занятие по интересу, работа с учителями-предметниками)</w:t>
      </w:r>
    </w:p>
    <w:p w:rsidR="006D169F" w:rsidRDefault="006D169F" w:rsidP="006D1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мотивация</w:t>
      </w:r>
      <w:r w:rsidR="000C235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0C2356">
        <w:rPr>
          <w:rFonts w:ascii="Times New Roman" w:eastAsia="Times New Roman" w:hAnsi="Times New Roman" w:cs="Times New Roman"/>
          <w:sz w:val="24"/>
          <w:szCs w:val="24"/>
        </w:rPr>
        <w:t>педдиагностика</w:t>
      </w:r>
      <w:proofErr w:type="spellEnd"/>
      <w:r w:rsidR="000C2356">
        <w:rPr>
          <w:rFonts w:ascii="Times New Roman" w:eastAsia="Times New Roman" w:hAnsi="Times New Roman" w:cs="Times New Roman"/>
          <w:sz w:val="24"/>
          <w:szCs w:val="24"/>
        </w:rPr>
        <w:t xml:space="preserve"> способностей и интересов, участие в познавательных мероприятиях)</w:t>
      </w:r>
    </w:p>
    <w:p w:rsidR="006D169F" w:rsidRDefault="006D169F" w:rsidP="006D1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взаимоотношения со сверстниками (совместные игры, походы, поддержка друзей)</w:t>
      </w:r>
      <w:r w:rsidR="000C23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2356" w:rsidRDefault="000C2356" w:rsidP="000C235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Ребенок с низкой самооценкой:</w:t>
      </w:r>
    </w:p>
    <w:p w:rsidR="000C2356" w:rsidRDefault="000C2356" w:rsidP="000C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поощрение</w:t>
      </w:r>
    </w:p>
    <w:p w:rsidR="000C2356" w:rsidRDefault="000C2356" w:rsidP="000C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подбор кружков по интересам</w:t>
      </w:r>
    </w:p>
    <w:p w:rsidR="000C2356" w:rsidRDefault="000C2356" w:rsidP="000C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выявление способностей и интересов</w:t>
      </w:r>
    </w:p>
    <w:p w:rsidR="000C2356" w:rsidRDefault="000C2356" w:rsidP="000C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поручение</w:t>
      </w:r>
    </w:p>
    <w:p w:rsidR="000C2356" w:rsidRDefault="000C2356" w:rsidP="000C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похвала</w:t>
      </w:r>
    </w:p>
    <w:p w:rsidR="000C2356" w:rsidRDefault="000C2356" w:rsidP="000C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выявление причины</w:t>
      </w:r>
    </w:p>
    <w:p w:rsidR="000C2356" w:rsidRDefault="000C2356" w:rsidP="000C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шефство</w:t>
      </w:r>
    </w:p>
    <w:p w:rsidR="000C2356" w:rsidRDefault="000C2356" w:rsidP="000C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психологическое сопровождение</w:t>
      </w:r>
    </w:p>
    <w:p w:rsidR="000C2356" w:rsidRDefault="000C2356" w:rsidP="000C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ситуация успеха</w:t>
      </w:r>
    </w:p>
    <w:p w:rsidR="000C2356" w:rsidRDefault="000C2356" w:rsidP="000C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привлечение семьи</w:t>
      </w:r>
    </w:p>
    <w:p w:rsidR="000C2356" w:rsidRDefault="000C2356" w:rsidP="000C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привлечение к участию в мероприятиях.</w:t>
      </w:r>
    </w:p>
    <w:p w:rsidR="00255BE4" w:rsidRPr="008352AA" w:rsidRDefault="000C2356" w:rsidP="00255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Pr="00255B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55BE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55BE4" w:rsidRPr="00255BE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55BE4" w:rsidRPr="008352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заключении хочется отметить, ребенок приходит в школу преисполненный желания учиться.  В центрах дополнительного образования  набирают талантливых, способных детей и добиваются результатов с успешными детьми. А в школе учитель должен создать ситуацию успеха на каждого  ученика и во время урока, и во внеурочной деятельности. </w:t>
      </w:r>
    </w:p>
    <w:p w:rsidR="00255BE4" w:rsidRPr="008352AA" w:rsidRDefault="00255BE4" w:rsidP="00255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2AA">
        <w:rPr>
          <w:rFonts w:ascii="Times New Roman" w:eastAsia="Times New Roman" w:hAnsi="Times New Roman" w:cs="Times New Roman"/>
          <w:bCs/>
          <w:iCs/>
          <w:sz w:val="24"/>
          <w:szCs w:val="24"/>
        </w:rPr>
        <w:t>Успех является источником внутренних сил ребенка, рождающий энергию для преодоления трудностей, желания учиться. Ребенок испытывает уверенность в себе и внутреннее удовлетворение. На основе всего этого, можно сделать вывод: успех в учебе – завтрашний успех в жизни!</w:t>
      </w:r>
    </w:p>
    <w:p w:rsidR="000C2356" w:rsidRPr="000C2356" w:rsidRDefault="000C2356" w:rsidP="00EA7F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2356" w:rsidRPr="000C2356" w:rsidRDefault="000C2356" w:rsidP="000C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709" w:rsidRDefault="00FC4709" w:rsidP="00FC4709">
      <w:pPr>
        <w:jc w:val="center"/>
      </w:pPr>
    </w:p>
    <w:sectPr w:rsidR="00FC4709" w:rsidSect="00416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D311C"/>
    <w:multiLevelType w:val="hybridMultilevel"/>
    <w:tmpl w:val="A47CAE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2F5E9E"/>
    <w:multiLevelType w:val="hybridMultilevel"/>
    <w:tmpl w:val="3982A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1749B"/>
    <w:multiLevelType w:val="hybridMultilevel"/>
    <w:tmpl w:val="A1D87066"/>
    <w:lvl w:ilvl="0" w:tplc="56D6E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F7F9C"/>
    <w:multiLevelType w:val="hybridMultilevel"/>
    <w:tmpl w:val="58A62D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B226B"/>
    <w:multiLevelType w:val="hybridMultilevel"/>
    <w:tmpl w:val="50507B06"/>
    <w:lvl w:ilvl="0" w:tplc="084247B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BF3"/>
    <w:rsid w:val="00052548"/>
    <w:rsid w:val="0006044C"/>
    <w:rsid w:val="000C2356"/>
    <w:rsid w:val="00144163"/>
    <w:rsid w:val="001F07AE"/>
    <w:rsid w:val="002015E5"/>
    <w:rsid w:val="0024128B"/>
    <w:rsid w:val="00255BE4"/>
    <w:rsid w:val="00256208"/>
    <w:rsid w:val="00291587"/>
    <w:rsid w:val="00307F7B"/>
    <w:rsid w:val="00416877"/>
    <w:rsid w:val="004D50FA"/>
    <w:rsid w:val="004D7AC0"/>
    <w:rsid w:val="005F1275"/>
    <w:rsid w:val="0061074F"/>
    <w:rsid w:val="006717C4"/>
    <w:rsid w:val="006B0F98"/>
    <w:rsid w:val="006D169F"/>
    <w:rsid w:val="00716EC7"/>
    <w:rsid w:val="007764EA"/>
    <w:rsid w:val="00777050"/>
    <w:rsid w:val="00786565"/>
    <w:rsid w:val="00794BE4"/>
    <w:rsid w:val="007B466E"/>
    <w:rsid w:val="00801C16"/>
    <w:rsid w:val="008156FB"/>
    <w:rsid w:val="008B7BA2"/>
    <w:rsid w:val="009316F9"/>
    <w:rsid w:val="009A03BD"/>
    <w:rsid w:val="009A27D5"/>
    <w:rsid w:val="009C514B"/>
    <w:rsid w:val="009F2A25"/>
    <w:rsid w:val="00AE7326"/>
    <w:rsid w:val="00B34C5A"/>
    <w:rsid w:val="00B80A20"/>
    <w:rsid w:val="00B92106"/>
    <w:rsid w:val="00C27C3B"/>
    <w:rsid w:val="00C42A0A"/>
    <w:rsid w:val="00C67227"/>
    <w:rsid w:val="00C86D1F"/>
    <w:rsid w:val="00C917B1"/>
    <w:rsid w:val="00CE21C2"/>
    <w:rsid w:val="00D07D3A"/>
    <w:rsid w:val="00DA5BF3"/>
    <w:rsid w:val="00DF1B40"/>
    <w:rsid w:val="00E249B8"/>
    <w:rsid w:val="00E4630C"/>
    <w:rsid w:val="00E504BE"/>
    <w:rsid w:val="00E64882"/>
    <w:rsid w:val="00EA7FA5"/>
    <w:rsid w:val="00EB277B"/>
    <w:rsid w:val="00F30E2B"/>
    <w:rsid w:val="00F61B2E"/>
    <w:rsid w:val="00F74915"/>
    <w:rsid w:val="00F83416"/>
    <w:rsid w:val="00FC4709"/>
    <w:rsid w:val="00FD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7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70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5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7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Боря</dc:creator>
  <cp:lastModifiedBy>1</cp:lastModifiedBy>
  <cp:revision>37</cp:revision>
  <dcterms:created xsi:type="dcterms:W3CDTF">2016-11-30T01:13:00Z</dcterms:created>
  <dcterms:modified xsi:type="dcterms:W3CDTF">2017-02-06T19:19:00Z</dcterms:modified>
</cp:coreProperties>
</file>