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C4" w:rsidRDefault="00FE05C4" w:rsidP="00FE05C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FE0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Куниловская</w:t>
      </w:r>
      <w:proofErr w:type="spellEnd"/>
      <w:r w:rsidRPr="00FE0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Ольга Константиновна </w:t>
      </w:r>
    </w:p>
    <w:p w:rsidR="00FE05C4" w:rsidRDefault="00FE05C4" w:rsidP="00FE05C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0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ГБОУ СОШ № 185 с углубленным изучением английского языка </w:t>
      </w:r>
    </w:p>
    <w:p w:rsidR="00FE05C4" w:rsidRDefault="00FE05C4" w:rsidP="00FE05C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E0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Центрального района Санкт-Петербурга.</w:t>
      </w:r>
    </w:p>
    <w:p w:rsidR="00FE05C4" w:rsidRPr="00FE05C4" w:rsidRDefault="00FE05C4" w:rsidP="00FE05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FE05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читель русского языка и литературы</w:t>
      </w:r>
    </w:p>
    <w:p w:rsidR="00FE05C4" w:rsidRDefault="00FE05C4" w:rsidP="00356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41EB" w:rsidRPr="00FE05C4" w:rsidRDefault="005C41EB" w:rsidP="00356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E05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для 6 класса по развитию речи «Как падают листья».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67B3" w:rsidRPr="00FE05C4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Описание: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Урок развития речи предназначен для учителей, преподающих русский язык в 6 классе. Может быть использован и как материал для интегрированного урока (русский язык-ИЗО или русский язык - музыка). Данная разработка полезна при изучении раздела "Имя прилагательное" в 6 классе, а также для отработки навыков употребления прилагательных в сочинении-описании, сочинении-рассуждении, в устной и письменной речи.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у учащихся навыки наблюдения над явлениями природы и обобщения этих наблюдений;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опираясь на художественные тексты, музыку, личные наблюдения учащихся, подготовиться к работе над сочинением-описанием;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умение последовательно излагать свои мысли, творческое мышление, закрепить употребление в речи имён прилагательных;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привитие эстетического вкуса учащимся, стремления ярко и образно выражать собственные мысли, воспитание любви к родной природе. </w:t>
      </w:r>
      <w:proofErr w:type="gramEnd"/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1EB" w:rsidRPr="003567B3" w:rsidRDefault="005C41EB" w:rsidP="005C41E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5C41EB" w:rsidRPr="003567B3" w:rsidRDefault="005C41EB" w:rsidP="005C41EB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Оргмомент</w:t>
      </w:r>
      <w:proofErr w:type="spellEnd"/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Введение в тему.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Начнем сегодняшний урок со строк И. Бунина</w:t>
      </w:r>
    </w:p>
    <w:p w:rsidR="005C41EB" w:rsidRPr="003567B3" w:rsidRDefault="005C41EB" w:rsidP="005C41E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hAnsi="Times New Roman" w:cs="Times New Roman"/>
          <w:sz w:val="24"/>
          <w:szCs w:val="24"/>
        </w:rPr>
        <w:t xml:space="preserve">Лес, точно терем расписной,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Лиловый, золотой, багряный, </w:t>
      </w:r>
      <w:r w:rsidRPr="003567B3">
        <w:rPr>
          <w:rFonts w:ascii="Times New Roman" w:hAnsi="Times New Roman" w:cs="Times New Roman"/>
          <w:sz w:val="24"/>
          <w:szCs w:val="24"/>
        </w:rPr>
        <w:br/>
        <w:t>Веселой, пестрою стеной</w:t>
      </w:r>
      <w:proofErr w:type="gramStart"/>
      <w:r w:rsidRPr="003567B3">
        <w:rPr>
          <w:rFonts w:ascii="Times New Roman" w:hAnsi="Times New Roman" w:cs="Times New Roman"/>
          <w:sz w:val="24"/>
          <w:szCs w:val="24"/>
        </w:rPr>
        <w:t xml:space="preserve"> </w:t>
      </w:r>
      <w:r w:rsidRPr="003567B3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3567B3">
        <w:rPr>
          <w:rFonts w:ascii="Times New Roman" w:hAnsi="Times New Roman" w:cs="Times New Roman"/>
          <w:sz w:val="24"/>
          <w:szCs w:val="24"/>
        </w:rPr>
        <w:t xml:space="preserve">тоит над светлою поляной. </w:t>
      </w:r>
      <w:r w:rsidRPr="003567B3">
        <w:rPr>
          <w:rFonts w:ascii="Times New Roman" w:hAnsi="Times New Roman" w:cs="Times New Roman"/>
          <w:sz w:val="24"/>
          <w:szCs w:val="24"/>
        </w:rPr>
        <w:br/>
      </w:r>
      <w:r w:rsidRPr="003567B3">
        <w:rPr>
          <w:rFonts w:ascii="Times New Roman" w:hAnsi="Times New Roman" w:cs="Times New Roman"/>
          <w:sz w:val="24"/>
          <w:szCs w:val="24"/>
        </w:rPr>
        <w:br/>
        <w:t>Березы желтою резьбой</w:t>
      </w:r>
      <w:proofErr w:type="gramStart"/>
      <w:r w:rsidRPr="003567B3">
        <w:rPr>
          <w:rFonts w:ascii="Times New Roman" w:hAnsi="Times New Roman" w:cs="Times New Roman"/>
          <w:sz w:val="24"/>
          <w:szCs w:val="24"/>
        </w:rPr>
        <w:t xml:space="preserve"> </w:t>
      </w:r>
      <w:r w:rsidRPr="003567B3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Pr="003567B3">
        <w:rPr>
          <w:rFonts w:ascii="Times New Roman" w:hAnsi="Times New Roman" w:cs="Times New Roman"/>
          <w:sz w:val="24"/>
          <w:szCs w:val="24"/>
        </w:rPr>
        <w:t xml:space="preserve">лестят в лазури голубой,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Как вышки, елочки темнеют,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А между кленами синеют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То там, то здесь в листве сквозной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Просветы в небо, что оконца.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Лес пахнет дубом и сосной, </w:t>
      </w:r>
      <w:r w:rsidRPr="003567B3">
        <w:rPr>
          <w:rFonts w:ascii="Times New Roman" w:hAnsi="Times New Roman" w:cs="Times New Roman"/>
          <w:sz w:val="24"/>
          <w:szCs w:val="24"/>
        </w:rPr>
        <w:br/>
        <w:t xml:space="preserve">За лето высох он от солнца, </w:t>
      </w:r>
      <w:r w:rsidRPr="003567B3">
        <w:rPr>
          <w:rFonts w:ascii="Times New Roman" w:hAnsi="Times New Roman" w:cs="Times New Roman"/>
          <w:sz w:val="24"/>
          <w:szCs w:val="24"/>
        </w:rPr>
        <w:br/>
        <w:t>И Осень тихою вдовой</w:t>
      </w:r>
      <w:proofErr w:type="gramStart"/>
      <w:r w:rsidRPr="003567B3">
        <w:rPr>
          <w:rFonts w:ascii="Times New Roman" w:hAnsi="Times New Roman" w:cs="Times New Roman"/>
          <w:sz w:val="24"/>
          <w:szCs w:val="24"/>
        </w:rPr>
        <w:t xml:space="preserve"> </w:t>
      </w:r>
      <w:r w:rsidRPr="003567B3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3567B3">
        <w:rPr>
          <w:rFonts w:ascii="Times New Roman" w:hAnsi="Times New Roman" w:cs="Times New Roman"/>
          <w:sz w:val="24"/>
          <w:szCs w:val="24"/>
        </w:rPr>
        <w:t>ступает в пестрый терем свой...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мы будем говорить сегодня на уроке? (учащиеся формулируют тему и цель урока</w:t>
      </w:r>
      <w:proofErr w:type="gramEnd"/>
    </w:p>
    <w:p w:rsidR="00B1764C" w:rsidRPr="003567B3" w:rsidRDefault="00B1764C" w:rsidP="005C41EB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64C" w:rsidRPr="003567B3" w:rsidRDefault="00B1764C" w:rsidP="00B1764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на вопросы. Разминка.</w:t>
      </w:r>
    </w:p>
    <w:p w:rsidR="00B1764C" w:rsidRPr="003567B3" w:rsidRDefault="00B1764C" w:rsidP="00B1764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64C" w:rsidRPr="003567B3" w:rsidRDefault="00B1764C" w:rsidP="00B1764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деревья начинают и заканчивают сбрасывать листья?</w:t>
      </w:r>
    </w:p>
    <w:p w:rsidR="00B1764C" w:rsidRPr="003567B3" w:rsidRDefault="00B1764C" w:rsidP="00B1764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из них теряют листву первыми?</w:t>
      </w:r>
    </w:p>
    <w:p w:rsidR="00B1764C" w:rsidRPr="003567B3" w:rsidRDefault="00B1764C" w:rsidP="00B1764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Какого цвета осенние листья у разных деревьев?</w:t>
      </w:r>
    </w:p>
    <w:p w:rsidR="00B1764C" w:rsidRPr="003567B3" w:rsidRDefault="00B1764C" w:rsidP="00B1764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Как летят опадающие листья в тихую погоду, а как – при ветре?</w:t>
      </w:r>
    </w:p>
    <w:p w:rsidR="00B1764C" w:rsidRPr="003567B3" w:rsidRDefault="00B1764C" w:rsidP="00B1764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1EB" w:rsidRPr="003567B3" w:rsidRDefault="005C41EB" w:rsidP="005C41E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Повторение. Работа с текстом.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начале урока вы должны вспомнить, что же такое описание. С этим понятием вы знакомы с 5 класса. В прошлом году вы познакомились с 3-мя типами речи: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Типы речи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повествование описание рассуждение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Чем эти типы речи отличаются друг от друга?</w:t>
      </w:r>
    </w:p>
    <w:p w:rsidR="003567B3" w:rsidRPr="00FE05C4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 . Прочитаем 3 текста и попробуем определить тип речи в каждом тексте.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Собака яростно лаяла, припадая на передние лапы. Прямо перед ней, прижавшись к забору, сидел маленький, взъерошенный котенок. Он широко раскрывал рот и жалобно мяукал. Неподалеку стояли два мальчика и ждали, что будет. В окно выглянула женщина и поспешно выбежала на крыльцо. Она отогнала собаку и сердито крикнула мальчикам: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вам не стыдно!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что стыдно? Мы ничего не делали! - удивились мальчики.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Вот это и плохо! - гневно ответила женщина.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Почему женщина пристыдила мальчиков?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речи - повествование - рассказ о происшедшем однажды событии. Для такого текста характерно обилие глаголов.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2)Слово «книга» - имя существительное. Докажем это.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Во-первых, оно обозначает предмет и отвечает на вопрос ЧТО?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Во-вторых, слово книга относится к женскому роду.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</w:t>
      </w:r>
      <w:proofErr w:type="gramEnd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«книга» изменяется по падежам и числам.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В-четвертых, в предложении слово «книга» чаще всего бывает подлежащим или дополнением.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Итак, мы доказали, что слово «книга» - имя существительное, так как оно обладает всеми признаками данной части речи.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Тип речи — рассуждение - рассуждать - значит, доказывать.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3)На стене кухни висели огромные старинные часы. С башенками, с толстыми литыми стеклами и большущим желтым маятником. Над циферблатом было аккуратненькое окошко для кукушки.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Описание - это перечисление признаков предмета или явления. Для такого текста характерно обилие прилагательных.</w:t>
      </w:r>
    </w:p>
    <w:p w:rsidR="003567B3" w:rsidRPr="00FE05C4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2. Добавить в текст недостающие прилагательные.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-Мы уже выяснили, что для текста-описания характерно наличие прилагательных. А можно ли обойтись без них? На доске записан текст «Русский лес» (с пропуском некоторых имен прилагательных)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Чего не хватает в этом тексте?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Красив, чудесен русский лес зимою. Лежат под деревьями сугробы. Над лесными тропинками арками согнулись под тяжестью инея стволы берез. Шапками снега покрыты ветви высоких и маленьких елей. Вершины елей унизаны ожерельем шишек. Со свистом перелетают с ели на ель, качаются на шишках стайки клестов.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Вставьте подходящие по смыслу имена прилагательные.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Послушайте, как звучит данный текст в оригинале.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Красив, чудесен русский лес зимою. (Глубокие, чистые) лежат под деревьями сугробы. Над лесными тропинками (кружевными, белыми) арками согнулись под тяжестью инея стволы (молодых) берез. (Тяжелыми) шапками белого снега покрыты (темно-зеленые) ветви высоких и маленьких елей. (Высокие) вершины елей унизаны ожерельем (лиловых) шишек. С (веселым) свистом перелетают с ели на ель, качаются на шишках стайки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(красногрудых) клестов. (И.Соколов-Микитов)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Мы с вами подобрали имена прилагательные, которые можно использовать в тексте-описании зимней природы.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3. Составьте план этого текста так, чтобы в нем формулировалась основная мысль </w:t>
      </w:r>
      <w:proofErr w:type="gramStart"/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описания</w:t>
      </w:r>
      <w:proofErr w:type="gramEnd"/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были названы признаки зимнего леса.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1EB" w:rsidRPr="003567B3" w:rsidRDefault="005C41EB" w:rsidP="005C41E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Групповая работа. 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отрывками-описаниями природы (тексты с заданиями прикрепляются на листьях)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группа. Какие эпитеты и метафоры позволяют ярче представить картину осеннего утра?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Утро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яркое, золотистое,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радостно светлеет. На заре в далеком высоком здании окна горят и не можешь сказать: от зари этот свет или свой, домашний, остался забытый</w:t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М.Пришвин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группа. Найдите синонимы в данном тексте. Для чего они использованы в описании? Найдите средства выразительности.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Вечереет. Темнеют кусты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неодетого леса, будто это сам лес собирает к ночи свои думы. Через тьму кустов глядит солнце рубиновым глазом, через кусты этот красный глаз не больше человеческого. (М. Пришвин)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группа. 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олицетворения. </w:t>
      </w:r>
      <w:r w:rsidR="00557465" w:rsidRPr="003567B3">
        <w:rPr>
          <w:rFonts w:ascii="Times New Roman" w:hAnsi="Times New Roman" w:cs="Times New Roman"/>
          <w:sz w:val="24"/>
          <w:szCs w:val="24"/>
        </w:rPr>
        <w:t>Пока ты бежишь, деревья тебе под ноги бросают горсти медных своих монет. Здравствуй, октябрь – конь рыжий, святой и могучий.</w:t>
      </w:r>
    </w:p>
    <w:p w:rsidR="00557465" w:rsidRPr="003567B3" w:rsidRDefault="00557465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1EB" w:rsidRPr="003567B3" w:rsidRDefault="005C41EB" w:rsidP="005C41E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Сбор материалов к сочинению.</w:t>
      </w:r>
    </w:p>
    <w:p w:rsidR="00557465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с вами, ребята, наблюдали над работой художников слова. Теперь нам предстоит нарисовать словами самое простое и </w:t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привычное нам</w:t>
      </w:r>
      <w:proofErr w:type="gramEnd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дерево – березку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сбрасывающую листья, и посмотреть. Как она это делает</w:t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экране – изображение дерева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осенью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7465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Небо огромное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синее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серое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прозрачное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хмурое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ясное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Береза стройная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изящная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нежная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Ветви 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золотом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блестят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желтая, золотистая метель</w:t>
      </w:r>
    </w:p>
    <w:p w:rsidR="00557465" w:rsidRPr="003567B3" w:rsidRDefault="00557465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Шуршание сухой листвы</w:t>
      </w:r>
    </w:p>
    <w:p w:rsidR="00557465" w:rsidRPr="003567B3" w:rsidRDefault="00557465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грустная девушка, склонилась к реке</w:t>
      </w:r>
    </w:p>
    <w:p w:rsidR="00557465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Действия (подбор синонимов) блистать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сиять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кружиться</w:t>
      </w:r>
    </w:p>
    <w:p w:rsidR="00557465" w:rsidRPr="003567B3" w:rsidRDefault="00557465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падать</w:t>
      </w:r>
    </w:p>
    <w:p w:rsidR="005C41EB" w:rsidRPr="003567B3" w:rsidRDefault="005C41EB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Домашнее задание: </w:t>
      </w:r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подобранным опорным словам написать сочинени</w:t>
      </w:r>
      <w:proofErr w:type="gramStart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на тему «Бере</w:t>
      </w:r>
      <w:r w:rsidR="00557465" w:rsidRPr="003567B3">
        <w:rPr>
          <w:rFonts w:ascii="Times New Roman" w:eastAsia="Times New Roman" w:hAnsi="Times New Roman" w:cs="Times New Roman"/>
          <w:sz w:val="24"/>
          <w:szCs w:val="24"/>
          <w:lang w:eastAsia="ru-RU"/>
        </w:rPr>
        <w:t>зка, сбрасывающая листья».</w:t>
      </w:r>
    </w:p>
    <w:p w:rsidR="00B1764C" w:rsidRPr="003567B3" w:rsidRDefault="00B1764C" w:rsidP="005C41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1EB" w:rsidRPr="003567B3" w:rsidRDefault="005C41EB" w:rsidP="005C41E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Презентация на тему: Урок развития речи в 6 классе «</w:t>
      </w:r>
      <w:r w:rsidR="00B1764C" w:rsidRPr="003567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падают листья».</w:t>
      </w:r>
    </w:p>
    <w:p w:rsidR="00B1764C" w:rsidRPr="003567B3" w:rsidRDefault="00B1764C" w:rsidP="005C41E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764C" w:rsidRPr="003567B3" w:rsidRDefault="00B1764C" w:rsidP="005C41E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567B3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438775" cy="4076700"/>
            <wp:effectExtent l="0" t="0" r="9525" b="0"/>
            <wp:docPr id="1" name="Рисунок 1" descr="http://feudoroff.ru/photos/2528/size/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eudoroff.ru/photos/2528/size/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B3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38775" cy="4076700"/>
            <wp:effectExtent l="0" t="0" r="9525" b="0"/>
            <wp:docPr id="2" name="Рисунок 2" descr="http://www.artem-kashkanov.ru/photos/Artem-Kashkanov.ru130242454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tem-kashkanov.ru/photos/Artem-Kashkanov.ru130242454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A82" w:rsidRPr="003567B3" w:rsidRDefault="00B1764C" w:rsidP="005C41EB">
      <w:pPr>
        <w:rPr>
          <w:rFonts w:ascii="Times New Roman" w:hAnsi="Times New Roman" w:cs="Times New Roman"/>
          <w:sz w:val="24"/>
          <w:szCs w:val="24"/>
        </w:rPr>
      </w:pPr>
      <w:r w:rsidRPr="003567B3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638800" cy="4226631"/>
            <wp:effectExtent l="0" t="0" r="0" b="2540"/>
            <wp:docPr id="4" name="Рисунок 4" descr="http://img1.liveinternet.ru/images/attach/c/2/64/174/64174087_63480906_18240be3315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liveinternet.ru/images/attach/c/2/64/174/64174087_63480906_18240be3315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B3">
        <w:rPr>
          <w:rFonts w:ascii="Times New Roman" w:hAnsi="Times New Roman" w:cs="Times New Roman"/>
          <w:noProof/>
          <w:color w:val="2A2A2A"/>
          <w:sz w:val="24"/>
          <w:szCs w:val="24"/>
          <w:lang w:eastAsia="ru-RU"/>
        </w:rPr>
        <w:drawing>
          <wp:inline distT="0" distB="0" distL="0" distR="0">
            <wp:extent cx="5638800" cy="3968709"/>
            <wp:effectExtent l="0" t="0" r="0" b="0"/>
            <wp:docPr id="3" name="Рисунок 3" descr="http://www.balerss.lv/collections/images/Berez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lerss.lv/collections/images/Berez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69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B3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191125" cy="4600003"/>
            <wp:effectExtent l="0" t="0" r="0" b="0"/>
            <wp:docPr id="6" name="Рисунок 6" descr="http://s002.radikal.ru/i200/1009/ca/92724438a61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002.radikal.ru/i200/1009/ca/92724438a614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6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B3">
        <w:rPr>
          <w:rFonts w:ascii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940425" cy="3341001"/>
            <wp:effectExtent l="0" t="0" r="3175" b="0"/>
            <wp:docPr id="5" name="Рисунок 5" descr="http://zastavki.net.ua/files/autumn/full/Oktober_autumn_wallpape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stavki.net.ua/files/autumn/full/Oktober_autumn_wallpape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B3">
        <w:rPr>
          <w:rFonts w:ascii="Times New Roman" w:hAnsi="Times New Roman" w:cs="Times New Roman"/>
          <w:noProof/>
          <w:color w:val="246EAC"/>
          <w:sz w:val="24"/>
          <w:szCs w:val="24"/>
          <w:lang w:eastAsia="ru-RU"/>
        </w:rPr>
        <w:lastRenderedPageBreak/>
        <w:drawing>
          <wp:inline distT="0" distB="0" distL="0" distR="0">
            <wp:extent cx="4733925" cy="4495800"/>
            <wp:effectExtent l="0" t="0" r="9525" b="0"/>
            <wp:docPr id="7" name="Рисунок 7" descr="ветер вала березы">
              <a:hlinkClick xmlns:a="http://schemas.openxmlformats.org/drawingml/2006/main" r:id="rId16" tooltip="&quot;Download ветер вала березы Стоковые Изображения RF - изображение: 1697721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ветер вала березы">
                      <a:hlinkClick r:id="rId16" tooltip="&quot;Download ветер вала березы Стоковые Изображения RF - изображение: 16977219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30"/>
                    <a:stretch/>
                  </pic:blipFill>
                  <pic:spPr bwMode="auto">
                    <a:xfrm>
                      <a:off x="0" y="0"/>
                      <a:ext cx="47339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A82" w:rsidRPr="003567B3" w:rsidSect="00EC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04694"/>
    <w:multiLevelType w:val="hybridMultilevel"/>
    <w:tmpl w:val="4EE6319E"/>
    <w:lvl w:ilvl="0" w:tplc="9E268A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462E"/>
    <w:rsid w:val="003567B3"/>
    <w:rsid w:val="00557465"/>
    <w:rsid w:val="005C41EB"/>
    <w:rsid w:val="005E5A82"/>
    <w:rsid w:val="00B1764C"/>
    <w:rsid w:val="00C4462E"/>
    <w:rsid w:val="00EC3A4D"/>
    <w:rsid w:val="00FE0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41EB"/>
    <w:rPr>
      <w:b/>
      <w:bCs/>
    </w:rPr>
  </w:style>
  <w:style w:type="paragraph" w:styleId="a4">
    <w:name w:val="List Paragraph"/>
    <w:basedOn w:val="a"/>
    <w:uiPriority w:val="34"/>
    <w:qFormat/>
    <w:rsid w:val="005C41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C41EB"/>
    <w:rPr>
      <w:b/>
      <w:bCs/>
    </w:rPr>
  </w:style>
  <w:style w:type="paragraph" w:styleId="a4">
    <w:name w:val="List Paragraph"/>
    <w:basedOn w:val="a"/>
    <w:uiPriority w:val="34"/>
    <w:qFormat/>
    <w:rsid w:val="005C41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67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69901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157172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3177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31645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582761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80626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664950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ogle.ru/url?sa=i&amp;rct=j&amp;q=&amp;esrc=s&amp;source=images&amp;cd=&amp;cad=rja&amp;uact=8&amp;ved=0CAcQjRxqFQoTCP376JGxyccCFQsMLAodTIsPRA&amp;url=http://www.artem-kashkanov.ru/showphoto.php?id=352&amp;ei=pBLfVf2ZLYuYsAHMlr6gBA&amp;psig=AFQjCNEOV4-FV-Zq6NI_lHJ47-xJ6eBlbw&amp;ust=1440769056883554" TargetMode="External"/><Relationship Id="rId12" Type="http://schemas.openxmlformats.org/officeDocument/2006/relationships/hyperlink" Target="http://www.google.ru/url?sa=i&amp;rct=j&amp;q=&amp;esrc=s&amp;source=images&amp;cd=&amp;cad=rja&amp;uact=8&amp;ved=0CAcQjRxqFQoTCKmR9JWyyccCFQrdLAodvPAAOw&amp;url=http://www.liveinternet.ru/users/schreki/post134391731/&amp;ei=uRPfVenQLYq6swG84YPYAw&amp;psig=AFQjCNHZwxmijbck7bjccfF_Co0Dhntj5w&amp;ust=1440769326996413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thumbs.dreamstime.com/z/&#1074;&#1077;&#1090;&#1077;&#1088;-&#1074;&#1072;&#1083;&#1072;-&#1073;&#1077;&#1088;&#1077;&#1079;&#1099;-16977219.jpg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google.ru/url?sa=i&amp;rct=j&amp;q=&amp;esrc=s&amp;source=images&amp;cd=&amp;cad=rja&amp;uact=8&amp;ved=0CAcQjRxqFQoTCOnKk9uwyccCFYHcLAod3CwHHw&amp;url=http://feudoroff.ru/photo_part/8/photo/2528&amp;ei=MhLfVenpBYG5swHc2Zz4AQ&amp;psig=AFQjCNFFR7887N4f95v6B5pYGZ6ZEaxIVg&amp;ust=1440768940144244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ru/url?sa=i&amp;rct=j&amp;q=&amp;esrc=s&amp;source=images&amp;cd=&amp;cad=rja&amp;uact=8&amp;ved=0CAcQjRxqFQoTCMu_sNqxyccCFQMOLAodBfMATQ&amp;url=http://blogs.privet.ru/user/galina_346/92665626&amp;ei=PBPfVcuxN4OcsAGF5oPoBA&amp;psig=AFQjCNGJK7ZQtwTRJXs_wy5_aGAzypkhKA&amp;ust=1440769207343042" TargetMode="External"/><Relationship Id="rId14" Type="http://schemas.openxmlformats.org/officeDocument/2006/relationships/hyperlink" Target="http://www.google.ru/url?sa=i&amp;rct=j&amp;q=&amp;esrc=s&amp;source=images&amp;cd=&amp;cad=rja&amp;uact=8&amp;ved=0CAcQjRxqFQoTCNqv1_SxyccCFcaNLAodLjULRA&amp;url=http://zastavki.net.ua/view_full.php?id=1551&amp;ei=dBPfVdqlBMabsgGu6qygBA&amp;psig=AFQjCNGJK7ZQtwTRJXs_wy5_aGAzypkhKA&amp;ust=14407692073430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Куниловская</dc:creator>
  <cp:keywords/>
  <dc:description/>
  <cp:lastModifiedBy>1</cp:lastModifiedBy>
  <cp:revision>6</cp:revision>
  <dcterms:created xsi:type="dcterms:W3CDTF">2015-08-27T13:09:00Z</dcterms:created>
  <dcterms:modified xsi:type="dcterms:W3CDTF">2015-09-07T14:35:00Z</dcterms:modified>
</cp:coreProperties>
</file>