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2BE" w:rsidRPr="004A42BE" w:rsidRDefault="004A42BE" w:rsidP="004A42BE">
      <w:pPr>
        <w:shd w:val="clear" w:color="auto" w:fill="FFFFFF"/>
        <w:spacing w:after="0" w:line="443" w:lineRule="atLeast"/>
        <w:jc w:val="right"/>
        <w:outlineLvl w:val="0"/>
        <w:rPr>
          <w:rFonts w:ascii="Times New Roman" w:eastAsia="Times New Roman" w:hAnsi="Times New Roman" w:cs="Times New Roman"/>
          <w:color w:val="333333"/>
          <w:kern w:val="36"/>
          <w:sz w:val="28"/>
          <w:szCs w:val="28"/>
          <w:lang w:eastAsia="ru-RU"/>
        </w:rPr>
      </w:pPr>
      <w:r w:rsidRPr="004A42BE">
        <w:rPr>
          <w:rFonts w:ascii="Times New Roman" w:eastAsia="Times New Roman" w:hAnsi="Times New Roman" w:cs="Times New Roman"/>
          <w:color w:val="333333"/>
          <w:kern w:val="36"/>
          <w:sz w:val="28"/>
          <w:szCs w:val="28"/>
          <w:lang w:eastAsia="ru-RU"/>
        </w:rPr>
        <w:t>Белова Ирина Михайловна</w:t>
      </w:r>
    </w:p>
    <w:p w:rsidR="004A42BE" w:rsidRPr="004A42BE" w:rsidRDefault="004A42BE" w:rsidP="004A42BE">
      <w:pPr>
        <w:shd w:val="clear" w:color="auto" w:fill="FFFFFF"/>
        <w:spacing w:after="0" w:line="277" w:lineRule="atLeast"/>
        <w:jc w:val="right"/>
        <w:rPr>
          <w:rFonts w:ascii="Times New Roman" w:eastAsia="Times New Roman" w:hAnsi="Times New Roman" w:cs="Times New Roman"/>
          <w:color w:val="333333"/>
          <w:sz w:val="28"/>
          <w:szCs w:val="28"/>
          <w:lang w:eastAsia="ru-RU"/>
        </w:rPr>
      </w:pPr>
      <w:r w:rsidRPr="004A42BE">
        <w:rPr>
          <w:rFonts w:ascii="Times New Roman" w:eastAsia="Times New Roman" w:hAnsi="Times New Roman" w:cs="Times New Roman"/>
          <w:color w:val="333333"/>
          <w:sz w:val="28"/>
          <w:szCs w:val="28"/>
          <w:lang w:eastAsia="ru-RU"/>
        </w:rPr>
        <w:t>МАОУ "Многопрофильный лицей № 1" г. Магнитогорска</w:t>
      </w:r>
    </w:p>
    <w:p w:rsidR="004A42BE" w:rsidRPr="004A42BE" w:rsidRDefault="004A42BE" w:rsidP="004A42BE">
      <w:pPr>
        <w:shd w:val="clear" w:color="auto" w:fill="FFFFFF"/>
        <w:spacing w:after="0" w:line="277" w:lineRule="atLeast"/>
        <w:jc w:val="righ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У</w:t>
      </w:r>
      <w:r w:rsidRPr="004A42BE">
        <w:rPr>
          <w:rFonts w:ascii="Times New Roman" w:eastAsia="Times New Roman" w:hAnsi="Times New Roman" w:cs="Times New Roman"/>
          <w:color w:val="333333"/>
          <w:sz w:val="28"/>
          <w:szCs w:val="28"/>
          <w:lang w:eastAsia="ru-RU"/>
        </w:rPr>
        <w:t>читель музыки</w:t>
      </w:r>
    </w:p>
    <w:p w:rsidR="004A42BE" w:rsidRPr="004A42BE" w:rsidRDefault="004A42BE" w:rsidP="004A42BE">
      <w:pPr>
        <w:jc w:val="right"/>
        <w:rPr>
          <w:rFonts w:ascii="Times New Roman" w:hAnsi="Times New Roman" w:cs="Times New Roman"/>
          <w:b/>
          <w:sz w:val="28"/>
          <w:szCs w:val="28"/>
        </w:rPr>
      </w:pPr>
    </w:p>
    <w:p w:rsidR="00BC1766" w:rsidRPr="004A42BE" w:rsidRDefault="009E449B" w:rsidP="004A42BE">
      <w:pPr>
        <w:jc w:val="center"/>
        <w:rPr>
          <w:rFonts w:ascii="Times New Roman" w:hAnsi="Times New Roman" w:cs="Times New Roman"/>
          <w:b/>
          <w:sz w:val="28"/>
          <w:szCs w:val="28"/>
        </w:rPr>
      </w:pPr>
      <w:r w:rsidRPr="004A42BE">
        <w:rPr>
          <w:rFonts w:ascii="Times New Roman" w:hAnsi="Times New Roman" w:cs="Times New Roman"/>
          <w:b/>
          <w:sz w:val="28"/>
          <w:szCs w:val="28"/>
        </w:rPr>
        <w:t>Хоровые традиции вчера и сегодня</w:t>
      </w:r>
    </w:p>
    <w:p w:rsidR="009E449B" w:rsidRPr="004A42BE" w:rsidRDefault="004A42BE">
      <w:pPr>
        <w:rPr>
          <w:rFonts w:ascii="Times New Roman" w:hAnsi="Times New Roman" w:cs="Times New Roman"/>
          <w:sz w:val="28"/>
          <w:szCs w:val="28"/>
        </w:rPr>
      </w:pPr>
      <w:r>
        <w:rPr>
          <w:rFonts w:ascii="Times New Roman" w:hAnsi="Times New Roman" w:cs="Times New Roman"/>
          <w:sz w:val="28"/>
          <w:szCs w:val="28"/>
        </w:rPr>
        <w:t xml:space="preserve">       </w:t>
      </w:r>
      <w:r w:rsidR="009E449B" w:rsidRPr="004A42BE">
        <w:rPr>
          <w:rFonts w:ascii="Times New Roman" w:hAnsi="Times New Roman" w:cs="Times New Roman"/>
          <w:sz w:val="28"/>
          <w:szCs w:val="28"/>
        </w:rPr>
        <w:t>Развитию массового хорового движения всегда уделялось немало внимания, что не случайно. Пение, как сольное, так и хоровое, это наиболее доступная исполнительская деятельность школьников любого возраста, так как овладение игрой на музыкальных инструментах в условиях общеобразовательной школы не только затруднительно, но порой и невозможно.</w:t>
      </w:r>
    </w:p>
    <w:p w:rsidR="009E449B" w:rsidRPr="004A42BE" w:rsidRDefault="004A42BE">
      <w:pPr>
        <w:rPr>
          <w:rFonts w:ascii="Times New Roman" w:hAnsi="Times New Roman" w:cs="Times New Roman"/>
          <w:sz w:val="28"/>
          <w:szCs w:val="28"/>
        </w:rPr>
      </w:pPr>
      <w:r>
        <w:rPr>
          <w:rFonts w:ascii="Times New Roman" w:hAnsi="Times New Roman" w:cs="Times New Roman"/>
          <w:sz w:val="28"/>
          <w:szCs w:val="28"/>
        </w:rPr>
        <w:t xml:space="preserve">        </w:t>
      </w:r>
      <w:r w:rsidR="009E449B" w:rsidRPr="004A42BE">
        <w:rPr>
          <w:rFonts w:ascii="Times New Roman" w:hAnsi="Times New Roman" w:cs="Times New Roman"/>
          <w:sz w:val="28"/>
          <w:szCs w:val="28"/>
        </w:rPr>
        <w:t xml:space="preserve">Если немного заглянуть в прошлое, то мы заметим, что в неспециализированных учебных заведениях основным занятием на уроках музыки было хоровое пение: исполнялись церковные песнопения, народные песни, позднее включались сочинения светского характера. В начале </w:t>
      </w:r>
      <w:r w:rsidR="009E449B" w:rsidRPr="004A42BE">
        <w:rPr>
          <w:rFonts w:ascii="Times New Roman" w:hAnsi="Times New Roman" w:cs="Times New Roman"/>
          <w:sz w:val="28"/>
          <w:szCs w:val="28"/>
          <w:lang w:val="en-US"/>
        </w:rPr>
        <w:t>XX</w:t>
      </w:r>
      <w:r w:rsidR="009E449B" w:rsidRPr="004A42BE">
        <w:rPr>
          <w:rFonts w:ascii="Times New Roman" w:hAnsi="Times New Roman" w:cs="Times New Roman"/>
          <w:sz w:val="28"/>
          <w:szCs w:val="28"/>
        </w:rPr>
        <w:t xml:space="preserve"> века в России, в Москве ученый-музыковед Б.Л. Яворский основал Народную консерваторию, где одним из предметов было слушание музыки. Основным методом практического освоения музыкального материала было хоровое пение, так как слушателями Народной консерватории были так называемые «люди с улицы», не владевшие ни музыкальной грамотой, ни игрой на инструментах. </w:t>
      </w:r>
    </w:p>
    <w:p w:rsidR="009E449B" w:rsidRPr="004A42BE" w:rsidRDefault="004A42BE">
      <w:pPr>
        <w:rPr>
          <w:rFonts w:ascii="Times New Roman" w:hAnsi="Times New Roman" w:cs="Times New Roman"/>
          <w:sz w:val="28"/>
          <w:szCs w:val="28"/>
        </w:rPr>
      </w:pPr>
      <w:r>
        <w:rPr>
          <w:rFonts w:ascii="Times New Roman" w:hAnsi="Times New Roman" w:cs="Times New Roman"/>
          <w:sz w:val="28"/>
          <w:szCs w:val="28"/>
        </w:rPr>
        <w:t xml:space="preserve">        </w:t>
      </w:r>
      <w:r w:rsidR="009E449B" w:rsidRPr="004A42BE">
        <w:rPr>
          <w:rFonts w:ascii="Times New Roman" w:hAnsi="Times New Roman" w:cs="Times New Roman"/>
          <w:sz w:val="28"/>
          <w:szCs w:val="28"/>
        </w:rPr>
        <w:t>Один из последова</w:t>
      </w:r>
      <w:r w:rsidR="00FF61C7" w:rsidRPr="004A42BE">
        <w:rPr>
          <w:rFonts w:ascii="Times New Roman" w:hAnsi="Times New Roman" w:cs="Times New Roman"/>
          <w:sz w:val="28"/>
          <w:szCs w:val="28"/>
        </w:rPr>
        <w:t>телей учения Б.Л. Яворского Бори</w:t>
      </w:r>
      <w:r w:rsidR="009E449B" w:rsidRPr="004A42BE">
        <w:rPr>
          <w:rFonts w:ascii="Times New Roman" w:hAnsi="Times New Roman" w:cs="Times New Roman"/>
          <w:sz w:val="28"/>
          <w:szCs w:val="28"/>
        </w:rPr>
        <w:t xml:space="preserve">с Асафьев, </w:t>
      </w:r>
      <w:r w:rsidR="00FF61C7" w:rsidRPr="004A42BE">
        <w:rPr>
          <w:rFonts w:ascii="Times New Roman" w:hAnsi="Times New Roman" w:cs="Times New Roman"/>
          <w:sz w:val="28"/>
          <w:szCs w:val="28"/>
        </w:rPr>
        <w:t xml:space="preserve">а после композитор и педагог Дмитрий </w:t>
      </w:r>
      <w:proofErr w:type="spellStart"/>
      <w:r w:rsidR="00FF61C7" w:rsidRPr="004A42BE">
        <w:rPr>
          <w:rFonts w:ascii="Times New Roman" w:hAnsi="Times New Roman" w:cs="Times New Roman"/>
          <w:sz w:val="28"/>
          <w:szCs w:val="28"/>
        </w:rPr>
        <w:t>Кабалевский</w:t>
      </w:r>
      <w:proofErr w:type="spellEnd"/>
      <w:r w:rsidR="00FF61C7" w:rsidRPr="004A42BE">
        <w:rPr>
          <w:rFonts w:ascii="Times New Roman" w:hAnsi="Times New Roman" w:cs="Times New Roman"/>
          <w:sz w:val="28"/>
          <w:szCs w:val="28"/>
        </w:rPr>
        <w:t xml:space="preserve"> чрезвычайно важным считали именно исполнительскую деятельность в постижении музыки, а она наиболее успешно осуществляется в хоровой практике.</w:t>
      </w:r>
    </w:p>
    <w:p w:rsidR="004A42BE" w:rsidRDefault="004A42BE">
      <w:pPr>
        <w:rPr>
          <w:rFonts w:ascii="Times New Roman" w:hAnsi="Times New Roman" w:cs="Times New Roman"/>
          <w:sz w:val="28"/>
          <w:szCs w:val="28"/>
        </w:rPr>
      </w:pPr>
      <w:r>
        <w:rPr>
          <w:rFonts w:ascii="Times New Roman" w:hAnsi="Times New Roman" w:cs="Times New Roman"/>
          <w:sz w:val="28"/>
          <w:szCs w:val="28"/>
        </w:rPr>
        <w:t xml:space="preserve">        </w:t>
      </w:r>
      <w:r w:rsidR="00FF61C7" w:rsidRPr="004A42BE">
        <w:rPr>
          <w:rFonts w:ascii="Times New Roman" w:hAnsi="Times New Roman" w:cs="Times New Roman"/>
          <w:sz w:val="28"/>
          <w:szCs w:val="28"/>
        </w:rPr>
        <w:t xml:space="preserve">В настоящее время хоровое пение на уроках музыки и во внеурочной деятельности остается значительным компонентом в музыкальном воспитании современных школьников. Особое внимание при этом уделяется образно-эмоциональному осознанному исполнению. </w:t>
      </w:r>
    </w:p>
    <w:p w:rsidR="00FF61C7" w:rsidRPr="004A42BE" w:rsidRDefault="004A42BE">
      <w:pPr>
        <w:rPr>
          <w:rFonts w:ascii="Times New Roman" w:hAnsi="Times New Roman" w:cs="Times New Roman"/>
          <w:sz w:val="28"/>
          <w:szCs w:val="28"/>
        </w:rPr>
      </w:pPr>
      <w:r>
        <w:rPr>
          <w:rFonts w:ascii="Times New Roman" w:hAnsi="Times New Roman" w:cs="Times New Roman"/>
          <w:sz w:val="28"/>
          <w:szCs w:val="28"/>
        </w:rPr>
        <w:t xml:space="preserve">        </w:t>
      </w:r>
      <w:r w:rsidR="00FF61C7" w:rsidRPr="004A42BE">
        <w:rPr>
          <w:rFonts w:ascii="Times New Roman" w:hAnsi="Times New Roman" w:cs="Times New Roman"/>
          <w:sz w:val="28"/>
          <w:szCs w:val="28"/>
        </w:rPr>
        <w:t xml:space="preserve">Формирование же собственно вокально-хоровых навыков ни в коем случае не должно быть самоцелью. Хоровое пение во многом является основой внеклассной кружковой работы, внеурочной деятельности, направленной на формирование разносторонне развитой культурной личности. </w:t>
      </w:r>
    </w:p>
    <w:p w:rsidR="00FF61C7" w:rsidRPr="004A42BE" w:rsidRDefault="004A42BE">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FF61C7" w:rsidRPr="004A42BE">
        <w:rPr>
          <w:rFonts w:ascii="Times New Roman" w:hAnsi="Times New Roman" w:cs="Times New Roman"/>
          <w:sz w:val="28"/>
          <w:szCs w:val="28"/>
        </w:rPr>
        <w:t>Огромное значение имеет хоровое пение для организации различных обще</w:t>
      </w:r>
      <w:r w:rsidR="00FB35BD" w:rsidRPr="004A42BE">
        <w:rPr>
          <w:rFonts w:ascii="Times New Roman" w:hAnsi="Times New Roman" w:cs="Times New Roman"/>
          <w:sz w:val="28"/>
          <w:szCs w:val="28"/>
        </w:rPr>
        <w:t>школьных</w:t>
      </w:r>
      <w:r w:rsidR="00FF61C7" w:rsidRPr="004A42BE">
        <w:rPr>
          <w:rFonts w:ascii="Times New Roman" w:hAnsi="Times New Roman" w:cs="Times New Roman"/>
          <w:sz w:val="28"/>
          <w:szCs w:val="28"/>
        </w:rPr>
        <w:t xml:space="preserve"> мероприятий, праздников, акций, проектов. Не секрет, что многие дети любят выступать перед зрительской аудиторией, каждый ребенок стремится проявить себя как творческая личность. Выступление на общем </w:t>
      </w:r>
      <w:r w:rsidR="00FB35BD" w:rsidRPr="004A42BE">
        <w:rPr>
          <w:rFonts w:ascii="Times New Roman" w:hAnsi="Times New Roman" w:cs="Times New Roman"/>
          <w:sz w:val="28"/>
          <w:szCs w:val="28"/>
        </w:rPr>
        <w:t>школьном</w:t>
      </w:r>
      <w:r w:rsidR="00FF61C7" w:rsidRPr="004A42BE">
        <w:rPr>
          <w:rFonts w:ascii="Times New Roman" w:hAnsi="Times New Roman" w:cs="Times New Roman"/>
          <w:sz w:val="28"/>
          <w:szCs w:val="28"/>
        </w:rPr>
        <w:t xml:space="preserve"> празднике в составе класса-хора помогает ребятам в этом стремлен</w:t>
      </w:r>
      <w:r w:rsidR="00224483" w:rsidRPr="004A42BE">
        <w:rPr>
          <w:rFonts w:ascii="Times New Roman" w:hAnsi="Times New Roman" w:cs="Times New Roman"/>
          <w:sz w:val="28"/>
          <w:szCs w:val="28"/>
        </w:rPr>
        <w:t>ии, давая возможность проявить себя сразу многим.</w:t>
      </w:r>
    </w:p>
    <w:p w:rsidR="00224483" w:rsidRPr="004A42BE" w:rsidRDefault="004A42BE">
      <w:pPr>
        <w:rPr>
          <w:rFonts w:ascii="Times New Roman" w:hAnsi="Times New Roman" w:cs="Times New Roman"/>
          <w:sz w:val="28"/>
          <w:szCs w:val="28"/>
        </w:rPr>
      </w:pPr>
      <w:r>
        <w:rPr>
          <w:rFonts w:ascii="Times New Roman" w:hAnsi="Times New Roman" w:cs="Times New Roman"/>
          <w:sz w:val="28"/>
          <w:szCs w:val="28"/>
        </w:rPr>
        <w:t xml:space="preserve">        </w:t>
      </w:r>
      <w:r w:rsidR="00224483" w:rsidRPr="004A42BE">
        <w:rPr>
          <w:rFonts w:ascii="Times New Roman" w:hAnsi="Times New Roman" w:cs="Times New Roman"/>
          <w:sz w:val="28"/>
          <w:szCs w:val="28"/>
        </w:rPr>
        <w:t xml:space="preserve">Пение хором, вместе со всеми – это еще и один из способов формирования коллектива, как отдельного класса, параллели, так и </w:t>
      </w:r>
      <w:r w:rsidR="00FB35BD" w:rsidRPr="004A42BE">
        <w:rPr>
          <w:rFonts w:ascii="Times New Roman" w:hAnsi="Times New Roman" w:cs="Times New Roman"/>
          <w:sz w:val="28"/>
          <w:szCs w:val="28"/>
        </w:rPr>
        <w:t>школы</w:t>
      </w:r>
      <w:r w:rsidR="00224483" w:rsidRPr="004A42BE">
        <w:rPr>
          <w:rFonts w:ascii="Times New Roman" w:hAnsi="Times New Roman" w:cs="Times New Roman"/>
          <w:sz w:val="28"/>
          <w:szCs w:val="28"/>
        </w:rPr>
        <w:t xml:space="preserve"> в целом. Дети порой разобщены, с трудом находят общий язык, большие и маленькие коллективы состоят из мелких групп, зачастую не взаимодействующих между собой. В хоровом же </w:t>
      </w:r>
      <w:proofErr w:type="gramStart"/>
      <w:r w:rsidR="00224483" w:rsidRPr="004A42BE">
        <w:rPr>
          <w:rFonts w:ascii="Times New Roman" w:hAnsi="Times New Roman" w:cs="Times New Roman"/>
          <w:sz w:val="28"/>
          <w:szCs w:val="28"/>
        </w:rPr>
        <w:t>пении</w:t>
      </w:r>
      <w:proofErr w:type="gramEnd"/>
      <w:r w:rsidR="00224483" w:rsidRPr="004A42BE">
        <w:rPr>
          <w:rFonts w:ascii="Times New Roman" w:hAnsi="Times New Roman" w:cs="Times New Roman"/>
          <w:sz w:val="28"/>
          <w:szCs w:val="28"/>
        </w:rPr>
        <w:t xml:space="preserve">, в совместном </w:t>
      </w:r>
      <w:proofErr w:type="spellStart"/>
      <w:r w:rsidR="00224483" w:rsidRPr="004A42BE">
        <w:rPr>
          <w:rFonts w:ascii="Times New Roman" w:hAnsi="Times New Roman" w:cs="Times New Roman"/>
          <w:sz w:val="28"/>
          <w:szCs w:val="28"/>
        </w:rPr>
        <w:t>музицировании</w:t>
      </w:r>
      <w:proofErr w:type="spellEnd"/>
      <w:r w:rsidR="00224483" w:rsidRPr="004A42BE">
        <w:rPr>
          <w:rFonts w:ascii="Times New Roman" w:hAnsi="Times New Roman" w:cs="Times New Roman"/>
          <w:sz w:val="28"/>
          <w:szCs w:val="28"/>
        </w:rPr>
        <w:t xml:space="preserve"> дети проникаются единым эмоциональным настроем, а любая деятельность вместе помогает формированию общих интересов, целей, </w:t>
      </w:r>
      <w:r w:rsidR="00C92982" w:rsidRPr="004A42BE">
        <w:rPr>
          <w:rFonts w:ascii="Times New Roman" w:hAnsi="Times New Roman" w:cs="Times New Roman"/>
          <w:sz w:val="28"/>
          <w:szCs w:val="28"/>
        </w:rPr>
        <w:t>учит детей общению между собой.</w:t>
      </w:r>
    </w:p>
    <w:p w:rsidR="004A42BE" w:rsidRDefault="004A42BE">
      <w:pPr>
        <w:rPr>
          <w:rFonts w:ascii="Times New Roman" w:hAnsi="Times New Roman" w:cs="Times New Roman"/>
          <w:sz w:val="28"/>
          <w:szCs w:val="28"/>
        </w:rPr>
      </w:pPr>
      <w:r>
        <w:rPr>
          <w:rFonts w:ascii="Times New Roman" w:hAnsi="Times New Roman" w:cs="Times New Roman"/>
          <w:sz w:val="28"/>
          <w:szCs w:val="28"/>
        </w:rPr>
        <w:t xml:space="preserve">         </w:t>
      </w:r>
      <w:r w:rsidR="00C92982" w:rsidRPr="004A42BE">
        <w:rPr>
          <w:rFonts w:ascii="Times New Roman" w:hAnsi="Times New Roman" w:cs="Times New Roman"/>
          <w:sz w:val="28"/>
          <w:szCs w:val="28"/>
        </w:rPr>
        <w:t>В городе Магнитогорске хоровые традиции</w:t>
      </w:r>
      <w:r w:rsidR="007646A8" w:rsidRPr="004A42BE">
        <w:rPr>
          <w:rFonts w:ascii="Times New Roman" w:hAnsi="Times New Roman" w:cs="Times New Roman"/>
          <w:sz w:val="28"/>
          <w:szCs w:val="28"/>
        </w:rPr>
        <w:t xml:space="preserve"> поддерживаются силами преподавателей Магнитогорской государственной консерватории имени М.И.Глинки, многочисленными хоровыми коллективами как профессиональными, так и самодеятельными, а также учителями музыки школ города и методистом Петровым В.В. </w:t>
      </w:r>
      <w:r w:rsidR="00FC273B" w:rsidRPr="004A42BE">
        <w:rPr>
          <w:rFonts w:ascii="Times New Roman" w:hAnsi="Times New Roman" w:cs="Times New Roman"/>
          <w:sz w:val="28"/>
          <w:szCs w:val="28"/>
        </w:rPr>
        <w:t xml:space="preserve"> </w:t>
      </w:r>
    </w:p>
    <w:p w:rsidR="00C92982" w:rsidRPr="004A42BE" w:rsidRDefault="004A42BE">
      <w:pPr>
        <w:rPr>
          <w:rFonts w:ascii="Times New Roman" w:hAnsi="Times New Roman" w:cs="Times New Roman"/>
          <w:sz w:val="28"/>
          <w:szCs w:val="28"/>
        </w:rPr>
      </w:pPr>
      <w:r>
        <w:rPr>
          <w:rFonts w:ascii="Times New Roman" w:hAnsi="Times New Roman" w:cs="Times New Roman"/>
          <w:sz w:val="28"/>
          <w:szCs w:val="28"/>
        </w:rPr>
        <w:t xml:space="preserve">         </w:t>
      </w:r>
      <w:r w:rsidR="007646A8" w:rsidRPr="004A42BE">
        <w:rPr>
          <w:rFonts w:ascii="Times New Roman" w:hAnsi="Times New Roman" w:cs="Times New Roman"/>
          <w:sz w:val="28"/>
          <w:szCs w:val="28"/>
        </w:rPr>
        <w:t>Более десяти лет в Магнитогорске проходит фестиваль «Поющий город», в котором принимают участие учащиеся школ города, в том числе и нашего лицея. Праздники</w:t>
      </w:r>
      <w:r w:rsidR="00FC273B" w:rsidRPr="004A42BE">
        <w:rPr>
          <w:rFonts w:ascii="Times New Roman" w:hAnsi="Times New Roman" w:cs="Times New Roman"/>
          <w:sz w:val="28"/>
          <w:szCs w:val="28"/>
        </w:rPr>
        <w:t xml:space="preserve"> песни с конкурсом «Лучший класс-хор» ежегодно проводится среди учащихся Отделения лицея. Тематика этих праздников разная, и каждая требует от учеников и учителей тщательной подготовки и эмоциональной отдачи.</w:t>
      </w:r>
      <w:r w:rsidR="007E0C2B" w:rsidRPr="004A42BE">
        <w:rPr>
          <w:rFonts w:ascii="Times New Roman" w:hAnsi="Times New Roman" w:cs="Times New Roman"/>
          <w:sz w:val="28"/>
          <w:szCs w:val="28"/>
        </w:rPr>
        <w:t xml:space="preserve"> </w:t>
      </w:r>
    </w:p>
    <w:p w:rsidR="007E0C2B" w:rsidRPr="004A42BE" w:rsidRDefault="004A42BE">
      <w:pPr>
        <w:rPr>
          <w:rFonts w:ascii="Times New Roman" w:hAnsi="Times New Roman" w:cs="Times New Roman"/>
          <w:sz w:val="28"/>
          <w:szCs w:val="28"/>
        </w:rPr>
      </w:pPr>
      <w:r>
        <w:rPr>
          <w:rFonts w:ascii="Times New Roman" w:hAnsi="Times New Roman" w:cs="Times New Roman"/>
          <w:sz w:val="28"/>
          <w:szCs w:val="28"/>
        </w:rPr>
        <w:t xml:space="preserve">         </w:t>
      </w:r>
      <w:r w:rsidR="007E0C2B" w:rsidRPr="004A42BE">
        <w:rPr>
          <w:rFonts w:ascii="Times New Roman" w:hAnsi="Times New Roman" w:cs="Times New Roman"/>
          <w:sz w:val="28"/>
          <w:szCs w:val="28"/>
        </w:rPr>
        <w:t>На очень высоком эмоциональном уровне прошел праздник пе</w:t>
      </w:r>
      <w:r w:rsidR="00C965FA" w:rsidRPr="004A42BE">
        <w:rPr>
          <w:rFonts w:ascii="Times New Roman" w:hAnsi="Times New Roman" w:cs="Times New Roman"/>
          <w:sz w:val="28"/>
          <w:szCs w:val="28"/>
        </w:rPr>
        <w:t>сни, посвященный 65-летию Победы. Не секрет, что Великая Отечественная война как историческое событие, трагическое для нашей страны, нынешними школьниками воспринимается отстраненно, а потому спокойно, без трепета в душе, порой просто равнодушно.</w:t>
      </w:r>
      <w:r w:rsidR="00973FCA" w:rsidRPr="004A42BE">
        <w:rPr>
          <w:rFonts w:ascii="Times New Roman" w:hAnsi="Times New Roman" w:cs="Times New Roman"/>
          <w:sz w:val="28"/>
          <w:szCs w:val="28"/>
        </w:rPr>
        <w:t xml:space="preserve"> Знакомство же с музыкой военных лет, разучивание и осознанное исполнение песен побудило ребят к более глубокому изучению истории родной страны.</w:t>
      </w:r>
    </w:p>
    <w:p w:rsidR="00FF61C7" w:rsidRPr="004A42BE" w:rsidRDefault="004A42BE">
      <w:pPr>
        <w:rPr>
          <w:rFonts w:ascii="Times New Roman" w:hAnsi="Times New Roman" w:cs="Times New Roman"/>
          <w:sz w:val="28"/>
          <w:szCs w:val="28"/>
        </w:rPr>
      </w:pPr>
      <w:r>
        <w:rPr>
          <w:rFonts w:ascii="Times New Roman" w:hAnsi="Times New Roman" w:cs="Times New Roman"/>
          <w:sz w:val="28"/>
          <w:szCs w:val="28"/>
        </w:rPr>
        <w:t xml:space="preserve">         </w:t>
      </w:r>
      <w:r w:rsidR="00973FCA" w:rsidRPr="004A42BE">
        <w:rPr>
          <w:rFonts w:ascii="Times New Roman" w:hAnsi="Times New Roman" w:cs="Times New Roman"/>
          <w:sz w:val="28"/>
          <w:szCs w:val="28"/>
        </w:rPr>
        <w:t>Праздник песни «Ты песня русская, родная» способствовал</w:t>
      </w:r>
      <w:r w:rsidR="007879F1" w:rsidRPr="004A42BE">
        <w:rPr>
          <w:rFonts w:ascii="Times New Roman" w:hAnsi="Times New Roman" w:cs="Times New Roman"/>
          <w:sz w:val="28"/>
          <w:szCs w:val="28"/>
        </w:rPr>
        <w:t xml:space="preserve"> приобщению лицеистов к древним пластам народно-песенного искусства. С каким воодушевлением дети пели и плясали! Кроме того, этот праздник позволил вовлечь в работу и родителей, ведь ребятам понадобились </w:t>
      </w:r>
      <w:r w:rsidR="007879F1" w:rsidRPr="004A42BE">
        <w:rPr>
          <w:rFonts w:ascii="Times New Roman" w:hAnsi="Times New Roman" w:cs="Times New Roman"/>
          <w:sz w:val="28"/>
          <w:szCs w:val="28"/>
        </w:rPr>
        <w:lastRenderedPageBreak/>
        <w:t>элементы народного костюма, которые они делали вместе с мамами и папами.</w:t>
      </w:r>
    </w:p>
    <w:p w:rsidR="007879F1" w:rsidRPr="004A42BE" w:rsidRDefault="004A42BE">
      <w:pPr>
        <w:rPr>
          <w:rFonts w:ascii="Times New Roman" w:hAnsi="Times New Roman" w:cs="Times New Roman"/>
          <w:sz w:val="28"/>
          <w:szCs w:val="28"/>
        </w:rPr>
      </w:pPr>
      <w:r>
        <w:rPr>
          <w:rFonts w:ascii="Times New Roman" w:hAnsi="Times New Roman" w:cs="Times New Roman"/>
          <w:sz w:val="28"/>
          <w:szCs w:val="28"/>
        </w:rPr>
        <w:t xml:space="preserve">         </w:t>
      </w:r>
      <w:r w:rsidR="007879F1" w:rsidRPr="004A42BE">
        <w:rPr>
          <w:rFonts w:ascii="Times New Roman" w:hAnsi="Times New Roman" w:cs="Times New Roman"/>
          <w:sz w:val="28"/>
          <w:szCs w:val="28"/>
        </w:rPr>
        <w:t>Очень проникновенным и добрым  оказался праздник, посвященный учителям, а детские песни вернули даже взрослых в безоблачный беспечный и солнечный мир детства.</w:t>
      </w:r>
    </w:p>
    <w:p w:rsidR="007879F1" w:rsidRPr="004A42BE" w:rsidRDefault="004A42BE">
      <w:pPr>
        <w:rPr>
          <w:rFonts w:ascii="Times New Roman" w:hAnsi="Times New Roman" w:cs="Times New Roman"/>
          <w:sz w:val="28"/>
          <w:szCs w:val="28"/>
        </w:rPr>
      </w:pPr>
      <w:r>
        <w:rPr>
          <w:rFonts w:ascii="Times New Roman" w:hAnsi="Times New Roman" w:cs="Times New Roman"/>
          <w:sz w:val="28"/>
          <w:szCs w:val="28"/>
        </w:rPr>
        <w:t xml:space="preserve">         </w:t>
      </w:r>
      <w:r w:rsidR="007879F1" w:rsidRPr="004A42BE">
        <w:rPr>
          <w:rFonts w:ascii="Times New Roman" w:hAnsi="Times New Roman" w:cs="Times New Roman"/>
          <w:sz w:val="28"/>
          <w:szCs w:val="28"/>
        </w:rPr>
        <w:t xml:space="preserve">В этом учебном году праздник песни  связан с юбилейной датой в истории нашего родного города – 85-летием со дня основания Магнитогорска. При подготовке к этому событию ребята смогли </w:t>
      </w:r>
      <w:r w:rsidR="00B55E8E" w:rsidRPr="004A42BE">
        <w:rPr>
          <w:rFonts w:ascii="Times New Roman" w:hAnsi="Times New Roman" w:cs="Times New Roman"/>
          <w:sz w:val="28"/>
          <w:szCs w:val="28"/>
        </w:rPr>
        <w:t>познакомиться с историей города,</w:t>
      </w:r>
      <w:r w:rsidR="007879F1" w:rsidRPr="004A42BE">
        <w:rPr>
          <w:rFonts w:ascii="Times New Roman" w:hAnsi="Times New Roman" w:cs="Times New Roman"/>
          <w:sz w:val="28"/>
          <w:szCs w:val="28"/>
        </w:rPr>
        <w:t xml:space="preserve"> </w:t>
      </w:r>
      <w:r w:rsidR="00B55E8E" w:rsidRPr="004A42BE">
        <w:rPr>
          <w:rFonts w:ascii="Times New Roman" w:hAnsi="Times New Roman" w:cs="Times New Roman"/>
          <w:sz w:val="28"/>
          <w:szCs w:val="28"/>
        </w:rPr>
        <w:t>в</w:t>
      </w:r>
      <w:r w:rsidR="007879F1" w:rsidRPr="004A42BE">
        <w:rPr>
          <w:rFonts w:ascii="Times New Roman" w:hAnsi="Times New Roman" w:cs="Times New Roman"/>
          <w:sz w:val="28"/>
          <w:szCs w:val="28"/>
        </w:rPr>
        <w:t xml:space="preserve">оплощенной в стихах и песнях, вместе с </w:t>
      </w:r>
      <w:proofErr w:type="spellStart"/>
      <w:r w:rsidR="007879F1" w:rsidRPr="004A42BE">
        <w:rPr>
          <w:rFonts w:ascii="Times New Roman" w:hAnsi="Times New Roman" w:cs="Times New Roman"/>
          <w:sz w:val="28"/>
          <w:szCs w:val="28"/>
        </w:rPr>
        <w:t>первостроителями</w:t>
      </w:r>
      <w:proofErr w:type="spellEnd"/>
      <w:r w:rsidR="007879F1" w:rsidRPr="004A42BE">
        <w:rPr>
          <w:rFonts w:ascii="Times New Roman" w:hAnsi="Times New Roman" w:cs="Times New Roman"/>
          <w:sz w:val="28"/>
          <w:szCs w:val="28"/>
        </w:rPr>
        <w:t xml:space="preserve"> Магнитки ощутить тяготы, холод и голод далеких трудных лет стройки века, испытать великую гордость за то, что они  - жители славного города. </w:t>
      </w:r>
    </w:p>
    <w:p w:rsidR="004A42BE" w:rsidRDefault="004A42BE">
      <w:pPr>
        <w:rPr>
          <w:rFonts w:ascii="Times New Roman" w:hAnsi="Times New Roman" w:cs="Times New Roman"/>
          <w:sz w:val="28"/>
          <w:szCs w:val="28"/>
        </w:rPr>
      </w:pPr>
      <w:r>
        <w:rPr>
          <w:rFonts w:ascii="Times New Roman" w:hAnsi="Times New Roman" w:cs="Times New Roman"/>
          <w:sz w:val="28"/>
          <w:szCs w:val="28"/>
        </w:rPr>
        <w:t xml:space="preserve">        </w:t>
      </w:r>
      <w:r w:rsidR="00A92019" w:rsidRPr="004A42BE">
        <w:rPr>
          <w:rFonts w:ascii="Times New Roman" w:hAnsi="Times New Roman" w:cs="Times New Roman"/>
          <w:sz w:val="28"/>
          <w:szCs w:val="28"/>
        </w:rPr>
        <w:t>Праздники включают в себя конкурс между классами на лучший хоровой</w:t>
      </w:r>
      <w:r w:rsidR="00B55E8E" w:rsidRPr="004A42BE">
        <w:rPr>
          <w:rFonts w:ascii="Times New Roman" w:hAnsi="Times New Roman" w:cs="Times New Roman"/>
          <w:sz w:val="28"/>
          <w:szCs w:val="28"/>
        </w:rPr>
        <w:t xml:space="preserve"> коллектив. </w:t>
      </w:r>
      <w:proofErr w:type="spellStart"/>
      <w:r w:rsidR="00B55E8E" w:rsidRPr="004A42BE">
        <w:rPr>
          <w:rFonts w:ascii="Times New Roman" w:hAnsi="Times New Roman" w:cs="Times New Roman"/>
          <w:sz w:val="28"/>
          <w:szCs w:val="28"/>
        </w:rPr>
        <w:t>Соревновательность</w:t>
      </w:r>
      <w:proofErr w:type="spellEnd"/>
      <w:r w:rsidR="00B55E8E" w:rsidRPr="004A42BE">
        <w:rPr>
          <w:rFonts w:ascii="Times New Roman" w:hAnsi="Times New Roman" w:cs="Times New Roman"/>
          <w:sz w:val="28"/>
          <w:szCs w:val="28"/>
        </w:rPr>
        <w:t xml:space="preserve"> </w:t>
      </w:r>
      <w:bookmarkStart w:id="0" w:name="_GoBack"/>
      <w:bookmarkEnd w:id="0"/>
      <w:r w:rsidR="00A92019" w:rsidRPr="004A42BE">
        <w:rPr>
          <w:rFonts w:ascii="Times New Roman" w:hAnsi="Times New Roman" w:cs="Times New Roman"/>
          <w:sz w:val="28"/>
          <w:szCs w:val="28"/>
        </w:rPr>
        <w:t xml:space="preserve">- одно из необходимых условий успешного обучения и усвоения знаний. Музыка – не исключение. Любому человеку вне зависимости от возраста свойственно желание выделиться, проявить себя в чем-то, быть лучше. Когда соревнуются целые классные коллективы, то на первый план выступает не личное «Я», а желание быть лучшими всем вместе.  </w:t>
      </w:r>
    </w:p>
    <w:p w:rsidR="007879F1" w:rsidRPr="004A42BE" w:rsidRDefault="004A42BE">
      <w:pPr>
        <w:rPr>
          <w:rFonts w:ascii="Times New Roman" w:hAnsi="Times New Roman" w:cs="Times New Roman"/>
          <w:sz w:val="28"/>
          <w:szCs w:val="28"/>
        </w:rPr>
      </w:pPr>
      <w:r>
        <w:rPr>
          <w:rFonts w:ascii="Times New Roman" w:hAnsi="Times New Roman" w:cs="Times New Roman"/>
          <w:sz w:val="28"/>
          <w:szCs w:val="28"/>
        </w:rPr>
        <w:t xml:space="preserve">       </w:t>
      </w:r>
      <w:r w:rsidR="007879F1" w:rsidRPr="004A42BE">
        <w:rPr>
          <w:rFonts w:ascii="Times New Roman" w:hAnsi="Times New Roman" w:cs="Times New Roman"/>
          <w:sz w:val="28"/>
          <w:szCs w:val="28"/>
        </w:rPr>
        <w:t>Л</w:t>
      </w:r>
      <w:r w:rsidR="002F26D2" w:rsidRPr="004A42BE">
        <w:rPr>
          <w:rFonts w:ascii="Times New Roman" w:hAnsi="Times New Roman" w:cs="Times New Roman"/>
          <w:sz w:val="28"/>
          <w:szCs w:val="28"/>
        </w:rPr>
        <w:t>учшее</w:t>
      </w:r>
      <w:r w:rsidR="007879F1" w:rsidRPr="004A42BE">
        <w:rPr>
          <w:rFonts w:ascii="Times New Roman" w:hAnsi="Times New Roman" w:cs="Times New Roman"/>
          <w:sz w:val="28"/>
          <w:szCs w:val="28"/>
        </w:rPr>
        <w:t xml:space="preserve"> </w:t>
      </w:r>
      <w:r w:rsidR="002F26D2" w:rsidRPr="004A42BE">
        <w:rPr>
          <w:rFonts w:ascii="Times New Roman" w:hAnsi="Times New Roman" w:cs="Times New Roman"/>
          <w:sz w:val="28"/>
          <w:szCs w:val="28"/>
        </w:rPr>
        <w:t>подтверждение</w:t>
      </w:r>
      <w:r w:rsidR="007879F1" w:rsidRPr="004A42BE">
        <w:rPr>
          <w:rFonts w:ascii="Times New Roman" w:hAnsi="Times New Roman" w:cs="Times New Roman"/>
          <w:sz w:val="28"/>
          <w:szCs w:val="28"/>
        </w:rPr>
        <w:t xml:space="preserve"> </w:t>
      </w:r>
      <w:proofErr w:type="spellStart"/>
      <w:r w:rsidR="007879F1" w:rsidRPr="004A42BE">
        <w:rPr>
          <w:rFonts w:ascii="Times New Roman" w:hAnsi="Times New Roman" w:cs="Times New Roman"/>
          <w:sz w:val="28"/>
          <w:szCs w:val="28"/>
        </w:rPr>
        <w:t>востребованности</w:t>
      </w:r>
      <w:proofErr w:type="spellEnd"/>
      <w:r w:rsidR="007879F1" w:rsidRPr="004A42BE">
        <w:rPr>
          <w:rFonts w:ascii="Times New Roman" w:hAnsi="Times New Roman" w:cs="Times New Roman"/>
          <w:sz w:val="28"/>
          <w:szCs w:val="28"/>
        </w:rPr>
        <w:t>, нужности таких праздников с массовым хоровым пением</w:t>
      </w:r>
      <w:r w:rsidR="002F26D2" w:rsidRPr="004A42BE">
        <w:rPr>
          <w:rFonts w:ascii="Times New Roman" w:hAnsi="Times New Roman" w:cs="Times New Roman"/>
          <w:sz w:val="28"/>
          <w:szCs w:val="28"/>
        </w:rPr>
        <w:t xml:space="preserve"> – вдохновенные лица ребят, когда весь зал охвачен общим настроем и в едином порыве поет любимые песни.</w:t>
      </w:r>
    </w:p>
    <w:sectPr w:rsidR="007879F1" w:rsidRPr="004A42BE" w:rsidSect="00BC17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9E449B"/>
    <w:rsid w:val="00224483"/>
    <w:rsid w:val="002F26D2"/>
    <w:rsid w:val="00372A3E"/>
    <w:rsid w:val="004A42BE"/>
    <w:rsid w:val="007646A8"/>
    <w:rsid w:val="007879F1"/>
    <w:rsid w:val="007E0C2B"/>
    <w:rsid w:val="008A1E1B"/>
    <w:rsid w:val="00973FCA"/>
    <w:rsid w:val="009E449B"/>
    <w:rsid w:val="00A92019"/>
    <w:rsid w:val="00B55E8E"/>
    <w:rsid w:val="00BC1766"/>
    <w:rsid w:val="00C92982"/>
    <w:rsid w:val="00C965FA"/>
    <w:rsid w:val="00FB35BD"/>
    <w:rsid w:val="00FC273B"/>
    <w:rsid w:val="00FF61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766"/>
  </w:style>
  <w:style w:type="paragraph" w:styleId="1">
    <w:name w:val="heading 1"/>
    <w:basedOn w:val="a"/>
    <w:link w:val="10"/>
    <w:uiPriority w:val="9"/>
    <w:qFormat/>
    <w:rsid w:val="004A42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42BE"/>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7401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1</Pages>
  <Words>818</Words>
  <Characters>4668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Аркадий Русман</cp:lastModifiedBy>
  <cp:revision>11</cp:revision>
  <dcterms:created xsi:type="dcterms:W3CDTF">2013-11-09T10:54:00Z</dcterms:created>
  <dcterms:modified xsi:type="dcterms:W3CDTF">2014-06-06T11:16:00Z</dcterms:modified>
</cp:coreProperties>
</file>