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824" w:rsidRDefault="00D75824" w:rsidP="00D75824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Рыбина Тамара Евгеньевна </w:t>
      </w:r>
    </w:p>
    <w:p w:rsidR="00D75824" w:rsidRDefault="00D75824" w:rsidP="00D75824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Курганский государственный университет</w:t>
      </w:r>
    </w:p>
    <w:p w:rsidR="00D75824" w:rsidRDefault="00D75824" w:rsidP="00D75824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75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тудентка группы П-40712</w:t>
      </w:r>
    </w:p>
    <w:p w:rsidR="00D75824" w:rsidRDefault="00D75824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6A0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КОРРЕКЦИЯ</w:t>
      </w:r>
      <w:r w:rsidRPr="002E76A0">
        <w:rPr>
          <w:rFonts w:ascii="Times New Roman" w:hAnsi="Times New Roman" w:cs="Times New Roman"/>
          <w:b/>
          <w:sz w:val="28"/>
          <w:szCs w:val="28"/>
        </w:rPr>
        <w:t xml:space="preserve"> ОТКЛОНЯЮЩЕГОСЯ ПОВЕДЕНИЯ ПОДРОСТКОВ В ПСИХОЛОГО-ПЕДАГОГИЧЕСКОЙ ПРАКТИКЕ</w:t>
      </w:r>
    </w:p>
    <w:p w:rsidR="00D75824" w:rsidRDefault="00D75824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Подростковый возраст - это период, который оказывает огромное влияние на всю последующую жизнь человека. Склонность к отклоняющемуся поведению является результатом сбоя в процессе становления личности подростка и в решении его возрастных задач. Одним из видов отклоняющегося поведения является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поведение.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поведение - это отдельный поступок или система поступков личности, нарушающие сложившиеся в данном обществе социально-психологические, нравственные или культурные нормы, но не противоправное поведение. К нему относятся: прогулы занятий, уходы из дома, бродяжничество, агрессивное поведение,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самоагрессия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>, суициды, сексуальные девиации, ранняя алкоголизация и др.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B7F">
        <w:rPr>
          <w:rFonts w:ascii="Times New Roman" w:hAnsi="Times New Roman" w:cs="Times New Roman"/>
          <w:sz w:val="28"/>
          <w:szCs w:val="28"/>
        </w:rPr>
        <w:t>Основная проблема нашего исследования - коррекция девиантного поведения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9A6B7F">
        <w:rPr>
          <w:rFonts w:ascii="Times New Roman" w:hAnsi="Times New Roman" w:cs="Times New Roman"/>
          <w:sz w:val="28"/>
          <w:szCs w:val="28"/>
        </w:rPr>
        <w:t>для формирования у подростков группы риска готовности к самостоятельной жизнедеятельности в современном обществе.</w:t>
      </w:r>
      <w:proofErr w:type="gramEnd"/>
      <w:r w:rsidRPr="009A6B7F">
        <w:rPr>
          <w:rFonts w:ascii="Times New Roman" w:hAnsi="Times New Roman" w:cs="Times New Roman"/>
          <w:sz w:val="28"/>
          <w:szCs w:val="28"/>
        </w:rPr>
        <w:t xml:space="preserve"> Для решения проблемы в процессе исследования перед нами были поставлены следующие задачи:</w:t>
      </w:r>
    </w:p>
    <w:p w:rsidR="002E76A0" w:rsidRPr="009A6B7F" w:rsidRDefault="002E76A0" w:rsidP="002E76A0">
      <w:pPr>
        <w:pStyle w:val="a3"/>
        <w:numPr>
          <w:ilvl w:val="0"/>
          <w:numId w:val="1"/>
        </w:numPr>
        <w:shd w:val="clear" w:color="000000" w:fill="auto"/>
        <w:tabs>
          <w:tab w:val="left" w:pos="0"/>
        </w:tabs>
        <w:suppressAutoHyphens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Раскрыть сущность коррекции девиантного поведения;</w:t>
      </w:r>
    </w:p>
    <w:p w:rsidR="002E76A0" w:rsidRPr="009A6B7F" w:rsidRDefault="002E76A0" w:rsidP="002E76A0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Выявить уровень девиантного поведения подростков;</w:t>
      </w:r>
    </w:p>
    <w:p w:rsidR="002E76A0" w:rsidRPr="009A6B7F" w:rsidRDefault="002E76A0" w:rsidP="002E76A0">
      <w:pPr>
        <w:pStyle w:val="a3"/>
        <w:numPr>
          <w:ilvl w:val="0"/>
          <w:numId w:val="1"/>
        </w:numPr>
        <w:shd w:val="clear" w:color="000000" w:fill="auto"/>
        <w:suppressAutoHyphens/>
        <w:spacing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По результатам экспериментального исследования разработать программу коррекции девиантного поведения подростков в условиях общеобразовательной школы.</w:t>
      </w:r>
    </w:p>
    <w:p w:rsidR="002E76A0" w:rsidRPr="009A6B7F" w:rsidRDefault="002E76A0" w:rsidP="002E76A0">
      <w:pPr>
        <w:shd w:val="clear" w:color="000000" w:fill="auto"/>
        <w:tabs>
          <w:tab w:val="left" w:pos="0"/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lastRenderedPageBreak/>
        <w:t>Для решения первой и второй задач мы изучили сущность, формы и методы коррекции девиантного поведения, познакомились с особенностями девиантного поведения подростков и возможностями школы в решении данной психолого-педагогической проблемы, используя литературу по данной тематике. На основе полученных данных мы пришли к следующим выводам: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Коррекционно-воспитательная деятельность направлена на разрушение определенных установок, представлений, ценностей, мотивов, стереотипов поведения и формирование новых с целью достижения самореализации личности в обществе. 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Для решения третьей задачи нами была разработана программа коррекции девиантного поведения подростков в условиях общеобразовательной школы и проведена ее реализация. Исследование наше носило констатирующий, формирующий и контрольный характер. Преобразовательная цель нашего эксперимента - это проверка гипотезы.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Опытно-экспериментальная работа проводилась на базе 8 и 9 классов. 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На констатирующем этапе эксперимента был изучен психосоциальный статус учащихся: эмоциональные трудности, характерные для подростков (тревожность, конфликтность, уровень депрессии, склонность к употреблению ПАВ).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Для выявления индивидуальных особенностей подростков нами были использованы следующие методики: 1) выявление уровня тревожности у подростков по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Кондашу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; 2)Шкала депрессии Э. Бека; 3) Методика диагностики конфликтности подростков методом незаконченных предложений (вариант Сакса-Сиднея); 4) актуальность профилактики употребления </w:t>
      </w:r>
      <w:r>
        <w:rPr>
          <w:rFonts w:ascii="Times New Roman" w:hAnsi="Times New Roman" w:cs="Times New Roman"/>
          <w:sz w:val="28"/>
          <w:szCs w:val="28"/>
        </w:rPr>
        <w:t>ПАВ.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Анализируя полученные результаты, мы можем сказать, что в 9 классе учащихся с высоким уровнем склонности к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поведению на 13,4% больше, чем в 8-м классе. </w:t>
      </w:r>
      <w:proofErr w:type="gramStart"/>
      <w:r w:rsidRPr="009A6B7F">
        <w:rPr>
          <w:rFonts w:ascii="Times New Roman" w:hAnsi="Times New Roman" w:cs="Times New Roman"/>
          <w:sz w:val="28"/>
          <w:szCs w:val="28"/>
        </w:rPr>
        <w:t>Поэтому группа 9-го класса была избрана в качестве экспериментальной, а группа 8-го класса в качестве контрольной.</w:t>
      </w:r>
      <w:proofErr w:type="gramEnd"/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lastRenderedPageBreak/>
        <w:t xml:space="preserve">Далее мы разработали и реализовали программу коррекции девиантного поведения подростков. Целью программы стала коррекция девиантного поведения подростков, психологическая и социальная адаптация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девиантов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>, гармонизация эмоциональной сферы личности.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В рамках представленной коррекционной программы с учениками испытуемой группы были проведены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занятия: Употребление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веществ: </w:t>
      </w:r>
      <w:proofErr w:type="gramStart"/>
      <w:r w:rsidRPr="009A6B7F">
        <w:rPr>
          <w:rFonts w:ascii="Times New Roman" w:hAnsi="Times New Roman" w:cs="Times New Roman"/>
          <w:sz w:val="28"/>
          <w:szCs w:val="28"/>
        </w:rPr>
        <w:t>Курение: мифы и реальность; Алкоголь: мифы и реальность; Марихуана: мифы и реальность; Реклама; Как сказать «Нет!; Конфликт; Неагрессивное настаивание на своем; Борьба со стрессом и депрессией; Самооценка.</w:t>
      </w:r>
      <w:proofErr w:type="gramEnd"/>
      <w:r w:rsidRPr="009A6B7F">
        <w:rPr>
          <w:rFonts w:ascii="Times New Roman" w:hAnsi="Times New Roman" w:cs="Times New Roman"/>
          <w:sz w:val="28"/>
          <w:szCs w:val="28"/>
        </w:rPr>
        <w:t xml:space="preserve"> На заключительном занятии мы совместно с респондентами подвели итоги работы.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>На контрольном этапе эксперимента была проведена итоговая диагностика подростков, нами были применены те же методы, что и на констатирующем этапе, а также учтены ответы на вопросы, предложенные ребятам на заключительном занятии нашей программы.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6B7F">
        <w:rPr>
          <w:rFonts w:ascii="Times New Roman" w:hAnsi="Times New Roman" w:cs="Times New Roman"/>
          <w:sz w:val="28"/>
          <w:szCs w:val="28"/>
        </w:rPr>
        <w:t xml:space="preserve">Сравнение показателей уровня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отклонений у подростков в обеих группах на констатирующем и контрольном этапах эксперимента позволили сделать вывод о том, что динамика изменений характеристик девиантного состояния учеников экспериментальной группы по всем показателям позитивна.</w:t>
      </w:r>
      <w:proofErr w:type="gramEnd"/>
      <w:r w:rsidRPr="009A6B7F">
        <w:rPr>
          <w:rFonts w:ascii="Times New Roman" w:hAnsi="Times New Roman" w:cs="Times New Roman"/>
          <w:sz w:val="28"/>
          <w:szCs w:val="28"/>
        </w:rPr>
        <w:t xml:space="preserve"> Высокий уровень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отклонений в поведении учеников 9-го класса снизился на 6,7%, средний уровень увеличился на 3,3%, а низкий уровень возрос на 3,4%, что свидетельствует о возможности коррекции девиантного поведения старших подростков с помощью специально разработанных программ.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t xml:space="preserve">Тестирование учеников контрольной группы выявило отрицательную динамику: высокий уровень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девиантности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учеников 8го класса увеличился с 33,3% до 36,7%. Это объясняется тем, что  с детьми постоянно должна вестись работа по снижению и корректированию уровня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2E76A0" w:rsidRPr="009A6B7F" w:rsidRDefault="002E76A0" w:rsidP="002E76A0">
      <w:pPr>
        <w:shd w:val="clear" w:color="000000" w:fill="auto"/>
        <w:tabs>
          <w:tab w:val="left" w:pos="1134"/>
        </w:tabs>
        <w:suppressAutoHyphens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6B7F">
        <w:rPr>
          <w:rFonts w:ascii="Times New Roman" w:hAnsi="Times New Roman" w:cs="Times New Roman"/>
          <w:sz w:val="28"/>
          <w:szCs w:val="28"/>
        </w:rPr>
        <w:lastRenderedPageBreak/>
        <w:t xml:space="preserve">Мы можем считать цель нашего исследования достигнутой, потому что предложенная программа способствовала снижению </w:t>
      </w:r>
      <w:proofErr w:type="spellStart"/>
      <w:r w:rsidRPr="009A6B7F">
        <w:rPr>
          <w:rFonts w:ascii="Times New Roman" w:hAnsi="Times New Roman" w:cs="Times New Roman"/>
          <w:sz w:val="28"/>
          <w:szCs w:val="28"/>
        </w:rPr>
        <w:t>девиантных</w:t>
      </w:r>
      <w:proofErr w:type="spellEnd"/>
      <w:r w:rsidRPr="009A6B7F">
        <w:rPr>
          <w:rFonts w:ascii="Times New Roman" w:hAnsi="Times New Roman" w:cs="Times New Roman"/>
          <w:sz w:val="28"/>
          <w:szCs w:val="28"/>
        </w:rPr>
        <w:t xml:space="preserve"> проявлений в испытуемой группе учеников, что доказывает правильность выдвинутой нами гипотезы и решение поставленной перед нами проблемы.</w:t>
      </w:r>
    </w:p>
    <w:p w:rsidR="004D5DBB" w:rsidRDefault="004D5DBB"/>
    <w:sectPr w:rsidR="004D5DBB" w:rsidSect="007A2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B28"/>
    <w:multiLevelType w:val="hybridMultilevel"/>
    <w:tmpl w:val="A51C960E"/>
    <w:lvl w:ilvl="0" w:tplc="95C87D6E">
      <w:start w:val="1"/>
      <w:numFmt w:val="decimal"/>
      <w:lvlText w:val="%1."/>
      <w:lvlJc w:val="left"/>
      <w:pPr>
        <w:ind w:left="19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76A0"/>
    <w:rsid w:val="002204E1"/>
    <w:rsid w:val="002E76A0"/>
    <w:rsid w:val="004D5DBB"/>
    <w:rsid w:val="007A2F18"/>
    <w:rsid w:val="00995C1A"/>
    <w:rsid w:val="00D75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6A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782</Words>
  <Characters>4459</Characters>
  <Application>Microsoft Office Word</Application>
  <DocSecurity>0</DocSecurity>
  <Lines>37</Lines>
  <Paragraphs>10</Paragraphs>
  <ScaleCrop>false</ScaleCrop>
  <Company>home</Company>
  <LinksUpToDate>false</LinksUpToDate>
  <CharactersWithSpaces>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2015-10-17T12:40:00Z</dcterms:created>
  <dcterms:modified xsi:type="dcterms:W3CDTF">2015-10-24T12:42:00Z</dcterms:modified>
</cp:coreProperties>
</file>