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FF" w:rsidRPr="009362FF" w:rsidRDefault="00F322EF" w:rsidP="00F322EF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9362FF" w:rsidRPr="009362FF">
        <w:rPr>
          <w:rFonts w:ascii="Times New Roman" w:hAnsi="Times New Roman" w:cs="Times New Roman"/>
          <w:sz w:val="24"/>
          <w:szCs w:val="24"/>
        </w:rPr>
        <w:t>орева</w:t>
      </w:r>
      <w:proofErr w:type="spellEnd"/>
      <w:r w:rsidR="009362FF" w:rsidRPr="009362FF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9362FF" w:rsidRPr="009362FF" w:rsidRDefault="009362FF" w:rsidP="00F322EF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МБДОУ МО г. Краснодар</w:t>
      </w:r>
    </w:p>
    <w:p w:rsidR="009362FF" w:rsidRDefault="009362FF" w:rsidP="00F322EF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«Детский сад№190»</w:t>
      </w:r>
    </w:p>
    <w:p w:rsidR="00F322EF" w:rsidRPr="009362FF" w:rsidRDefault="00F322EF" w:rsidP="00F322EF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362FF">
        <w:rPr>
          <w:rFonts w:ascii="Times New Roman" w:hAnsi="Times New Roman" w:cs="Times New Roman"/>
          <w:sz w:val="24"/>
          <w:szCs w:val="24"/>
        </w:rPr>
        <w:t>едагог – психолог</w:t>
      </w:r>
    </w:p>
    <w:p w:rsidR="00F322EF" w:rsidRPr="009362FF" w:rsidRDefault="00F322EF" w:rsidP="00F322EF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464E" w:rsidRPr="009362FF" w:rsidRDefault="0034464E" w:rsidP="00F32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>Переутомление как одна из причин плохого поведения ребенка</w:t>
      </w:r>
    </w:p>
    <w:p w:rsidR="0034464E" w:rsidRPr="009362FF" w:rsidRDefault="0034464E" w:rsidP="00F322EF">
      <w:pPr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Один из вопросов который задают часто родители: «Почему ребенок начинает плохо себя вести? Вариантов ответов несколько. Это и возрастные кризисы, и перенесенная или начинающаяся болезнь, и резкая смена стиля воспитания, сильный стресс. Но чаще причина изменения поведения ребенка проста – это усталость, переутомление…</w:t>
      </w:r>
    </w:p>
    <w:p w:rsidR="003B3175" w:rsidRPr="009362FF" w:rsidRDefault="003B3175" w:rsidP="00F32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>Портрет психологически здорового ребенка:</w:t>
      </w:r>
    </w:p>
    <w:p w:rsidR="003B3175" w:rsidRPr="009362FF" w:rsidRDefault="003B3175" w:rsidP="00F322E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веселый;</w:t>
      </w:r>
    </w:p>
    <w:p w:rsidR="003B3175" w:rsidRPr="009362FF" w:rsidRDefault="003B3175" w:rsidP="00F322E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активный;</w:t>
      </w:r>
    </w:p>
    <w:p w:rsidR="003B3175" w:rsidRPr="009362FF" w:rsidRDefault="003B3175" w:rsidP="00F322E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самостоятельный и доброжелательный;</w:t>
      </w:r>
    </w:p>
    <w:p w:rsidR="003B3175" w:rsidRPr="009362FF" w:rsidRDefault="003B3175" w:rsidP="00F322E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помогающий и любознательный;</w:t>
      </w:r>
    </w:p>
    <w:p w:rsidR="003B3175" w:rsidRPr="009362FF" w:rsidRDefault="003B3175" w:rsidP="00F322E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2FF">
        <w:rPr>
          <w:rFonts w:ascii="Times New Roman" w:hAnsi="Times New Roman" w:cs="Times New Roman"/>
          <w:sz w:val="24"/>
          <w:szCs w:val="24"/>
        </w:rPr>
        <w:t>инициативный</w:t>
      </w:r>
      <w:proofErr w:type="gramEnd"/>
      <w:r w:rsidRPr="009362FF">
        <w:rPr>
          <w:rFonts w:ascii="Times New Roman" w:hAnsi="Times New Roman" w:cs="Times New Roman"/>
          <w:sz w:val="24"/>
          <w:szCs w:val="24"/>
        </w:rPr>
        <w:t xml:space="preserve"> и уверенный в себе;</w:t>
      </w:r>
    </w:p>
    <w:p w:rsidR="003B3175" w:rsidRPr="009362FF" w:rsidRDefault="003B3175" w:rsidP="00F322E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открытый и сопереживающий.</w:t>
      </w:r>
    </w:p>
    <w:p w:rsidR="00883B96" w:rsidRPr="009362FF" w:rsidRDefault="003B3175" w:rsidP="00F322E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Утомление – это физиологическое состояние, которое может наступить в результате чрезмерно длительной или однообразной деятельности, превышающей работоспособность нервной системы ребенка. Глубокий сон, хороший аппетит, бодрое, жизнерадостное настроение, активное поведение; сохранение черт, присущих конкретному ребенку в спокойном, бодром состоянии</w:t>
      </w:r>
      <w:r w:rsidR="00F322EF">
        <w:rPr>
          <w:rFonts w:ascii="Times New Roman" w:hAnsi="Times New Roman" w:cs="Times New Roman"/>
          <w:sz w:val="24"/>
          <w:szCs w:val="24"/>
        </w:rPr>
        <w:t xml:space="preserve"> </w:t>
      </w:r>
      <w:r w:rsidRPr="009362FF">
        <w:rPr>
          <w:rFonts w:ascii="Times New Roman" w:hAnsi="Times New Roman" w:cs="Times New Roman"/>
          <w:sz w:val="24"/>
          <w:szCs w:val="24"/>
        </w:rPr>
        <w:t xml:space="preserve">– признаки </w:t>
      </w:r>
      <w:r w:rsidR="00883B96" w:rsidRPr="009362FF">
        <w:rPr>
          <w:rFonts w:ascii="Times New Roman" w:hAnsi="Times New Roman" w:cs="Times New Roman"/>
          <w:sz w:val="24"/>
          <w:szCs w:val="24"/>
        </w:rPr>
        <w:t>отсу</w:t>
      </w:r>
      <w:r w:rsidRPr="009362FF">
        <w:rPr>
          <w:rFonts w:ascii="Times New Roman" w:hAnsi="Times New Roman" w:cs="Times New Roman"/>
          <w:sz w:val="24"/>
          <w:szCs w:val="24"/>
        </w:rPr>
        <w:t>тст</w:t>
      </w:r>
      <w:r w:rsidR="00883B96" w:rsidRPr="009362FF">
        <w:rPr>
          <w:rFonts w:ascii="Times New Roman" w:hAnsi="Times New Roman" w:cs="Times New Roman"/>
          <w:sz w:val="24"/>
          <w:szCs w:val="24"/>
        </w:rPr>
        <w:t>вия утомления и переутомления.</w:t>
      </w:r>
    </w:p>
    <w:p w:rsidR="00DD741B" w:rsidRPr="009362FF" w:rsidRDefault="00883B96" w:rsidP="00F322E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 xml:space="preserve">Если ребенок часто утомляется, ослабевает его иммунитет, изменяется психические реакции и, как следствие, - пассивное настроение </w:t>
      </w:r>
      <w:r w:rsidR="00DD741B" w:rsidRPr="009362FF">
        <w:rPr>
          <w:rFonts w:ascii="Times New Roman" w:hAnsi="Times New Roman" w:cs="Times New Roman"/>
          <w:sz w:val="24"/>
          <w:szCs w:val="24"/>
        </w:rPr>
        <w:t xml:space="preserve">и подавленный вид. </w:t>
      </w:r>
      <w:r w:rsidR="00F322EF">
        <w:rPr>
          <w:rFonts w:ascii="Times New Roman" w:hAnsi="Times New Roman" w:cs="Times New Roman"/>
          <w:sz w:val="24"/>
          <w:szCs w:val="24"/>
        </w:rPr>
        <w:t>Чтобы избежать</w:t>
      </w:r>
      <w:r w:rsidRPr="009362FF">
        <w:rPr>
          <w:rFonts w:ascii="Times New Roman" w:hAnsi="Times New Roman" w:cs="Times New Roman"/>
          <w:sz w:val="24"/>
          <w:szCs w:val="24"/>
        </w:rPr>
        <w:t xml:space="preserve"> переутомления необходимо соблюдать режим, но не тот, который описан в книгах, а режим, подходящий именно для вашего ребенка. Чтобы выработать такой «личностно – ориентированный» режим, нужно уметь прислушиваться</w:t>
      </w:r>
      <w:r w:rsidR="00DD741B" w:rsidRPr="009362FF">
        <w:rPr>
          <w:rFonts w:ascii="Times New Roman" w:hAnsi="Times New Roman" w:cs="Times New Roman"/>
          <w:sz w:val="24"/>
          <w:szCs w:val="24"/>
        </w:rPr>
        <w:t xml:space="preserve"> </w:t>
      </w:r>
      <w:r w:rsidRPr="009362FF">
        <w:rPr>
          <w:rFonts w:ascii="Times New Roman" w:hAnsi="Times New Roman" w:cs="Times New Roman"/>
          <w:sz w:val="24"/>
          <w:szCs w:val="24"/>
        </w:rPr>
        <w:t>к своему ребенку, вовремя замечать признаки усталости, голода,</w:t>
      </w:r>
    </w:p>
    <w:p w:rsidR="007823F3" w:rsidRPr="009362FF" w:rsidRDefault="00883B96" w:rsidP="00F322E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грусти и т. п. Внимательным родителям сделать это несложно</w:t>
      </w:r>
      <w:r w:rsidR="007823F3" w:rsidRPr="009362FF">
        <w:rPr>
          <w:rFonts w:ascii="Times New Roman" w:hAnsi="Times New Roman" w:cs="Times New Roman"/>
          <w:sz w:val="24"/>
          <w:szCs w:val="24"/>
        </w:rPr>
        <w:t>.</w:t>
      </w:r>
    </w:p>
    <w:p w:rsidR="00DD741B" w:rsidRPr="009362FF" w:rsidRDefault="00DD741B" w:rsidP="00F322E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3F3" w:rsidRPr="009362FF" w:rsidRDefault="007823F3" w:rsidP="00F322E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 xml:space="preserve">Признаки утомления, усталости </w:t>
      </w:r>
      <w:r w:rsidRPr="009362FF">
        <w:rPr>
          <w:rFonts w:ascii="Times New Roman" w:hAnsi="Times New Roman" w:cs="Times New Roman"/>
          <w:sz w:val="24"/>
          <w:szCs w:val="24"/>
        </w:rPr>
        <w:t>могут проявляться по</w:t>
      </w:r>
      <w:r w:rsidR="00F322EF">
        <w:rPr>
          <w:rFonts w:ascii="Times New Roman" w:hAnsi="Times New Roman" w:cs="Times New Roman"/>
          <w:sz w:val="24"/>
          <w:szCs w:val="24"/>
        </w:rPr>
        <w:t xml:space="preserve"> </w:t>
      </w:r>
      <w:r w:rsidRPr="009362F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362FF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Pr="009362FF">
        <w:rPr>
          <w:rFonts w:ascii="Times New Roman" w:hAnsi="Times New Roman" w:cs="Times New Roman"/>
          <w:sz w:val="24"/>
          <w:szCs w:val="24"/>
        </w:rPr>
        <w:t>, вот несколько из них:</w:t>
      </w:r>
    </w:p>
    <w:p w:rsidR="007823F3" w:rsidRPr="009362FF" w:rsidRDefault="007823F3" w:rsidP="00F322E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подавленное настроение;</w:t>
      </w:r>
    </w:p>
    <w:p w:rsidR="007823F3" w:rsidRPr="009362FF" w:rsidRDefault="007823F3" w:rsidP="00F322E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медлительность движений, вялость, безучастность, печаль в глазах, порой зевота;</w:t>
      </w:r>
    </w:p>
    <w:p w:rsidR="007823F3" w:rsidRPr="009362FF" w:rsidRDefault="007823F3" w:rsidP="00F322E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трудности с засыпанием;</w:t>
      </w:r>
    </w:p>
    <w:p w:rsidR="007823F3" w:rsidRPr="009362FF" w:rsidRDefault="007823F3" w:rsidP="00F322E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некое беспокойство или же капризы в поведении, иногда беспричинный плач;</w:t>
      </w:r>
    </w:p>
    <w:p w:rsidR="007823F3" w:rsidRPr="009362FF" w:rsidRDefault="007823F3" w:rsidP="00F322E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нарушение координации движений, особенно рук;</w:t>
      </w:r>
    </w:p>
    <w:p w:rsidR="007823F3" w:rsidRPr="009362FF" w:rsidRDefault="007823F3" w:rsidP="00F322E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возникающие несвойственные ребенку агрессивные действия – разбрасывает или отбирает игрушки, кричит, падает на пол т. д.;</w:t>
      </w:r>
    </w:p>
    <w:p w:rsidR="007823F3" w:rsidRPr="009362FF" w:rsidRDefault="007823F3" w:rsidP="00F322E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чрезмерная активность, несвойственная ребенку – бесцельно бегает, прыгает</w:t>
      </w:r>
      <w:r w:rsidR="00BF7F33" w:rsidRPr="009362FF">
        <w:rPr>
          <w:rFonts w:ascii="Times New Roman" w:hAnsi="Times New Roman" w:cs="Times New Roman"/>
          <w:sz w:val="24"/>
          <w:szCs w:val="24"/>
        </w:rPr>
        <w:t>, толкается.</w:t>
      </w:r>
    </w:p>
    <w:p w:rsidR="00BF7F33" w:rsidRPr="009362FF" w:rsidRDefault="00BF7F33" w:rsidP="00F322E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 xml:space="preserve">Кроме того, у каждого ребенка несть и свои, индивидуальные признаки переутомления, усталости. Ребенок может сесть в уголок, смотреть «в себя»; появляются круги под </w:t>
      </w:r>
      <w:r w:rsidRPr="009362FF">
        <w:rPr>
          <w:rFonts w:ascii="Times New Roman" w:hAnsi="Times New Roman" w:cs="Times New Roman"/>
          <w:sz w:val="24"/>
          <w:szCs w:val="24"/>
        </w:rPr>
        <w:lastRenderedPageBreak/>
        <w:t>глазами; некоторые дети начинают слишком эмоционально целоваться и обниматься с близкими людьми.</w:t>
      </w:r>
    </w:p>
    <w:p w:rsidR="00BF7F33" w:rsidRPr="009362FF" w:rsidRDefault="00BF7F33" w:rsidP="00F322E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>Причины переутомления</w:t>
      </w:r>
      <w:r w:rsidR="00F322EF">
        <w:rPr>
          <w:rFonts w:ascii="Times New Roman" w:hAnsi="Times New Roman" w:cs="Times New Roman"/>
          <w:b/>
          <w:sz w:val="24"/>
          <w:szCs w:val="24"/>
        </w:rPr>
        <w:t>,</w:t>
      </w:r>
      <w:r w:rsidRPr="009362FF">
        <w:rPr>
          <w:rFonts w:ascii="Times New Roman" w:hAnsi="Times New Roman" w:cs="Times New Roman"/>
          <w:sz w:val="24"/>
          <w:szCs w:val="24"/>
        </w:rPr>
        <w:t xml:space="preserve"> наиболее частые:</w:t>
      </w:r>
    </w:p>
    <w:p w:rsidR="00BF7F33" w:rsidRPr="009362FF" w:rsidRDefault="00BF7F33" w:rsidP="00F322EF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чрезмерная нагрузка на нервную систему (стабильное посещение дошкольного учреждения, где ребенку предъявляются обязательные требования; постоянное нахождение ребенка в местах, где много людей);</w:t>
      </w:r>
    </w:p>
    <w:p w:rsidR="00BF7F33" w:rsidRPr="009362FF" w:rsidRDefault="00BF7F33" w:rsidP="00F322EF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нарушение суточного режима (пропущенный дневной сон);</w:t>
      </w:r>
    </w:p>
    <w:p w:rsidR="00BF7F33" w:rsidRPr="009362FF" w:rsidRDefault="00BF7F33" w:rsidP="00F322EF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недостаточное пребывание на свежем воздухе;</w:t>
      </w:r>
    </w:p>
    <w:p w:rsidR="008B6D95" w:rsidRPr="009362FF" w:rsidRDefault="00BF7F33" w:rsidP="00F322EF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душное помещение, шум, необходимость долго ждать (очередь в поликли</w:t>
      </w:r>
      <w:r w:rsidR="008B6D95" w:rsidRPr="009362FF">
        <w:rPr>
          <w:rFonts w:ascii="Times New Roman" w:hAnsi="Times New Roman" w:cs="Times New Roman"/>
          <w:sz w:val="24"/>
          <w:szCs w:val="24"/>
        </w:rPr>
        <w:t>нике), плохое освещение и т. д.</w:t>
      </w:r>
    </w:p>
    <w:p w:rsidR="00BF7F33" w:rsidRPr="009362FF" w:rsidRDefault="008B6D95" w:rsidP="00F322EF">
      <w:pPr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 xml:space="preserve">Сначала ребенок устает, потом утомляется (появляются вышеперечисленные признаки), а затем следует </w:t>
      </w:r>
      <w:r w:rsidRPr="009362FF">
        <w:rPr>
          <w:rFonts w:ascii="Times New Roman" w:hAnsi="Times New Roman" w:cs="Times New Roman"/>
          <w:b/>
          <w:sz w:val="24"/>
          <w:szCs w:val="24"/>
        </w:rPr>
        <w:t xml:space="preserve">переутомление  - это уже болезненное состояние, требующее </w:t>
      </w:r>
      <w:proofErr w:type="spellStart"/>
      <w:r w:rsidRPr="009362FF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9362FF">
        <w:rPr>
          <w:rFonts w:ascii="Times New Roman" w:hAnsi="Times New Roman" w:cs="Times New Roman"/>
          <w:b/>
          <w:sz w:val="24"/>
          <w:szCs w:val="24"/>
        </w:rPr>
        <w:t xml:space="preserve"> – педагогической, а порой медицинской помощи, могущее привести к проблемам развития </w:t>
      </w:r>
      <w:r w:rsidRPr="009362FF">
        <w:rPr>
          <w:rFonts w:ascii="Times New Roman" w:hAnsi="Times New Roman" w:cs="Times New Roman"/>
          <w:sz w:val="24"/>
          <w:szCs w:val="24"/>
        </w:rPr>
        <w:t>(страхи, нервность, болезненность, тревожность, стойкое нарушение аппетита и сна).</w:t>
      </w:r>
    </w:p>
    <w:p w:rsidR="008B6D95" w:rsidRPr="009362FF" w:rsidRDefault="008B6D95" w:rsidP="00F322EF">
      <w:pPr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Конечно, каждый родитель по-своему стремиться к тому, чтобы ребенок вырос веселым и активным, самостоятельным и доброжелательным,</w:t>
      </w:r>
      <w:r w:rsidR="00F322EF">
        <w:rPr>
          <w:rFonts w:ascii="Times New Roman" w:hAnsi="Times New Roman" w:cs="Times New Roman"/>
          <w:sz w:val="24"/>
          <w:szCs w:val="24"/>
        </w:rPr>
        <w:t xml:space="preserve"> </w:t>
      </w:r>
      <w:r w:rsidR="007C1C47" w:rsidRPr="009362FF">
        <w:rPr>
          <w:rFonts w:ascii="Times New Roman" w:hAnsi="Times New Roman" w:cs="Times New Roman"/>
          <w:sz w:val="24"/>
          <w:szCs w:val="24"/>
        </w:rPr>
        <w:t>помогающим и любознательным, инициативным и уверенным в себе, открытым сопереживающим – т. е. прежде всего психологически здоровым. Достичь этого можно, следуя простым рекомендациям.</w:t>
      </w:r>
    </w:p>
    <w:p w:rsidR="007C1C47" w:rsidRPr="009362FF" w:rsidRDefault="007C1C47" w:rsidP="00F32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 xml:space="preserve">Особое внимание нужно уделять детям, которые начали посещать подготовительные курсы в школе, а также тем, чья жизнь резко изменилась ввиду некоторых причин (переезд на новое место, появление нового члена семьи и т. д.). Длительность привыкания (адаптации) к новым условиям зависит от </w:t>
      </w:r>
      <w:r w:rsidRPr="009362FF">
        <w:rPr>
          <w:rFonts w:ascii="Times New Roman" w:hAnsi="Times New Roman" w:cs="Times New Roman"/>
          <w:b/>
          <w:sz w:val="24"/>
          <w:szCs w:val="24"/>
        </w:rPr>
        <w:t>многих причин:</w:t>
      </w:r>
    </w:p>
    <w:p w:rsidR="007C1C47" w:rsidRPr="009362FF" w:rsidRDefault="007C1C47" w:rsidP="00F322E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>от возраста</w:t>
      </w:r>
      <w:r w:rsidRPr="009362FF">
        <w:rPr>
          <w:rFonts w:ascii="Times New Roman" w:hAnsi="Times New Roman" w:cs="Times New Roman"/>
          <w:sz w:val="24"/>
          <w:szCs w:val="24"/>
        </w:rPr>
        <w:t xml:space="preserve"> – чем младше ребенок, тем сложнее ему привыкнуть к изменившейся ситуации, тем быстрее он устает;</w:t>
      </w:r>
    </w:p>
    <w:p w:rsidR="00A50217" w:rsidRPr="009362FF" w:rsidRDefault="007C1C47" w:rsidP="00F322E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>от темперамента</w:t>
      </w:r>
      <w:r w:rsidRPr="009362FF">
        <w:rPr>
          <w:rFonts w:ascii="Times New Roman" w:hAnsi="Times New Roman" w:cs="Times New Roman"/>
          <w:sz w:val="24"/>
          <w:szCs w:val="24"/>
        </w:rPr>
        <w:t xml:space="preserve"> </w:t>
      </w:r>
      <w:r w:rsidR="00A50217" w:rsidRPr="009362FF">
        <w:rPr>
          <w:rFonts w:ascii="Times New Roman" w:hAnsi="Times New Roman" w:cs="Times New Roman"/>
          <w:sz w:val="24"/>
          <w:szCs w:val="24"/>
        </w:rPr>
        <w:t>–</w:t>
      </w:r>
      <w:r w:rsidRPr="009362FF">
        <w:rPr>
          <w:rFonts w:ascii="Times New Roman" w:hAnsi="Times New Roman" w:cs="Times New Roman"/>
          <w:sz w:val="24"/>
          <w:szCs w:val="24"/>
        </w:rPr>
        <w:t xml:space="preserve"> </w:t>
      </w:r>
      <w:r w:rsidR="00A50217" w:rsidRPr="009362FF">
        <w:rPr>
          <w:rFonts w:ascii="Times New Roman" w:hAnsi="Times New Roman" w:cs="Times New Roman"/>
          <w:sz w:val="24"/>
          <w:szCs w:val="24"/>
        </w:rPr>
        <w:t>дети-меланхолики и дети-холерики устают быстро, а дети-флегматики дольше адаптируются к новым условиям;</w:t>
      </w:r>
    </w:p>
    <w:p w:rsidR="00A50217" w:rsidRPr="009362FF" w:rsidRDefault="00A50217" w:rsidP="00F322E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>от состояния здоровья</w:t>
      </w:r>
      <w:r w:rsidRPr="009362FF">
        <w:rPr>
          <w:rFonts w:ascii="Times New Roman" w:hAnsi="Times New Roman" w:cs="Times New Roman"/>
          <w:sz w:val="24"/>
          <w:szCs w:val="24"/>
        </w:rPr>
        <w:t xml:space="preserve"> – физически слабый, легковозбудимый ребенок утомляется быстрее; это же относится и к детям, недавно переболевшим или начинающим заболевать;</w:t>
      </w:r>
    </w:p>
    <w:p w:rsidR="00A50217" w:rsidRPr="009362FF" w:rsidRDefault="00A50217" w:rsidP="00F322E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 xml:space="preserve">от наличия или отсутствия опыта пребывания в различных условиях </w:t>
      </w:r>
      <w:r w:rsidRPr="009362FF">
        <w:rPr>
          <w:rFonts w:ascii="Times New Roman" w:hAnsi="Times New Roman" w:cs="Times New Roman"/>
          <w:sz w:val="24"/>
          <w:szCs w:val="24"/>
        </w:rPr>
        <w:t>(как часто общается со сверстниками, ездит к бабушке, знакомым, находится в общественных местах и т. д.);</w:t>
      </w:r>
    </w:p>
    <w:p w:rsidR="00A50217" w:rsidRPr="009362FF" w:rsidRDefault="00A50217" w:rsidP="00F322E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 xml:space="preserve">от контраста между обстановкой дома и в детском саду </w:t>
      </w:r>
      <w:r w:rsidRPr="009362FF">
        <w:rPr>
          <w:rFonts w:ascii="Times New Roman" w:hAnsi="Times New Roman" w:cs="Times New Roman"/>
          <w:sz w:val="24"/>
          <w:szCs w:val="24"/>
        </w:rPr>
        <w:t>(другой режим, требования, питание). Чем больше отличий, тем труднее привыкать ребенку;</w:t>
      </w:r>
    </w:p>
    <w:p w:rsidR="00E116C2" w:rsidRPr="009362FF" w:rsidRDefault="00A50217" w:rsidP="00F322E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 xml:space="preserve">от разницы отношений взрослых дома и в детском саду – </w:t>
      </w:r>
      <w:r w:rsidRPr="009362FF">
        <w:rPr>
          <w:rFonts w:ascii="Times New Roman" w:hAnsi="Times New Roman" w:cs="Times New Roman"/>
          <w:sz w:val="24"/>
          <w:szCs w:val="24"/>
        </w:rPr>
        <w:t>если дома ребенку все разрешается, его всегда выслушивают, уговаривают, а в детском саду воспитатель строгий, требовательный, может и прикрикнуть, и наказать, то проблемы адаптации неизбежны;</w:t>
      </w:r>
    </w:p>
    <w:p w:rsidR="007C1C47" w:rsidRPr="009362FF" w:rsidRDefault="000F4CAB" w:rsidP="00F322E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>от умения окружающих (родителей, педагогов) вовремя объяснить, подбодрить, похвалить,</w:t>
      </w:r>
      <w:r w:rsidRPr="009362FF">
        <w:rPr>
          <w:rFonts w:ascii="Times New Roman" w:hAnsi="Times New Roman" w:cs="Times New Roman"/>
          <w:sz w:val="24"/>
          <w:szCs w:val="24"/>
        </w:rPr>
        <w:t xml:space="preserve"> </w:t>
      </w:r>
      <w:r w:rsidRPr="009362FF">
        <w:rPr>
          <w:rFonts w:ascii="Times New Roman" w:hAnsi="Times New Roman" w:cs="Times New Roman"/>
          <w:b/>
          <w:sz w:val="24"/>
          <w:szCs w:val="24"/>
        </w:rPr>
        <w:t>успокоить.</w:t>
      </w:r>
    </w:p>
    <w:p w:rsidR="00874BB6" w:rsidRPr="009362FF" w:rsidRDefault="00874BB6" w:rsidP="00F322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BB6" w:rsidRPr="009362FF" w:rsidRDefault="00874BB6" w:rsidP="00F322EF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</w:t>
      </w:r>
    </w:p>
    <w:p w:rsidR="00874BB6" w:rsidRPr="009362FF" w:rsidRDefault="00874BB6" w:rsidP="00F32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b/>
          <w:sz w:val="24"/>
          <w:szCs w:val="24"/>
        </w:rPr>
        <w:t>Как избежать утомления, переутомления ребенка</w:t>
      </w:r>
    </w:p>
    <w:p w:rsidR="00874BB6" w:rsidRPr="009362FF" w:rsidRDefault="00874BB6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Следить за состоянием своего ребенка, реагируйте на его жалобы.</w:t>
      </w:r>
    </w:p>
    <w:p w:rsidR="007B437D" w:rsidRPr="009362FF" w:rsidRDefault="00874BB6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Удовлетворяйте его потребность в движ</w:t>
      </w:r>
      <w:r w:rsidR="007B437D" w:rsidRPr="009362FF">
        <w:rPr>
          <w:rFonts w:ascii="Times New Roman" w:hAnsi="Times New Roman" w:cs="Times New Roman"/>
          <w:sz w:val="24"/>
          <w:szCs w:val="24"/>
        </w:rPr>
        <w:t>ении, общении, познании нового (</w:t>
      </w:r>
      <w:r w:rsidRPr="009362FF">
        <w:rPr>
          <w:rFonts w:ascii="Times New Roman" w:hAnsi="Times New Roman" w:cs="Times New Roman"/>
          <w:sz w:val="24"/>
          <w:szCs w:val="24"/>
        </w:rPr>
        <w:t>посещайте детские центры развлечений, театры, цирк, ходите в гости)</w:t>
      </w:r>
      <w:r w:rsidR="007B437D" w:rsidRPr="009362FF">
        <w:rPr>
          <w:rFonts w:ascii="Times New Roman" w:hAnsi="Times New Roman" w:cs="Times New Roman"/>
          <w:sz w:val="24"/>
          <w:szCs w:val="24"/>
        </w:rPr>
        <w:t>.</w:t>
      </w:r>
    </w:p>
    <w:p w:rsidR="007B437D" w:rsidRPr="009362F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Соблюдайте режим.</w:t>
      </w:r>
    </w:p>
    <w:p w:rsidR="007B437D" w:rsidRPr="009362F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Сохраняйте дневной сон в выходные дни.</w:t>
      </w:r>
    </w:p>
    <w:p w:rsidR="007B437D" w:rsidRPr="009362F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Обеспечьте витаминами своего малыша.</w:t>
      </w:r>
    </w:p>
    <w:p w:rsidR="007B437D" w:rsidRPr="009362F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Чаще гуляйте, особенно в хорошую погоду – свежий воздух всегда положительно влияет на живой организм.</w:t>
      </w:r>
    </w:p>
    <w:p w:rsidR="007B437D" w:rsidRPr="009362F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Чаще проветривайте комнату, где ребенок спит.</w:t>
      </w:r>
    </w:p>
    <w:p w:rsidR="007B437D" w:rsidRPr="009362F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Предлагайте новые игрушки. Игры. Играйте вместе!</w:t>
      </w:r>
    </w:p>
    <w:p w:rsidR="007B437D" w:rsidRPr="009362F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Чередуйте спокойные и активные занятия.</w:t>
      </w:r>
    </w:p>
    <w:p w:rsidR="007B437D" w:rsidRPr="009362F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Дозируйте просмотр телевизора, видео, компьютерные игры. Чередуйте эти занятия с подвижными играми.</w:t>
      </w:r>
    </w:p>
    <w:p w:rsidR="007B437D" w:rsidRPr="009362F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>Обеспечьте малышу своевременный отдых.</w:t>
      </w:r>
    </w:p>
    <w:p w:rsidR="00EA25C6" w:rsidRPr="00F322EF" w:rsidRDefault="007B437D" w:rsidP="00F322EF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22EF">
        <w:rPr>
          <w:rFonts w:ascii="Times New Roman" w:hAnsi="Times New Roman" w:cs="Times New Roman"/>
          <w:sz w:val="24"/>
          <w:szCs w:val="24"/>
        </w:rPr>
        <w:t>Устраивайте совместный отдых в летнее</w:t>
      </w:r>
      <w:r w:rsidR="00EA25C6" w:rsidRPr="00F322EF"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874BB6" w:rsidRPr="009362FF" w:rsidRDefault="00874BB6" w:rsidP="00F322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F33" w:rsidRPr="009362FF" w:rsidRDefault="00BF7F33" w:rsidP="00F322E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2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p w:rsidR="00D75948" w:rsidRDefault="00D75948" w:rsidP="00F322EF">
      <w:pPr>
        <w:pStyle w:val="a3"/>
        <w:ind w:left="0"/>
        <w:jc w:val="both"/>
        <w:rPr>
          <w:sz w:val="28"/>
          <w:szCs w:val="28"/>
        </w:rPr>
      </w:pPr>
    </w:p>
    <w:sectPr w:rsidR="00D75948" w:rsidSect="00E1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8F6"/>
    <w:multiLevelType w:val="hybridMultilevel"/>
    <w:tmpl w:val="3E0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43B55"/>
    <w:multiLevelType w:val="hybridMultilevel"/>
    <w:tmpl w:val="BDB2F6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A5EEF"/>
    <w:multiLevelType w:val="hybridMultilevel"/>
    <w:tmpl w:val="71949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004D"/>
    <w:multiLevelType w:val="hybridMultilevel"/>
    <w:tmpl w:val="8B3631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123D9D"/>
    <w:multiLevelType w:val="hybridMultilevel"/>
    <w:tmpl w:val="DB46862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B3B396C"/>
    <w:multiLevelType w:val="hybridMultilevel"/>
    <w:tmpl w:val="64CEA176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6EE52844"/>
    <w:multiLevelType w:val="hybridMultilevel"/>
    <w:tmpl w:val="F684E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64E"/>
    <w:rsid w:val="000B319C"/>
    <w:rsid w:val="000F4CAB"/>
    <w:rsid w:val="001C5C06"/>
    <w:rsid w:val="002F1181"/>
    <w:rsid w:val="002F338F"/>
    <w:rsid w:val="00332D9F"/>
    <w:rsid w:val="0034464E"/>
    <w:rsid w:val="003B3175"/>
    <w:rsid w:val="005231BA"/>
    <w:rsid w:val="006C0A4E"/>
    <w:rsid w:val="007823F3"/>
    <w:rsid w:val="007B437D"/>
    <w:rsid w:val="007C1C47"/>
    <w:rsid w:val="007D5216"/>
    <w:rsid w:val="00874BB6"/>
    <w:rsid w:val="00883B96"/>
    <w:rsid w:val="008B6D95"/>
    <w:rsid w:val="009362FF"/>
    <w:rsid w:val="009A761B"/>
    <w:rsid w:val="00A50217"/>
    <w:rsid w:val="00B20BF4"/>
    <w:rsid w:val="00B50345"/>
    <w:rsid w:val="00BF7F33"/>
    <w:rsid w:val="00C95143"/>
    <w:rsid w:val="00CD74C5"/>
    <w:rsid w:val="00D75948"/>
    <w:rsid w:val="00D97C2E"/>
    <w:rsid w:val="00DD741B"/>
    <w:rsid w:val="00E116C2"/>
    <w:rsid w:val="00E14476"/>
    <w:rsid w:val="00E62F12"/>
    <w:rsid w:val="00EA25C6"/>
    <w:rsid w:val="00F3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40C7-48F5-4454-975A-07672CA4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9</cp:revision>
  <cp:lastPrinted>2012-03-20T03:49:00Z</cp:lastPrinted>
  <dcterms:created xsi:type="dcterms:W3CDTF">2012-03-17T10:44:00Z</dcterms:created>
  <dcterms:modified xsi:type="dcterms:W3CDTF">2014-10-27T15:18:00Z</dcterms:modified>
</cp:coreProperties>
</file>