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8B" w:rsidRPr="00507E8B" w:rsidRDefault="00507E8B" w:rsidP="00507E8B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Ананьева Валентина </w:t>
      </w:r>
      <w:proofErr w:type="spellStart"/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Генадьевна</w:t>
      </w:r>
      <w:proofErr w:type="spellEnd"/>
    </w:p>
    <w:p w:rsidR="00507E8B" w:rsidRPr="00507E8B" w:rsidRDefault="00507E8B" w:rsidP="00507E8B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Верхнесеребряковская</w:t>
      </w:r>
      <w:proofErr w:type="spellEnd"/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№12</w:t>
      </w:r>
    </w:p>
    <w:p w:rsidR="00507E8B" w:rsidRPr="00507E8B" w:rsidRDefault="00507E8B" w:rsidP="00507E8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</w:t>
      </w:r>
      <w:proofErr w:type="gramStart"/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proofErr w:type="gramEnd"/>
      <w:r w:rsidRPr="00507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библиотекарь</w:t>
      </w:r>
    </w:p>
    <w:p w:rsidR="00507E8B" w:rsidRPr="00507E8B" w:rsidRDefault="00507E8B" w:rsidP="00507E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B62" w:rsidRDefault="00BE1B62" w:rsidP="00507E8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8B">
        <w:rPr>
          <w:rFonts w:ascii="Times New Roman" w:hAnsi="Times New Roman" w:cs="Times New Roman"/>
          <w:b/>
          <w:sz w:val="28"/>
          <w:szCs w:val="28"/>
        </w:rPr>
        <w:t>Люблю тебя, мой край Донской!</w:t>
      </w:r>
    </w:p>
    <w:p w:rsidR="00507E8B" w:rsidRPr="00507E8B" w:rsidRDefault="00507E8B" w:rsidP="00507E8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F55" w:rsidRPr="009A282E" w:rsidRDefault="00613F55" w:rsidP="00507E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 xml:space="preserve">Мы живем в краю Тихого Дона. Так называют в народе древнюю казачью землю, ныне Ростовскую область. </w:t>
      </w:r>
    </w:p>
    <w:p w:rsidR="009E596C" w:rsidRPr="009A282E" w:rsidRDefault="009E596C" w:rsidP="00507E8B">
      <w:pPr>
        <w:tabs>
          <w:tab w:val="left" w:pos="38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>Что такое малая родина для человека? Страна, государство, где он родился и рос, где жили его предки. Родной язык, привычки, нравы. Народ, среди которого ты свой. И еще что-то большое, невысказанное…</w:t>
      </w:r>
    </w:p>
    <w:p w:rsidR="00F0383C" w:rsidRPr="009A282E" w:rsidRDefault="00EA6745" w:rsidP="00507E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FEB">
        <w:rPr>
          <w:rFonts w:ascii="Times New Roman" w:hAnsi="Times New Roman" w:cs="Times New Roman"/>
          <w:sz w:val="28"/>
          <w:szCs w:val="28"/>
        </w:rPr>
        <w:t xml:space="preserve">Для </w:t>
      </w:r>
      <w:r w:rsidR="009E596C" w:rsidRPr="009A282E">
        <w:rPr>
          <w:rFonts w:ascii="Times New Roman" w:hAnsi="Times New Roman" w:cs="Times New Roman"/>
          <w:sz w:val="28"/>
          <w:szCs w:val="28"/>
        </w:rPr>
        <w:t xml:space="preserve"> мног</w:t>
      </w:r>
      <w:r w:rsidR="00703FEB">
        <w:rPr>
          <w:rFonts w:ascii="Times New Roman" w:hAnsi="Times New Roman" w:cs="Times New Roman"/>
          <w:sz w:val="28"/>
          <w:szCs w:val="28"/>
        </w:rPr>
        <w:t xml:space="preserve">их из нас малая родина – это слобода </w:t>
      </w:r>
      <w:proofErr w:type="spellStart"/>
      <w:r w:rsidR="009E596C" w:rsidRPr="009A282E">
        <w:rPr>
          <w:rFonts w:ascii="Times New Roman" w:hAnsi="Times New Roman" w:cs="Times New Roman"/>
          <w:sz w:val="28"/>
          <w:szCs w:val="28"/>
        </w:rPr>
        <w:t>Верхнесеребряковка</w:t>
      </w:r>
      <w:proofErr w:type="spellEnd"/>
      <w:r w:rsidR="009E596C" w:rsidRPr="009A282E">
        <w:rPr>
          <w:rFonts w:ascii="Times New Roman" w:hAnsi="Times New Roman" w:cs="Times New Roman"/>
          <w:sz w:val="28"/>
          <w:szCs w:val="28"/>
        </w:rPr>
        <w:t>, которая расположена в Ростовской области</w:t>
      </w:r>
      <w:r w:rsidR="00F0383C" w:rsidRPr="009A282E">
        <w:rPr>
          <w:rFonts w:ascii="Times New Roman" w:hAnsi="Times New Roman" w:cs="Times New Roman"/>
          <w:sz w:val="28"/>
          <w:szCs w:val="28"/>
        </w:rPr>
        <w:t>. Чтобы полюбить свой край по-настоящему, надо хорошо знать его, понимать,  делать так, чтобы замечательный уголок родного края становился все краше и тогда мир вокруг станет ещё прекрасней.</w:t>
      </w:r>
    </w:p>
    <w:p w:rsidR="009E596C" w:rsidRPr="009A282E" w:rsidRDefault="009E596C" w:rsidP="00507E8B">
      <w:pPr>
        <w:tabs>
          <w:tab w:val="left" w:pos="38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596C" w:rsidRPr="009A282E" w:rsidRDefault="00F236AA" w:rsidP="00507E8B">
      <w:pPr>
        <w:tabs>
          <w:tab w:val="left" w:pos="38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>Все края, да</w:t>
      </w:r>
    </w:p>
    <w:p w:rsidR="00F236AA" w:rsidRPr="009A282E" w:rsidRDefault="007902C8" w:rsidP="00507E8B">
      <w:pPr>
        <w:tabs>
          <w:tab w:val="left" w:pos="38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 xml:space="preserve"> в России </w:t>
      </w:r>
      <w:proofErr w:type="gramStart"/>
      <w:r w:rsidRPr="009A282E">
        <w:rPr>
          <w:rFonts w:ascii="Times New Roman" w:hAnsi="Times New Roman" w:cs="Times New Roman"/>
          <w:sz w:val="28"/>
          <w:szCs w:val="28"/>
        </w:rPr>
        <w:t>прелестные</w:t>
      </w:r>
      <w:proofErr w:type="gramEnd"/>
      <w:r w:rsidRPr="009A282E">
        <w:rPr>
          <w:rFonts w:ascii="Times New Roman" w:hAnsi="Times New Roman" w:cs="Times New Roman"/>
          <w:sz w:val="28"/>
          <w:szCs w:val="28"/>
        </w:rPr>
        <w:t xml:space="preserve">, </w:t>
      </w:r>
      <w:r w:rsidRPr="009A282E">
        <w:rPr>
          <w:rFonts w:ascii="Times New Roman" w:hAnsi="Times New Roman" w:cs="Times New Roman"/>
          <w:sz w:val="28"/>
          <w:szCs w:val="28"/>
        </w:rPr>
        <w:tab/>
      </w:r>
    </w:p>
    <w:p w:rsidR="00F236AA" w:rsidRPr="009A282E" w:rsidRDefault="00F236AA" w:rsidP="00507E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 xml:space="preserve">Да у них красота ведь своя. </w:t>
      </w:r>
    </w:p>
    <w:p w:rsidR="00F236AA" w:rsidRPr="009A282E" w:rsidRDefault="00F236AA" w:rsidP="00507E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 xml:space="preserve">А мне всех же дороже </w:t>
      </w:r>
      <w:proofErr w:type="gramStart"/>
      <w:r w:rsidRPr="009A282E">
        <w:rPr>
          <w:rFonts w:ascii="Times New Roman" w:hAnsi="Times New Roman" w:cs="Times New Roman"/>
          <w:sz w:val="28"/>
          <w:szCs w:val="28"/>
        </w:rPr>
        <w:t>чудесная</w:t>
      </w:r>
      <w:proofErr w:type="gramEnd"/>
      <w:r w:rsidRPr="009A2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6AA" w:rsidRPr="009A282E" w:rsidRDefault="00F236AA" w:rsidP="00507E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282E">
        <w:rPr>
          <w:rFonts w:ascii="Times New Roman" w:hAnsi="Times New Roman" w:cs="Times New Roman"/>
          <w:sz w:val="28"/>
          <w:szCs w:val="28"/>
        </w:rPr>
        <w:t xml:space="preserve">Вся Ростовская область моя. </w:t>
      </w:r>
    </w:p>
    <w:p w:rsidR="00F236AA" w:rsidRPr="00275117" w:rsidRDefault="00F236AA" w:rsidP="00507E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B12E1" w:rsidRPr="004D389C" w:rsidRDefault="006D4380" w:rsidP="00507E8B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Современная Ростовская область располагается на территории площадью более 100 тысяч квадратных километров, на которых проживает более чем 100 национальностей, среди которых: русские, украинцы, армяне, белорусы, татары, греки, грузины, турки, евреи, немцы, корейцы и другие.</w:t>
      </w:r>
      <w:proofErr w:type="gramEnd"/>
      <w:r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Всего более 4,4 млн. человек</w:t>
      </w:r>
      <w:r w:rsidR="00275117"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Областной центр -  г</w:t>
      </w:r>
      <w:r w:rsidR="009A2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ород-миллионер  </w:t>
      </w:r>
      <w:r w:rsidR="00275117"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Ростов-на-Дону.</w:t>
      </w:r>
      <w:r w:rsidR="00790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5117"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Ростовская область –</w:t>
      </w:r>
      <w:r w:rsidR="009A2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5117"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из регионов Южного Федерального округа.</w:t>
      </w:r>
    </w:p>
    <w:p w:rsidR="007902C8" w:rsidRDefault="00275117" w:rsidP="00507E8B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Ростовская область</w:t>
      </w:r>
      <w:r w:rsidR="00101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расположена в дву</w:t>
      </w:r>
      <w:r w:rsidR="00EA67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частях света: в Европе и Азии. Общая протяженность границ 2260 км.</w:t>
      </w:r>
      <w:r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745"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раничит</w:t>
      </w:r>
      <w:r w:rsidR="00EA67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она  </w:t>
      </w:r>
      <w:r w:rsidRPr="004D3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Воронежской и Волгоградской областями, Краснодарским и Ставропольским краями, Республикой Калмыкией и Украиной</w:t>
      </w:r>
      <w:r w:rsidR="00EA674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902C8" w:rsidRPr="00275117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Произнося слова – «Ростовская область»,- мы мысленно отмечаем: это «Наша Донская земля». И сразу же перед внутренним взором возникает бескрайняя, желтеющая нивами степь, хутора и станицы, реки и речки, впадающие в синие, искрящиеся на солнце воды батюшки Тихого Дона</w:t>
      </w:r>
    </w:p>
    <w:p w:rsidR="007902C8" w:rsidRDefault="007902C8" w:rsidP="00507E8B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</w:rPr>
      </w:pPr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Народная память навечно сохранила имена наших земляков донских атаманов: Ермака Тимофеевича, Степана Разина, Ивана </w:t>
      </w:r>
      <w:proofErr w:type="spellStart"/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>Болотникова</w:t>
      </w:r>
      <w:proofErr w:type="spellEnd"/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>, Емельяна Пугачева, Кондр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атия Булавина, </w:t>
      </w:r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героя Отечественной войны 1812 года, отца-основателя </w:t>
      </w:r>
      <w:proofErr w:type="gramStart"/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275117">
        <w:rPr>
          <w:rFonts w:ascii="Times New Roman" w:eastAsia="Times New Roman" w:hAnsi="Times New Roman" w:cs="Times New Roman"/>
          <w:color w:val="333333"/>
          <w:sz w:val="28"/>
          <w:szCs w:val="28"/>
        </w:rPr>
        <w:t>. Новочеркасска Матвея Ивановича Платова.</w:t>
      </w:r>
      <w:r>
        <w:rPr>
          <w:rFonts w:ascii="Arial" w:eastAsia="Times New Roman" w:hAnsi="Arial" w:cs="Arial"/>
          <w:color w:val="333333"/>
          <w:sz w:val="20"/>
          <w:szCs w:val="20"/>
        </w:rPr>
        <w:t>          </w:t>
      </w:r>
    </w:p>
    <w:p w:rsidR="00611360" w:rsidRDefault="00611360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Символами Ростовской области являются герб Ростовской области и флаг Ростовской области.</w:t>
      </w:r>
    </w:p>
    <w:p w:rsidR="00253480" w:rsidRDefault="00253480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Ростовская область обладает благоприятными  для развития сельского хозяйства условиями. Ее называют житницей России. Ведущее место занимает растениеводство. Производят пшеницу, ячмень, кукурузу, просо, рис, подсолнечник, горчицу.</w:t>
      </w:r>
    </w:p>
    <w:p w:rsidR="00253480" w:rsidRDefault="00253480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 хорошо развито животноводство, скотоводство, свиноводство, овцеводство, птицеводство, коневодство, пчеловодство, звероводство.</w:t>
      </w:r>
      <w:proofErr w:type="gramEnd"/>
    </w:p>
    <w:p w:rsidR="007902C8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Start"/>
      <w:r w:rsidRPr="00FF608C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ть богата полезными ископаемыми: каменным углем, нефтью, газом, песками, известняком, кварцитами, железной рудой, мелом, глиной и другими.</w:t>
      </w:r>
      <w:proofErr w:type="gramEnd"/>
    </w:p>
    <w:p w:rsidR="007902C8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Ростовской области протекает много больших и малых рек.</w:t>
      </w:r>
      <w:r w:rsidR="002534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Самая крупная река – это наш батюшка Дон с  основными притоками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Сал,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Миус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Кагальник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534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Западный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Маныч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Темерник</w:t>
      </w:r>
      <w:proofErr w:type="spellEnd"/>
      <w:proofErr w:type="gramStart"/>
      <w:r w:rsidR="00611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611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Реки Северный Донец, Лихая, Калитва, </w:t>
      </w:r>
      <w:proofErr w:type="spellStart"/>
      <w:r w:rsidR="00611360">
        <w:rPr>
          <w:rFonts w:ascii="Times New Roman" w:eastAsia="Times New Roman" w:hAnsi="Times New Roman" w:cs="Times New Roman"/>
          <w:color w:val="333333"/>
          <w:sz w:val="28"/>
          <w:szCs w:val="28"/>
        </w:rPr>
        <w:t>Кагальник</w:t>
      </w:r>
      <w:proofErr w:type="spellEnd"/>
      <w:r w:rsidR="00611360">
        <w:rPr>
          <w:rFonts w:ascii="Times New Roman" w:eastAsia="Times New Roman" w:hAnsi="Times New Roman" w:cs="Times New Roman"/>
          <w:color w:val="333333"/>
          <w:sz w:val="28"/>
          <w:szCs w:val="28"/>
        </w:rPr>
        <w:t>, Большая Каменка и др.</w:t>
      </w:r>
    </w:p>
    <w:p w:rsidR="007902C8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Растительный мир  Ростовской области очень богат и разнообразен: типчак, ковыли, васильки, подорожник, люцерна, тысячелистник, шалфей, чабрец и др.</w:t>
      </w:r>
      <w:proofErr w:type="gramEnd"/>
    </w:p>
    <w:p w:rsidR="007902C8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Животный ми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большой отряд грызунов: сурки, суслики, мыши, хорьки, волки, лисы, корсаки, дикие кабаны, косули, зайцы.</w:t>
      </w:r>
    </w:p>
    <w:p w:rsidR="007902C8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Ростовской области насчитывается более 180 видов птиц: воробьи, перепела, кукушки, жаворонки, дятлы, куропатки, дрофы, коршуны, чайки, кулики.</w:t>
      </w:r>
      <w:proofErr w:type="gramEnd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 птиц гнездятся</w:t>
      </w:r>
      <w:proofErr w:type="gramEnd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прудах в Орловском и </w:t>
      </w:r>
      <w:proofErr w:type="spellStart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>Зимовниковском</w:t>
      </w:r>
      <w:proofErr w:type="spellEnd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районах (пеликаны, чайки, </w:t>
      </w:r>
      <w:proofErr w:type="spellStart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>гусеобразные</w:t>
      </w:r>
      <w:proofErr w:type="spellEnd"/>
      <w:r w:rsidR="001364FC">
        <w:rPr>
          <w:rFonts w:ascii="Times New Roman" w:eastAsia="Times New Roman" w:hAnsi="Times New Roman" w:cs="Times New Roman"/>
          <w:color w:val="333333"/>
          <w:sz w:val="28"/>
          <w:szCs w:val="28"/>
        </w:rPr>
        <w:t>, крачки, зимородки)</w:t>
      </w:r>
    </w:p>
    <w:p w:rsidR="007902C8" w:rsidRDefault="007902C8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водоемах около 100 видов рыб: судак, лещ, сазан, тарань, чехонь, линь, густера, карась, щука, сом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р.</w:t>
      </w:r>
    </w:p>
    <w:p w:rsidR="00E30FE9" w:rsidRDefault="00E30FE9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Ростовской области хорошо развит транспорт: автомобильный, железнодорожный, авиационный, речной.</w:t>
      </w:r>
    </w:p>
    <w:p w:rsidR="005A6C32" w:rsidRPr="001D46F5" w:rsidRDefault="005A6C32" w:rsidP="00507E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6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Созданная в 1937 году Ростовская область и сейчас является мощным, жизнестойким организмом и занимает важное место в ряду других краев и областей России. Нам есть чем гордиться и за что любить свой край, свою </w:t>
      </w:r>
      <w:r w:rsidRPr="001D46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историю, свой народ…</w:t>
      </w:r>
    </w:p>
    <w:p w:rsidR="00E52991" w:rsidRPr="00BE1B62" w:rsidRDefault="001D46F5" w:rsidP="00507E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Нашу жизнь  трудно представить без  широких просторов, лазоревой степи, без золотистых разливов пшеницы, без родных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белопесчаных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берегов Дона-батюшки, без замечательных людей</w:t>
      </w:r>
      <w:r w:rsidR="00253480">
        <w:rPr>
          <w:rFonts w:ascii="Times New Roman" w:hAnsi="Times New Roman" w:cs="Times New Roman"/>
          <w:sz w:val="28"/>
          <w:szCs w:val="28"/>
        </w:rPr>
        <w:t xml:space="preserve"> </w:t>
      </w:r>
      <w:r w:rsidRPr="001D46F5">
        <w:rPr>
          <w:rFonts w:ascii="Times New Roman" w:hAnsi="Times New Roman" w:cs="Times New Roman"/>
          <w:sz w:val="28"/>
          <w:szCs w:val="28"/>
        </w:rPr>
        <w:t>- наших земляк</w:t>
      </w:r>
      <w:r w:rsidR="00703FEB">
        <w:rPr>
          <w:rFonts w:ascii="Times New Roman" w:hAnsi="Times New Roman" w:cs="Times New Roman"/>
          <w:sz w:val="28"/>
          <w:szCs w:val="28"/>
        </w:rPr>
        <w:t xml:space="preserve">ов. </w:t>
      </w:r>
      <w:r w:rsidR="00703FEB" w:rsidRPr="00703FEB">
        <w:rPr>
          <w:rFonts w:ascii="Times New Roman" w:hAnsi="Times New Roman" w:cs="Times New Roman"/>
          <w:sz w:val="28"/>
          <w:szCs w:val="28"/>
        </w:rPr>
        <w:t xml:space="preserve">Мы познакомились с историей нашего </w:t>
      </w:r>
      <w:proofErr w:type="gramStart"/>
      <w:r w:rsidR="00703FEB" w:rsidRPr="00703FEB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703FEB" w:rsidRPr="00703FEB">
        <w:rPr>
          <w:rFonts w:ascii="Times New Roman" w:hAnsi="Times New Roman" w:cs="Times New Roman"/>
          <w:sz w:val="28"/>
          <w:szCs w:val="28"/>
        </w:rPr>
        <w:t xml:space="preserve"> и я хочу  сказать вам, ребята: «Любите свой край, свою малую Родину</w:t>
      </w:r>
      <w:r w:rsidR="00E805B3">
        <w:rPr>
          <w:rFonts w:ascii="Times New Roman" w:hAnsi="Times New Roman" w:cs="Times New Roman"/>
          <w:sz w:val="28"/>
          <w:szCs w:val="28"/>
        </w:rPr>
        <w:t>».</w:t>
      </w:r>
    </w:p>
    <w:sectPr w:rsidR="00E52991" w:rsidRPr="00BE1B62" w:rsidSect="001364FC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380"/>
    <w:rsid w:val="000D0D43"/>
    <w:rsid w:val="000D18D0"/>
    <w:rsid w:val="000F0328"/>
    <w:rsid w:val="000F4754"/>
    <w:rsid w:val="0010196F"/>
    <w:rsid w:val="001364FC"/>
    <w:rsid w:val="001752D9"/>
    <w:rsid w:val="001D46F5"/>
    <w:rsid w:val="00204293"/>
    <w:rsid w:val="00216B76"/>
    <w:rsid w:val="00217E7A"/>
    <w:rsid w:val="00253480"/>
    <w:rsid w:val="00275117"/>
    <w:rsid w:val="00296C5B"/>
    <w:rsid w:val="00301A8E"/>
    <w:rsid w:val="003270DD"/>
    <w:rsid w:val="003C47F0"/>
    <w:rsid w:val="00463B10"/>
    <w:rsid w:val="004D389C"/>
    <w:rsid w:val="00507E8B"/>
    <w:rsid w:val="0059324C"/>
    <w:rsid w:val="00596401"/>
    <w:rsid w:val="005A6C32"/>
    <w:rsid w:val="005D683C"/>
    <w:rsid w:val="00611360"/>
    <w:rsid w:val="00613F55"/>
    <w:rsid w:val="006D4380"/>
    <w:rsid w:val="00703FEB"/>
    <w:rsid w:val="00723A66"/>
    <w:rsid w:val="007837C0"/>
    <w:rsid w:val="007902C8"/>
    <w:rsid w:val="00814342"/>
    <w:rsid w:val="008C7F23"/>
    <w:rsid w:val="009208B5"/>
    <w:rsid w:val="00985212"/>
    <w:rsid w:val="009A282E"/>
    <w:rsid w:val="009E596C"/>
    <w:rsid w:val="00B94D23"/>
    <w:rsid w:val="00BE1B62"/>
    <w:rsid w:val="00C026B2"/>
    <w:rsid w:val="00CB12E1"/>
    <w:rsid w:val="00CC0E8F"/>
    <w:rsid w:val="00CC49D0"/>
    <w:rsid w:val="00DF14CA"/>
    <w:rsid w:val="00E30FE9"/>
    <w:rsid w:val="00E33BC7"/>
    <w:rsid w:val="00E52991"/>
    <w:rsid w:val="00E805B3"/>
    <w:rsid w:val="00EA6745"/>
    <w:rsid w:val="00F0383C"/>
    <w:rsid w:val="00F236AA"/>
    <w:rsid w:val="00FF53D5"/>
    <w:rsid w:val="00F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33</cp:revision>
  <cp:lastPrinted>2013-11-26T08:12:00Z</cp:lastPrinted>
  <dcterms:created xsi:type="dcterms:W3CDTF">2013-11-25T08:57:00Z</dcterms:created>
  <dcterms:modified xsi:type="dcterms:W3CDTF">2016-03-07T07:25:00Z</dcterms:modified>
</cp:coreProperties>
</file>