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7B" w:rsidRDefault="00A06C7B" w:rsidP="00E47CB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06C7B">
        <w:rPr>
          <w:rFonts w:ascii="Times New Roman" w:hAnsi="Times New Roman"/>
          <w:sz w:val="28"/>
          <w:szCs w:val="28"/>
        </w:rPr>
        <w:t xml:space="preserve">Чапаева </w:t>
      </w:r>
      <w:proofErr w:type="spellStart"/>
      <w:r w:rsidRPr="00A06C7B">
        <w:rPr>
          <w:rFonts w:ascii="Times New Roman" w:hAnsi="Times New Roman"/>
          <w:sz w:val="28"/>
          <w:szCs w:val="28"/>
        </w:rPr>
        <w:t>Рианна</w:t>
      </w:r>
      <w:proofErr w:type="spellEnd"/>
      <w:r w:rsidRPr="00A06C7B">
        <w:rPr>
          <w:rFonts w:ascii="Times New Roman" w:hAnsi="Times New Roman"/>
          <w:sz w:val="28"/>
          <w:szCs w:val="28"/>
        </w:rPr>
        <w:t xml:space="preserve"> Михайловна, </w:t>
      </w:r>
    </w:p>
    <w:p w:rsidR="00A06C7B" w:rsidRPr="00A06C7B" w:rsidRDefault="00A06C7B" w:rsidP="00E47CB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06C7B">
        <w:rPr>
          <w:rFonts w:ascii="Times New Roman" w:hAnsi="Times New Roman"/>
          <w:sz w:val="28"/>
          <w:szCs w:val="28"/>
        </w:rPr>
        <w:t>МКОУ Ордынская средня</w:t>
      </w:r>
      <w:r w:rsidR="00E47CB1">
        <w:rPr>
          <w:rFonts w:ascii="Times New Roman" w:hAnsi="Times New Roman"/>
          <w:sz w:val="28"/>
          <w:szCs w:val="28"/>
        </w:rPr>
        <w:t>я общеобразовательная школа № 2</w:t>
      </w:r>
    </w:p>
    <w:p w:rsidR="00A06C7B" w:rsidRPr="00A06C7B" w:rsidRDefault="00E47CB1" w:rsidP="00E47CB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06C7B" w:rsidRPr="00A06C7B">
        <w:rPr>
          <w:rFonts w:ascii="Times New Roman" w:hAnsi="Times New Roman"/>
          <w:sz w:val="28"/>
          <w:szCs w:val="28"/>
        </w:rPr>
        <w:t>читель русского языка и литературы</w:t>
      </w:r>
    </w:p>
    <w:p w:rsidR="00283C27" w:rsidRPr="00E47CB1" w:rsidRDefault="00283C27" w:rsidP="00E47C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CB1">
        <w:rPr>
          <w:rFonts w:ascii="Times New Roman" w:hAnsi="Times New Roman"/>
          <w:b/>
          <w:sz w:val="28"/>
          <w:szCs w:val="28"/>
        </w:rPr>
        <w:t xml:space="preserve">Создание условий для приобретения </w:t>
      </w:r>
      <w:proofErr w:type="gramStart"/>
      <w:r w:rsidRPr="00E47CB1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E47CB1">
        <w:rPr>
          <w:rFonts w:ascii="Times New Roman" w:hAnsi="Times New Roman"/>
          <w:b/>
          <w:sz w:val="28"/>
          <w:szCs w:val="28"/>
        </w:rPr>
        <w:t xml:space="preserve"> позитивного социального опыта</w:t>
      </w:r>
    </w:p>
    <w:p w:rsidR="00283C27" w:rsidRDefault="00283C27" w:rsidP="00283C27">
      <w:pPr>
        <w:spacing w:line="360" w:lineRule="auto"/>
        <w:jc w:val="both"/>
        <w:rPr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>Позитивный социальный опыт приобретается моими учениками через различные формы организации урочной и внеурочной деятельности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открытые уроки, экскурсии на предприятия, экскурсии в музеи, посещение мероприятий в библиотеках нашего посёлка и др. Чтобы взаимодействие с различными социальными институтами было более продуктивным, организую активное включение учеников в  мероприятия, чтобы они были не просто зрителями, а участниками. Как правило, они готовят выступления или чтение наизусть стихотворений</w:t>
      </w:r>
      <w:r w:rsidR="006225D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83C27" w:rsidRPr="0060041D" w:rsidRDefault="00283C27" w:rsidP="00283C27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</w:rPr>
        <w:t>Большую пользу имеет опыт участия в различных конкурсах, поэтому я делаю всё возможное, чтобы мои ученики принимали в них самое активное участие.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Но всё-таки   лучшие возможности  создавать условия для приобретения социального опыта  у классного руководителя. И мне кажется, что я бы не состоялась как учитель, если бы не была классным руководителем.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Pr="00B955F0">
        <w:rPr>
          <w:rFonts w:ascii="Times New Roman" w:hAnsi="Times New Roman"/>
          <w:bCs/>
          <w:color w:val="000000"/>
          <w:sz w:val="28"/>
          <w:szCs w:val="28"/>
        </w:rPr>
        <w:t xml:space="preserve">Воспитательная работа 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моём классе </w:t>
      </w:r>
      <w:r w:rsidRPr="00B955F0">
        <w:rPr>
          <w:rFonts w:ascii="Times New Roman" w:hAnsi="Times New Roman"/>
          <w:bCs/>
          <w:color w:val="000000"/>
          <w:sz w:val="28"/>
          <w:szCs w:val="28"/>
        </w:rPr>
        <w:t xml:space="preserve">осуществляется в рамках воспитательной системы « </w:t>
      </w:r>
      <w:r>
        <w:rPr>
          <w:rFonts w:ascii="Times New Roman" w:hAnsi="Times New Roman"/>
          <w:bCs/>
          <w:color w:val="000000"/>
          <w:sz w:val="28"/>
          <w:szCs w:val="28"/>
        </w:rPr>
        <w:t>К успеху в жизни»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,ц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ель которой -</w:t>
      </w:r>
      <w:r w:rsidRPr="00B955F0">
        <w:rPr>
          <w:rFonts w:ascii="Times New Roman" w:hAnsi="Times New Roman"/>
          <w:color w:val="000000"/>
          <w:sz w:val="28"/>
          <w:szCs w:val="28"/>
        </w:rPr>
        <w:t xml:space="preserve">  формирование способности к произвольной социализации в современном обществе, т.е. демонстрация для учащихся способов и путей социальн</w:t>
      </w:r>
      <w:r>
        <w:rPr>
          <w:rFonts w:ascii="Times New Roman" w:hAnsi="Times New Roman"/>
          <w:color w:val="000000"/>
          <w:sz w:val="28"/>
          <w:szCs w:val="28"/>
        </w:rPr>
        <w:t>ого движения в нем.</w:t>
      </w:r>
    </w:p>
    <w:p w:rsidR="00283C27" w:rsidRPr="00CB4AAC" w:rsidRDefault="00283C27" w:rsidP="00283C27">
      <w:pPr>
        <w:pStyle w:val="a3"/>
        <w:spacing w:line="360" w:lineRule="auto"/>
        <w:jc w:val="both"/>
        <w:rPr>
          <w:rFonts w:ascii="Times New Roman" w:hAnsi="Times New Roman"/>
          <w:i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Для успешной реализации цели</w:t>
      </w:r>
      <w:r w:rsidRPr="007309D3">
        <w:rPr>
          <w:rFonts w:ascii="Times New Roman" w:hAnsi="Times New Roman"/>
          <w:color w:val="000000"/>
          <w:sz w:val="28"/>
          <w:szCs w:val="28"/>
        </w:rPr>
        <w:t xml:space="preserve"> ежегодно моделируется основное направление воспитате</w:t>
      </w:r>
      <w:r>
        <w:rPr>
          <w:rFonts w:ascii="Times New Roman" w:hAnsi="Times New Roman"/>
          <w:color w:val="000000"/>
          <w:sz w:val="28"/>
          <w:szCs w:val="28"/>
        </w:rPr>
        <w:t>льной работы,  а такие направления, как г</w:t>
      </w:r>
      <w:r w:rsidRPr="00267B05">
        <w:rPr>
          <w:rFonts w:ascii="Times New Roman" w:hAnsi="Times New Roman"/>
          <w:color w:val="000000"/>
          <w:sz w:val="28"/>
          <w:szCs w:val="28"/>
        </w:rPr>
        <w:t>ражданско-патриотическое воспитание</w:t>
      </w:r>
      <w:r>
        <w:rPr>
          <w:rFonts w:ascii="Times New Roman" w:hAnsi="Times New Roman"/>
          <w:color w:val="000000"/>
          <w:sz w:val="28"/>
          <w:szCs w:val="28"/>
        </w:rPr>
        <w:t xml:space="preserve">, воспитание положительного отношения к труду, нравственное и духовное воспитание, интеллектуальное воспитание,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социокультурное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медиакультурное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воспитание,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культуротворческое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эстетическое воспитание, правовое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воспитание, коммуникативная культура, экологическое воспитание, воспитание семейных ценностей повторяются в программах ежегодно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,</w:t>
      </w:r>
      <w:proofErr w:type="gramEnd"/>
      <w:r w:rsidRPr="007309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FD9">
        <w:rPr>
          <w:rFonts w:ascii="Times New Roman" w:hAnsi="Times New Roman"/>
          <w:color w:val="000000"/>
          <w:sz w:val="28"/>
          <w:szCs w:val="28"/>
        </w:rPr>
        <w:t>т.к. это те направления, которые способс</w:t>
      </w:r>
      <w:r>
        <w:rPr>
          <w:rFonts w:ascii="Times New Roman" w:hAnsi="Times New Roman"/>
          <w:color w:val="000000"/>
          <w:sz w:val="28"/>
          <w:szCs w:val="28"/>
        </w:rPr>
        <w:t xml:space="preserve">твуют формированию и развитию </w:t>
      </w:r>
      <w:r w:rsidRPr="00573FD9">
        <w:rPr>
          <w:rFonts w:ascii="Times New Roman" w:hAnsi="Times New Roman"/>
          <w:color w:val="000000"/>
          <w:sz w:val="28"/>
          <w:szCs w:val="28"/>
        </w:rPr>
        <w:t xml:space="preserve"> навыков здоров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образа жизни, нравственности </w:t>
      </w:r>
      <w:r w:rsidRPr="00573FD9">
        <w:rPr>
          <w:rFonts w:ascii="Times New Roman" w:hAnsi="Times New Roman"/>
          <w:color w:val="000000"/>
          <w:sz w:val="28"/>
          <w:szCs w:val="28"/>
        </w:rPr>
        <w:t xml:space="preserve"> и патриотизм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73FD9">
        <w:rPr>
          <w:rFonts w:ascii="Times New Roman" w:hAnsi="Times New Roman"/>
          <w:color w:val="000000"/>
          <w:sz w:val="28"/>
          <w:szCs w:val="28"/>
        </w:rPr>
        <w:t>.</w:t>
      </w:r>
      <w:r w:rsidRPr="007D08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3C27" w:rsidRPr="00FB03B5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C1A0B">
        <w:rPr>
          <w:rFonts w:ascii="Times New Roman" w:hAnsi="Times New Roman"/>
          <w:color w:val="000000"/>
          <w:sz w:val="28"/>
          <w:szCs w:val="28"/>
        </w:rPr>
        <w:t xml:space="preserve">Основное направление определяется на основании диагностического исследования по методике М.П.Капустина и </w:t>
      </w:r>
      <w:r w:rsidRPr="007C1A0B">
        <w:rPr>
          <w:rFonts w:ascii="Times New Roman" w:hAnsi="Times New Roman"/>
          <w:sz w:val="28"/>
          <w:szCs w:val="28"/>
        </w:rPr>
        <w:t xml:space="preserve">М.И. Шиловой. </w:t>
      </w:r>
      <w:r w:rsidRPr="007C1A0B">
        <w:rPr>
          <w:rFonts w:ascii="Times New Roman" w:hAnsi="Times New Roman"/>
          <w:color w:val="000000"/>
          <w:sz w:val="28"/>
          <w:szCs w:val="28"/>
        </w:rPr>
        <w:t xml:space="preserve">Например, </w:t>
      </w:r>
      <w:r>
        <w:rPr>
          <w:rFonts w:ascii="Times New Roman" w:hAnsi="Times New Roman"/>
          <w:color w:val="000000"/>
          <w:sz w:val="28"/>
          <w:szCs w:val="28"/>
        </w:rPr>
        <w:t xml:space="preserve"> в 2011-2012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у.г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7C1A0B">
        <w:rPr>
          <w:rFonts w:ascii="Times New Roman" w:hAnsi="Times New Roman"/>
          <w:color w:val="000000"/>
          <w:sz w:val="28"/>
          <w:szCs w:val="28"/>
        </w:rPr>
        <w:t xml:space="preserve"> воспитательная работа осуществлялась по программе «Традиции семьи», в 2012-2013 </w:t>
      </w:r>
      <w:proofErr w:type="spellStart"/>
      <w:r w:rsidRPr="007C1A0B">
        <w:rPr>
          <w:rFonts w:ascii="Times New Roman" w:hAnsi="Times New Roman"/>
          <w:color w:val="000000"/>
          <w:sz w:val="28"/>
          <w:szCs w:val="28"/>
        </w:rPr>
        <w:t>у.г</w:t>
      </w:r>
      <w:proofErr w:type="spellEnd"/>
      <w:r w:rsidRPr="007C1A0B">
        <w:rPr>
          <w:rFonts w:ascii="Times New Roman" w:hAnsi="Times New Roman"/>
          <w:color w:val="000000"/>
          <w:sz w:val="28"/>
          <w:szCs w:val="28"/>
        </w:rPr>
        <w:t xml:space="preserve">. по программе «Традиции класса», т.к. по данным диагностики 2011-2012 </w:t>
      </w:r>
      <w:proofErr w:type="spellStart"/>
      <w:r w:rsidRPr="007C1A0B">
        <w:rPr>
          <w:rFonts w:ascii="Times New Roman" w:hAnsi="Times New Roman"/>
          <w:color w:val="000000"/>
          <w:sz w:val="28"/>
          <w:szCs w:val="28"/>
        </w:rPr>
        <w:t>у.г</w:t>
      </w:r>
      <w:proofErr w:type="gramStart"/>
      <w:r w:rsidRPr="007C1A0B">
        <w:rPr>
          <w:rFonts w:ascii="Times New Roman" w:hAnsi="Times New Roman"/>
          <w:color w:val="000000"/>
          <w:sz w:val="28"/>
          <w:szCs w:val="28"/>
        </w:rPr>
        <w:t>.н</w:t>
      </w:r>
      <w:proofErr w:type="gramEnd"/>
      <w:r w:rsidRPr="007C1A0B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7C1A0B">
        <w:rPr>
          <w:rFonts w:ascii="Times New Roman" w:hAnsi="Times New Roman"/>
          <w:color w:val="000000"/>
          <w:sz w:val="28"/>
          <w:szCs w:val="28"/>
        </w:rPr>
        <w:t xml:space="preserve"> самом низком уровне было развитие таких качеств, как :   долг и ответственность ,самостоятельность и творческая активность обучающихся,  коллективизм и чувство товарищества. </w:t>
      </w:r>
      <w:r>
        <w:rPr>
          <w:rFonts w:ascii="Times New Roman" w:hAnsi="Times New Roman"/>
          <w:color w:val="000000"/>
          <w:sz w:val="28"/>
          <w:szCs w:val="28"/>
        </w:rPr>
        <w:t xml:space="preserve">В 2013-2014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у.г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воспитательная работа осуществлялась по программе «Культурные традиции» и т.д.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Особое внимание</w:t>
      </w:r>
      <w:r w:rsidRPr="005A03E2">
        <w:rPr>
          <w:rFonts w:ascii="Times New Roman" w:hAnsi="Times New Roman"/>
          <w:color w:val="000000"/>
          <w:sz w:val="28"/>
          <w:szCs w:val="28"/>
        </w:rPr>
        <w:t xml:space="preserve"> уделяется развитию классного самоуправления</w:t>
      </w:r>
      <w:proofErr w:type="gramStart"/>
      <w:r w:rsidRPr="005A03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5A03E2">
        <w:rPr>
          <w:rFonts w:ascii="Times New Roman" w:hAnsi="Times New Roman"/>
          <w:color w:val="000000"/>
          <w:sz w:val="28"/>
          <w:szCs w:val="28"/>
        </w:rPr>
        <w:t xml:space="preserve"> распределены ответственные за определённые направления работы (советники), проводятся отчёты о проделанной работе, поддерживается связь со школьным самоуправлением. Развитию этих качеств во многом способствовала   воспитательная программа «Традиции  класса».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Трое учеников класса</w:t>
      </w:r>
      <w:r w:rsidRPr="0061553F">
        <w:rPr>
          <w:rFonts w:ascii="Times New Roman" w:hAnsi="Times New Roman"/>
          <w:sz w:val="28"/>
          <w:szCs w:val="28"/>
        </w:rPr>
        <w:t xml:space="preserve"> являются членами Совета школьного самоуправления. Диагностика исследования уровня развития ученического самоуправления в школе и в классе показала,</w:t>
      </w:r>
      <w:r w:rsidRPr="0061553F">
        <w:rPr>
          <w:sz w:val="24"/>
          <w:szCs w:val="24"/>
        </w:rPr>
        <w:t xml:space="preserve"> что </w:t>
      </w:r>
      <w:r w:rsidRPr="0061553F">
        <w:rPr>
          <w:rFonts w:ascii="Times New Roman" w:hAnsi="Times New Roman"/>
          <w:sz w:val="28"/>
          <w:szCs w:val="28"/>
        </w:rPr>
        <w:t>включённость детей в самоуправленч</w:t>
      </w:r>
      <w:r>
        <w:rPr>
          <w:rFonts w:ascii="Times New Roman" w:hAnsi="Times New Roman"/>
          <w:sz w:val="28"/>
          <w:szCs w:val="28"/>
        </w:rPr>
        <w:t>ескую деятельность класса  – 0,7</w:t>
      </w:r>
      <w:r w:rsidRPr="0061553F">
        <w:rPr>
          <w:rFonts w:ascii="Times New Roman" w:hAnsi="Times New Roman"/>
          <w:sz w:val="28"/>
          <w:szCs w:val="28"/>
        </w:rPr>
        <w:t xml:space="preserve"> балла.  56% учащихся ответили, что  вносят предложения по совершенствованию работы класса, 60 %  организуют самостоятельно отдельные мероприятия в классе, 50 % учащихся   участвуют в подведении итогов работы класса.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2207">
        <w:rPr>
          <w:rFonts w:ascii="Times New Roman" w:hAnsi="Times New Roman"/>
          <w:sz w:val="28"/>
          <w:szCs w:val="28"/>
        </w:rPr>
        <w:t xml:space="preserve">Уровень организованности классного коллектива в  классе составляет 0,7 балла (средний уровень). 74 % учащихся считает, что их класс способен к дружным самостоятельным действиям, а также 83 % учащихся считают, что в классе обязанности четко и равномерно распределяются между учащимися; 60% считают, что выборный актив в классе пользуется авторитетом среди </w:t>
      </w:r>
      <w:r w:rsidRPr="00772207">
        <w:rPr>
          <w:rFonts w:ascii="Times New Roman" w:hAnsi="Times New Roman"/>
          <w:sz w:val="28"/>
          <w:szCs w:val="28"/>
        </w:rPr>
        <w:lastRenderedPageBreak/>
        <w:t>всех членов коллектива; 60% учащихся считают, что актив хорошо и самостоятельно справляется со своими обязанностями</w:t>
      </w:r>
      <w:r w:rsidRPr="00BB7EF0">
        <w:rPr>
          <w:rFonts w:ascii="Times New Roman" w:hAnsi="Times New Roman"/>
          <w:i/>
          <w:sz w:val="28"/>
          <w:szCs w:val="28"/>
        </w:rPr>
        <w:t>.</w:t>
      </w:r>
      <w:r w:rsidRPr="00BB7E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632423"/>
          <w:sz w:val="28"/>
          <w:szCs w:val="28"/>
        </w:rPr>
        <w:t xml:space="preserve">   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i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772207">
        <w:rPr>
          <w:rFonts w:ascii="Times New Roman" w:hAnsi="Times New Roman"/>
          <w:color w:val="000000"/>
          <w:sz w:val="28"/>
          <w:szCs w:val="28"/>
        </w:rPr>
        <w:t>Развитие общей культуры школьников осуществляется  через специально организованные мероприятия</w:t>
      </w:r>
      <w:proofErr w:type="gramStart"/>
      <w:r w:rsidRPr="00772207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72207">
        <w:rPr>
          <w:rFonts w:ascii="Times New Roman" w:hAnsi="Times New Roman"/>
          <w:color w:val="000000"/>
          <w:sz w:val="28"/>
          <w:szCs w:val="28"/>
        </w:rPr>
        <w:t xml:space="preserve"> такие как :  «День именинника», «</w:t>
      </w:r>
      <w:r w:rsidRPr="00772207">
        <w:rPr>
          <w:rFonts w:ascii="Times New Roman" w:hAnsi="Times New Roman"/>
          <w:sz w:val="28"/>
          <w:szCs w:val="28"/>
        </w:rPr>
        <w:t xml:space="preserve">Игра-дискуссия на развитие толерантности  «Люди существуют друг для друга», «Моя семья – моя крепость», «Бескорыстная дружба», «Ты в оценке других», «Садимся за уроки», «Вместе нам хорошо» </w:t>
      </w:r>
      <w:proofErr w:type="gramStart"/>
      <w:r w:rsidRPr="0077220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72207">
        <w:rPr>
          <w:rFonts w:ascii="Times New Roman" w:hAnsi="Times New Roman"/>
          <w:sz w:val="28"/>
          <w:szCs w:val="28"/>
        </w:rPr>
        <w:t>совместное собрание родителей и детей)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632423"/>
          <w:sz w:val="28"/>
          <w:szCs w:val="28"/>
        </w:rPr>
        <w:t xml:space="preserve">    </w:t>
      </w:r>
      <w:r>
        <w:rPr>
          <w:rFonts w:ascii="Times New Roman" w:hAnsi="Times New Roman"/>
          <w:color w:val="632423"/>
          <w:sz w:val="28"/>
          <w:szCs w:val="28"/>
        </w:rPr>
        <w:t xml:space="preserve"> </w:t>
      </w:r>
      <w:proofErr w:type="gramStart"/>
      <w:r w:rsidRPr="00772207">
        <w:rPr>
          <w:rFonts w:ascii="Times New Roman" w:hAnsi="Times New Roman"/>
          <w:color w:val="000000"/>
          <w:sz w:val="28"/>
          <w:szCs w:val="28"/>
        </w:rPr>
        <w:t xml:space="preserve">Особое внимание уделяется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вопросу сохранения здоровья школьников, т.к. у обучающихся класса часто возникали проблемы со здоровьем в начальной школе.</w:t>
      </w:r>
      <w:proofErr w:type="gramEnd"/>
      <w:r w:rsidRPr="00772207">
        <w:rPr>
          <w:rFonts w:ascii="Times New Roman" w:hAnsi="Times New Roman"/>
          <w:color w:val="000000"/>
          <w:sz w:val="28"/>
          <w:szCs w:val="28"/>
        </w:rPr>
        <w:t xml:space="preserve"> Класс занимал последние места в спортивных </w:t>
      </w:r>
      <w:r>
        <w:rPr>
          <w:rFonts w:ascii="Times New Roman" w:hAnsi="Times New Roman"/>
          <w:color w:val="000000"/>
          <w:sz w:val="28"/>
          <w:szCs w:val="28"/>
        </w:rPr>
        <w:t>соревнованиях.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i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772207">
        <w:rPr>
          <w:rFonts w:ascii="Times New Roman" w:hAnsi="Times New Roman"/>
          <w:color w:val="000000"/>
          <w:sz w:val="28"/>
          <w:szCs w:val="28"/>
        </w:rPr>
        <w:t>В течение учебного года 1 раз в месяц  меняютс</w:t>
      </w:r>
      <w:r>
        <w:rPr>
          <w:rFonts w:ascii="Times New Roman" w:hAnsi="Times New Roman"/>
          <w:color w:val="000000"/>
          <w:sz w:val="28"/>
          <w:szCs w:val="28"/>
        </w:rPr>
        <w:t>я места посадки за партами,  100% детей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принимают участие в организованном горячем питании, </w:t>
      </w:r>
      <w:r>
        <w:rPr>
          <w:rFonts w:ascii="Times New Roman" w:hAnsi="Times New Roman"/>
          <w:color w:val="000000"/>
          <w:sz w:val="28"/>
          <w:szCs w:val="28"/>
        </w:rPr>
        <w:t xml:space="preserve">активны </w:t>
      </w:r>
      <w:r w:rsidRPr="00772207">
        <w:rPr>
          <w:rFonts w:ascii="Times New Roman" w:hAnsi="Times New Roman"/>
          <w:color w:val="000000"/>
          <w:sz w:val="28"/>
          <w:szCs w:val="28"/>
        </w:rPr>
        <w:t>в конкурсах сочинений и проектов по з</w:t>
      </w:r>
      <w:r>
        <w:rPr>
          <w:rFonts w:ascii="Times New Roman" w:hAnsi="Times New Roman"/>
          <w:color w:val="000000"/>
          <w:sz w:val="28"/>
          <w:szCs w:val="28"/>
        </w:rPr>
        <w:t>доровому образу жизни. Принимаем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участие во всех школьных соревнованиях,  в спартакиаде. Осуществляются походы на природу, зимой не менее одн</w:t>
      </w:r>
      <w:r>
        <w:rPr>
          <w:rFonts w:ascii="Times New Roman" w:hAnsi="Times New Roman"/>
          <w:color w:val="000000"/>
          <w:sz w:val="28"/>
          <w:szCs w:val="28"/>
        </w:rPr>
        <w:t>ого раза в неделю дети под моим руководством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бывают на катк</w:t>
      </w:r>
      <w:proofErr w:type="gramStart"/>
      <w:r w:rsidRPr="00772207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772207">
        <w:rPr>
          <w:rFonts w:ascii="Times New Roman" w:hAnsi="Times New Roman"/>
          <w:color w:val="000000"/>
          <w:sz w:val="28"/>
          <w:szCs w:val="28"/>
        </w:rPr>
        <w:t xml:space="preserve"> научила кататься на коньках всех учеников класса).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color w:val="632423"/>
          <w:sz w:val="28"/>
          <w:szCs w:val="28"/>
        </w:rPr>
      </w:pPr>
      <w:r>
        <w:rPr>
          <w:rFonts w:ascii="Times New Roman" w:hAnsi="Times New Roman"/>
          <w:i/>
          <w:color w:val="632423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207">
        <w:rPr>
          <w:rFonts w:ascii="Times New Roman" w:hAnsi="Times New Roman"/>
          <w:color w:val="000000"/>
          <w:sz w:val="28"/>
          <w:szCs w:val="28"/>
        </w:rPr>
        <w:t>Для бесед  приглашаются врачи,</w:t>
      </w:r>
      <w:r>
        <w:rPr>
          <w:rFonts w:ascii="Times New Roman" w:hAnsi="Times New Roman"/>
          <w:color w:val="000000"/>
          <w:sz w:val="28"/>
          <w:szCs w:val="28"/>
        </w:rPr>
        <w:t xml:space="preserve"> психолог,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инспектор ПДН, инженер защиты и охраны леса</w:t>
      </w:r>
      <w:r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. Кроме того,  проводятся вечера отдыха, способствующие снятию эмоционального напряжения.  </w:t>
      </w:r>
      <w:r>
        <w:rPr>
          <w:rFonts w:ascii="Times New Roman" w:hAnsi="Times New Roman"/>
          <w:color w:val="632423"/>
          <w:sz w:val="28"/>
          <w:szCs w:val="28"/>
        </w:rPr>
        <w:t xml:space="preserve">   </w:t>
      </w:r>
    </w:p>
    <w:p w:rsidR="00283C27" w:rsidRPr="00BB7EF0" w:rsidRDefault="00283C27" w:rsidP="00283C27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632423"/>
          <w:sz w:val="28"/>
          <w:szCs w:val="28"/>
        </w:rPr>
        <w:t xml:space="preserve">    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В результате такой целенаправленной работы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технологиям</w:t>
      </w:r>
      <w:r w:rsidRPr="00772207">
        <w:rPr>
          <w:rFonts w:ascii="Times New Roman" w:hAnsi="Times New Roman"/>
          <w:color w:val="000000"/>
          <w:sz w:val="28"/>
          <w:szCs w:val="28"/>
        </w:rPr>
        <w:t xml:space="preserve"> в течение трёх лет произошли существенные изменения у  обучающихся по отношению к собственному здоровью</w:t>
      </w:r>
      <w:proofErr w:type="gramStart"/>
      <w:r w:rsidRPr="00772207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72207">
        <w:rPr>
          <w:rFonts w:ascii="Times New Roman" w:hAnsi="Times New Roman"/>
          <w:color w:val="000000"/>
          <w:sz w:val="28"/>
          <w:szCs w:val="28"/>
        </w:rPr>
        <w:t xml:space="preserve"> т.е. сформирована культура здорового образа жизни.</w:t>
      </w:r>
    </w:p>
    <w:p w:rsidR="00283C27" w:rsidRPr="00F11BC3" w:rsidRDefault="00283C27" w:rsidP="00283C2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BC3">
        <w:rPr>
          <w:rFonts w:ascii="Times New Roman" w:hAnsi="Times New Roman"/>
          <w:b/>
          <w:i/>
          <w:sz w:val="24"/>
          <w:szCs w:val="24"/>
        </w:rPr>
        <w:t>Таблица № 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F11BC3">
        <w:rPr>
          <w:rFonts w:ascii="Times New Roman" w:hAnsi="Times New Roman"/>
          <w:b/>
          <w:i/>
          <w:sz w:val="24"/>
          <w:szCs w:val="24"/>
        </w:rPr>
        <w:t xml:space="preserve">     Культура здорового образа жизни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993"/>
        <w:gridCol w:w="992"/>
        <w:gridCol w:w="1113"/>
        <w:gridCol w:w="1113"/>
      </w:tblGrid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2012 </w:t>
            </w: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2013 </w:t>
            </w: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2014 </w:t>
            </w: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 г.</w:t>
            </w:r>
          </w:p>
        </w:tc>
      </w:tr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Посещают спортивные секции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Научились кататься на коньках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Занимаются в военно-патриотическом клубе «Ягуар»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 спортивных соревнованиях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83C27" w:rsidRPr="003716FC" w:rsidTr="00657340">
        <w:tc>
          <w:tcPr>
            <w:tcW w:w="4644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учеников, принимающих участие в районных спортивных соревнованиях</w:t>
            </w:r>
          </w:p>
        </w:tc>
        <w:tc>
          <w:tcPr>
            <w:tcW w:w="99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283C27" w:rsidRPr="003716FC" w:rsidRDefault="00283C27" w:rsidP="0065734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283C27" w:rsidRDefault="00283C27" w:rsidP="00283C27">
      <w:pPr>
        <w:pStyle w:val="a4"/>
        <w:spacing w:after="0" w:line="360" w:lineRule="auto"/>
        <w:ind w:left="0" w:right="-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632423"/>
          <w:sz w:val="28"/>
          <w:szCs w:val="28"/>
        </w:rPr>
        <w:t xml:space="preserve">     </w:t>
      </w:r>
      <w:r w:rsidRPr="00BB7EF0">
        <w:rPr>
          <w:rFonts w:ascii="Times New Roman" w:hAnsi="Times New Roman"/>
          <w:color w:val="000000"/>
          <w:sz w:val="28"/>
          <w:szCs w:val="28"/>
        </w:rPr>
        <w:t>Увеличилась средняя отметк</w:t>
      </w:r>
      <w:r>
        <w:rPr>
          <w:rFonts w:ascii="Times New Roman" w:hAnsi="Times New Roman"/>
          <w:color w:val="000000"/>
          <w:sz w:val="28"/>
          <w:szCs w:val="28"/>
        </w:rPr>
        <w:t>а по физической культуре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2012 г.- 4,5, 2013 г. – 4,5, </w:t>
      </w:r>
      <w:r w:rsidRPr="00BB7EF0">
        <w:rPr>
          <w:rFonts w:ascii="Times New Roman" w:hAnsi="Times New Roman"/>
          <w:color w:val="000000"/>
          <w:sz w:val="28"/>
          <w:szCs w:val="28"/>
        </w:rPr>
        <w:t>2014 -4, 8</w:t>
      </w:r>
      <w:r>
        <w:rPr>
          <w:rFonts w:ascii="Times New Roman" w:hAnsi="Times New Roman"/>
          <w:color w:val="000000"/>
          <w:sz w:val="28"/>
          <w:szCs w:val="28"/>
        </w:rPr>
        <w:t>, 2015 – 4,9</w:t>
      </w:r>
      <w:r w:rsidRPr="00BB7EF0">
        <w:rPr>
          <w:rFonts w:ascii="Times New Roman" w:hAnsi="Times New Roman"/>
          <w:color w:val="000000"/>
          <w:sz w:val="28"/>
          <w:szCs w:val="28"/>
        </w:rPr>
        <w:t>.</w:t>
      </w:r>
    </w:p>
    <w:p w:rsidR="00283C27" w:rsidRDefault="00283C27" w:rsidP="00283C27">
      <w:pPr>
        <w:pStyle w:val="a4"/>
        <w:spacing w:after="0" w:line="360" w:lineRule="auto"/>
        <w:ind w:left="0" w:right="-82"/>
        <w:jc w:val="both"/>
        <w:rPr>
          <w:rFonts w:ascii="Times New Roman" w:hAnsi="Times New Roman"/>
          <w:i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Ежегодно участвуем</w:t>
      </w:r>
      <w:r w:rsidRPr="00DA6819">
        <w:rPr>
          <w:rFonts w:ascii="Times New Roman" w:hAnsi="Times New Roman"/>
          <w:color w:val="000000"/>
          <w:sz w:val="28"/>
          <w:szCs w:val="28"/>
        </w:rPr>
        <w:t xml:space="preserve"> в трудовых десантах и волонтёрских рейдах,</w:t>
      </w:r>
      <w:r>
        <w:rPr>
          <w:rFonts w:ascii="Times New Roman" w:hAnsi="Times New Roman"/>
          <w:color w:val="000000"/>
          <w:sz w:val="28"/>
          <w:szCs w:val="28"/>
        </w:rPr>
        <w:t xml:space="preserve"> оказываем посильную трудовую</w:t>
      </w:r>
      <w:r w:rsidRPr="00DA6819">
        <w:rPr>
          <w:rFonts w:ascii="Times New Roman" w:hAnsi="Times New Roman"/>
          <w:color w:val="000000"/>
          <w:sz w:val="28"/>
          <w:szCs w:val="28"/>
        </w:rPr>
        <w:t xml:space="preserve"> помощь престарелым людям</w:t>
      </w:r>
      <w:r>
        <w:rPr>
          <w:rFonts w:ascii="Times New Roman" w:hAnsi="Times New Roman"/>
          <w:color w:val="000000"/>
          <w:sz w:val="28"/>
          <w:szCs w:val="28"/>
        </w:rPr>
        <w:t xml:space="preserve"> и подшефным ветеранам</w:t>
      </w:r>
      <w:r w:rsidRPr="00BB7EF0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283C27" w:rsidRPr="00BB7EF0" w:rsidRDefault="00283C27" w:rsidP="00283C27">
      <w:pPr>
        <w:pStyle w:val="a4"/>
        <w:spacing w:after="0" w:line="360" w:lineRule="auto"/>
        <w:ind w:left="0" w:right="-82"/>
        <w:jc w:val="both"/>
        <w:rPr>
          <w:rFonts w:ascii="Times New Roman" w:hAnsi="Times New Roman"/>
          <w:i/>
          <w:color w:val="632423"/>
          <w:sz w:val="28"/>
          <w:szCs w:val="28"/>
        </w:rPr>
      </w:pPr>
      <w:r>
        <w:rPr>
          <w:rFonts w:ascii="Times New Roman" w:hAnsi="Times New Roman"/>
          <w:i/>
          <w:color w:val="632423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Активные участники  мероприятий, посвящённых защите и охране леса (Международный день леса, Всероссийские акции «Живи, лес»), взаимодействуя с местными органами власти (Советом депутатов Ордынского района)</w:t>
      </w:r>
      <w:r w:rsidRPr="002856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широкой общественностью, о чём свидетельствуют публикации в «Ордынской газете»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выпуски передач местного телевидения «Новости посёлка» (смотрите диск ), полученные благодарности</w:t>
      </w:r>
      <w:r w:rsidRPr="00BB7EF0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283C27" w:rsidRDefault="00283C27" w:rsidP="00283C27">
      <w:pPr>
        <w:tabs>
          <w:tab w:val="num" w:pos="-540"/>
        </w:tabs>
        <w:spacing w:after="0" w:line="360" w:lineRule="auto"/>
        <w:ind w:right="-82"/>
        <w:jc w:val="both"/>
        <w:rPr>
          <w:rFonts w:ascii="Times New Roman" w:hAnsi="Times New Roman"/>
          <w:color w:val="6324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75710">
        <w:rPr>
          <w:rFonts w:ascii="Times New Roman" w:hAnsi="Times New Roman"/>
          <w:sz w:val="28"/>
          <w:szCs w:val="28"/>
        </w:rPr>
        <w:t xml:space="preserve">Кроме того, обучающиеся принимают участие в таких общественно значимых мероприятиях, как выборы в органы власти </w:t>
      </w:r>
      <w:proofErr w:type="gramStart"/>
      <w:r w:rsidRPr="00E75710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75710">
        <w:rPr>
          <w:rFonts w:ascii="Times New Roman" w:hAnsi="Times New Roman"/>
          <w:sz w:val="28"/>
          <w:szCs w:val="28"/>
        </w:rPr>
        <w:t>конкурс сочинений, праздничный концерт ).</w:t>
      </w:r>
      <w:r w:rsidRPr="00E757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систему дополнительного образования задействовано 100%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класса, состоящих на учёте в П</w:t>
      </w:r>
      <w:r w:rsidRPr="00297283">
        <w:rPr>
          <w:rFonts w:ascii="Times New Roman" w:hAnsi="Times New Roman"/>
          <w:sz w:val="28"/>
          <w:szCs w:val="28"/>
        </w:rPr>
        <w:t>ДН, нет.</w:t>
      </w:r>
      <w:r w:rsidRPr="00217470">
        <w:rPr>
          <w:rFonts w:ascii="Times New Roman" w:hAnsi="Times New Roman"/>
          <w:i/>
          <w:color w:val="800000"/>
          <w:sz w:val="28"/>
          <w:szCs w:val="28"/>
        </w:rPr>
        <w:t xml:space="preserve"> </w:t>
      </w:r>
    </w:p>
    <w:p w:rsidR="00283C27" w:rsidRDefault="00283C27" w:rsidP="00283C27">
      <w:pPr>
        <w:tabs>
          <w:tab w:val="num" w:pos="-540"/>
        </w:tabs>
        <w:spacing w:after="0" w:line="360" w:lineRule="auto"/>
        <w:ind w:right="-82"/>
        <w:jc w:val="both"/>
        <w:rPr>
          <w:rFonts w:ascii="Times New Roman" w:hAnsi="Times New Roman"/>
          <w:color w:val="63242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</w:t>
      </w:r>
      <w:r w:rsidRPr="00297283">
        <w:rPr>
          <w:rFonts w:ascii="Times New Roman" w:hAnsi="Times New Roman"/>
          <w:sz w:val="28"/>
          <w:szCs w:val="28"/>
        </w:rPr>
        <w:t xml:space="preserve"> классе сложился благоприятный психологический климат, сформирован устойчивый коллектив. </w:t>
      </w:r>
      <w:r>
        <w:rPr>
          <w:rFonts w:ascii="Times New Roman" w:hAnsi="Times New Roman"/>
          <w:sz w:val="28"/>
          <w:szCs w:val="28"/>
        </w:rPr>
        <w:t>На школьные мероприятия готовятся стабильно интересные и качественные номера художественной самодеятельности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 занимает лидирующие позиции во многих творческих делах, ежегодно награждается грамотами за победу в школьном конкурсе «Город года» с разу в нескольких номинациях .</w:t>
      </w:r>
    </w:p>
    <w:p w:rsidR="00283C27" w:rsidRDefault="00283C27" w:rsidP="00283C27">
      <w:pPr>
        <w:tabs>
          <w:tab w:val="num" w:pos="-540"/>
        </w:tabs>
        <w:spacing w:after="0" w:line="360" w:lineRule="auto"/>
        <w:ind w:right="-82" w:firstLine="709"/>
        <w:jc w:val="both"/>
        <w:rPr>
          <w:rFonts w:ascii="Times New Roman" w:hAnsi="Times New Roman"/>
          <w:color w:val="632423"/>
          <w:sz w:val="28"/>
          <w:szCs w:val="28"/>
        </w:rPr>
      </w:pPr>
      <w:r w:rsidRPr="00C81AE7">
        <w:rPr>
          <w:rFonts w:ascii="Times New Roman" w:hAnsi="Times New Roman"/>
          <w:sz w:val="28"/>
          <w:szCs w:val="28"/>
        </w:rPr>
        <w:t>Родительские собран</w:t>
      </w:r>
      <w:r>
        <w:rPr>
          <w:rFonts w:ascii="Times New Roman" w:hAnsi="Times New Roman"/>
          <w:sz w:val="28"/>
          <w:szCs w:val="28"/>
        </w:rPr>
        <w:t>ия систематически посещают от 70 до 10</w:t>
      </w:r>
      <w:r w:rsidRPr="00C81AE7">
        <w:rPr>
          <w:rFonts w:ascii="Times New Roman" w:hAnsi="Times New Roman"/>
          <w:sz w:val="28"/>
          <w:szCs w:val="28"/>
        </w:rPr>
        <w:t xml:space="preserve">0 % родителей, которые отмечают в анкетировании, проводимом администрацией </w:t>
      </w:r>
      <w:r w:rsidRPr="00C81AE7">
        <w:rPr>
          <w:rFonts w:ascii="Times New Roman" w:hAnsi="Times New Roman"/>
          <w:sz w:val="28"/>
          <w:szCs w:val="28"/>
        </w:rPr>
        <w:lastRenderedPageBreak/>
        <w:t>школы, что на собраниях царит атмосфера понимания, используются различные формы проведения собраний</w:t>
      </w:r>
      <w:proofErr w:type="gramStart"/>
      <w:r w:rsidRPr="00C81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632423"/>
          <w:sz w:val="28"/>
          <w:szCs w:val="28"/>
        </w:rPr>
        <w:t xml:space="preserve">     </w:t>
      </w:r>
    </w:p>
    <w:p w:rsidR="00283C27" w:rsidRPr="00352E86" w:rsidRDefault="00283C27" w:rsidP="00283C2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632423"/>
          <w:sz w:val="28"/>
          <w:szCs w:val="28"/>
        </w:rPr>
        <w:t xml:space="preserve">       </w:t>
      </w:r>
      <w:r w:rsidRPr="00573FD9">
        <w:rPr>
          <w:rFonts w:ascii="Times New Roman" w:hAnsi="Times New Roman"/>
          <w:color w:val="000000"/>
          <w:sz w:val="28"/>
          <w:szCs w:val="28"/>
        </w:rPr>
        <w:t>Ди</w:t>
      </w:r>
      <w:r>
        <w:rPr>
          <w:rFonts w:ascii="Times New Roman" w:hAnsi="Times New Roman"/>
          <w:color w:val="000000"/>
          <w:sz w:val="28"/>
          <w:szCs w:val="28"/>
        </w:rPr>
        <w:t>агностика  изучения уровня воспитанности</w:t>
      </w:r>
      <w:r w:rsidRPr="00573F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73FD9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573FD9">
        <w:rPr>
          <w:rFonts w:ascii="Times New Roman" w:hAnsi="Times New Roman"/>
          <w:color w:val="000000"/>
          <w:sz w:val="28"/>
          <w:szCs w:val="28"/>
        </w:rPr>
        <w:t xml:space="preserve">по методики </w:t>
      </w:r>
      <w:r>
        <w:rPr>
          <w:rFonts w:ascii="Times New Roman" w:hAnsi="Times New Roman"/>
          <w:color w:val="000000"/>
          <w:sz w:val="28"/>
          <w:szCs w:val="28"/>
        </w:rPr>
        <w:t>М.П.</w:t>
      </w:r>
      <w:r w:rsidRPr="00573FD9">
        <w:rPr>
          <w:rFonts w:ascii="Times New Roman" w:hAnsi="Times New Roman"/>
          <w:color w:val="000000"/>
          <w:sz w:val="28"/>
          <w:szCs w:val="28"/>
        </w:rPr>
        <w:t>Капустина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314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4B314F">
        <w:rPr>
          <w:rFonts w:ascii="Times New Roman" w:hAnsi="Times New Roman"/>
          <w:sz w:val="28"/>
          <w:szCs w:val="28"/>
        </w:rPr>
        <w:t>М.И. Шиловой</w:t>
      </w:r>
      <w:r w:rsidRPr="004B314F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FD9">
        <w:rPr>
          <w:rFonts w:ascii="Times New Roman" w:hAnsi="Times New Roman"/>
          <w:color w:val="000000"/>
          <w:sz w:val="28"/>
          <w:szCs w:val="28"/>
        </w:rPr>
        <w:t xml:space="preserve">показала, что </w:t>
      </w:r>
      <w:r>
        <w:rPr>
          <w:rFonts w:ascii="Times New Roman" w:hAnsi="Times New Roman"/>
          <w:color w:val="000000"/>
          <w:sz w:val="28"/>
          <w:szCs w:val="28"/>
        </w:rPr>
        <w:t>в основном по большинству показателей уровень воспитанности вырос</w:t>
      </w:r>
      <w:r w:rsidRPr="00573FD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 w:type="textWrapping" w:clear="all"/>
      </w:r>
      <w:r w:rsidRPr="00F11BC3">
        <w:rPr>
          <w:rFonts w:ascii="Times New Roman" w:hAnsi="Times New Roman"/>
          <w:b/>
          <w:i/>
          <w:sz w:val="24"/>
          <w:szCs w:val="24"/>
        </w:rPr>
        <w:t>Таблица №  1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F11BC3">
        <w:rPr>
          <w:rFonts w:ascii="Times New Roman" w:hAnsi="Times New Roman"/>
          <w:b/>
          <w:i/>
          <w:sz w:val="24"/>
          <w:szCs w:val="24"/>
        </w:rPr>
        <w:t xml:space="preserve">  Уровень воспитанности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5"/>
        <w:gridCol w:w="3249"/>
        <w:gridCol w:w="1701"/>
        <w:gridCol w:w="1276"/>
        <w:gridCol w:w="1275"/>
        <w:gridCol w:w="1525"/>
      </w:tblGrid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Предмет исследования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 г.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 г.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 г.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6FC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Долг и ответственность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+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Бережливость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- =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0, 7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=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Ответственное отношение к учёбе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= -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Отношение к общественному труду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0, 8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= +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Коллективизм, чувство товарищества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+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Доброта и отзывчивость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+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Честность и справедливость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0, 6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=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Простота и скромность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+ -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Культурный уровень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- +</w:t>
            </w:r>
          </w:p>
        </w:tc>
      </w:tr>
      <w:tr w:rsidR="00283C27" w:rsidRPr="003716FC" w:rsidTr="00657340">
        <w:tc>
          <w:tcPr>
            <w:tcW w:w="54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Средний показатель</w:t>
            </w:r>
          </w:p>
        </w:tc>
        <w:tc>
          <w:tcPr>
            <w:tcW w:w="1701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0,6 (уровень ниже среднего)</w:t>
            </w:r>
          </w:p>
        </w:tc>
        <w:tc>
          <w:tcPr>
            <w:tcW w:w="1276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0,7 (средний уровень)</w:t>
            </w:r>
          </w:p>
        </w:tc>
        <w:tc>
          <w:tcPr>
            <w:tcW w:w="127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 xml:space="preserve">0,75 (уровень, близкий </w:t>
            </w:r>
            <w:proofErr w:type="gramStart"/>
            <w:r w:rsidRPr="003716F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716FC">
              <w:rPr>
                <w:rFonts w:ascii="Times New Roman" w:hAnsi="Times New Roman"/>
                <w:sz w:val="24"/>
                <w:szCs w:val="24"/>
              </w:rPr>
              <w:t xml:space="preserve"> выше среднего)</w:t>
            </w:r>
          </w:p>
        </w:tc>
        <w:tc>
          <w:tcPr>
            <w:tcW w:w="1525" w:type="dxa"/>
          </w:tcPr>
          <w:p w:rsidR="00283C27" w:rsidRPr="003716FC" w:rsidRDefault="00283C27" w:rsidP="006573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FC">
              <w:rPr>
                <w:rFonts w:ascii="Times New Roman" w:hAnsi="Times New Roman"/>
                <w:sz w:val="24"/>
                <w:szCs w:val="24"/>
              </w:rPr>
              <w:t>Наблюдается положительная динамика</w:t>
            </w:r>
          </w:p>
        </w:tc>
      </w:tr>
    </w:tbl>
    <w:p w:rsidR="00E47CB1" w:rsidRDefault="00283C27" w:rsidP="00283C27">
      <w:pPr>
        <w:tabs>
          <w:tab w:val="num" w:pos="-540"/>
        </w:tabs>
        <w:spacing w:after="0" w:line="360" w:lineRule="auto"/>
        <w:ind w:right="-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283C27" w:rsidRPr="00414BB6" w:rsidRDefault="00283C27" w:rsidP="00283C27">
      <w:pPr>
        <w:tabs>
          <w:tab w:val="num" w:pos="-540"/>
        </w:tabs>
        <w:spacing w:after="0" w:line="360" w:lineRule="auto"/>
        <w:ind w:right="-82"/>
        <w:jc w:val="both"/>
        <w:rPr>
          <w:rFonts w:ascii="Times New Roman" w:hAnsi="Times New Roman"/>
          <w:color w:val="63242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Высокая оценка классному коллективу и работе</w:t>
      </w:r>
      <w:r w:rsidRPr="00A16FB2">
        <w:rPr>
          <w:rFonts w:ascii="Times New Roman" w:hAnsi="Times New Roman"/>
          <w:sz w:val="28"/>
          <w:szCs w:val="28"/>
        </w:rPr>
        <w:t xml:space="preserve"> классного руководителя ежегодно</w:t>
      </w:r>
      <w:r>
        <w:rPr>
          <w:rFonts w:ascii="Times New Roman" w:hAnsi="Times New Roman"/>
          <w:sz w:val="28"/>
          <w:szCs w:val="28"/>
        </w:rPr>
        <w:t xml:space="preserve"> даётся психологом школы : 2012 </w:t>
      </w:r>
      <w:r w:rsidRPr="00A16FB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16FB2">
        <w:rPr>
          <w:rFonts w:ascii="Times New Roman" w:hAnsi="Times New Roman"/>
          <w:sz w:val="28"/>
          <w:szCs w:val="28"/>
        </w:rPr>
        <w:t xml:space="preserve"> : « овладение  школьными  базовыми  знаниями, формирование интересов</w:t>
      </w:r>
      <w:proofErr w:type="gramStart"/>
      <w:r w:rsidRPr="00A16FB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16FB2">
        <w:rPr>
          <w:rFonts w:ascii="Times New Roman" w:hAnsi="Times New Roman"/>
          <w:sz w:val="28"/>
          <w:szCs w:val="28"/>
        </w:rPr>
        <w:t>развитие  учебной мотивации, развитие  уверенности  в  себе, формирование учебной  мотивации, формирование  правильно  относиться  к  успехам  и  неудачам  практически   решены и  соответс</w:t>
      </w:r>
      <w:r>
        <w:rPr>
          <w:rFonts w:ascii="Times New Roman" w:hAnsi="Times New Roman"/>
          <w:sz w:val="28"/>
          <w:szCs w:val="28"/>
        </w:rPr>
        <w:t xml:space="preserve">твуют  возрастной  норме»; 2013 </w:t>
      </w:r>
      <w:r w:rsidRPr="00A16FB2">
        <w:rPr>
          <w:rFonts w:ascii="Times New Roman" w:hAnsi="Times New Roman"/>
          <w:sz w:val="28"/>
          <w:szCs w:val="28"/>
        </w:rPr>
        <w:t>г. :</w:t>
      </w:r>
      <w:r>
        <w:rPr>
          <w:rFonts w:ascii="Times New Roman" w:hAnsi="Times New Roman"/>
          <w:sz w:val="28"/>
          <w:szCs w:val="28"/>
        </w:rPr>
        <w:t xml:space="preserve"> « в этом классе ярко развита и поддерживается классным руководителем личностная рефлексия каждого обучающегося. Подростки имеют глубокое представление о собственных возможностях, интересах, что составляет основу поведения и </w:t>
      </w:r>
      <w:proofErr w:type="spellStart"/>
      <w:r>
        <w:rPr>
          <w:rFonts w:ascii="Times New Roman" w:hAnsi="Times New Roman"/>
          <w:sz w:val="28"/>
          <w:szCs w:val="28"/>
        </w:rPr>
        <w:t>саооценки</w:t>
      </w:r>
      <w:proofErr w:type="spellEnd"/>
      <w:r>
        <w:rPr>
          <w:rFonts w:ascii="Times New Roman" w:hAnsi="Times New Roman"/>
          <w:sz w:val="28"/>
          <w:szCs w:val="28"/>
        </w:rPr>
        <w:t xml:space="preserve"> этого возраста»;  2014 г.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«</w:t>
      </w:r>
      <w:r w:rsidRPr="00A16FB2">
        <w:rPr>
          <w:rFonts w:ascii="Times New Roman" w:hAnsi="Times New Roman"/>
          <w:sz w:val="28"/>
          <w:szCs w:val="28"/>
        </w:rPr>
        <w:t xml:space="preserve">  98% 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A16FB2">
        <w:rPr>
          <w:rFonts w:ascii="Times New Roman" w:hAnsi="Times New Roman"/>
          <w:sz w:val="28"/>
          <w:szCs w:val="28"/>
        </w:rPr>
        <w:t xml:space="preserve">адаптированы к  условиям  школьной  жизни,  2%  обучающихся  по  своим  характерологическим  особенностям  адаптацию  прошли  с  некоторыми  </w:t>
      </w:r>
      <w:r w:rsidRPr="00A16FB2">
        <w:rPr>
          <w:rFonts w:ascii="Times New Roman" w:hAnsi="Times New Roman"/>
          <w:sz w:val="28"/>
          <w:szCs w:val="28"/>
        </w:rPr>
        <w:lastRenderedPageBreak/>
        <w:t>трудностями. Основной  причиной  явился  переход  из  одного класса  в  другой.  Классный  руководитель  проводит  много   методически  грамотной   работы  в  этом  направлении</w:t>
      </w:r>
      <w:r>
        <w:rPr>
          <w:rFonts w:ascii="Times New Roman" w:hAnsi="Times New Roman"/>
          <w:sz w:val="28"/>
          <w:szCs w:val="28"/>
        </w:rPr>
        <w:t>»</w:t>
      </w:r>
      <w:r w:rsidRPr="00A16FB2">
        <w:rPr>
          <w:rFonts w:ascii="Times New Roman" w:hAnsi="Times New Roman"/>
          <w:sz w:val="28"/>
          <w:szCs w:val="28"/>
        </w:rPr>
        <w:t xml:space="preserve">. </w:t>
      </w:r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Классный коллектив принимает активное участие в различных мероприятиях школьного уровня, районного и областного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83C27" w:rsidRPr="00285623" w:rsidRDefault="00283C27" w:rsidP="00283C27">
      <w:pPr>
        <w:tabs>
          <w:tab w:val="num" w:pos="-540"/>
        </w:tabs>
        <w:spacing w:after="0" w:line="360" w:lineRule="auto"/>
        <w:ind w:right="-82" w:firstLine="709"/>
        <w:jc w:val="both"/>
        <w:rPr>
          <w:rFonts w:ascii="Times New Roman" w:hAnsi="Times New Roman"/>
          <w:color w:val="632423"/>
          <w:sz w:val="28"/>
          <w:szCs w:val="28"/>
        </w:rPr>
      </w:pPr>
      <w:r w:rsidRPr="002856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5DBA">
        <w:rPr>
          <w:rFonts w:ascii="Times New Roman" w:hAnsi="Times New Roman"/>
          <w:sz w:val="28"/>
          <w:szCs w:val="28"/>
          <w:u w:val="single"/>
        </w:rPr>
        <w:t xml:space="preserve">2012- 2013 </w:t>
      </w:r>
      <w:proofErr w:type="spellStart"/>
      <w:r w:rsidRPr="00F45DBA">
        <w:rPr>
          <w:rFonts w:ascii="Times New Roman" w:hAnsi="Times New Roman"/>
          <w:sz w:val="28"/>
          <w:szCs w:val="28"/>
          <w:u w:val="single"/>
        </w:rPr>
        <w:t>у.г</w:t>
      </w:r>
      <w:proofErr w:type="spellEnd"/>
      <w:r w:rsidRPr="00F45DBA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 -5 грамот, 4 призовых места</w:t>
      </w:r>
    </w:p>
    <w:p w:rsidR="00283C27" w:rsidRDefault="00283C27" w:rsidP="00283C27">
      <w:pPr>
        <w:tabs>
          <w:tab w:val="num" w:pos="-540"/>
        </w:tabs>
        <w:spacing w:after="0" w:line="360" w:lineRule="auto"/>
        <w:ind w:right="-82" w:firstLine="709"/>
        <w:jc w:val="both"/>
        <w:rPr>
          <w:rFonts w:ascii="Times New Roman" w:hAnsi="Times New Roman"/>
          <w:sz w:val="28"/>
          <w:szCs w:val="28"/>
        </w:rPr>
      </w:pPr>
      <w:r w:rsidRPr="00F45DBA">
        <w:rPr>
          <w:rFonts w:ascii="Times New Roman" w:hAnsi="Times New Roman"/>
          <w:sz w:val="28"/>
          <w:szCs w:val="28"/>
          <w:u w:val="single"/>
        </w:rPr>
        <w:t xml:space="preserve">2013-2014 </w:t>
      </w:r>
      <w:proofErr w:type="spellStart"/>
      <w:r w:rsidRPr="00F45DBA">
        <w:rPr>
          <w:rFonts w:ascii="Times New Roman" w:hAnsi="Times New Roman"/>
          <w:sz w:val="28"/>
          <w:szCs w:val="28"/>
          <w:u w:val="single"/>
        </w:rPr>
        <w:t>у.г</w:t>
      </w:r>
      <w:proofErr w:type="spellEnd"/>
      <w:r>
        <w:rPr>
          <w:rFonts w:ascii="Times New Roman" w:hAnsi="Times New Roman"/>
          <w:sz w:val="28"/>
          <w:szCs w:val="28"/>
        </w:rPr>
        <w:t>. - 7 грамот, 6 призовых мест</w:t>
      </w:r>
    </w:p>
    <w:p w:rsidR="00283C27" w:rsidRPr="006225DF" w:rsidRDefault="00283C27" w:rsidP="006225DF">
      <w:pPr>
        <w:tabs>
          <w:tab w:val="num" w:pos="-540"/>
        </w:tabs>
        <w:spacing w:after="0" w:line="360" w:lineRule="auto"/>
        <w:ind w:right="-8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2014-2015 </w:t>
      </w:r>
      <w:proofErr w:type="spellStart"/>
      <w:r>
        <w:rPr>
          <w:rFonts w:ascii="Times New Roman" w:hAnsi="Times New Roman"/>
          <w:sz w:val="28"/>
          <w:szCs w:val="28"/>
        </w:rPr>
        <w:t>у.г</w:t>
      </w:r>
      <w:proofErr w:type="spellEnd"/>
      <w:r>
        <w:rPr>
          <w:rFonts w:ascii="Times New Roman" w:hAnsi="Times New Roman"/>
          <w:sz w:val="28"/>
          <w:szCs w:val="28"/>
        </w:rPr>
        <w:t>. – 6 грамот, 5 призовых мест</w:t>
      </w:r>
      <w:r w:rsidRPr="005853A6">
        <w:rPr>
          <w:rFonts w:ascii="Times New Roman" w:hAnsi="Times New Roman"/>
          <w:i/>
          <w:color w:val="632423"/>
          <w:sz w:val="28"/>
          <w:szCs w:val="28"/>
        </w:rPr>
        <w:t>)</w:t>
      </w:r>
      <w:proofErr w:type="gramEnd"/>
    </w:p>
    <w:p w:rsidR="00283C27" w:rsidRDefault="00283C27" w:rsidP="00283C2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97283">
        <w:rPr>
          <w:rFonts w:ascii="Times New Roman" w:hAnsi="Times New Roman"/>
          <w:sz w:val="28"/>
          <w:szCs w:val="28"/>
        </w:rPr>
        <w:t>Учащиеся данного класса многократные призеры в предметных олимпиадах и спортивных соревнованиях, проводимых в школе, районе и области.</w:t>
      </w:r>
      <w:r>
        <w:rPr>
          <w:rFonts w:ascii="Times New Roman" w:hAnsi="Times New Roman"/>
          <w:sz w:val="28"/>
          <w:szCs w:val="28"/>
        </w:rPr>
        <w:t xml:space="preserve"> Суммарное количество грамот учеников за победы и участие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2012-2013- 114; 2013-2014- 118; 2014-2015 – 124, 2015-2016 -128.</w:t>
      </w:r>
    </w:p>
    <w:p w:rsidR="00283C27" w:rsidRPr="0035622D" w:rsidRDefault="00283C27" w:rsidP="00283C2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66C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EE41AA" w:rsidRDefault="00EE41AA"/>
    <w:sectPr w:rsidR="00EE41AA" w:rsidSect="00C22F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50" w:rsidRDefault="00BA3A50" w:rsidP="006225DF">
      <w:pPr>
        <w:spacing w:after="0" w:line="240" w:lineRule="auto"/>
      </w:pPr>
      <w:r>
        <w:separator/>
      </w:r>
    </w:p>
  </w:endnote>
  <w:endnote w:type="continuationSeparator" w:id="0">
    <w:p w:rsidR="00BA3A50" w:rsidRDefault="00BA3A50" w:rsidP="0062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2112"/>
      <w:docPartObj>
        <w:docPartGallery w:val="Page Numbers (Bottom of Page)"/>
        <w:docPartUnique/>
      </w:docPartObj>
    </w:sdtPr>
    <w:sdtContent>
      <w:p w:rsidR="006225DF" w:rsidRDefault="00CF1845">
        <w:pPr>
          <w:pStyle w:val="a7"/>
          <w:jc w:val="right"/>
        </w:pPr>
        <w:fldSimple w:instr=" PAGE   \* MERGEFORMAT ">
          <w:r w:rsidR="00E47CB1">
            <w:rPr>
              <w:noProof/>
            </w:rPr>
            <w:t>1</w:t>
          </w:r>
        </w:fldSimple>
      </w:p>
    </w:sdtContent>
  </w:sdt>
  <w:p w:rsidR="006225DF" w:rsidRDefault="006225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50" w:rsidRDefault="00BA3A50" w:rsidP="006225DF">
      <w:pPr>
        <w:spacing w:after="0" w:line="240" w:lineRule="auto"/>
      </w:pPr>
      <w:r>
        <w:separator/>
      </w:r>
    </w:p>
  </w:footnote>
  <w:footnote w:type="continuationSeparator" w:id="0">
    <w:p w:rsidR="00BA3A50" w:rsidRDefault="00BA3A50" w:rsidP="0062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39647E29"/>
    <w:multiLevelType w:val="multilevel"/>
    <w:tmpl w:val="2E1C68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C27"/>
    <w:rsid w:val="00283C27"/>
    <w:rsid w:val="006225DF"/>
    <w:rsid w:val="00A06C7B"/>
    <w:rsid w:val="00BA3A50"/>
    <w:rsid w:val="00C22F7A"/>
    <w:rsid w:val="00CF1845"/>
    <w:rsid w:val="00E47CB1"/>
    <w:rsid w:val="00E63542"/>
    <w:rsid w:val="00EC7DD5"/>
    <w:rsid w:val="00EE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3C2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283C2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622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25DF"/>
  </w:style>
  <w:style w:type="paragraph" w:styleId="a7">
    <w:name w:val="footer"/>
    <w:basedOn w:val="a"/>
    <w:link w:val="a8"/>
    <w:uiPriority w:val="99"/>
    <w:unhideWhenUsed/>
    <w:rsid w:val="00622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1</cp:lastModifiedBy>
  <cp:revision>6</cp:revision>
  <dcterms:created xsi:type="dcterms:W3CDTF">2016-05-10T12:52:00Z</dcterms:created>
  <dcterms:modified xsi:type="dcterms:W3CDTF">2016-05-10T15:27:00Z</dcterms:modified>
</cp:coreProperties>
</file>