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6" w:rsidRPr="00131D26" w:rsidRDefault="00131D26" w:rsidP="00131D2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Наталья Владимировна</w:t>
      </w:r>
    </w:p>
    <w:p w:rsidR="00131D26" w:rsidRPr="00131D26" w:rsidRDefault="00131D26" w:rsidP="00131D2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СОШ №1 </w:t>
      </w:r>
      <w:proofErr w:type="spellStart"/>
      <w:r w:rsidRPr="0013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им.А.С.Пушкина</w:t>
      </w:r>
      <w:proofErr w:type="spellEnd"/>
      <w:r w:rsidRPr="0013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7D28" w:rsidRPr="00131D26" w:rsidRDefault="00131D26" w:rsidP="00131D2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Ржева, Тверская область</w:t>
      </w:r>
    </w:p>
    <w:p w:rsidR="00131D26" w:rsidRPr="00131D26" w:rsidRDefault="00131D26" w:rsidP="00131D2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131D26" w:rsidRDefault="00131D26">
      <w:pPr>
        <w:jc w:val="center"/>
        <w:rPr>
          <w:rFonts w:hint="eastAsia"/>
        </w:rPr>
      </w:pPr>
    </w:p>
    <w:p w:rsidR="00A17D28" w:rsidRPr="00131D26" w:rsidRDefault="00131D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31D26">
        <w:rPr>
          <w:rFonts w:ascii="Times New Roman" w:hAnsi="Times New Roman"/>
          <w:b/>
          <w:color w:val="000000"/>
          <w:sz w:val="28"/>
          <w:szCs w:val="28"/>
        </w:rPr>
        <w:t xml:space="preserve">Алгоритм работы с семьями и несовершеннолетними, находящимися в социально-опасном </w:t>
      </w:r>
      <w:r w:rsidRPr="00131D26">
        <w:rPr>
          <w:rFonts w:ascii="Times New Roman" w:hAnsi="Times New Roman"/>
          <w:b/>
          <w:color w:val="000000"/>
          <w:sz w:val="28"/>
          <w:szCs w:val="28"/>
        </w:rPr>
        <w:t>положении.</w:t>
      </w:r>
      <w:r w:rsidRPr="00131D2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17D28" w:rsidRDefault="00131D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17D28" w:rsidRDefault="00131D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современном обществе всё больше возрастает количество неблагополучных семей, которые сталкиваются с различными проблемами. Педагогический коллектив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работает с разными неблагополучными семьями. Это могут быть семьи, где ребёнок живёт в постоянный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ссорах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родителей, где родители пьяницы или наркоманы, хронически больные или инвалиды, семьи с нарушением детско-родительских отношений и другие. В современн</w:t>
      </w:r>
      <w:r>
        <w:rPr>
          <w:rFonts w:ascii="Times New Roman" w:hAnsi="Times New Roman"/>
          <w:color w:val="000000"/>
          <w:sz w:val="28"/>
          <w:szCs w:val="28"/>
        </w:rPr>
        <w:t>ом обществе объектом социально-педагогической деятельности всё чаще становятся так же неполные семьи. Это семьи, состоящие из одного родителя с одним или несколькими несовершеннолетними детьми. Вследствие отсутствия одного из родителей возникают материальн</w:t>
      </w:r>
      <w:r>
        <w:rPr>
          <w:rFonts w:ascii="Times New Roman" w:hAnsi="Times New Roman"/>
          <w:color w:val="000000"/>
          <w:sz w:val="28"/>
          <w:szCs w:val="28"/>
        </w:rPr>
        <w:t>ые, бытовые проблемы и проблемы в воспитании ребёнка. Педагоги могут оказать всестороннюю помощь такого рода семьям, оказавшимся в сложной ситуации, внести вклад в дело укрепления семьи. Но самое главное вовремя оказать помощь таким семьям и несовершенноле</w:t>
      </w:r>
      <w:r>
        <w:rPr>
          <w:rFonts w:ascii="Times New Roman" w:hAnsi="Times New Roman"/>
          <w:color w:val="000000"/>
          <w:sz w:val="28"/>
          <w:szCs w:val="28"/>
        </w:rPr>
        <w:t>тним.</w:t>
      </w:r>
    </w:p>
    <w:p w:rsidR="00A17D28" w:rsidRDefault="00131D26">
      <w:pPr>
        <w:pStyle w:val="a6"/>
        <w:spacing w:before="15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Перечислим мероприятия, проводимые школьным коллективом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данному направлению, и скажем об их эффективности.</w:t>
      </w:r>
    </w:p>
    <w:p w:rsidR="00A17D28" w:rsidRDefault="00131D26">
      <w:pPr>
        <w:pStyle w:val="a6"/>
        <w:spacing w:before="15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2015 года  педагогическим советом принято Положение о службе примирения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№228-1), в рамках которой  ребята учатся цивилизованным мето</w:t>
      </w:r>
      <w:r>
        <w:rPr>
          <w:rFonts w:ascii="Times New Roman" w:hAnsi="Times New Roman"/>
          <w:color w:val="000000"/>
          <w:sz w:val="28"/>
          <w:szCs w:val="28"/>
        </w:rPr>
        <w:t>дам урегулирования конфликтов.</w:t>
      </w:r>
    </w:p>
    <w:p w:rsidR="00A17D28" w:rsidRDefault="00A17D28">
      <w:pPr>
        <w:rPr>
          <w:rFonts w:ascii="Times New Roman" w:hAnsi="Times New Roman"/>
          <w:sz w:val="28"/>
          <w:szCs w:val="28"/>
        </w:rPr>
      </w:pPr>
    </w:p>
    <w:p w:rsidR="00A17D28" w:rsidRDefault="00131D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2007 года в школе функционирует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— психологическая служба, в компетенции которой находится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рядя задач, по сопровождению обучающихся данной группы.</w:t>
      </w:r>
    </w:p>
    <w:p w:rsidR="00A17D28" w:rsidRDefault="00A17D28">
      <w:pPr>
        <w:rPr>
          <w:rFonts w:ascii="Times New Roman" w:hAnsi="Times New Roman"/>
          <w:sz w:val="28"/>
          <w:szCs w:val="28"/>
        </w:rPr>
      </w:pPr>
    </w:p>
    <w:p w:rsidR="00A17D28" w:rsidRDefault="00131D26">
      <w:pPr>
        <w:pStyle w:val="a6"/>
        <w:spacing w:before="15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2005 года  функционирует Совет профилактики шк</w:t>
      </w:r>
      <w:r>
        <w:rPr>
          <w:rFonts w:ascii="Times New Roman" w:hAnsi="Times New Roman"/>
          <w:color w:val="000000"/>
          <w:sz w:val="28"/>
          <w:szCs w:val="28"/>
        </w:rPr>
        <w:t xml:space="preserve">олы, составляющий основу профилактики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поведения детей, входящих в семьи, находящиеся в социально опасном положении.</w:t>
      </w:r>
    </w:p>
    <w:p w:rsidR="00A17D28" w:rsidRDefault="00A17D28">
      <w:pPr>
        <w:pStyle w:val="a6"/>
        <w:spacing w:before="150" w:after="30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</w:p>
    <w:p w:rsidR="00A17D28" w:rsidRDefault="00131D26">
      <w:pPr>
        <w:pStyle w:val="a6"/>
        <w:spacing w:before="150" w:after="30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Работа социального педагога с педагогическим коллективом:</w:t>
      </w:r>
    </w:p>
    <w:p w:rsidR="00A17D28" w:rsidRDefault="00131D2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педагогических советов, административных совещаний по данн</w:t>
      </w:r>
      <w:r>
        <w:rPr>
          <w:rFonts w:ascii="Times New Roman" w:hAnsi="Times New Roman"/>
          <w:color w:val="000000"/>
          <w:sz w:val="28"/>
          <w:szCs w:val="28"/>
        </w:rPr>
        <w:t>ым темам.</w:t>
      </w:r>
    </w:p>
    <w:p w:rsidR="00A17D28" w:rsidRDefault="00131D2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семинаров-практикумов и круглых столов.</w:t>
      </w:r>
    </w:p>
    <w:p w:rsidR="00A17D28" w:rsidRDefault="00131D2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Проведение индивидуальных  консультаций классных руководителей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17D28" w:rsidRDefault="00131D26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Совместные посещения семей на дому ( с целью научить педагога проведению обследования социально — бытовых условий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которых </w:t>
      </w:r>
      <w:r>
        <w:rPr>
          <w:rFonts w:ascii="Times New Roman" w:hAnsi="Times New Roman"/>
          <w:color w:val="000000"/>
          <w:sz w:val="28"/>
          <w:szCs w:val="28"/>
        </w:rPr>
        <w:t>проживает семья;  на что надо обращать внимание при посещении семьи).</w:t>
      </w:r>
    </w:p>
    <w:p w:rsidR="00A17D28" w:rsidRDefault="00131D26">
      <w:pPr>
        <w:pStyle w:val="a6"/>
        <w:spacing w:before="150" w:after="3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Были рассмотрены  теоретические вопросы:</w:t>
      </w:r>
    </w:p>
    <w:p w:rsidR="00A17D28" w:rsidRDefault="00131D26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«неблагополучная семья».</w:t>
      </w:r>
    </w:p>
    <w:p w:rsidR="00A17D28" w:rsidRDefault="00131D26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неблагополучных семей и их характеристика.</w:t>
      </w:r>
    </w:p>
    <w:p w:rsidR="00A17D28" w:rsidRDefault="00131D26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Факторы социального риска в семье.</w:t>
      </w:r>
    </w:p>
    <w:p w:rsidR="00A17D28" w:rsidRDefault="00131D26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Признаки внешнего вида и пове</w:t>
      </w:r>
      <w:r>
        <w:rPr>
          <w:rFonts w:ascii="Times New Roman" w:hAnsi="Times New Roman"/>
          <w:color w:val="000000"/>
          <w:sz w:val="28"/>
          <w:szCs w:val="28"/>
        </w:rPr>
        <w:t>дения ребенка, воспитывающегося в ситуации пренебрежения родителями своих обязанностей.</w:t>
      </w:r>
    </w:p>
    <w:p w:rsidR="00A17D28" w:rsidRDefault="00131D26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Сформирован алгоритм выявления неблагополучной семьи и методы работы с ней.</w:t>
      </w:r>
    </w:p>
    <w:p w:rsidR="00A17D28" w:rsidRDefault="00131D26">
      <w:pPr>
        <w:pStyle w:val="a6"/>
        <w:ind w:left="707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Существует механизм выявления неблагополучных семей:</w:t>
      </w:r>
    </w:p>
    <w:p w:rsidR="00A17D28" w:rsidRDefault="00131D26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Ежегодно в начале учебного года </w:t>
      </w:r>
      <w:r>
        <w:rPr>
          <w:rFonts w:ascii="Times New Roman" w:hAnsi="Times New Roman"/>
          <w:color w:val="000000"/>
          <w:sz w:val="28"/>
          <w:szCs w:val="28"/>
        </w:rPr>
        <w:t>создается банк данных детей, посещающих учреждение образования.</w:t>
      </w:r>
    </w:p>
    <w:p w:rsidR="00A17D28" w:rsidRDefault="00131D26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>Составляется социальный паспорт классов и школы.</w:t>
      </w:r>
    </w:p>
    <w:p w:rsidR="00A17D28" w:rsidRDefault="00131D26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>Выявляются социально-бытовые условия проживания семей и воспитанников.</w:t>
      </w:r>
    </w:p>
    <w:p w:rsidR="00A17D28" w:rsidRDefault="00131D26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>С родителями и детьми используются такие формы, как на</w:t>
      </w:r>
      <w:r>
        <w:rPr>
          <w:rFonts w:ascii="Times New Roman" w:hAnsi="Times New Roman"/>
          <w:color w:val="000000"/>
          <w:sz w:val="28"/>
          <w:szCs w:val="28"/>
        </w:rPr>
        <w:t>блюдение, беседа, анкетирование, психологическая и социальная диагностика.</w:t>
      </w:r>
    </w:p>
    <w:p w:rsidR="00A17D28" w:rsidRDefault="00131D2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Неучастие родителей в школьной жизни ребенка и класса (неучастие в совместных мероприятиях, невыполнение домашних заданий, отсутствие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состоянием школьных принадлеж</w:t>
      </w:r>
      <w:r>
        <w:rPr>
          <w:rFonts w:ascii="Times New Roman" w:hAnsi="Times New Roman"/>
          <w:color w:val="000000"/>
          <w:sz w:val="28"/>
          <w:szCs w:val="28"/>
        </w:rPr>
        <w:t>ностей и.д.).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Эффективность:</w:t>
      </w:r>
    </w:p>
    <w:p w:rsidR="00A17D28" w:rsidRDefault="00131D26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желание коллектива прислушиваться к рекомендациям;</w:t>
      </w:r>
    </w:p>
    <w:p w:rsidR="00A17D28" w:rsidRDefault="00131D26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Нежелание посещать семьи на дому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A17D28" w:rsidRDefault="00131D26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четких представлений о системе профилактической работы, не владениями такими понятиями как «учащиеся, состоящие на учете»,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«группа риска», «семьи, состоящие на учете», «неблагополучные семьи» и т. д.</w:t>
      </w:r>
    </w:p>
    <w:p w:rsidR="00A17D28" w:rsidRDefault="00131D26">
      <w:pPr>
        <w:pStyle w:val="a6"/>
        <w:ind w:left="70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Вывод: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проводить детальную работу  с классными руководителями.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мои «шаги» проводились через приказы, было много конфликтных ситуаций. Но ведь прежде чем спросить,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научить. Поэтому я начала именно с этого. Пыталась научить других, училась и сама.</w:t>
      </w:r>
    </w:p>
    <w:p w:rsidR="00A17D28" w:rsidRDefault="00A17D28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выявлении неблагополучия в семьях и работе с ними помогают учител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предметники, классные руководители, психолог, медицинская сестра, родители ,ПМПК. Так же вза</w:t>
      </w:r>
      <w:r>
        <w:rPr>
          <w:rFonts w:ascii="Times New Roman" w:hAnsi="Times New Roman"/>
          <w:color w:val="000000"/>
          <w:sz w:val="28"/>
          <w:szCs w:val="28"/>
        </w:rPr>
        <w:t>имодействие с близлежащим детским садом так же дает информацию о семьях, на которые необходимо обратить внимание.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Слаженное взаимодействие всех данных звеньев может помочь выстроить в систему работу по выявлению неблагополучных семей и целенаправленной 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оте по реабилитации их. 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каждой семьей сводится к следующим этапам:</w:t>
      </w:r>
    </w:p>
    <w:p w:rsidR="00A17D28" w:rsidRDefault="00131D26">
      <w:pPr>
        <w:pStyle w:val="a6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Диагностический</w:t>
      </w:r>
    </w:p>
    <w:p w:rsidR="00A17D28" w:rsidRDefault="00131D26">
      <w:pPr>
        <w:pStyle w:val="a6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Профилактический</w:t>
      </w:r>
    </w:p>
    <w:p w:rsidR="00A17D28" w:rsidRDefault="00131D26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Реабилитационный</w:t>
      </w:r>
    </w:p>
    <w:p w:rsidR="00A17D28" w:rsidRDefault="00131D26">
      <w:pPr>
        <w:pStyle w:val="a6"/>
        <w:ind w:left="70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Учителя-предметники:</w:t>
      </w:r>
    </w:p>
    <w:p w:rsidR="00A17D28" w:rsidRDefault="00131D26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домашнего задания.</w:t>
      </w:r>
    </w:p>
    <w:p w:rsidR="00A17D28" w:rsidRDefault="00131D26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посещением уроков.</w:t>
      </w:r>
    </w:p>
    <w:p w:rsidR="00A17D28" w:rsidRDefault="00131D26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Приглашение родителей в школу </w:t>
      </w:r>
      <w:r>
        <w:rPr>
          <w:rFonts w:ascii="Times New Roman" w:hAnsi="Times New Roman"/>
          <w:color w:val="000000"/>
          <w:sz w:val="28"/>
          <w:szCs w:val="28"/>
        </w:rPr>
        <w:t>(беседы, привлечение на уроки).</w:t>
      </w:r>
    </w:p>
    <w:p w:rsidR="00A17D28" w:rsidRDefault="00131D26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Докладные.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Классные руководители: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пропусками учащимися уроков без уважительных причин 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дневников, состояния учебных принадлежностей, внешнего вида учащегося.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посещением родителей родительских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собраний.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Посещение семей на дому.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социального паспорта класса.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Привлечение родителей к делам класса и школы.</w:t>
      </w:r>
    </w:p>
    <w:p w:rsidR="00A17D28" w:rsidRDefault="00131D26">
      <w:pPr>
        <w:pStyle w:val="a6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Вызов родителей на заседание Совета профилактики.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Психолог:</w:t>
      </w:r>
    </w:p>
    <w:p w:rsidR="00A17D28" w:rsidRDefault="00131D26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на родительских собраниях, классных часах, проведение лектори</w:t>
      </w:r>
      <w:r>
        <w:rPr>
          <w:rFonts w:ascii="Times New Roman" w:hAnsi="Times New Roman"/>
          <w:color w:val="000000"/>
          <w:sz w:val="28"/>
          <w:szCs w:val="28"/>
        </w:rPr>
        <w:t>ев.</w:t>
      </w:r>
    </w:p>
    <w:p w:rsidR="00A17D28" w:rsidRDefault="00131D26">
      <w:pPr>
        <w:pStyle w:val="a6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 учащихся.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Медицинская сестра:</w:t>
      </w:r>
    </w:p>
    <w:p w:rsidR="00A17D28" w:rsidRDefault="00131D26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Медицинское обследование несовершеннолетних с целью выявления жестокого обращения и педикулеза каждый месяц и по мере необходимости, по запросам классных руководителей.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Родител</w:t>
      </w:r>
      <w:proofErr w:type="gramStart"/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и-</w:t>
      </w:r>
      <w:proofErr w:type="gramEnd"/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представители родительского 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комитета.</w:t>
      </w:r>
    </w:p>
    <w:p w:rsidR="00A17D28" w:rsidRDefault="00131D26">
      <w:pPr>
        <w:pStyle w:val="a6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на классных часах, родительских собраниях, родительских конференциях.</w:t>
      </w:r>
    </w:p>
    <w:p w:rsidR="00A17D28" w:rsidRDefault="00131D26">
      <w:pPr>
        <w:pStyle w:val="a6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Посещение на дому.</w:t>
      </w:r>
    </w:p>
    <w:p w:rsidR="00A17D28" w:rsidRDefault="00131D26">
      <w:pPr>
        <w:pStyle w:val="a6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Рейды в микрорайон.</w:t>
      </w:r>
    </w:p>
    <w:p w:rsidR="00A17D28" w:rsidRDefault="00131D26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Вызов родителей на заседание родительских комитетов (не у всех).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Сентябрь</w:t>
      </w:r>
    </w:p>
    <w:p w:rsidR="00A17D28" w:rsidRDefault="00131D26">
      <w:pPr>
        <w:pStyle w:val="a6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Акция «Мы рядом…» (листовки) - 2 семьи.</w:t>
      </w:r>
    </w:p>
    <w:p w:rsidR="00A17D28" w:rsidRDefault="00131D26">
      <w:pPr>
        <w:pStyle w:val="a6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Родительские собрания с привлечением представителей правоохранительных органов.</w:t>
      </w:r>
    </w:p>
    <w:p w:rsidR="00A17D28" w:rsidRDefault="00131D26">
      <w:pPr>
        <w:pStyle w:val="a6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Рейд «Неблагополучная семья» (заявление от классных руководителей).</w:t>
      </w:r>
    </w:p>
    <w:p w:rsidR="00A17D28" w:rsidRDefault="00131D26">
      <w:pPr>
        <w:pStyle w:val="a6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социальных паспортов и уточнение списочного состава.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Отчет классных руководителей до 7 сентября: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предоставляют следующую информацию:</w:t>
      </w:r>
    </w:p>
    <w:p w:rsidR="00A17D28" w:rsidRDefault="00131D26">
      <w:pPr>
        <w:pStyle w:val="a6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учащихся, проживающих с родственниками (с указанием причин).</w:t>
      </w:r>
    </w:p>
    <w:p w:rsidR="00A17D28" w:rsidRDefault="00131D26">
      <w:pPr>
        <w:pStyle w:val="a6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учащихся, не имеющих полного комплекта учебных принадлежностей.</w:t>
      </w:r>
    </w:p>
    <w:p w:rsidR="00A17D28" w:rsidRDefault="00131D26">
      <w:pPr>
        <w:pStyle w:val="a6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Список учащихся, вид которых не соответствует Уставу школы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нет школьный фор</w:t>
      </w:r>
      <w:r>
        <w:rPr>
          <w:rFonts w:ascii="Times New Roman" w:hAnsi="Times New Roman"/>
          <w:color w:val="000000"/>
          <w:sz w:val="28"/>
          <w:szCs w:val="28"/>
        </w:rPr>
        <w:t>мы, одежда неопрятная и т.д.).</w:t>
      </w:r>
    </w:p>
    <w:p w:rsidR="00A17D28" w:rsidRDefault="00131D26">
      <w:pPr>
        <w:pStyle w:val="a6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родителей, не явившихся на родительское собрание</w:t>
      </w:r>
    </w:p>
    <w:p w:rsidR="00A17D28" w:rsidRDefault="00131D26">
      <w:pPr>
        <w:pStyle w:val="a6"/>
        <w:spacing w:before="150" w:after="3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ВНУТРИШКОЛЬНЫЙ КОНТРОЛЬ 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Классные руководители подают сведения о количестве пропущенных уроков учащимися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указанием фамилий и проведенных мероприятий по факту пропусков ; 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ежедневное уточнение отсутствующих по болезни и по другим причинам; - проверка сведений через ВШК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соот</w:t>
      </w:r>
      <w:r>
        <w:rPr>
          <w:rFonts w:ascii="Times New Roman" w:hAnsi="Times New Roman"/>
          <w:color w:val="000000"/>
          <w:sz w:val="28"/>
          <w:szCs w:val="28"/>
        </w:rPr>
        <w:t>ветствие пропусков и документов, подтверждающих уважительную причину отсутствия).</w:t>
      </w:r>
    </w:p>
    <w:p w:rsidR="00A17D28" w:rsidRDefault="00131D26">
      <w:pPr>
        <w:pStyle w:val="a6"/>
        <w:ind w:left="707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Проверка дневников учащихся (большое внимание уделяется учащимся начального звена.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выявление учащихся и родителей с признаками неблагополучия) - 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наличие росписей родите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лей, санитарное состояние.</w:t>
      </w:r>
      <w:r>
        <w:rPr>
          <w:rFonts w:ascii="Times New Roman" w:hAnsi="Times New Roman"/>
          <w:color w:val="000000"/>
          <w:sz w:val="28"/>
          <w:szCs w:val="28"/>
        </w:rPr>
        <w:t xml:space="preserve">  Справки о посещении семей классные руководители предоставляют по итогам четверти.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По дневникам выявляются учащиеся «группы риска» и родители, не должным образом занимающиеся воспитанием.</w:t>
      </w:r>
    </w:p>
    <w:p w:rsidR="00A17D28" w:rsidRDefault="00131D26">
      <w:pPr>
        <w:pStyle w:val="a6"/>
        <w:ind w:left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Проверка работы классных руководителей по работе с учащимися и их родителями по недопущению опозданий, прогулов (подтверждение уважительных причин), обеспечение летней занятости учащихся. Для каждой семьи создана индивидуальная программа реабилитации. 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>дусмотрены такие формы и методы работы, как: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Индивидуальная беседа.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учащихся льготным питанием через школьную столовую.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Вовлечение несовершеннолетнего в кружки и секции,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проведением досуга и свободного времени несовершеннолетних кла</w:t>
      </w:r>
      <w:r>
        <w:rPr>
          <w:rFonts w:ascii="Times New Roman" w:hAnsi="Times New Roman"/>
          <w:color w:val="000000"/>
          <w:sz w:val="28"/>
          <w:szCs w:val="28"/>
        </w:rPr>
        <w:t>ссными руководителями.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Обеспечение учебниками учащихся,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пользованием школьной библиотечной литературой.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Оказание психологической, правовой, педагогической помощи семье   и несовершеннолетним.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Вовлечение членов семьи в школьные   мероприятия.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сещение на дому, с целью выяснения условий проживания несовершеннолетних совместно с ОПДН.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документации (дневники, тетради).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Посещение уроков,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процессом обучения.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трудоустройства и помещения несовершеннолетних в детский озд</w:t>
      </w:r>
      <w:r>
        <w:rPr>
          <w:rFonts w:ascii="Times New Roman" w:hAnsi="Times New Roman"/>
          <w:color w:val="000000"/>
          <w:sz w:val="28"/>
          <w:szCs w:val="28"/>
        </w:rPr>
        <w:t>оровительный лагерь.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Вызов на Совет по профилактике правонарушений.</w:t>
      </w:r>
    </w:p>
    <w:p w:rsidR="00A17D28" w:rsidRDefault="00131D26">
      <w:pPr>
        <w:pStyle w:val="a6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Вызов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малый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большой педагогический советы.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из неблагополучной семьи обнаруживает себя внешним видом, одеждой, манерой общаться, набором нецензурных выражений, неуравновешеннос</w:t>
      </w:r>
      <w:r>
        <w:rPr>
          <w:rFonts w:ascii="Times New Roman" w:hAnsi="Times New Roman"/>
          <w:color w:val="000000"/>
          <w:sz w:val="28"/>
          <w:szCs w:val="28"/>
        </w:rPr>
        <w:t>тью психики, что выражается в неадекватных реакциях, замкнутости, агрессивности, озлобленности, отсутствии интереса к любому виду обучения. Поведение ребенка и его внешний вид не только говорят о его проблемах, но и взывают о помощи. Но вместо помощи окруж</w:t>
      </w:r>
      <w:r>
        <w:rPr>
          <w:rFonts w:ascii="Times New Roman" w:hAnsi="Times New Roman"/>
          <w:color w:val="000000"/>
          <w:sz w:val="28"/>
          <w:szCs w:val="28"/>
        </w:rPr>
        <w:t>ение ребенка часто реагирует на него отторжением, разрывом отношений, подавлением или угнетением его. Ребенок сталкивается с непониманием окружающих, неприятием и в итоге оказывается в еще большей изоляции.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 </w:t>
      </w:r>
      <w:r>
        <w:rPr>
          <w:rFonts w:ascii="Times New Roman" w:hAnsi="Times New Roman"/>
          <w:color w:val="000000"/>
          <w:sz w:val="28"/>
          <w:szCs w:val="28"/>
        </w:rPr>
        <w:t>Таким образом, актуальность социально-педагоги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помощи неблагополучным семьям определяется социальными проблемами современного общества. Среди них: отчуждённость детей от семьи, школы и общества; социально опасное поведение детей из-за неблагополучия в семье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том числе, недостаточная забота о </w:t>
      </w:r>
      <w:r>
        <w:rPr>
          <w:rFonts w:ascii="Times New Roman" w:hAnsi="Times New Roman"/>
          <w:color w:val="000000"/>
          <w:sz w:val="28"/>
          <w:szCs w:val="28"/>
        </w:rPr>
        <w:t>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</w:t>
      </w:r>
      <w:r>
        <w:rPr>
          <w:rFonts w:ascii="Times New Roman" w:hAnsi="Times New Roman"/>
          <w:color w:val="000000"/>
          <w:sz w:val="28"/>
          <w:szCs w:val="28"/>
        </w:rPr>
        <w:t xml:space="preserve">тей организовать своё свободное время и т. д.). Важно предвидеть опасную ситуацию, в которой могут оказаться дети и вовремя помочь им. Проводимая работа помогает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своевременно выявлять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семьи, находящиеся в социально-опасном положении и планировать работу, н</w:t>
      </w:r>
      <w:r>
        <w:rPr>
          <w:rFonts w:ascii="Times New Roman" w:hAnsi="Times New Roman"/>
          <w:color w:val="000000"/>
          <w:sz w:val="28"/>
          <w:szCs w:val="28"/>
        </w:rPr>
        <w:t>аправленную на реабилитацию данных семей.</w:t>
      </w:r>
    </w:p>
    <w:p w:rsidR="00A17D28" w:rsidRDefault="00131D26">
      <w:pPr>
        <w:pStyle w:val="a6"/>
        <w:spacing w:before="15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учете на отчетный период состоит 1 семья. </w:t>
      </w:r>
    </w:p>
    <w:p w:rsidR="00A17D28" w:rsidRDefault="00A17D28">
      <w:pPr>
        <w:pStyle w:val="a6"/>
        <w:spacing w:before="150" w:after="30"/>
        <w:rPr>
          <w:rFonts w:hint="eastAsia"/>
        </w:rPr>
      </w:pPr>
    </w:p>
    <w:p w:rsidR="00A17D28" w:rsidRDefault="00A17D28">
      <w:pPr>
        <w:rPr>
          <w:rFonts w:hint="eastAsia"/>
        </w:rPr>
      </w:pPr>
    </w:p>
    <w:sectPr w:rsidR="00A17D28" w:rsidSect="00A17D2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F9"/>
    <w:multiLevelType w:val="multilevel"/>
    <w:tmpl w:val="5CCED090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3CA2EB2"/>
    <w:multiLevelType w:val="multilevel"/>
    <w:tmpl w:val="5BC65256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CBC52FC"/>
    <w:multiLevelType w:val="multilevel"/>
    <w:tmpl w:val="8D9C06F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D500711"/>
    <w:multiLevelType w:val="multilevel"/>
    <w:tmpl w:val="744CE6F4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4AE15128"/>
    <w:multiLevelType w:val="multilevel"/>
    <w:tmpl w:val="6CC68A20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4D6B57C7"/>
    <w:multiLevelType w:val="multilevel"/>
    <w:tmpl w:val="6CEAE0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F24A9E"/>
    <w:multiLevelType w:val="multilevel"/>
    <w:tmpl w:val="83CCA10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65A07750"/>
    <w:multiLevelType w:val="multilevel"/>
    <w:tmpl w:val="17347130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68D20214"/>
    <w:multiLevelType w:val="multilevel"/>
    <w:tmpl w:val="EA322E82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6A4B19B6"/>
    <w:multiLevelType w:val="multilevel"/>
    <w:tmpl w:val="2056CD4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6CE2580B"/>
    <w:multiLevelType w:val="multilevel"/>
    <w:tmpl w:val="E6CCDE2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6D6E5A72"/>
    <w:multiLevelType w:val="multilevel"/>
    <w:tmpl w:val="128A9502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711F0A3A"/>
    <w:multiLevelType w:val="multilevel"/>
    <w:tmpl w:val="ECF044B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71F751A8"/>
    <w:multiLevelType w:val="multilevel"/>
    <w:tmpl w:val="BFD8527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17D28"/>
    <w:rsid w:val="00131D26"/>
    <w:rsid w:val="00A1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D28"/>
    <w:pPr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A17D28"/>
    <w:rPr>
      <w:b/>
      <w:bCs/>
    </w:rPr>
  </w:style>
  <w:style w:type="character" w:styleId="a4">
    <w:name w:val="Emphasis"/>
    <w:rsid w:val="00A17D28"/>
    <w:rPr>
      <w:i/>
      <w:iCs/>
    </w:rPr>
  </w:style>
  <w:style w:type="paragraph" w:customStyle="1" w:styleId="a5">
    <w:name w:val="Заголовок"/>
    <w:basedOn w:val="a"/>
    <w:next w:val="a6"/>
    <w:rsid w:val="00A17D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A17D28"/>
    <w:pPr>
      <w:spacing w:after="140" w:line="288" w:lineRule="auto"/>
    </w:pPr>
  </w:style>
  <w:style w:type="paragraph" w:styleId="a7">
    <w:name w:val="List"/>
    <w:basedOn w:val="a6"/>
    <w:rsid w:val="00A17D28"/>
  </w:style>
  <w:style w:type="paragraph" w:styleId="a8">
    <w:name w:val="Title"/>
    <w:basedOn w:val="a"/>
    <w:rsid w:val="00A17D2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17D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1412</Words>
  <Characters>8053</Characters>
  <Application>Microsoft Office Word</Application>
  <DocSecurity>0</DocSecurity>
  <Lines>67</Lines>
  <Paragraphs>18</Paragraphs>
  <ScaleCrop>false</ScaleCrop>
  <Company>Krokoz™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2017-02-02T15:22:00Z</cp:lastPrinted>
  <dcterms:created xsi:type="dcterms:W3CDTF">2017-02-02T14:15:00Z</dcterms:created>
  <dcterms:modified xsi:type="dcterms:W3CDTF">2017-02-06T19:08:00Z</dcterms:modified>
  <dc:language>ru-RU</dc:language>
</cp:coreProperties>
</file>