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361" w:rsidRPr="00287361" w:rsidRDefault="00287361" w:rsidP="00287361">
      <w:pPr>
        <w:spacing w:after="0" w:line="240" w:lineRule="auto"/>
        <w:jc w:val="right"/>
        <w:rPr>
          <w:rFonts w:ascii="Times New Roman" w:eastAsia="Times New Roman" w:hAnsi="Times New Roman" w:cs="Times New Roman"/>
          <w:color w:val="000000"/>
          <w:sz w:val="28"/>
          <w:szCs w:val="28"/>
          <w:shd w:val="clear" w:color="auto" w:fill="FFFFFF"/>
          <w:lang w:eastAsia="ru-RU"/>
        </w:rPr>
      </w:pPr>
      <w:r w:rsidRPr="00287361">
        <w:rPr>
          <w:rFonts w:ascii="Times New Roman" w:eastAsia="Times New Roman" w:hAnsi="Times New Roman" w:cs="Times New Roman"/>
          <w:color w:val="000000"/>
          <w:sz w:val="28"/>
          <w:szCs w:val="28"/>
          <w:shd w:val="clear" w:color="auto" w:fill="FFFFFF"/>
          <w:lang w:eastAsia="ru-RU"/>
        </w:rPr>
        <w:tab/>
      </w:r>
      <w:r w:rsidRPr="00287361">
        <w:rPr>
          <w:rFonts w:ascii="Times New Roman" w:eastAsia="Times New Roman" w:hAnsi="Times New Roman" w:cs="Times New Roman"/>
          <w:color w:val="000000"/>
          <w:sz w:val="28"/>
          <w:szCs w:val="28"/>
          <w:shd w:val="clear" w:color="auto" w:fill="FFFFFF"/>
          <w:lang w:eastAsia="ru-RU"/>
        </w:rPr>
        <w:tab/>
      </w:r>
      <w:proofErr w:type="spellStart"/>
      <w:r w:rsidRPr="00287361">
        <w:rPr>
          <w:rFonts w:ascii="Times New Roman" w:eastAsia="Times New Roman" w:hAnsi="Times New Roman" w:cs="Times New Roman"/>
          <w:color w:val="000000"/>
          <w:sz w:val="28"/>
          <w:szCs w:val="28"/>
          <w:shd w:val="clear" w:color="auto" w:fill="FFFFFF"/>
          <w:lang w:eastAsia="ru-RU"/>
        </w:rPr>
        <w:t>Хаткевич</w:t>
      </w:r>
      <w:proofErr w:type="spellEnd"/>
      <w:r w:rsidRPr="00287361">
        <w:rPr>
          <w:rFonts w:ascii="Times New Roman" w:eastAsia="Times New Roman" w:hAnsi="Times New Roman" w:cs="Times New Roman"/>
          <w:color w:val="000000"/>
          <w:sz w:val="28"/>
          <w:szCs w:val="28"/>
          <w:shd w:val="clear" w:color="auto" w:fill="FFFFFF"/>
          <w:lang w:eastAsia="ru-RU"/>
        </w:rPr>
        <w:t xml:space="preserve"> Оксана Николаевна</w:t>
      </w:r>
    </w:p>
    <w:p w:rsidR="00287361" w:rsidRPr="00287361" w:rsidRDefault="00287361" w:rsidP="00287361">
      <w:pPr>
        <w:spacing w:after="0" w:line="240" w:lineRule="auto"/>
        <w:jc w:val="right"/>
        <w:rPr>
          <w:rFonts w:ascii="Times New Roman" w:eastAsia="Times New Roman" w:hAnsi="Times New Roman" w:cs="Times New Roman"/>
          <w:color w:val="000000"/>
          <w:sz w:val="28"/>
          <w:szCs w:val="28"/>
          <w:shd w:val="clear" w:color="auto" w:fill="FFFFFF"/>
          <w:lang w:eastAsia="ru-RU"/>
        </w:rPr>
      </w:pPr>
      <w:r w:rsidRPr="00287361">
        <w:rPr>
          <w:rFonts w:ascii="Times New Roman" w:eastAsia="Times New Roman" w:hAnsi="Times New Roman" w:cs="Times New Roman"/>
          <w:color w:val="000000"/>
          <w:sz w:val="28"/>
          <w:szCs w:val="28"/>
          <w:shd w:val="clear" w:color="auto" w:fill="FFFFFF"/>
          <w:lang w:eastAsia="ru-RU"/>
        </w:rPr>
        <w:t>СОГБОУ "</w:t>
      </w:r>
      <w:proofErr w:type="spellStart"/>
      <w:r w:rsidRPr="00287361">
        <w:rPr>
          <w:rFonts w:ascii="Times New Roman" w:eastAsia="Times New Roman" w:hAnsi="Times New Roman" w:cs="Times New Roman"/>
          <w:color w:val="000000"/>
          <w:sz w:val="28"/>
          <w:szCs w:val="28"/>
          <w:shd w:val="clear" w:color="auto" w:fill="FFFFFF"/>
          <w:lang w:eastAsia="ru-RU"/>
        </w:rPr>
        <w:t>Кардымовский</w:t>
      </w:r>
      <w:proofErr w:type="spellEnd"/>
      <w:r w:rsidRPr="00287361">
        <w:rPr>
          <w:rFonts w:ascii="Times New Roman" w:eastAsia="Times New Roman" w:hAnsi="Times New Roman" w:cs="Times New Roman"/>
          <w:color w:val="000000"/>
          <w:sz w:val="28"/>
          <w:szCs w:val="28"/>
          <w:shd w:val="clear" w:color="auto" w:fill="FFFFFF"/>
          <w:lang w:eastAsia="ru-RU"/>
        </w:rPr>
        <w:t xml:space="preserve"> детский дом – школа»</w:t>
      </w:r>
    </w:p>
    <w:p w:rsidR="00287361" w:rsidRPr="00287361" w:rsidRDefault="00287361" w:rsidP="00287361">
      <w:pPr>
        <w:spacing w:after="0" w:line="240" w:lineRule="auto"/>
        <w:jc w:val="right"/>
        <w:rPr>
          <w:rFonts w:ascii="Times New Roman" w:eastAsia="Times New Roman" w:hAnsi="Times New Roman" w:cs="Times New Roman"/>
          <w:b/>
          <w:bCs/>
          <w:sz w:val="28"/>
          <w:szCs w:val="28"/>
          <w:lang w:eastAsia="ru-RU"/>
        </w:rPr>
      </w:pPr>
      <w:r w:rsidRPr="00287361">
        <w:rPr>
          <w:rFonts w:ascii="Times New Roman" w:eastAsia="Times New Roman" w:hAnsi="Times New Roman" w:cs="Times New Roman"/>
          <w:color w:val="000000"/>
          <w:sz w:val="28"/>
          <w:szCs w:val="28"/>
          <w:shd w:val="clear" w:color="auto" w:fill="FFFFFF"/>
          <w:lang w:eastAsia="ru-RU"/>
        </w:rPr>
        <w:t>Воспитатель</w:t>
      </w:r>
    </w:p>
    <w:p w:rsidR="00287361" w:rsidRPr="00287361" w:rsidRDefault="00287361" w:rsidP="00287361">
      <w:pPr>
        <w:tabs>
          <w:tab w:val="left" w:pos="2260"/>
        </w:tabs>
        <w:spacing w:after="0" w:line="240" w:lineRule="auto"/>
        <w:rPr>
          <w:rFonts w:ascii="Times New Roman" w:eastAsia="Times New Roman" w:hAnsi="Times New Roman" w:cs="Times New Roman"/>
          <w:b/>
          <w:bCs/>
          <w:sz w:val="28"/>
          <w:szCs w:val="28"/>
          <w:lang w:eastAsia="ru-RU"/>
        </w:rPr>
      </w:pPr>
      <w:r w:rsidRPr="00287361">
        <w:rPr>
          <w:rFonts w:ascii="Times New Roman" w:eastAsia="Times New Roman" w:hAnsi="Times New Roman" w:cs="Times New Roman"/>
          <w:b/>
          <w:bCs/>
          <w:sz w:val="28"/>
          <w:szCs w:val="28"/>
          <w:lang w:eastAsia="ru-RU"/>
        </w:rPr>
        <w:tab/>
      </w:r>
    </w:p>
    <w:p w:rsidR="00040147" w:rsidRDefault="00EE7FBA" w:rsidP="00287361">
      <w:pPr>
        <w:pStyle w:val="a5"/>
        <w:tabs>
          <w:tab w:val="left" w:pos="450"/>
          <w:tab w:val="left" w:pos="1755"/>
          <w:tab w:val="center" w:pos="4677"/>
        </w:tabs>
        <w:jc w:val="center"/>
        <w:rPr>
          <w:rFonts w:ascii="Times New Roman" w:hAnsi="Times New Roman" w:cs="Times New Roman"/>
          <w:b/>
          <w:color w:val="000000" w:themeColor="text1"/>
          <w:sz w:val="28"/>
          <w:szCs w:val="28"/>
        </w:rPr>
      </w:pPr>
      <w:r w:rsidRPr="00287361">
        <w:rPr>
          <w:rFonts w:ascii="Times New Roman" w:hAnsi="Times New Roman" w:cs="Times New Roman"/>
          <w:b/>
          <w:color w:val="000000" w:themeColor="text1"/>
          <w:sz w:val="28"/>
          <w:szCs w:val="28"/>
        </w:rPr>
        <w:t>Экскурсия</w:t>
      </w:r>
      <w:r w:rsidR="00287361">
        <w:rPr>
          <w:rFonts w:ascii="Times New Roman" w:hAnsi="Times New Roman" w:cs="Times New Roman"/>
          <w:b/>
          <w:color w:val="000000" w:themeColor="text1"/>
          <w:sz w:val="28"/>
          <w:szCs w:val="28"/>
        </w:rPr>
        <w:t xml:space="preserve"> «</w:t>
      </w:r>
      <w:r w:rsidRPr="00287361">
        <w:rPr>
          <w:rFonts w:ascii="Times New Roman" w:hAnsi="Times New Roman" w:cs="Times New Roman"/>
          <w:b/>
          <w:color w:val="000000" w:themeColor="text1"/>
          <w:sz w:val="28"/>
          <w:szCs w:val="28"/>
        </w:rPr>
        <w:t>Весна идёт! Весне дорогу!</w:t>
      </w:r>
      <w:r w:rsidR="00287361">
        <w:rPr>
          <w:rFonts w:ascii="Times New Roman" w:hAnsi="Times New Roman" w:cs="Times New Roman"/>
          <w:b/>
          <w:color w:val="000000" w:themeColor="text1"/>
          <w:sz w:val="28"/>
          <w:szCs w:val="28"/>
        </w:rPr>
        <w:t>»</w:t>
      </w:r>
    </w:p>
    <w:p w:rsidR="00287361" w:rsidRPr="00287361" w:rsidRDefault="00287361" w:rsidP="00287361">
      <w:pPr>
        <w:pStyle w:val="a5"/>
        <w:tabs>
          <w:tab w:val="left" w:pos="450"/>
          <w:tab w:val="left" w:pos="1755"/>
          <w:tab w:val="center" w:pos="4677"/>
        </w:tabs>
        <w:jc w:val="center"/>
        <w:rPr>
          <w:color w:val="000000" w:themeColor="text1"/>
          <w:sz w:val="28"/>
          <w:szCs w:val="28"/>
        </w:rPr>
      </w:pPr>
    </w:p>
    <w:p w:rsidR="00F64EA2" w:rsidRPr="00D85025" w:rsidRDefault="00F64EA2" w:rsidP="00287361">
      <w:pPr>
        <w:spacing w:after="0"/>
        <w:rPr>
          <w:rFonts w:ascii="Times New Roman" w:hAnsi="Times New Roman" w:cs="Times New Roman"/>
          <w:sz w:val="28"/>
          <w:szCs w:val="28"/>
        </w:rPr>
      </w:pPr>
      <w:r w:rsidRPr="00D85025">
        <w:rPr>
          <w:rFonts w:ascii="Times New Roman" w:hAnsi="Times New Roman" w:cs="Times New Roman"/>
          <w:sz w:val="28"/>
          <w:szCs w:val="28"/>
        </w:rPr>
        <w:t>- Ребята, проведите наблюдение за птицами. Опишите увиденных птиц. Слышна ли их песня?</w:t>
      </w:r>
    </w:p>
    <w:p w:rsidR="00040147" w:rsidRPr="00D85025" w:rsidRDefault="00F64EA2" w:rsidP="00F64EA2">
      <w:pPr>
        <w:rPr>
          <w:rFonts w:ascii="Times New Roman" w:hAnsi="Times New Roman" w:cs="Times New Roman"/>
          <w:sz w:val="28"/>
          <w:szCs w:val="28"/>
        </w:rPr>
      </w:pPr>
      <w:r w:rsidRPr="00D85025">
        <w:rPr>
          <w:rFonts w:ascii="Times New Roman" w:hAnsi="Times New Roman" w:cs="Times New Roman"/>
          <w:sz w:val="28"/>
          <w:szCs w:val="28"/>
        </w:rPr>
        <w:t>- Ребята, как надо вести себя в природе? – К животным и растениям надо относит</w:t>
      </w:r>
      <w:r w:rsidR="00287361">
        <w:rPr>
          <w:rFonts w:ascii="Times New Roman" w:hAnsi="Times New Roman" w:cs="Times New Roman"/>
          <w:sz w:val="28"/>
          <w:szCs w:val="28"/>
        </w:rPr>
        <w:t>ь</w:t>
      </w:r>
      <w:r w:rsidRPr="00D85025">
        <w:rPr>
          <w:rFonts w:ascii="Times New Roman" w:hAnsi="Times New Roman" w:cs="Times New Roman"/>
          <w:sz w:val="28"/>
          <w:szCs w:val="28"/>
        </w:rPr>
        <w:t xml:space="preserve">ся бережно: одни уже стали редкими, другие могут стать такими в ближайшее время, третьи ещё достаточно многочисленны, например, </w:t>
      </w:r>
      <w:r w:rsidR="00040147" w:rsidRPr="00D85025">
        <w:rPr>
          <w:rFonts w:ascii="Times New Roman" w:hAnsi="Times New Roman" w:cs="Times New Roman"/>
          <w:sz w:val="28"/>
          <w:szCs w:val="28"/>
        </w:rPr>
        <w:t xml:space="preserve"> беречь – пусть такими же многочисленными и остаются.</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 Куда занесены редкие и исчезающие виды растений и животных?</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Красная книга – это запрет рвать, собирать растения. Она нужна для того, чтобы природа для всех нас была цветущим садом.</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Дидактическая игра во время экскурсии « Кто дальше пройдёт?»</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В игре могут участвовать пять – шесть учащихся, остальные – наблюдают. Участники игры становятся вдоль стартовой линии. Ведущий предлагает каждому припомнить как можно больше названий деревьев и кустарников.</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Содержание игры: каждый из участников, идя (по очереди) вперёд от линии старта, должен громко произнести при каждом шаге название дерева или кустарника. Останавливаться нельзя. Если участник игры, сделав шаг, не назовёт дерева, он должен остановиться и присесть. В игру включается другой ученик. Выигрывает тот, кто пройдёт дальше всех.</w:t>
      </w:r>
    </w:p>
    <w:p w:rsidR="00040147"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Игра тренирует память, помогает запомнить названия деревьев и кустарников, которые дети видели во время экскурсии.</w:t>
      </w:r>
    </w:p>
    <w:p w:rsidR="00040147" w:rsidRDefault="00040147" w:rsidP="00040147">
      <w:pPr>
        <w:rPr>
          <w:rFonts w:ascii="Times New Roman" w:hAnsi="Times New Roman" w:cs="Times New Roman"/>
          <w:sz w:val="28"/>
          <w:szCs w:val="28"/>
        </w:rPr>
      </w:pPr>
    </w:p>
    <w:p w:rsidR="00040147" w:rsidRPr="00287361" w:rsidRDefault="00F64EA2" w:rsidP="00040147">
      <w:pPr>
        <w:rPr>
          <w:rFonts w:ascii="Times New Roman" w:hAnsi="Times New Roman" w:cs="Times New Roman"/>
          <w:sz w:val="28"/>
          <w:szCs w:val="28"/>
        </w:rPr>
      </w:pPr>
      <w:r w:rsidRPr="00287361">
        <w:rPr>
          <w:rFonts w:ascii="Times New Roman" w:hAnsi="Times New Roman" w:cs="Times New Roman"/>
          <w:b/>
          <w:sz w:val="28"/>
          <w:szCs w:val="28"/>
        </w:rPr>
        <w:t>Тема:</w:t>
      </w:r>
      <w:r w:rsidRPr="00287361">
        <w:rPr>
          <w:rFonts w:ascii="Times New Roman" w:hAnsi="Times New Roman" w:cs="Times New Roman"/>
          <w:sz w:val="28"/>
          <w:szCs w:val="28"/>
        </w:rPr>
        <w:t xml:space="preserve"> «Весна идет! Весне дорогу!</w:t>
      </w:r>
      <w:r w:rsidR="00040147" w:rsidRPr="00287361">
        <w:rPr>
          <w:rFonts w:ascii="Times New Roman" w:hAnsi="Times New Roman" w:cs="Times New Roman"/>
          <w:sz w:val="28"/>
          <w:szCs w:val="28"/>
        </w:rPr>
        <w:t xml:space="preserve"> - весенняя экскурсия.</w:t>
      </w:r>
    </w:p>
    <w:p w:rsidR="00040147" w:rsidRPr="00287361" w:rsidRDefault="00F64EA2" w:rsidP="00040147">
      <w:pPr>
        <w:rPr>
          <w:rFonts w:ascii="Times New Roman" w:hAnsi="Times New Roman" w:cs="Times New Roman"/>
          <w:sz w:val="28"/>
          <w:szCs w:val="28"/>
        </w:rPr>
      </w:pPr>
      <w:bookmarkStart w:id="0" w:name="_GoBack"/>
      <w:r w:rsidRPr="00287361">
        <w:rPr>
          <w:rFonts w:ascii="Times New Roman" w:hAnsi="Times New Roman" w:cs="Times New Roman"/>
          <w:b/>
          <w:sz w:val="28"/>
          <w:szCs w:val="28"/>
        </w:rPr>
        <w:t>Цель:</w:t>
      </w:r>
      <w:r w:rsidRPr="00287361">
        <w:rPr>
          <w:rFonts w:ascii="Times New Roman" w:hAnsi="Times New Roman" w:cs="Times New Roman"/>
          <w:sz w:val="28"/>
          <w:szCs w:val="28"/>
        </w:rPr>
        <w:t xml:space="preserve"> расширя</w:t>
      </w:r>
      <w:r w:rsidR="00040147" w:rsidRPr="00287361">
        <w:rPr>
          <w:rFonts w:ascii="Times New Roman" w:hAnsi="Times New Roman" w:cs="Times New Roman"/>
          <w:sz w:val="28"/>
          <w:szCs w:val="28"/>
        </w:rPr>
        <w:t>ть знания учащихся о весенних изменениях в природе, учить наблюдать за объектами природы, в</w:t>
      </w:r>
      <w:r w:rsidRPr="00287361">
        <w:rPr>
          <w:rFonts w:ascii="Times New Roman" w:hAnsi="Times New Roman" w:cs="Times New Roman"/>
          <w:sz w:val="28"/>
          <w:szCs w:val="28"/>
        </w:rPr>
        <w:t>оспитывать бережное отношение и любовь к природе.</w:t>
      </w:r>
    </w:p>
    <w:bookmarkEnd w:id="0"/>
    <w:p w:rsidR="00040147" w:rsidRPr="00287361" w:rsidRDefault="00040147" w:rsidP="00040147">
      <w:pPr>
        <w:jc w:val="center"/>
        <w:rPr>
          <w:rFonts w:ascii="Times New Roman" w:hAnsi="Times New Roman" w:cs="Times New Roman"/>
          <w:b/>
          <w:sz w:val="28"/>
          <w:szCs w:val="28"/>
        </w:rPr>
      </w:pPr>
      <w:r w:rsidRPr="00287361">
        <w:rPr>
          <w:rFonts w:ascii="Times New Roman" w:hAnsi="Times New Roman" w:cs="Times New Roman"/>
          <w:b/>
          <w:sz w:val="28"/>
          <w:szCs w:val="28"/>
        </w:rPr>
        <w:t>Ход урока.</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w:t>
      </w:r>
      <w:r>
        <w:rPr>
          <w:rFonts w:ascii="Times New Roman" w:hAnsi="Times New Roman" w:cs="Times New Roman"/>
          <w:sz w:val="28"/>
          <w:szCs w:val="28"/>
        </w:rPr>
        <w:t xml:space="preserve"> К</w:t>
      </w:r>
      <w:r w:rsidRPr="00D85025">
        <w:rPr>
          <w:rFonts w:ascii="Times New Roman" w:hAnsi="Times New Roman" w:cs="Times New Roman"/>
          <w:sz w:val="28"/>
          <w:szCs w:val="28"/>
        </w:rPr>
        <w:t>акое сейчас время года?</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lastRenderedPageBreak/>
        <w:t>- Какой месяц, число?</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 Какая сегодня погода?</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 xml:space="preserve"> - Какие изменения в природе вы можете назвать?</w:t>
      </w:r>
    </w:p>
    <w:p w:rsidR="00040147" w:rsidRPr="00D85025" w:rsidRDefault="00040147" w:rsidP="00040147">
      <w:pPr>
        <w:rPr>
          <w:rFonts w:ascii="Times New Roman" w:hAnsi="Times New Roman" w:cs="Times New Roman"/>
          <w:sz w:val="24"/>
          <w:szCs w:val="24"/>
        </w:rPr>
      </w:pPr>
      <w:r w:rsidRPr="00D85025">
        <w:rPr>
          <w:rFonts w:ascii="Times New Roman" w:hAnsi="Times New Roman" w:cs="Times New Roman"/>
          <w:sz w:val="24"/>
          <w:szCs w:val="24"/>
        </w:rPr>
        <w:t>(чтение стихотворения подготовленным учеником)</w:t>
      </w:r>
    </w:p>
    <w:p w:rsidR="00040147" w:rsidRPr="00D85025" w:rsidRDefault="00040147" w:rsidP="00040147">
      <w:pPr>
        <w:jc w:val="center"/>
        <w:rPr>
          <w:rFonts w:ascii="Times New Roman" w:hAnsi="Times New Roman" w:cs="Times New Roman"/>
          <w:sz w:val="28"/>
          <w:szCs w:val="28"/>
        </w:rPr>
      </w:pPr>
      <w:r w:rsidRPr="00D85025">
        <w:rPr>
          <w:rFonts w:ascii="Times New Roman" w:hAnsi="Times New Roman" w:cs="Times New Roman"/>
          <w:sz w:val="28"/>
          <w:szCs w:val="28"/>
        </w:rPr>
        <w:t>Весна.</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Я – Весна – красна,</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Бужу землю ото сна,</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Наполняю соком почки,</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На лугах ращу цветочки.</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Прогоняю с речек лёд,</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Светлым делаю восход.</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Всюду – в поле и в лесу –</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Людям радость я несу.</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 xml:space="preserve">                                               (Г. </w:t>
      </w:r>
      <w:proofErr w:type="spellStart"/>
      <w:r w:rsidRPr="00D85025">
        <w:rPr>
          <w:rFonts w:ascii="Times New Roman" w:hAnsi="Times New Roman" w:cs="Times New Roman"/>
          <w:sz w:val="28"/>
          <w:szCs w:val="28"/>
        </w:rPr>
        <w:t>Проторопов</w:t>
      </w:r>
      <w:proofErr w:type="spellEnd"/>
      <w:r w:rsidRPr="00D85025">
        <w:rPr>
          <w:rFonts w:ascii="Times New Roman" w:hAnsi="Times New Roman" w:cs="Times New Roman"/>
          <w:sz w:val="28"/>
          <w:szCs w:val="28"/>
        </w:rPr>
        <w:t>)</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 Что вы видите вокруг? Опишите.</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 Какие деревья и кустарники вы знаете?</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 Рассмотрите почки. Научитесь их различать.</w:t>
      </w:r>
    </w:p>
    <w:p w:rsidR="00040147" w:rsidRPr="00D85025" w:rsidRDefault="00040147" w:rsidP="00040147">
      <w:pPr>
        <w:rPr>
          <w:rFonts w:ascii="Times New Roman" w:hAnsi="Times New Roman" w:cs="Times New Roman"/>
          <w:sz w:val="28"/>
          <w:szCs w:val="28"/>
        </w:rPr>
      </w:pPr>
      <w:proofErr w:type="gramStart"/>
      <w:r w:rsidRPr="00D85025">
        <w:rPr>
          <w:rFonts w:ascii="Times New Roman" w:hAnsi="Times New Roman" w:cs="Times New Roman"/>
          <w:sz w:val="28"/>
          <w:szCs w:val="28"/>
        </w:rPr>
        <w:t>Остроконечные, жёлтые, блестящие, сладко пахнущие, липкие – это почки тополя; парные узловатые, зелёные – почки сирени; беловатые, будто ватой укрытые – почки рябины.</w:t>
      </w:r>
      <w:proofErr w:type="gramEnd"/>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 xml:space="preserve">- Какие ветки </w:t>
      </w:r>
      <w:proofErr w:type="gramStart"/>
      <w:r w:rsidRPr="00D85025">
        <w:rPr>
          <w:rFonts w:ascii="Times New Roman" w:hAnsi="Times New Roman" w:cs="Times New Roman"/>
          <w:sz w:val="28"/>
          <w:szCs w:val="28"/>
        </w:rPr>
        <w:t>в</w:t>
      </w:r>
      <w:proofErr w:type="gramEnd"/>
      <w:r w:rsidRPr="00D85025">
        <w:rPr>
          <w:rFonts w:ascii="Times New Roman" w:hAnsi="Times New Roman" w:cs="Times New Roman"/>
          <w:sz w:val="28"/>
          <w:szCs w:val="28"/>
        </w:rPr>
        <w:t xml:space="preserve"> стволу деревьев?</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 Все ли деревья стоят без листьев?</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 Какие хвойные деревья и кустарники можно встретить в нашей местности?</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 Кто знает загадки об этих деревьях?</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В лесу густом –</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Зелёный дом;</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lastRenderedPageBreak/>
        <w:t>Сколько этажей в дому,</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Столько лет ему</w:t>
      </w:r>
      <w:proofErr w:type="gramStart"/>
      <w:r w:rsidRPr="00D85025">
        <w:rPr>
          <w:rFonts w:ascii="Times New Roman" w:hAnsi="Times New Roman" w:cs="Times New Roman"/>
          <w:sz w:val="28"/>
          <w:szCs w:val="28"/>
        </w:rPr>
        <w:t>.</w:t>
      </w:r>
      <w:proofErr w:type="gramEnd"/>
      <w:r w:rsidRPr="00D85025">
        <w:rPr>
          <w:rFonts w:ascii="Times New Roman" w:hAnsi="Times New Roman" w:cs="Times New Roman"/>
          <w:sz w:val="28"/>
          <w:szCs w:val="28"/>
        </w:rPr>
        <w:t xml:space="preserve">               (</w:t>
      </w:r>
      <w:proofErr w:type="gramStart"/>
      <w:r w:rsidRPr="00D85025">
        <w:rPr>
          <w:rFonts w:ascii="Times New Roman" w:hAnsi="Times New Roman" w:cs="Times New Roman"/>
          <w:sz w:val="28"/>
          <w:szCs w:val="28"/>
        </w:rPr>
        <w:t>е</w:t>
      </w:r>
      <w:proofErr w:type="gramEnd"/>
      <w:r w:rsidRPr="00D85025">
        <w:rPr>
          <w:rFonts w:ascii="Times New Roman" w:hAnsi="Times New Roman" w:cs="Times New Roman"/>
          <w:sz w:val="28"/>
          <w:szCs w:val="28"/>
        </w:rPr>
        <w:t>ль)</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 xml:space="preserve">Её всегда в лесу найдёшь – </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Пойдём гулять и встретим:</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 xml:space="preserve">Стоит </w:t>
      </w:r>
      <w:proofErr w:type="gramStart"/>
      <w:r w:rsidRPr="00D85025">
        <w:rPr>
          <w:rFonts w:ascii="Times New Roman" w:hAnsi="Times New Roman" w:cs="Times New Roman"/>
          <w:sz w:val="28"/>
          <w:szCs w:val="28"/>
        </w:rPr>
        <w:t>колючая</w:t>
      </w:r>
      <w:proofErr w:type="gramEnd"/>
      <w:r w:rsidRPr="00D85025">
        <w:rPr>
          <w:rFonts w:ascii="Times New Roman" w:hAnsi="Times New Roman" w:cs="Times New Roman"/>
          <w:sz w:val="28"/>
          <w:szCs w:val="28"/>
        </w:rPr>
        <w:t>, как ёж,</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Зимою в платье летнем</w:t>
      </w:r>
      <w:proofErr w:type="gramStart"/>
      <w:r w:rsidRPr="00D85025">
        <w:rPr>
          <w:rFonts w:ascii="Times New Roman" w:hAnsi="Times New Roman" w:cs="Times New Roman"/>
          <w:sz w:val="28"/>
          <w:szCs w:val="28"/>
        </w:rPr>
        <w:t>.</w:t>
      </w:r>
      <w:proofErr w:type="gramEnd"/>
      <w:r w:rsidRPr="00D85025">
        <w:rPr>
          <w:rFonts w:ascii="Times New Roman" w:hAnsi="Times New Roman" w:cs="Times New Roman"/>
          <w:sz w:val="28"/>
          <w:szCs w:val="28"/>
        </w:rPr>
        <w:t xml:space="preserve">          (</w:t>
      </w:r>
      <w:proofErr w:type="gramStart"/>
      <w:r w:rsidRPr="00D85025">
        <w:rPr>
          <w:rFonts w:ascii="Times New Roman" w:hAnsi="Times New Roman" w:cs="Times New Roman"/>
          <w:sz w:val="28"/>
          <w:szCs w:val="28"/>
        </w:rPr>
        <w:t>е</w:t>
      </w:r>
      <w:proofErr w:type="gramEnd"/>
      <w:r w:rsidRPr="00D85025">
        <w:rPr>
          <w:rFonts w:ascii="Times New Roman" w:hAnsi="Times New Roman" w:cs="Times New Roman"/>
          <w:sz w:val="28"/>
          <w:szCs w:val="28"/>
        </w:rPr>
        <w:t>ль, сосна)</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У меня длинней иголки, чем у ёлки.</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Очень прямо я расту в высоту.</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Если я не на опушке,</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Ветви</w:t>
      </w:r>
      <w:r w:rsidR="0001217E">
        <w:rPr>
          <w:rFonts w:ascii="Times New Roman" w:hAnsi="Times New Roman" w:cs="Times New Roman"/>
          <w:sz w:val="28"/>
          <w:szCs w:val="28"/>
        </w:rPr>
        <w:t xml:space="preserve"> – только на макушке</w:t>
      </w:r>
      <w:proofErr w:type="gramStart"/>
      <w:r w:rsidR="0001217E">
        <w:rPr>
          <w:rFonts w:ascii="Times New Roman" w:hAnsi="Times New Roman" w:cs="Times New Roman"/>
          <w:sz w:val="28"/>
          <w:szCs w:val="28"/>
        </w:rPr>
        <w:t>.</w:t>
      </w:r>
      <w:proofErr w:type="gramEnd"/>
      <w:r w:rsidR="0001217E">
        <w:rPr>
          <w:rFonts w:ascii="Times New Roman" w:hAnsi="Times New Roman" w:cs="Times New Roman"/>
          <w:sz w:val="28"/>
          <w:szCs w:val="28"/>
        </w:rPr>
        <w:t xml:space="preserve">     (</w:t>
      </w:r>
      <w:proofErr w:type="gramStart"/>
      <w:r w:rsidR="0001217E">
        <w:rPr>
          <w:rFonts w:ascii="Times New Roman" w:hAnsi="Times New Roman" w:cs="Times New Roman"/>
          <w:sz w:val="28"/>
          <w:szCs w:val="28"/>
        </w:rPr>
        <w:t>с</w:t>
      </w:r>
      <w:proofErr w:type="gramEnd"/>
      <w:r w:rsidR="0001217E">
        <w:rPr>
          <w:rFonts w:ascii="Times New Roman" w:hAnsi="Times New Roman" w:cs="Times New Roman"/>
          <w:sz w:val="28"/>
          <w:szCs w:val="28"/>
        </w:rPr>
        <w:t>осна)</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 Опишите ель. Она какая? – пушистая, зелёная, вечнозелёная, колючая.</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 Что вы знаете о хвойных деревьях?</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 Пронаблюдайте за насекомыми. Выползают из щелей, из-под коры. Они пока вялы, нерешительны, только отогреваются на солнце. Расправляют крылышки, ножки, усики.</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 Ребята, кто знает, как надо правильно наблюдать за животными?</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 Вот послушайте стихотворение:</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Что должны мы сами знать,</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Чтоб за животным наблюдать?</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Превратимся в тот же миг</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Мы в охотников не злых,</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Вот сидим в засаде с вами,</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Наблюдаем за зверями.</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Мы определим размер:</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Если птица, например, -</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То сравните со знакомой:</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lastRenderedPageBreak/>
        <w:t>Воробьём, скворцом, вороной.</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А ещё запомним цвет.</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Много пятен или нет?</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Форму важно нам отметить,</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Если птица, то заметить,</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Форму клюва и ноги,</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Крыльев. Есть ли хохолки?</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У зверей запомни лучше,</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Что за хвост и что за уши?</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А ещё узнайте вы</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Форму тела, головы.</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И почти что каждый друг</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Издаёт какой – то звук.</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Их учиться нужно вам</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Различать по голосам.</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Чтобы выходило ловко,</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Всем нужна нам тренировка.</w:t>
      </w:r>
    </w:p>
    <w:p w:rsidR="00040147"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 xml:space="preserve">                                                    (О. </w:t>
      </w:r>
      <w:proofErr w:type="spellStart"/>
      <w:r w:rsidRPr="00D85025">
        <w:rPr>
          <w:rFonts w:ascii="Times New Roman" w:hAnsi="Times New Roman" w:cs="Times New Roman"/>
          <w:sz w:val="28"/>
          <w:szCs w:val="28"/>
        </w:rPr>
        <w:t>Щуковская</w:t>
      </w:r>
      <w:proofErr w:type="spellEnd"/>
      <w:r w:rsidRPr="00D85025">
        <w:rPr>
          <w:rFonts w:ascii="Times New Roman" w:hAnsi="Times New Roman" w:cs="Times New Roman"/>
          <w:sz w:val="28"/>
          <w:szCs w:val="28"/>
        </w:rPr>
        <w:t>)</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 Ребята, проведите наблюдение за птицами. Опишите увиденных птиц. Слышна ли их песня?</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 Каких  животных встречали вы по ходу экскурсии? Расскажите, что вы о них знаете?</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 xml:space="preserve">- Ребята, как надо вести себя в природе? – К животным и растениям надо </w:t>
      </w:r>
      <w:proofErr w:type="gramStart"/>
      <w:r w:rsidRPr="00D85025">
        <w:rPr>
          <w:rFonts w:ascii="Times New Roman" w:hAnsi="Times New Roman" w:cs="Times New Roman"/>
          <w:sz w:val="28"/>
          <w:szCs w:val="28"/>
        </w:rPr>
        <w:t>относится</w:t>
      </w:r>
      <w:proofErr w:type="gramEnd"/>
      <w:r w:rsidRPr="00D85025">
        <w:rPr>
          <w:rFonts w:ascii="Times New Roman" w:hAnsi="Times New Roman" w:cs="Times New Roman"/>
          <w:sz w:val="28"/>
          <w:szCs w:val="28"/>
        </w:rPr>
        <w:t xml:space="preserve"> бережно: одни уже стали редкими, другие могут стать такими в ближайшее время, третьи ещё достаточно многочисленны, например, одуванчик, мать – и – мачеха, но их тоже надо беречь – пусть такими же многочисленными и остаются.</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 Куда занесены редкие и исчезающие виды растений и животных?</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lastRenderedPageBreak/>
        <w:t>К</w:t>
      </w:r>
      <w:r w:rsidR="0001217E">
        <w:rPr>
          <w:rFonts w:ascii="Times New Roman" w:hAnsi="Times New Roman" w:cs="Times New Roman"/>
          <w:sz w:val="28"/>
          <w:szCs w:val="28"/>
        </w:rPr>
        <w:t xml:space="preserve">расная книга запрещает </w:t>
      </w:r>
      <w:r w:rsidRPr="00D85025">
        <w:rPr>
          <w:rFonts w:ascii="Times New Roman" w:hAnsi="Times New Roman" w:cs="Times New Roman"/>
          <w:sz w:val="28"/>
          <w:szCs w:val="28"/>
        </w:rPr>
        <w:t xml:space="preserve"> собирать </w:t>
      </w:r>
      <w:r w:rsidR="0001217E">
        <w:rPr>
          <w:rFonts w:ascii="Times New Roman" w:hAnsi="Times New Roman" w:cs="Times New Roman"/>
          <w:sz w:val="28"/>
          <w:szCs w:val="28"/>
        </w:rPr>
        <w:t xml:space="preserve">редкие </w:t>
      </w:r>
      <w:r w:rsidRPr="00D85025">
        <w:rPr>
          <w:rFonts w:ascii="Times New Roman" w:hAnsi="Times New Roman" w:cs="Times New Roman"/>
          <w:sz w:val="28"/>
          <w:szCs w:val="28"/>
        </w:rPr>
        <w:t>растения. Она нужна для того, чтобы природа для всех нас была цветущим садом.</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Дидактическая игра во время экскурсии « Кто дальше пройдёт?»</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В игре могут участвовать пять – шесть учащихся, остальные – наблюдают. Участники игры становятся вдоль стартовой линии. Ведущий предлагает каждому припомнить как можно больше названий деревьев и кустарников.</w:t>
      </w:r>
    </w:p>
    <w:p w:rsidR="00040147" w:rsidRPr="00D85025"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Содержание игры: каждый из участников, идя (по очереди) вперёд от линии старта, должен громко произнести при каждом шаге название дерева или кустарника. Останавливаться нельзя. Если участник игры, сделав шаг, не назовёт дерева, он должен остановиться и присесть. В игру включается другой ученик. Выигрывает тот, кто пройдёт дальше всех.</w:t>
      </w:r>
    </w:p>
    <w:p w:rsidR="00040147" w:rsidRDefault="00040147" w:rsidP="00040147">
      <w:pPr>
        <w:rPr>
          <w:rFonts w:ascii="Times New Roman" w:hAnsi="Times New Roman" w:cs="Times New Roman"/>
          <w:sz w:val="28"/>
          <w:szCs w:val="28"/>
        </w:rPr>
      </w:pPr>
      <w:r w:rsidRPr="00D85025">
        <w:rPr>
          <w:rFonts w:ascii="Times New Roman" w:hAnsi="Times New Roman" w:cs="Times New Roman"/>
          <w:sz w:val="28"/>
          <w:szCs w:val="28"/>
        </w:rPr>
        <w:t>Игра тренирует память, помогает запомнить названия деревьев и кустарников, которые дети видели во время экскурсии.</w:t>
      </w:r>
    </w:p>
    <w:p w:rsidR="00040147" w:rsidRDefault="00040147" w:rsidP="00040147">
      <w:pPr>
        <w:rPr>
          <w:rFonts w:ascii="Times New Roman" w:hAnsi="Times New Roman" w:cs="Times New Roman"/>
          <w:sz w:val="28"/>
          <w:szCs w:val="28"/>
        </w:rPr>
      </w:pPr>
    </w:p>
    <w:p w:rsidR="00040147" w:rsidRDefault="00040147" w:rsidP="00040147">
      <w:pPr>
        <w:rPr>
          <w:rFonts w:ascii="Times New Roman" w:hAnsi="Times New Roman" w:cs="Times New Roman"/>
          <w:sz w:val="28"/>
          <w:szCs w:val="28"/>
        </w:rPr>
      </w:pPr>
    </w:p>
    <w:p w:rsidR="00040147" w:rsidRDefault="00040147" w:rsidP="00040147">
      <w:pPr>
        <w:rPr>
          <w:rFonts w:ascii="Times New Roman" w:hAnsi="Times New Roman" w:cs="Times New Roman"/>
          <w:sz w:val="28"/>
          <w:szCs w:val="28"/>
        </w:rPr>
      </w:pPr>
    </w:p>
    <w:p w:rsidR="00040147" w:rsidRDefault="00040147" w:rsidP="00040147">
      <w:pPr>
        <w:rPr>
          <w:rFonts w:ascii="Times New Roman" w:hAnsi="Times New Roman" w:cs="Times New Roman"/>
          <w:sz w:val="28"/>
          <w:szCs w:val="28"/>
        </w:rPr>
      </w:pPr>
    </w:p>
    <w:p w:rsidR="00040147" w:rsidRDefault="00040147" w:rsidP="00040147">
      <w:pPr>
        <w:rPr>
          <w:rFonts w:ascii="Times New Roman" w:hAnsi="Times New Roman" w:cs="Times New Roman"/>
          <w:sz w:val="28"/>
          <w:szCs w:val="28"/>
        </w:rPr>
      </w:pPr>
    </w:p>
    <w:p w:rsidR="00040147" w:rsidRDefault="00040147" w:rsidP="00040147">
      <w:pPr>
        <w:rPr>
          <w:rFonts w:ascii="Times New Roman" w:hAnsi="Times New Roman" w:cs="Times New Roman"/>
          <w:sz w:val="28"/>
          <w:szCs w:val="28"/>
        </w:rPr>
      </w:pPr>
    </w:p>
    <w:p w:rsidR="00040147" w:rsidRDefault="00040147" w:rsidP="00040147">
      <w:pPr>
        <w:rPr>
          <w:rFonts w:ascii="Times New Roman" w:hAnsi="Times New Roman" w:cs="Times New Roman"/>
          <w:sz w:val="28"/>
          <w:szCs w:val="28"/>
        </w:rPr>
      </w:pPr>
    </w:p>
    <w:p w:rsidR="00040147" w:rsidRDefault="00040147" w:rsidP="00040147">
      <w:pPr>
        <w:rPr>
          <w:rFonts w:ascii="Times New Roman" w:hAnsi="Times New Roman" w:cs="Times New Roman"/>
          <w:sz w:val="28"/>
          <w:szCs w:val="28"/>
        </w:rPr>
      </w:pPr>
    </w:p>
    <w:p w:rsidR="00040147" w:rsidRDefault="00040147" w:rsidP="00040147">
      <w:pPr>
        <w:rPr>
          <w:rFonts w:ascii="Times New Roman" w:hAnsi="Times New Roman" w:cs="Times New Roman"/>
          <w:sz w:val="28"/>
          <w:szCs w:val="28"/>
        </w:rPr>
      </w:pPr>
    </w:p>
    <w:sectPr w:rsidR="00040147" w:rsidSect="00EE638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239" w:rsidRDefault="00D00239" w:rsidP="00EE7FBA">
      <w:pPr>
        <w:spacing w:after="0" w:line="240" w:lineRule="auto"/>
      </w:pPr>
      <w:r>
        <w:separator/>
      </w:r>
    </w:p>
  </w:endnote>
  <w:endnote w:type="continuationSeparator" w:id="0">
    <w:p w:rsidR="00D00239" w:rsidRDefault="00D00239" w:rsidP="00EE7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239" w:rsidRDefault="00D00239" w:rsidP="00EE7FBA">
      <w:pPr>
        <w:spacing w:after="0" w:line="240" w:lineRule="auto"/>
      </w:pPr>
      <w:r>
        <w:separator/>
      </w:r>
    </w:p>
  </w:footnote>
  <w:footnote w:type="continuationSeparator" w:id="0">
    <w:p w:rsidR="00D00239" w:rsidRDefault="00D00239" w:rsidP="00EE7F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40147"/>
    <w:rsid w:val="0001217E"/>
    <w:rsid w:val="00040147"/>
    <w:rsid w:val="000F032D"/>
    <w:rsid w:val="001F6413"/>
    <w:rsid w:val="00287361"/>
    <w:rsid w:val="00345EB7"/>
    <w:rsid w:val="00AB441A"/>
    <w:rsid w:val="00D00239"/>
    <w:rsid w:val="00EE638C"/>
    <w:rsid w:val="00EE7FBA"/>
    <w:rsid w:val="00F64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14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0401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040147"/>
    <w:rPr>
      <w:rFonts w:asciiTheme="majorHAnsi" w:eastAsiaTheme="majorEastAsia" w:hAnsiTheme="majorHAnsi" w:cstheme="majorBidi"/>
      <w:i/>
      <w:iCs/>
      <w:color w:val="4F81BD" w:themeColor="accent1"/>
      <w:spacing w:val="15"/>
      <w:sz w:val="24"/>
      <w:szCs w:val="24"/>
    </w:rPr>
  </w:style>
  <w:style w:type="paragraph" w:styleId="a5">
    <w:name w:val="No Spacing"/>
    <w:uiPriority w:val="1"/>
    <w:qFormat/>
    <w:rsid w:val="00040147"/>
    <w:pPr>
      <w:suppressAutoHyphens/>
      <w:spacing w:after="0" w:line="240" w:lineRule="auto"/>
    </w:pPr>
    <w:rPr>
      <w:rFonts w:ascii="Calibri" w:eastAsia="Calibri" w:hAnsi="Calibri" w:cs="Calibri"/>
      <w:lang w:eastAsia="ar-SA"/>
    </w:rPr>
  </w:style>
  <w:style w:type="paragraph" w:styleId="a6">
    <w:name w:val="header"/>
    <w:basedOn w:val="a"/>
    <w:link w:val="a7"/>
    <w:uiPriority w:val="99"/>
    <w:semiHidden/>
    <w:unhideWhenUsed/>
    <w:rsid w:val="00EE7FB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E7FBA"/>
  </w:style>
  <w:style w:type="paragraph" w:styleId="a8">
    <w:name w:val="footer"/>
    <w:basedOn w:val="a"/>
    <w:link w:val="a9"/>
    <w:uiPriority w:val="99"/>
    <w:semiHidden/>
    <w:unhideWhenUsed/>
    <w:rsid w:val="00EE7FB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E7FBA"/>
  </w:style>
  <w:style w:type="paragraph" w:styleId="aa">
    <w:name w:val="Title"/>
    <w:basedOn w:val="a"/>
    <w:next w:val="a"/>
    <w:link w:val="ab"/>
    <w:uiPriority w:val="10"/>
    <w:qFormat/>
    <w:rsid w:val="002873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28736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782</Words>
  <Characters>4464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1</cp:lastModifiedBy>
  <cp:revision>5</cp:revision>
  <cp:lastPrinted>2017-04-03T07:37:00Z</cp:lastPrinted>
  <dcterms:created xsi:type="dcterms:W3CDTF">2014-11-09T12:05:00Z</dcterms:created>
  <dcterms:modified xsi:type="dcterms:W3CDTF">2017-06-05T10:53:00Z</dcterms:modified>
</cp:coreProperties>
</file>