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8" w:rsidRPr="00E16DC4" w:rsidRDefault="00C93C88" w:rsidP="00C93C88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Казакова Наталья Владимировна</w:t>
      </w:r>
    </w:p>
    <w:p w:rsidR="00C93C88" w:rsidRPr="00E16DC4" w:rsidRDefault="00C93C88" w:rsidP="00C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МБОУ СОШ № 24 города Белово</w:t>
      </w:r>
    </w:p>
    <w:p w:rsidR="00C93C88" w:rsidRPr="00E16DC4" w:rsidRDefault="00C93C88" w:rsidP="00C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Учитель английского языка </w:t>
      </w:r>
    </w:p>
    <w:p w:rsidR="00C93C88" w:rsidRDefault="00C93C88" w:rsidP="00C9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C88" w:rsidRDefault="00C93C88" w:rsidP="00B45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C88" w:rsidRPr="00C93C88" w:rsidRDefault="00C93C88" w:rsidP="00C93C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88">
        <w:rPr>
          <w:rFonts w:ascii="Times New Roman" w:hAnsi="Times New Roman" w:cs="Times New Roman"/>
          <w:b/>
          <w:sz w:val="24"/>
          <w:szCs w:val="24"/>
        </w:rPr>
        <w:t>Внеклассное мероприятие, посвящённое месячнику духовно-нравственному воспитанию,  в 5 классе</w:t>
      </w:r>
    </w:p>
    <w:p w:rsidR="00C93C88" w:rsidRPr="00C93C88" w:rsidRDefault="00C93C88" w:rsidP="00C93C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07"/>
        <w:gridCol w:w="1625"/>
      </w:tblGrid>
      <w:tr w:rsidR="00B45534" w:rsidRPr="00C93C88" w:rsidTr="00B45534">
        <w:trPr>
          <w:tblCellSpacing w:w="0" w:type="dxa"/>
        </w:trPr>
        <w:tc>
          <w:tcPr>
            <w:tcW w:w="4250" w:type="pct"/>
            <w:vAlign w:val="center"/>
            <w:hideMark/>
          </w:tcPr>
          <w:p w:rsidR="00B45534" w:rsidRPr="00C93C8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45534" w:rsidRPr="00C93C88" w:rsidRDefault="00B45534" w:rsidP="00B4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534" w:rsidRPr="00C93C88" w:rsidTr="00B4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"В поисках дружбы" 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воспитание добрых качеств детей, умение дружить и бережно относиться друг к другу. Способствовать воспитанию чувства уважения друг к другу, взаимопомощи,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взаимоподдержки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сплочению коллектива, развивать творческую активность. Раскрыть значение дружбы, доброты, отзывчивости в жизни людей.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Столы в классе сдвинуты по 2. Дети рассаживаются по 5-6 человек.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Атрибуты:</w:t>
            </w: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пазлы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фломастеры, бумажные ладошки,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скотч.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 доске эпиграф:</w:t>
            </w:r>
          </w:p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главное чудо всегда,</w:t>
            </w:r>
          </w:p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Сто открытий для всех нас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таящее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И любая беда – не беда,</w:t>
            </w:r>
          </w:p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Если рядом друзья настоящие!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Классный руководитель</w:t>
            </w: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Здравствуйте, дорогие ребята! Я рада всех вас приветствовать на нашем мероприятии: “В поисках дружбы”! Надеюсь, что мы интересно с вами поиграем. Обратите внимания на доску. Что там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написано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?</w:t>
            </w: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ружба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– главное чудо всегда,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Сто открытий для всех нас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таящее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И любая беда – не беда,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Если рядом друзья настоящие!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Эти строки будут девизам нашей сегодняшней игры.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это теплый ветер,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это светлый мир,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солнце на рассвете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Для души весёлый пир.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это только счастье,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у людей одна.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 дружбою не страшны ненастья,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 дружбой жизнь весной полна.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Друг разделит боль и радость;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Друг поддержит и спасёт.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 другом – даже злая слабость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 миг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растает и уйдет.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Верь, храни же дружбу,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Это высший идеал.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Тебе она сослужит дружбу.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Ведь дружба – это целый дар!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 Ребята, это вступление к нашему классному часу не случайно. Дело в том, что без ДРУЖБЫ жизнь в классе нево</w:t>
            </w:r>
            <w:r w:rsidR="00953314"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зможна. Только с ДРУЖБОЙ жизнь </w:t>
            </w: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будет интересной. Мы с вами сегодня сыграем в поле ДРУЖБЫ.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а доске поле дружбы)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Это и есть наше поле ДРУЖБЫ. Вы по очереди будете вытягивать шарики из корзины, и сколько выпадет очков на шарике то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будем открывать и выполнять различные задания все вместе дружно. Так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 выполнив все задания мы никогда не узнаем тайну которая скрыта на поле ДРУЖБЫ.</w:t>
            </w:r>
          </w:p>
          <w:p w:rsidR="00B45534" w:rsidRPr="00C93C88" w:rsidRDefault="0095331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45534" w:rsidRPr="00C93C88" w:rsidRDefault="00B45534" w:rsidP="00B4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745" w:type="dxa"/>
              <w:jc w:val="center"/>
              <w:tblCellSpacing w:w="15" w:type="dxa"/>
              <w:tblBorders>
                <w:top w:val="single" w:sz="6" w:space="0" w:color="8B8B8B"/>
                <w:left w:val="single" w:sz="6" w:space="0" w:color="8B8B8B"/>
                <w:bottom w:val="single" w:sz="6" w:space="0" w:color="8B8B8B"/>
                <w:right w:val="single" w:sz="6" w:space="0" w:color="8B8B8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6"/>
              <w:gridCol w:w="1910"/>
              <w:gridCol w:w="1909"/>
            </w:tblGrid>
            <w:tr w:rsidR="00B45534" w:rsidRPr="00C93C88">
              <w:trPr>
                <w:gridAfter w:val="1"/>
                <w:wAfter w:w="1650" w:type="dxa"/>
                <w:tblCellSpacing w:w="15" w:type="dxa"/>
                <w:jc w:val="center"/>
              </w:trPr>
              <w:tc>
                <w:tcPr>
                  <w:tcW w:w="1710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FFC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B45534" w:rsidRPr="00C93C88">
              <w:trPr>
                <w:tblCellSpacing w:w="15" w:type="dxa"/>
                <w:jc w:val="center"/>
              </w:trPr>
              <w:tc>
                <w:tcPr>
                  <w:tcW w:w="1695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B45534" w:rsidRPr="00C93C88">
              <w:trPr>
                <w:tblCellSpacing w:w="15" w:type="dxa"/>
                <w:jc w:val="center"/>
              </w:trPr>
              <w:tc>
                <w:tcPr>
                  <w:tcW w:w="1695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00206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D9959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21586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B45534" w:rsidRPr="00C93C88">
              <w:trPr>
                <w:tblCellSpacing w:w="15" w:type="dxa"/>
                <w:jc w:val="center"/>
              </w:trPr>
              <w:tc>
                <w:tcPr>
                  <w:tcW w:w="1695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EEE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B45534" w:rsidRPr="00C93C88">
              <w:trPr>
                <w:tblCellSpacing w:w="15" w:type="dxa"/>
                <w:jc w:val="center"/>
              </w:trPr>
              <w:tc>
                <w:tcPr>
                  <w:tcW w:w="1695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365F9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6" w:space="0" w:color="8B8B8B"/>
                    <w:left w:val="single" w:sz="6" w:space="0" w:color="8B8B8B"/>
                    <w:bottom w:val="single" w:sz="6" w:space="0" w:color="8B8B8B"/>
                    <w:right w:val="single" w:sz="6" w:space="0" w:color="8B8B8B"/>
                  </w:tcBorders>
                  <w:shd w:val="clear" w:color="auto" w:fill="31849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ABF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5534" w:rsidRPr="00C93C88" w:rsidRDefault="00B45534" w:rsidP="00B455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</w:tbl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(на обратной стороне карточек бук</w:t>
            </w:r>
            <w:r w:rsidR="00D93742"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вы слова кот Леопольд и слова ДА</w:t>
            </w: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ВАЙТЕ ЖИТЬ ДРУЖНО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)</w:t>
            </w:r>
            <w:proofErr w:type="gramEnd"/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Игра “Пусть встанут те, кто….”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Называется характеристика, которая присутствует у большинства учащихся. Ребята я буду называть особенности внешности, характера, увлечения, занятия, вкусы. Дети, у которых присутствует данная характеристика, должны встать.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Характеристики: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…кто любит конфеты;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…кто помогает одноклассникам;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…кто любит рисовать;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…кто никогда не обманывает;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…кому нравится наш класс…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 чем больше общего вы нашли между собой, тем легче вам будет стать настоящими друзьями.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Этот номер счастливчик – ему нужно угадать</w:t>
            </w: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что шкатулке.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( ребенок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должен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угадать в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какой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шкатулке приз)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Создание «Поле ДРУЗЕЙ»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 теперь давайте создадим «поле ДРУЗЕЙ». Вам нужно обвести свои ладони, разукрасить таким цветом какое у вас настроение и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вырезать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затем приклеить по кругу на поле вашей ДРУЖБЫ.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грает песня «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Барбарики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про дружбу)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Игра «Собери пословицу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»..</w:t>
            </w:r>
            <w:proofErr w:type="gramEnd"/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конверте пословицы в виде «PUZZLE» самодельных. Их необходимо собрать, прочитать и объяснить смысл каждой из них.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«Толкание ядра».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край стола кладут надутый воздушный шарик. Водящему завязывают глаза и ставят спиной к столу. Затем он делает 5 шагов вперед и трижды поворачивается на месте. Далее он должен вернуться к столу и сдуть шарик на пол.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Тому кто вытащил этот номер очень несказанно повезло, он должен пожать руку всем присутствующим в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классе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ружеские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рукопожатия.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7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Вам ребята нужно собрать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пазлы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 дружбу всем вместе дружно.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8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Вытащив этот номер вы получаете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приз.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9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Всему классу нужно</w:t>
            </w: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построится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по росту.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10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Кто вытянул этот номер должен вызвать своего самого лучшего друга, я ему буду задавать вопросы, вот и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посмотрим насколько вы хорошо вы знаете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друг друга.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 Какой урок у него любимый?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Какое время года у него любимое?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Кем хочет стать, когда вырастет?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4. Какое животное он любит?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В какие игры любит играть?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Ну что ж, как видим, (имя) хорошо знает, чем живет его друг, какие у него интересы, мечты. Проверим, как обстоят дела у (имя).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(Игра повторяется.)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(Вариант: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 сожалению, (имя) тоже не совсем знает, какими интересам живет (имя друга), мне кажется, им нужно больше интересоваться жизнью друг друга».)</w:t>
            </w:r>
            <w:proofErr w:type="gramEnd"/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11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теперь прыгаем все на правой ноге, затем на левой, на обеих ….</w:t>
            </w:r>
            <w:proofErr w:type="gramEnd"/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12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"Конкурс художников"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Портрет моего друга. В этом конкурсе участвуют все. Каждому по очереди завязываются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глаза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они подходят к доске с ватманом. Участники должны за 5-7 минут нарисовать портрет своего друга. После выполнения задания участники рассказывают о том, кого они изобразили.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13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 должны положить друг другу руку на плечо и сказать: «Друг ты самый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лучшей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14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 этим номером такое задание нужно громко хлопать в ладоши и топать ногами.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15 номер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Вам нужно спеть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песню про дружбу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н-р</w:t>
            </w:r>
            <w:proofErr w:type="spell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«дружба крепкая не сломается»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Вот мы и выполнили все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задания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поле дружбы открылось. Ребята посмотрите внимательно. Что вы видите? Давайте соберем эту картинку и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узнаем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какую тайну от нас скрывало поле ДРУЖБЫ.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кот ЛЕОПОЛЬД, что говорит кот в мультфильме РЕБЯТ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А-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ДАВАЙТЕ ЖИТЬ ДРУЖНО. Мы нашли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что искали ДРУЖБУ.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вам предлагаю посмотреть мультфильм.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(просмотр мультфильма кот Леопольд)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Ребята, нам часто в жизни приходится делать выбор: с кем дружить, с кем не дружить; кто настоящий друг, а кто нет. Чтобы встретить в жизни верного отзывчивого друга, нужно помнить нужные и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важный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слова.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Дружба – главное чудо всегда,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Сто открытий для всех нас 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таящее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И любая беда – не беда,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Если рядом друзья настоящие!</w:t>
            </w:r>
          </w:p>
          <w:p w:rsidR="00B45534" w:rsidRPr="00C93C88" w:rsidRDefault="00B45534" w:rsidP="00B4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</w:t>
            </w:r>
            <w:proofErr w:type="gramStart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А-</w:t>
            </w:r>
            <w:proofErr w:type="gramEnd"/>
            <w:r w:rsidRPr="00C93C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ДАВАЙТЕ ЖИТЬ ДРУЖНО</w:t>
            </w:r>
          </w:p>
        </w:tc>
      </w:tr>
    </w:tbl>
    <w:p w:rsidR="007F60EF" w:rsidRDefault="007F60EF">
      <w:pPr>
        <w:rPr>
          <w:rFonts w:ascii="Times New Roman" w:hAnsi="Times New Roman" w:cs="Times New Roman"/>
          <w:sz w:val="24"/>
          <w:szCs w:val="24"/>
        </w:rPr>
      </w:pPr>
    </w:p>
    <w:p w:rsidR="00C93C88" w:rsidRDefault="00C93C88">
      <w:pPr>
        <w:rPr>
          <w:rFonts w:ascii="Times New Roman" w:hAnsi="Times New Roman" w:cs="Times New Roman"/>
          <w:sz w:val="24"/>
          <w:szCs w:val="24"/>
        </w:rPr>
      </w:pPr>
    </w:p>
    <w:p w:rsidR="00C93C88" w:rsidRDefault="00C93C88">
      <w:pPr>
        <w:rPr>
          <w:rFonts w:ascii="Times New Roman" w:hAnsi="Times New Roman" w:cs="Times New Roman"/>
          <w:sz w:val="24"/>
          <w:szCs w:val="24"/>
        </w:rPr>
      </w:pPr>
    </w:p>
    <w:p w:rsidR="00C93C88" w:rsidRPr="00E16DC4" w:rsidRDefault="00C93C88" w:rsidP="00C93C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Используемая литература</w:t>
      </w:r>
    </w:p>
    <w:p w:rsidR="00C93C88" w:rsidRPr="00E16DC4" w:rsidRDefault="00C93C88" w:rsidP="00C93C88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Калейдоскоп школьных дел: Методические разработки. – </w:t>
      </w:r>
      <w:proofErr w:type="spell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В.Н. Щербаковой, М.А. Александровой. – М.: ТЦ Сфера, 2004. 160 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3C88" w:rsidRPr="00E16DC4" w:rsidRDefault="00C93C88" w:rsidP="00C93C88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Ромашкова Е.И.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Празднткт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</w:t>
      </w: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Модели праздничного досуга и сценарные материалы. – М.: ТЦ Сфера, 2001. – 112 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3C88" w:rsidRPr="00E16DC4" w:rsidRDefault="00C93C88" w:rsidP="00C93C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Сценарий сайта </w:t>
      </w: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5" w:history="1">
        <w:r w:rsidRPr="00E16D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www.prazdnik.</w:t>
        </w:r>
      </w:hyperlink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</w:p>
    <w:p w:rsidR="00C93C88" w:rsidRPr="00E16DC4" w:rsidRDefault="00C93C88" w:rsidP="00C93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C88" w:rsidRPr="00C93C88" w:rsidRDefault="00C93C88">
      <w:pPr>
        <w:rPr>
          <w:rFonts w:ascii="Times New Roman" w:hAnsi="Times New Roman" w:cs="Times New Roman"/>
          <w:sz w:val="24"/>
          <w:szCs w:val="24"/>
        </w:rPr>
      </w:pPr>
    </w:p>
    <w:sectPr w:rsidR="00C93C88" w:rsidRPr="00C93C88" w:rsidSect="00B455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D00"/>
    <w:multiLevelType w:val="multilevel"/>
    <w:tmpl w:val="B98C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534"/>
    <w:rsid w:val="00111092"/>
    <w:rsid w:val="007F60EF"/>
    <w:rsid w:val="00880CD6"/>
    <w:rsid w:val="00953314"/>
    <w:rsid w:val="00B0521E"/>
    <w:rsid w:val="00B45534"/>
    <w:rsid w:val="00C93C88"/>
    <w:rsid w:val="00D93742"/>
    <w:rsid w:val="00E87C28"/>
    <w:rsid w:val="00F7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EF"/>
  </w:style>
  <w:style w:type="paragraph" w:styleId="1">
    <w:name w:val="heading 1"/>
    <w:basedOn w:val="a"/>
    <w:next w:val="a"/>
    <w:link w:val="10"/>
    <w:uiPriority w:val="9"/>
    <w:qFormat/>
    <w:rsid w:val="00C93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zdnik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903</Words>
  <Characters>5153</Characters>
  <Application>Microsoft Office Word</Application>
  <DocSecurity>0</DocSecurity>
  <Lines>42</Lines>
  <Paragraphs>12</Paragraphs>
  <ScaleCrop>false</ScaleCrop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2018-04-07T13:49:00Z</dcterms:created>
  <dcterms:modified xsi:type="dcterms:W3CDTF">2018-08-23T04:52:00Z</dcterms:modified>
</cp:coreProperties>
</file>