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8D" w:rsidRPr="003909E2" w:rsidRDefault="0061688D" w:rsidP="003909E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390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Килина</w:t>
      </w:r>
      <w:proofErr w:type="spellEnd"/>
      <w:r w:rsidRPr="003909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Галина Григорьевна</w:t>
      </w:r>
    </w:p>
    <w:p w:rsidR="0061688D" w:rsidRPr="003909E2" w:rsidRDefault="0061688D" w:rsidP="0039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6» имени А. И. Гордиенко,</w:t>
      </w:r>
    </w:p>
    <w:p w:rsidR="0061688D" w:rsidRPr="003909E2" w:rsidRDefault="0061688D" w:rsidP="0039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ХМАО-Югра</w:t>
      </w:r>
      <w:proofErr w:type="spellEnd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688D" w:rsidRPr="003909E2" w:rsidRDefault="00EF18C1" w:rsidP="0039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688D"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едагог-психолог</w:t>
      </w:r>
    </w:p>
    <w:p w:rsidR="0061688D" w:rsidRPr="003909E2" w:rsidRDefault="0061688D" w:rsidP="00390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55" w:rsidRDefault="00EB6355" w:rsidP="0039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Классный час «Как преодолеть жизненные трудности?»</w:t>
      </w:r>
    </w:p>
    <w:p w:rsidR="00EF18C1" w:rsidRPr="003909E2" w:rsidRDefault="00EF18C1" w:rsidP="0039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Цель</w:t>
      </w:r>
      <w:r w:rsidRPr="003909E2">
        <w:rPr>
          <w:rFonts w:ascii="Times New Roman" w:hAnsi="Times New Roman" w:cs="Times New Roman"/>
          <w:sz w:val="24"/>
          <w:szCs w:val="24"/>
        </w:rPr>
        <w:t xml:space="preserve">: </w:t>
      </w: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профилактика </w:t>
      </w:r>
      <w:proofErr w:type="spellStart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авитального</w:t>
      </w:r>
      <w:proofErr w:type="spellEnd"/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 подростков путем формирования</w:t>
      </w:r>
      <w:r w:rsidRPr="003909E2">
        <w:rPr>
          <w:rFonts w:ascii="Times New Roman" w:hAnsi="Times New Roman" w:cs="Times New Roman"/>
          <w:sz w:val="24"/>
          <w:szCs w:val="24"/>
        </w:rPr>
        <w:t xml:space="preserve"> жизнестойкости.</w:t>
      </w:r>
    </w:p>
    <w:p w:rsidR="00EB6355" w:rsidRPr="003909E2" w:rsidRDefault="00EF18C1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B6355" w:rsidRPr="003909E2">
        <w:rPr>
          <w:rFonts w:ascii="Times New Roman" w:hAnsi="Times New Roman" w:cs="Times New Roman"/>
          <w:b/>
          <w:sz w:val="24"/>
          <w:szCs w:val="24"/>
        </w:rPr>
        <w:t>Задачи</w:t>
      </w:r>
      <w:r w:rsidR="00EB6355" w:rsidRPr="003909E2">
        <w:rPr>
          <w:rFonts w:ascii="Times New Roman" w:hAnsi="Times New Roman" w:cs="Times New Roman"/>
          <w:sz w:val="24"/>
          <w:szCs w:val="24"/>
        </w:rPr>
        <w:t>: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1. Знакомство с возрастной периодизацией.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коммуникативных и социальных навыков.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909E2">
        <w:rPr>
          <w:rFonts w:ascii="Times New Roman" w:hAnsi="Times New Roman"/>
          <w:sz w:val="24"/>
          <w:szCs w:val="24"/>
        </w:rPr>
        <w:t xml:space="preserve"> </w:t>
      </w:r>
      <w:r w:rsidRPr="003909E2">
        <w:rPr>
          <w:rFonts w:ascii="Times New Roman" w:hAnsi="Times New Roman" w:cs="Times New Roman"/>
          <w:sz w:val="24"/>
          <w:szCs w:val="24"/>
        </w:rPr>
        <w:t xml:space="preserve">Развитие способностей у </w:t>
      </w:r>
      <w:r w:rsidRPr="003909E2">
        <w:rPr>
          <w:rFonts w:ascii="Times New Roman" w:hAnsi="Times New Roman"/>
          <w:sz w:val="24"/>
          <w:szCs w:val="24"/>
        </w:rPr>
        <w:t>подростков</w:t>
      </w:r>
      <w:r w:rsidRPr="003909E2">
        <w:rPr>
          <w:rFonts w:ascii="Times New Roman" w:hAnsi="Times New Roman" w:cs="Times New Roman"/>
          <w:sz w:val="24"/>
          <w:szCs w:val="24"/>
        </w:rPr>
        <w:t xml:space="preserve"> противостоять жизненным трудностям.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позитивного мышления и отношения к жизни как к ценности</w:t>
      </w:r>
      <w:r w:rsidRPr="003909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F18C1" w:rsidRDefault="00EF18C1" w:rsidP="0039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909E2">
        <w:rPr>
          <w:rFonts w:ascii="Times New Roman" w:hAnsi="Times New Roman" w:cs="Times New Roman"/>
          <w:sz w:val="24"/>
          <w:szCs w:val="24"/>
        </w:rPr>
        <w:t>: распечатанные проблемные ситуации, схема возрастной периодизации (презентация), видеоролик «Как хочется жить…»,  презентационное оборудование.</w:t>
      </w:r>
    </w:p>
    <w:p w:rsidR="00EF18C1" w:rsidRDefault="00EF18C1" w:rsidP="0039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3909E2">
        <w:rPr>
          <w:rFonts w:ascii="Times New Roman" w:hAnsi="Times New Roman" w:cs="Times New Roman"/>
          <w:sz w:val="24"/>
          <w:szCs w:val="24"/>
        </w:rPr>
        <w:t>: подростки от 11 до 15 лет.</w:t>
      </w:r>
      <w:r w:rsidRPr="003909E2">
        <w:rPr>
          <w:sz w:val="24"/>
          <w:szCs w:val="24"/>
        </w:rPr>
        <w:t xml:space="preserve"> </w:t>
      </w:r>
    </w:p>
    <w:p w:rsidR="00EF18C1" w:rsidRDefault="00EF18C1" w:rsidP="0039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3909E2">
        <w:rPr>
          <w:rFonts w:ascii="Times New Roman" w:hAnsi="Times New Roman" w:cs="Times New Roman"/>
          <w:sz w:val="24"/>
          <w:szCs w:val="24"/>
        </w:rPr>
        <w:t>: семинар-практикум.</w:t>
      </w:r>
    </w:p>
    <w:p w:rsidR="00EF18C1" w:rsidRDefault="00EF18C1" w:rsidP="0039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Длительность проведения</w:t>
      </w:r>
      <w:r w:rsidRPr="003909E2">
        <w:rPr>
          <w:rFonts w:ascii="Times New Roman" w:hAnsi="Times New Roman" w:cs="Times New Roman"/>
          <w:sz w:val="24"/>
          <w:szCs w:val="24"/>
        </w:rPr>
        <w:t>: 40 минут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Знания, которые учащиеся приобретут в ходе классного часа: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 возрастных периодах жизни;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об эффективных способах поведения и решения проблем.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и навыки, которыми учащиеся овладеют в ходе классного часа: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рефлексии;</w:t>
      </w:r>
    </w:p>
    <w:p w:rsidR="00EB6355" w:rsidRPr="003909E2" w:rsidRDefault="008A4666" w:rsidP="0039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6355"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и социальные навыки, способствующие эффективному </w:t>
      </w:r>
      <w:r w:rsidR="00EF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6355"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окружающими;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решения проблем.</w:t>
      </w:r>
    </w:p>
    <w:p w:rsidR="00EB6355" w:rsidRPr="003909E2" w:rsidRDefault="00EB6355" w:rsidP="0039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 Психолог. Каждый человек в своей жизни встречается с какими-то трудностями. Одни люди их легко преодолевают и идут дальше, а другие «раскисают», опускают руки, сдаются,  находят неправильные выходы, порой, угрожающие даже их собственной жизни. Вы наверняка наблюдали трудные жизненные ситуации в фильмах, анализировали в литературных произведениях в рамках школьной программы, слышали о проблемах от своих друзей, читали в социальных сетях, а может, и сами испытывали их в своей жизни.</w:t>
      </w:r>
      <w:r w:rsidRPr="00390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9E2">
        <w:rPr>
          <w:rFonts w:ascii="Times New Roman" w:hAnsi="Times New Roman" w:cs="Times New Roman"/>
          <w:sz w:val="24"/>
          <w:szCs w:val="24"/>
        </w:rPr>
        <w:t>Сегодня у нас пойдет речь о том, как преодолеть жизненные трудности.</w:t>
      </w: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 1. Психолог. Перед вами схематично представлена линия жизн</w:t>
      </w:r>
      <w:r w:rsidR="00D93C17" w:rsidRPr="003909E2">
        <w:rPr>
          <w:rFonts w:ascii="Times New Roman" w:hAnsi="Times New Roman" w:cs="Times New Roman"/>
          <w:sz w:val="24"/>
          <w:szCs w:val="24"/>
        </w:rPr>
        <w:t>и -</w:t>
      </w:r>
      <w:r w:rsidRPr="003909E2">
        <w:rPr>
          <w:rFonts w:ascii="Times New Roman" w:hAnsi="Times New Roman" w:cs="Times New Roman"/>
          <w:sz w:val="24"/>
          <w:szCs w:val="24"/>
        </w:rPr>
        <w:t xml:space="preserve"> от рождения до преклонного возраста, так называемая возрастная периодизация</w:t>
      </w:r>
      <w:r w:rsidRPr="003909E2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909E2">
        <w:rPr>
          <w:rFonts w:ascii="Times New Roman" w:hAnsi="Times New Roman" w:cs="Times New Roman"/>
          <w:sz w:val="24"/>
          <w:szCs w:val="24"/>
        </w:rPr>
        <w:t>. Давайте ее рассмотрим и обсудим (презентация, слайд 1) (приложение 1).</w:t>
      </w: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Как вы думаете, на каком возрастном этапе у человека больше жизненных трудностей? </w:t>
      </w:r>
      <w:r w:rsidRPr="003909E2">
        <w:rPr>
          <w:rFonts w:ascii="Times New Roman" w:hAnsi="Times New Roman" w:cs="Times New Roman"/>
          <w:i/>
          <w:sz w:val="24"/>
          <w:szCs w:val="24"/>
        </w:rPr>
        <w:t>Ведущий выслушивает мнения учащихся</w:t>
      </w:r>
      <w:r w:rsidRPr="003909E2">
        <w:rPr>
          <w:rFonts w:ascii="Times New Roman" w:hAnsi="Times New Roman" w:cs="Times New Roman"/>
          <w:sz w:val="24"/>
          <w:szCs w:val="24"/>
        </w:rPr>
        <w:t>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Давайте вернемся к подростковому возрасту, близкому вам. 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Для всех ли подростков одна и та же ситуация окажется проблемой?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Почему это для одного подростка проблема, а для другого нет? 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От чего зависит исход той или иной трудной жизненной ситуации?</w:t>
      </w:r>
    </w:p>
    <w:p w:rsidR="00EB6355" w:rsidRPr="003909E2" w:rsidRDefault="00AC0A61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B6355" w:rsidRPr="003909E2">
        <w:rPr>
          <w:rFonts w:ascii="Times New Roman" w:hAnsi="Times New Roman" w:cs="Times New Roman"/>
          <w:sz w:val="24"/>
          <w:szCs w:val="24"/>
        </w:rPr>
        <w:t xml:space="preserve">Психолог предлагает поработать в парах, обсудив трудные жизненные ситуации, которые могут возникать у современных подростков.  </w:t>
      </w:r>
      <w:r w:rsidR="00EB6355" w:rsidRPr="003909E2">
        <w:rPr>
          <w:rFonts w:ascii="Times New Roman" w:hAnsi="Times New Roman" w:cs="Times New Roman"/>
          <w:i/>
          <w:sz w:val="24"/>
          <w:szCs w:val="24"/>
        </w:rPr>
        <w:t>Ведущий раздает распечатанные на листах бумаги проблемные ситуации. П</w:t>
      </w:r>
      <w:r w:rsidR="00EB6355" w:rsidRPr="003909E2">
        <w:rPr>
          <w:rFonts w:ascii="Times New Roman" w:hAnsi="Times New Roman" w:cs="Times New Roman"/>
          <w:sz w:val="24"/>
          <w:szCs w:val="24"/>
        </w:rPr>
        <w:t xml:space="preserve">редлагаемые ситуации взяты из реальных обращений подростков за психологической помощью (приложение 2). </w:t>
      </w:r>
    </w:p>
    <w:p w:rsidR="00EB6355" w:rsidRPr="003909E2" w:rsidRDefault="00EB6355" w:rsidP="00390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После обсуждения в парах, </w:t>
      </w:r>
      <w:r w:rsidR="00AC0A61" w:rsidRPr="003909E2">
        <w:rPr>
          <w:rFonts w:ascii="Times New Roman" w:hAnsi="Times New Roman" w:cs="Times New Roman"/>
          <w:sz w:val="24"/>
          <w:szCs w:val="24"/>
        </w:rPr>
        <w:t xml:space="preserve">один из учеников зачитывает </w:t>
      </w:r>
      <w:r w:rsidRPr="003909E2">
        <w:rPr>
          <w:rFonts w:ascii="Times New Roman" w:hAnsi="Times New Roman" w:cs="Times New Roman"/>
          <w:sz w:val="24"/>
          <w:szCs w:val="24"/>
        </w:rPr>
        <w:t xml:space="preserve"> проблемную ситуацию вслух и озвучивает найденное ими решение. Ведущий предоставляет возможность одноклассникам  дополнить данный ответ или предложить свой выход из трудной ситуации. Таким образом, проис</w:t>
      </w:r>
      <w:bookmarkStart w:id="0" w:name="_GoBack"/>
      <w:bookmarkEnd w:id="0"/>
      <w:r w:rsidRPr="003909E2">
        <w:rPr>
          <w:rFonts w:ascii="Times New Roman" w:hAnsi="Times New Roman" w:cs="Times New Roman"/>
          <w:sz w:val="24"/>
          <w:szCs w:val="24"/>
        </w:rPr>
        <w:t>ходит обсуждение всех предлагаемых проблемных ситуаций.</w:t>
      </w:r>
    </w:p>
    <w:p w:rsidR="00EB6355" w:rsidRPr="003909E2" w:rsidRDefault="00AC0A61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3.</w:t>
      </w:r>
      <w:r w:rsidR="00EB6355" w:rsidRPr="003909E2">
        <w:rPr>
          <w:rFonts w:ascii="Times New Roman" w:hAnsi="Times New Roman" w:cs="Times New Roman"/>
          <w:sz w:val="24"/>
          <w:szCs w:val="24"/>
        </w:rPr>
        <w:t>Видео ролик «Как хочется жить». Обсуждение видеоролика. Психолог резюмирует ответы, обращает внимание подростков на высказывание:  «Мы не можем вырвать ни одной страницы из нашей жизни, хотя легко можем бросить в огонь самую книгу» Жорж Санд (презентация, слайд 2) и подводит к мысли, что самое дорогое, что есть у человек</w:t>
      </w:r>
      <w:r w:rsidR="001420BF" w:rsidRPr="003909E2">
        <w:rPr>
          <w:rFonts w:ascii="Times New Roman" w:hAnsi="Times New Roman" w:cs="Times New Roman"/>
          <w:sz w:val="24"/>
          <w:szCs w:val="24"/>
        </w:rPr>
        <w:t>а -</w:t>
      </w:r>
      <w:r w:rsidR="008A4666" w:rsidRPr="003909E2">
        <w:rPr>
          <w:rFonts w:ascii="Times New Roman" w:hAnsi="Times New Roman" w:cs="Times New Roman"/>
          <w:sz w:val="24"/>
          <w:szCs w:val="24"/>
        </w:rPr>
        <w:t xml:space="preserve"> </w:t>
      </w:r>
      <w:r w:rsidR="00EB6355" w:rsidRPr="003909E2">
        <w:rPr>
          <w:rFonts w:ascii="Times New Roman" w:hAnsi="Times New Roman" w:cs="Times New Roman"/>
          <w:sz w:val="24"/>
          <w:szCs w:val="24"/>
        </w:rPr>
        <w:t>это жизнь!</w:t>
      </w:r>
    </w:p>
    <w:p w:rsidR="00EB6355" w:rsidRPr="003909E2" w:rsidRDefault="00EB6355" w:rsidP="003909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EB6355" w:rsidRPr="003909E2" w:rsidRDefault="00EB6355" w:rsidP="003909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 Итак, подведем итоги. Какой же вывод из всего услышанного и увиденного нами сегодня мы можем сделать?  Может быть, кто-нибудь хочет что-либо добавить?</w:t>
      </w:r>
    </w:p>
    <w:p w:rsidR="00EB6355" w:rsidRPr="003909E2" w:rsidRDefault="00EB6355" w:rsidP="003909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 Обобщив все ответы подростков, психолог делает вывод: как бы не было трудно в жизни - всегда есть выход из ситуации!</w:t>
      </w:r>
      <w:r w:rsidR="00AC0A61" w:rsidRPr="003909E2">
        <w:rPr>
          <w:rFonts w:ascii="Times New Roman" w:hAnsi="Times New Roman" w:cs="Times New Roman"/>
          <w:sz w:val="24"/>
          <w:szCs w:val="24"/>
        </w:rPr>
        <w:t xml:space="preserve"> </w:t>
      </w:r>
      <w:r w:rsidRPr="0039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встреча подходит к концу. Спасибо Вам за активное участие!</w:t>
      </w:r>
      <w:r w:rsidRPr="003909E2">
        <w:rPr>
          <w:rFonts w:ascii="Times New Roman" w:hAnsi="Times New Roman" w:cs="Times New Roman"/>
          <w:sz w:val="24"/>
          <w:szCs w:val="24"/>
        </w:rPr>
        <w:t xml:space="preserve">  Желаю с легкостью преодолевать любые трудности, возникающие на вашем жизненном пути!  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3909E2" w:rsidRDefault="002D3D11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6355" w:rsidRPr="003909E2" w:rsidRDefault="00EB6355" w:rsidP="0039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Возрастная периодизация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Период новорожденности- 1-й месяц жизни;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Грудной возраст - до 1 года;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Раннее детство- 1-3 года;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Первое детство- 4-7 лет;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Второе детство- 8-12 лет (мальчики), 8-11 лет (девочки);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Подростковый возраст- 13-16 лет мальчики, 12-15 лет девочки;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Юношеский возраст- 17-21 лет юноши, 16-20 лет девушки;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Зрелый возраст I- 22-35 лет мужчины, 21-35 лет женщины;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Зрелый возраст II- 36-60 лет мужчины, 36-55 лет женщины;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Пожилой возраст- 61-74 лет мужчины, 55-74 лет женщины;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Старческий возраст- 75-90 лет;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Долгожители - свыше 90 лет.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8D" w:rsidRPr="003909E2" w:rsidRDefault="0061688D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BF" w:rsidRPr="003909E2" w:rsidRDefault="001420BF" w:rsidP="00390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E2">
        <w:rPr>
          <w:rFonts w:ascii="Times New Roman" w:hAnsi="Times New Roman" w:cs="Times New Roman"/>
          <w:b/>
          <w:sz w:val="24"/>
          <w:szCs w:val="24"/>
        </w:rPr>
        <w:t>Проблемные ситуации</w:t>
      </w:r>
    </w:p>
    <w:p w:rsidR="001420BF" w:rsidRPr="003909E2" w:rsidRDefault="001420BF" w:rsidP="00390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 xml:space="preserve"> 1. Дружили две девочки, поссорились и расстались, очень скучают друг без друга, потому что привыкли делиться своими мыслями. Стало скучно, одиноко и печально. Что делать?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2. Родители очень сильно ругают, а порой и наказывают подростка за двойки. Сказали: «Получишь еще раз - накажем». И вот - двойка…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lastRenderedPageBreak/>
        <w:t>3. Мальчик дружил с девочкой. Девушка сказала, что он ей надоел, потому что с ним скучно.</w:t>
      </w:r>
      <w:r w:rsidRPr="003909E2">
        <w:rPr>
          <w:sz w:val="24"/>
          <w:szCs w:val="24"/>
        </w:rPr>
        <w:t xml:space="preserve"> </w:t>
      </w:r>
      <w:r w:rsidRPr="003909E2">
        <w:rPr>
          <w:rFonts w:ascii="Times New Roman" w:hAnsi="Times New Roman" w:cs="Times New Roman"/>
          <w:sz w:val="24"/>
          <w:szCs w:val="24"/>
        </w:rPr>
        <w:t>Что делать?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4. Родители стали часто ссориться и хотят развестись. А подросток хочет, чтобы у него были и мама, и папа. Как быть?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5.Одноклассники постоянно смеются над внешностью подростка (полненький, или длинный нос, прыщи на лице, носит очки…).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6.Мама познакомилась с мужчиной и хочет, чтобы он стал отчимом для подростка. Подросток уже привык жить вдвоем. Что делать?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7. После школы подросток сразу садится за компьютер и проводит, играя, очень много времени. Это вошло в  привычку. Подросток забросил спорт, друзей, стал хуже учиться. На этой почве появились конфликты и скандалы с родителями. Что делать?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8. Отец старшеклассника настаивает, чтобы он выбрал медицинский ВУЗ и стал врачом, как и многие их родственники. У подростка тайная мечта стать летчиком, но ослушаться родителей он боится. Как быть?</w:t>
      </w:r>
    </w:p>
    <w:p w:rsidR="00EB6355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182" w:rsidRPr="003909E2" w:rsidRDefault="00EB6355" w:rsidP="0039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E2">
        <w:rPr>
          <w:rFonts w:ascii="Times New Roman" w:hAnsi="Times New Roman" w:cs="Times New Roman"/>
          <w:sz w:val="24"/>
          <w:szCs w:val="24"/>
        </w:rPr>
        <w:t>9. Девушка перестала ходить в школу. Звонок из школы очень удивил родителей, т. к. дочь ежедневно уходила  на уроки и возвращалась вечером домой. В школе родители узнали, что ученица вовлечена в компанию, где употребляют наркотики. Все это время она проводила там. Дочь молчала и ничего не рассказывала дома. Девушке предстоит разговор с родителями…</w:t>
      </w:r>
    </w:p>
    <w:sectPr w:rsidR="00B43182" w:rsidRPr="003909E2" w:rsidSect="0070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40" w:rsidRDefault="00530340" w:rsidP="00EB6355">
      <w:pPr>
        <w:spacing w:after="0" w:line="240" w:lineRule="auto"/>
      </w:pPr>
      <w:r>
        <w:separator/>
      </w:r>
    </w:p>
  </w:endnote>
  <w:endnote w:type="continuationSeparator" w:id="0">
    <w:p w:rsidR="00530340" w:rsidRDefault="00530340" w:rsidP="00EB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40" w:rsidRDefault="00530340" w:rsidP="00EB6355">
      <w:pPr>
        <w:spacing w:after="0" w:line="240" w:lineRule="auto"/>
      </w:pPr>
      <w:r>
        <w:separator/>
      </w:r>
    </w:p>
  </w:footnote>
  <w:footnote w:type="continuationSeparator" w:id="0">
    <w:p w:rsidR="00530340" w:rsidRDefault="00530340" w:rsidP="00EB6355">
      <w:pPr>
        <w:spacing w:after="0" w:line="240" w:lineRule="auto"/>
      </w:pPr>
      <w:r>
        <w:continuationSeparator/>
      </w:r>
    </w:p>
  </w:footnote>
  <w:footnote w:id="1">
    <w:p w:rsidR="00EB6355" w:rsidRDefault="00EB6355" w:rsidP="00EB6355">
      <w:pPr>
        <w:pStyle w:val="a3"/>
        <w:spacing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759F"/>
    <w:multiLevelType w:val="hybridMultilevel"/>
    <w:tmpl w:val="8CF2AC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0AC"/>
    <w:rsid w:val="001420BF"/>
    <w:rsid w:val="001C1DF4"/>
    <w:rsid w:val="002D3D11"/>
    <w:rsid w:val="003778DB"/>
    <w:rsid w:val="003909E2"/>
    <w:rsid w:val="005030AC"/>
    <w:rsid w:val="00530340"/>
    <w:rsid w:val="006107E3"/>
    <w:rsid w:val="0061688D"/>
    <w:rsid w:val="00701ADD"/>
    <w:rsid w:val="007221B9"/>
    <w:rsid w:val="0075633A"/>
    <w:rsid w:val="008A4666"/>
    <w:rsid w:val="00AC0A61"/>
    <w:rsid w:val="00B43182"/>
    <w:rsid w:val="00D93C17"/>
    <w:rsid w:val="00E71E1E"/>
    <w:rsid w:val="00EB6355"/>
    <w:rsid w:val="00EF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3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355"/>
    <w:rPr>
      <w:sz w:val="20"/>
      <w:szCs w:val="20"/>
    </w:rPr>
  </w:style>
  <w:style w:type="paragraph" w:styleId="a5">
    <w:name w:val="List Paragraph"/>
    <w:basedOn w:val="a"/>
    <w:uiPriority w:val="34"/>
    <w:qFormat/>
    <w:rsid w:val="00EB63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B63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63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355"/>
    <w:rPr>
      <w:sz w:val="20"/>
      <w:szCs w:val="20"/>
    </w:rPr>
  </w:style>
  <w:style w:type="paragraph" w:styleId="a5">
    <w:name w:val="List Paragraph"/>
    <w:basedOn w:val="a"/>
    <w:uiPriority w:val="34"/>
    <w:qFormat/>
    <w:rsid w:val="00EB63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B6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877</Words>
  <Characters>5003</Characters>
  <Application>Microsoft Office Word</Application>
  <DocSecurity>0</DocSecurity>
  <Lines>41</Lines>
  <Paragraphs>11</Paragraphs>
  <ScaleCrop>false</ScaleCrop>
  <Company>Krokoz™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15</cp:revision>
  <dcterms:created xsi:type="dcterms:W3CDTF">2015-01-22T14:10:00Z</dcterms:created>
  <dcterms:modified xsi:type="dcterms:W3CDTF">2015-02-13T14:36:00Z</dcterms:modified>
</cp:coreProperties>
</file>