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41" w:rsidRPr="00260F41" w:rsidRDefault="00260F41" w:rsidP="005A2694">
      <w:pPr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Малинина Маргарита </w:t>
      </w:r>
      <w:proofErr w:type="spellStart"/>
      <w:r w:rsidRPr="0026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Эриковна</w:t>
      </w:r>
      <w:proofErr w:type="spellEnd"/>
      <w:r w:rsidRPr="0026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60F41" w:rsidRPr="00260F41" w:rsidRDefault="00260F41" w:rsidP="005A2694">
      <w:pPr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МОУ "Школа-интернат среднего общего образования с. </w:t>
      </w:r>
      <w:proofErr w:type="spellStart"/>
      <w:r w:rsidRPr="0026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Ныда</w:t>
      </w:r>
      <w:proofErr w:type="spellEnd"/>
      <w:r w:rsidRPr="0026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260F41" w:rsidRPr="00260F41" w:rsidRDefault="00260F41" w:rsidP="005A2694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 w:rsidRPr="0026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Заместитель директора по УВР</w:t>
      </w:r>
    </w:p>
    <w:p w:rsidR="00260F41" w:rsidRPr="00260F41" w:rsidRDefault="00260F41" w:rsidP="005A2694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</w:p>
    <w:p w:rsidR="00260F41" w:rsidRPr="00260F41" w:rsidRDefault="00260F41" w:rsidP="005A2694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</w:p>
    <w:p w:rsidR="00260F41" w:rsidRPr="00260F41" w:rsidRDefault="00260F41" w:rsidP="00260F41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260F41">
        <w:rPr>
          <w:rFonts w:ascii="Times New Roman" w:hAnsi="Times New Roman"/>
          <w:b/>
          <w:sz w:val="28"/>
          <w:szCs w:val="28"/>
        </w:rPr>
        <w:t xml:space="preserve">Школьный </w:t>
      </w:r>
      <w:proofErr w:type="spellStart"/>
      <w:r w:rsidRPr="00260F41">
        <w:rPr>
          <w:rFonts w:ascii="Times New Roman" w:hAnsi="Times New Roman"/>
          <w:b/>
          <w:sz w:val="28"/>
          <w:szCs w:val="28"/>
        </w:rPr>
        <w:t>этнопарк</w:t>
      </w:r>
      <w:proofErr w:type="spellEnd"/>
    </w:p>
    <w:p w:rsidR="00260F41" w:rsidRPr="00260F41" w:rsidRDefault="00260F41" w:rsidP="005A2694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</w:p>
    <w:p w:rsidR="005A2694" w:rsidRPr="00260F41" w:rsidRDefault="005A2694" w:rsidP="005A2694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 w:rsidRPr="00260F41">
        <w:rPr>
          <w:rFonts w:ascii="Times New Roman" w:hAnsi="Times New Roman"/>
          <w:sz w:val="28"/>
          <w:szCs w:val="28"/>
        </w:rPr>
        <w:t>Мой чум!</w:t>
      </w:r>
    </w:p>
    <w:p w:rsidR="005A2694" w:rsidRPr="00260F41" w:rsidRDefault="005A2694" w:rsidP="005A2694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 w:rsidRPr="00260F41">
        <w:rPr>
          <w:rFonts w:ascii="Times New Roman" w:hAnsi="Times New Roman"/>
          <w:sz w:val="28"/>
          <w:szCs w:val="28"/>
        </w:rPr>
        <w:t>Мне без тебя бывает трудно,</w:t>
      </w:r>
    </w:p>
    <w:p w:rsidR="005A2694" w:rsidRPr="00260F41" w:rsidRDefault="005A2694" w:rsidP="005A2694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 w:rsidRPr="00260F41">
        <w:rPr>
          <w:rFonts w:ascii="Times New Roman" w:hAnsi="Times New Roman"/>
          <w:sz w:val="28"/>
          <w:szCs w:val="28"/>
        </w:rPr>
        <w:t>Но внятен голос твой неслышный,</w:t>
      </w:r>
    </w:p>
    <w:p w:rsidR="005A2694" w:rsidRPr="00260F41" w:rsidRDefault="005A2694" w:rsidP="005A2694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 w:rsidRPr="00260F41">
        <w:rPr>
          <w:rFonts w:ascii="Times New Roman" w:hAnsi="Times New Roman"/>
          <w:sz w:val="28"/>
          <w:szCs w:val="28"/>
        </w:rPr>
        <w:t>И, как тебя ни прячет тундра,</w:t>
      </w:r>
    </w:p>
    <w:p w:rsidR="005A2694" w:rsidRPr="00260F41" w:rsidRDefault="005A2694" w:rsidP="005A2694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 w:rsidRPr="00260F41">
        <w:rPr>
          <w:rFonts w:ascii="Times New Roman" w:hAnsi="Times New Roman"/>
          <w:sz w:val="28"/>
          <w:szCs w:val="28"/>
        </w:rPr>
        <w:t xml:space="preserve">Я отыщу твой след </w:t>
      </w:r>
      <w:proofErr w:type="spellStart"/>
      <w:r w:rsidRPr="00260F41">
        <w:rPr>
          <w:rFonts w:ascii="Times New Roman" w:hAnsi="Times New Roman"/>
          <w:sz w:val="28"/>
          <w:szCs w:val="28"/>
        </w:rPr>
        <w:t>аргишный</w:t>
      </w:r>
      <w:proofErr w:type="spellEnd"/>
      <w:r w:rsidR="0032382E" w:rsidRPr="00260F41">
        <w:rPr>
          <w:rFonts w:ascii="Times New Roman" w:hAnsi="Times New Roman"/>
          <w:sz w:val="28"/>
          <w:szCs w:val="28"/>
        </w:rPr>
        <w:t>..</w:t>
      </w:r>
      <w:bookmarkStart w:id="0" w:name="_GoBack"/>
      <w:bookmarkEnd w:id="0"/>
      <w:r w:rsidRPr="00260F41">
        <w:rPr>
          <w:rFonts w:ascii="Times New Roman" w:hAnsi="Times New Roman"/>
          <w:sz w:val="28"/>
          <w:szCs w:val="28"/>
        </w:rPr>
        <w:t>.</w:t>
      </w:r>
    </w:p>
    <w:p w:rsidR="00505CA3" w:rsidRPr="00260F41" w:rsidRDefault="00505CA3" w:rsidP="005A2694">
      <w:pPr>
        <w:spacing w:after="0" w:line="240" w:lineRule="auto"/>
        <w:ind w:left="708"/>
        <w:jc w:val="right"/>
        <w:rPr>
          <w:rFonts w:ascii="Times New Roman" w:hAnsi="Times New Roman"/>
          <w:sz w:val="28"/>
          <w:szCs w:val="28"/>
        </w:rPr>
      </w:pPr>
      <w:r w:rsidRPr="00260F41">
        <w:rPr>
          <w:rFonts w:ascii="Times New Roman" w:hAnsi="Times New Roman"/>
          <w:sz w:val="28"/>
          <w:szCs w:val="28"/>
        </w:rPr>
        <w:t>Л. В. Лапцуй</w:t>
      </w:r>
    </w:p>
    <w:p w:rsidR="005A2694" w:rsidRPr="00260F41" w:rsidRDefault="005A2694" w:rsidP="005A269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A2694" w:rsidRPr="00260F41" w:rsidRDefault="005A2694" w:rsidP="00260F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2B1" w:rsidRPr="00260F41" w:rsidRDefault="000A42B1" w:rsidP="00260F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F41">
        <w:rPr>
          <w:rFonts w:ascii="Times New Roman" w:hAnsi="Times New Roman" w:cs="Times New Roman"/>
          <w:sz w:val="28"/>
          <w:szCs w:val="28"/>
        </w:rPr>
        <w:t>11 сентября 2015 года в МОУ «Школа-интернат среднего общего образования с. Ныда</w:t>
      </w:r>
      <w:r w:rsidR="006D3961" w:rsidRPr="00260F41">
        <w:rPr>
          <w:rFonts w:ascii="Times New Roman" w:hAnsi="Times New Roman" w:cs="Times New Roman"/>
          <w:sz w:val="28"/>
          <w:szCs w:val="28"/>
        </w:rPr>
        <w:t>»</w:t>
      </w:r>
      <w:r w:rsidR="00475DBB" w:rsidRPr="00260F41">
        <w:rPr>
          <w:rFonts w:ascii="Times New Roman" w:hAnsi="Times New Roman" w:cs="Times New Roman"/>
          <w:sz w:val="28"/>
          <w:szCs w:val="28"/>
        </w:rPr>
        <w:t xml:space="preserve"> </w:t>
      </w:r>
      <w:r w:rsidRPr="00260F41">
        <w:rPr>
          <w:rFonts w:ascii="Times New Roman" w:hAnsi="Times New Roman" w:cs="Times New Roman"/>
          <w:sz w:val="28"/>
          <w:szCs w:val="28"/>
        </w:rPr>
        <w:t xml:space="preserve">состоялось торжественное открытие школьного этнопарка. </w:t>
      </w:r>
    </w:p>
    <w:p w:rsidR="006D3961" w:rsidRPr="00260F41" w:rsidRDefault="00475DBB" w:rsidP="00260F4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0F41">
        <w:rPr>
          <w:rFonts w:ascii="Times New Roman" w:hAnsi="Times New Roman"/>
          <w:sz w:val="28"/>
          <w:szCs w:val="28"/>
        </w:rPr>
        <w:t xml:space="preserve">Открытие школьного этнопарка значимое событие не только для нашей школы-интерната, но и для всего села. </w:t>
      </w:r>
      <w:r w:rsidR="00CF25F8" w:rsidRPr="00260F41">
        <w:rPr>
          <w:rFonts w:ascii="Times New Roman" w:hAnsi="Times New Roman"/>
          <w:sz w:val="28"/>
          <w:szCs w:val="28"/>
        </w:rPr>
        <w:t>Т</w:t>
      </w:r>
      <w:r w:rsidRPr="00260F41">
        <w:rPr>
          <w:rFonts w:ascii="Times New Roman" w:hAnsi="Times New Roman"/>
          <w:sz w:val="28"/>
          <w:szCs w:val="28"/>
        </w:rPr>
        <w:t>оржественн</w:t>
      </w:r>
      <w:r w:rsidR="00CF25F8" w:rsidRPr="00260F41">
        <w:rPr>
          <w:rFonts w:ascii="Times New Roman" w:hAnsi="Times New Roman"/>
          <w:sz w:val="28"/>
          <w:szCs w:val="28"/>
        </w:rPr>
        <w:t>ая церемония</w:t>
      </w:r>
      <w:r w:rsidRPr="00260F41">
        <w:rPr>
          <w:rFonts w:ascii="Times New Roman" w:hAnsi="Times New Roman"/>
          <w:sz w:val="28"/>
          <w:szCs w:val="28"/>
        </w:rPr>
        <w:t xml:space="preserve"> открытия </w:t>
      </w:r>
      <w:r w:rsidR="00CF25F8" w:rsidRPr="00260F41">
        <w:rPr>
          <w:rFonts w:ascii="Times New Roman" w:hAnsi="Times New Roman"/>
          <w:sz w:val="28"/>
          <w:szCs w:val="28"/>
        </w:rPr>
        <w:t>школьного этнопарка началась с приветственного слова директора школы-интерната Мертюковой С. А., гостей</w:t>
      </w:r>
      <w:r w:rsidR="003774FC" w:rsidRPr="00260F41">
        <w:rPr>
          <w:rFonts w:ascii="Times New Roman" w:hAnsi="Times New Roman"/>
          <w:sz w:val="28"/>
          <w:szCs w:val="28"/>
        </w:rPr>
        <w:t>.</w:t>
      </w:r>
    </w:p>
    <w:p w:rsidR="003774FC" w:rsidRPr="00260F41" w:rsidRDefault="003774FC" w:rsidP="00260F4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0F41">
        <w:rPr>
          <w:rFonts w:ascii="Times New Roman" w:hAnsi="Times New Roman"/>
          <w:sz w:val="28"/>
          <w:szCs w:val="28"/>
        </w:rPr>
        <w:t xml:space="preserve">Далее был проведен обряд освящения хозяйкой чума </w:t>
      </w:r>
      <w:proofErr w:type="spellStart"/>
      <w:r w:rsidRPr="00260F41">
        <w:rPr>
          <w:rFonts w:ascii="Times New Roman" w:hAnsi="Times New Roman"/>
          <w:sz w:val="28"/>
          <w:szCs w:val="28"/>
        </w:rPr>
        <w:t>Пяк</w:t>
      </w:r>
      <w:proofErr w:type="spellEnd"/>
      <w:r w:rsidRPr="00260F41">
        <w:rPr>
          <w:rFonts w:ascii="Times New Roman" w:hAnsi="Times New Roman"/>
          <w:sz w:val="28"/>
          <w:szCs w:val="28"/>
        </w:rPr>
        <w:t xml:space="preserve"> Альбиной </w:t>
      </w:r>
      <w:proofErr w:type="spellStart"/>
      <w:r w:rsidRPr="00260F41">
        <w:rPr>
          <w:rFonts w:ascii="Times New Roman" w:hAnsi="Times New Roman"/>
          <w:sz w:val="28"/>
          <w:szCs w:val="28"/>
        </w:rPr>
        <w:t>Лямбиевной</w:t>
      </w:r>
      <w:proofErr w:type="spellEnd"/>
      <w:r w:rsidRPr="00260F41">
        <w:rPr>
          <w:rFonts w:ascii="Times New Roman" w:hAnsi="Times New Roman"/>
          <w:sz w:val="28"/>
          <w:szCs w:val="28"/>
        </w:rPr>
        <w:t xml:space="preserve">, для того, чтобы огонь в очаге никогда не погас, все жители были здоровы и счастливы, чтобы в чуме звенели детские голоса и всегда был достаток. </w:t>
      </w:r>
      <w:proofErr w:type="gramStart"/>
      <w:r w:rsidRPr="00260F41">
        <w:rPr>
          <w:rFonts w:ascii="Times New Roman" w:hAnsi="Times New Roman"/>
          <w:sz w:val="28"/>
          <w:szCs w:val="28"/>
        </w:rPr>
        <w:t xml:space="preserve">Обряд  освещения чума вызвал большой интерес не только у обучающихся начальной школы, но и </w:t>
      </w:r>
      <w:r w:rsidR="006D3961" w:rsidRPr="00260F41">
        <w:rPr>
          <w:rFonts w:ascii="Times New Roman" w:hAnsi="Times New Roman"/>
          <w:sz w:val="28"/>
          <w:szCs w:val="28"/>
        </w:rPr>
        <w:t xml:space="preserve">у </w:t>
      </w:r>
      <w:r w:rsidRPr="00260F41">
        <w:rPr>
          <w:rFonts w:ascii="Times New Roman" w:hAnsi="Times New Roman"/>
          <w:sz w:val="28"/>
          <w:szCs w:val="28"/>
        </w:rPr>
        <w:t xml:space="preserve">старшеклассников. </w:t>
      </w:r>
      <w:proofErr w:type="gramEnd"/>
    </w:p>
    <w:p w:rsidR="005A2694" w:rsidRPr="00260F41" w:rsidRDefault="003774FC" w:rsidP="00260F4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0F41">
        <w:rPr>
          <w:rFonts w:ascii="Times New Roman" w:hAnsi="Times New Roman"/>
          <w:sz w:val="28"/>
          <w:szCs w:val="28"/>
        </w:rPr>
        <w:t>Гостеприимная хозяйка чума пригласила первыми посетить чум почетных гостей вместе с первоклассниками. Вначале была экскурсия, а затем хозяйка чума</w:t>
      </w:r>
      <w:r w:rsidR="006D3961" w:rsidRPr="00260F41">
        <w:rPr>
          <w:rFonts w:ascii="Times New Roman" w:hAnsi="Times New Roman"/>
          <w:sz w:val="28"/>
          <w:szCs w:val="28"/>
        </w:rPr>
        <w:t xml:space="preserve"> потчевала своих гостей дарами севера и пирогами с брусникой. </w:t>
      </w:r>
    </w:p>
    <w:p w:rsidR="005A2694" w:rsidRPr="00260F41" w:rsidRDefault="005A2694" w:rsidP="00260F4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0F41">
        <w:rPr>
          <w:rFonts w:ascii="Times New Roman" w:hAnsi="Times New Roman"/>
          <w:sz w:val="28"/>
          <w:szCs w:val="28"/>
        </w:rPr>
        <w:t xml:space="preserve">Праздник продолжился на игровых площадках нашего школьного этнопарка: </w:t>
      </w:r>
      <w:r w:rsidR="006D3961" w:rsidRPr="00260F41">
        <w:rPr>
          <w:rFonts w:ascii="Times New Roman" w:hAnsi="Times New Roman"/>
          <w:sz w:val="28"/>
          <w:szCs w:val="28"/>
        </w:rPr>
        <w:t xml:space="preserve">мастер-классы учителей технологии, воспитателей интерната и спортивная тропа, которая подразумевала национальные виды спорта </w:t>
      </w:r>
      <w:r w:rsidR="006D3961" w:rsidRPr="00260F41">
        <w:rPr>
          <w:rFonts w:ascii="Times New Roman" w:hAnsi="Times New Roman"/>
          <w:sz w:val="28"/>
          <w:szCs w:val="28"/>
        </w:rPr>
        <w:lastRenderedPageBreak/>
        <w:t xml:space="preserve">(метание тынзяна на хорей, метание топоров, прыжки через нарты, тройной национальный прыжок). </w:t>
      </w:r>
    </w:p>
    <w:p w:rsidR="00CF25F8" w:rsidRPr="00260F41" w:rsidRDefault="00CF25F8" w:rsidP="00260F4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0F41">
        <w:rPr>
          <w:rFonts w:ascii="Times New Roman" w:hAnsi="Times New Roman" w:cs="Times New Roman"/>
          <w:bCs/>
          <w:sz w:val="28"/>
          <w:szCs w:val="28"/>
        </w:rPr>
        <w:t xml:space="preserve">Школьный этнопарк будет способствовать формированию единого духовно-материального пространства, в котором должны сойтись наука и религия, искусство и культура, технологии и ремёсла, прошлое и будущее, вовлекая всех его участников в единый образовательный процесс </w:t>
      </w:r>
      <w:r w:rsidRPr="00260F41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 xml:space="preserve"> в урочной и внеурочной деятельности.</w:t>
      </w:r>
    </w:p>
    <w:p w:rsidR="008B50F8" w:rsidRPr="00260F41" w:rsidRDefault="00CF25F8" w:rsidP="00260F41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ja-JP"/>
        </w:rPr>
      </w:pPr>
      <w:r w:rsidRPr="00260F41">
        <w:rPr>
          <w:rFonts w:ascii="Times New Roman" w:eastAsia="Times New Roman" w:hAnsi="Times New Roman"/>
          <w:color w:val="000000"/>
          <w:sz w:val="28"/>
          <w:szCs w:val="28"/>
          <w:lang w:eastAsia="ja-JP"/>
        </w:rPr>
        <w:t>Важно, чтобы у детей были сформированы такие базовые ценности, как уважение к труду, к истории своего народа и любовь к семье.</w:t>
      </w:r>
    </w:p>
    <w:p w:rsidR="00CF25F8" w:rsidRPr="00260F41" w:rsidRDefault="00CF25F8" w:rsidP="00260F41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ja-JP"/>
        </w:rPr>
      </w:pPr>
      <w:r w:rsidRPr="00260F41">
        <w:rPr>
          <w:rFonts w:ascii="Times New Roman" w:hAnsi="Times New Roman" w:cs="Times New Roman"/>
          <w:bCs/>
          <w:sz w:val="28"/>
          <w:szCs w:val="28"/>
        </w:rPr>
        <w:t>Приобщение обучающихся к традиционным занятиям родителей (оленеводство, рыбалка, охота), обычаям предков,</w:t>
      </w:r>
      <w:r w:rsidRPr="00260F41">
        <w:rPr>
          <w:sz w:val="28"/>
          <w:szCs w:val="28"/>
        </w:rPr>
        <w:t xml:space="preserve"> </w:t>
      </w:r>
      <w:r w:rsidRPr="00260F41">
        <w:rPr>
          <w:rFonts w:ascii="Times New Roman" w:hAnsi="Times New Roman" w:cs="Times New Roman"/>
          <w:bCs/>
          <w:sz w:val="28"/>
          <w:szCs w:val="28"/>
        </w:rPr>
        <w:t xml:space="preserve">укреплению семейных связей, а также индивидуализация предметно-пространственной среды развития школьника в условиях «Этнопарка» позволит обеспечить индивидуальную траекторию развития школьника, что в целом, значимо для системы образования. </w:t>
      </w:r>
    </w:p>
    <w:p w:rsidR="000A64F1" w:rsidRPr="00260F41" w:rsidRDefault="000A64F1" w:rsidP="00260F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4F1" w:rsidRPr="00260F41" w:rsidRDefault="000A64F1" w:rsidP="00260F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4F1" w:rsidRPr="00260F41" w:rsidRDefault="000A64F1" w:rsidP="000A4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4F1" w:rsidRPr="00260F41" w:rsidRDefault="000A64F1" w:rsidP="000A4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4F1" w:rsidRPr="00260F41" w:rsidRDefault="000A64F1" w:rsidP="000A42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64F1" w:rsidRPr="00260F41" w:rsidSect="001B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DD2"/>
    <w:rsid w:val="000A42B1"/>
    <w:rsid w:val="000A64F1"/>
    <w:rsid w:val="001B1242"/>
    <w:rsid w:val="00220AEA"/>
    <w:rsid w:val="00260F41"/>
    <w:rsid w:val="0032382E"/>
    <w:rsid w:val="003774FC"/>
    <w:rsid w:val="00475DBB"/>
    <w:rsid w:val="00505CA3"/>
    <w:rsid w:val="005A2694"/>
    <w:rsid w:val="006C0DD2"/>
    <w:rsid w:val="006D3961"/>
    <w:rsid w:val="008B50F8"/>
    <w:rsid w:val="00B106A0"/>
    <w:rsid w:val="00CF25F8"/>
    <w:rsid w:val="00E9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75DB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475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75DB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475D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12</cp:revision>
  <cp:lastPrinted>2015-09-14T04:39:00Z</cp:lastPrinted>
  <dcterms:created xsi:type="dcterms:W3CDTF">2015-09-14T03:49:00Z</dcterms:created>
  <dcterms:modified xsi:type="dcterms:W3CDTF">2015-09-28T12:26:00Z</dcterms:modified>
</cp:coreProperties>
</file>