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FB" w:rsidRPr="00546333" w:rsidRDefault="00DC7AFB" w:rsidP="00DC7AFB">
      <w:pPr>
        <w:spacing w:after="0" w:line="240" w:lineRule="auto"/>
        <w:jc w:val="center"/>
        <w:rPr>
          <w:sz w:val="28"/>
          <w:szCs w:val="28"/>
        </w:rPr>
      </w:pPr>
      <w:r w:rsidRPr="00546333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DC7AFB" w:rsidRPr="00546333" w:rsidRDefault="00DC7AFB" w:rsidP="00DC7AFB">
      <w:pPr>
        <w:spacing w:after="0" w:line="240" w:lineRule="auto"/>
        <w:jc w:val="center"/>
        <w:rPr>
          <w:sz w:val="28"/>
          <w:szCs w:val="28"/>
        </w:rPr>
      </w:pPr>
      <w:r w:rsidRPr="00546333">
        <w:rPr>
          <w:sz w:val="28"/>
          <w:szCs w:val="28"/>
        </w:rPr>
        <w:t>«Средняя общеобразовательная школа № 14» городского округа</w:t>
      </w:r>
    </w:p>
    <w:p w:rsidR="00DC7AFB" w:rsidRPr="00546333" w:rsidRDefault="00DC7AFB" w:rsidP="00DC7AFB">
      <w:pPr>
        <w:spacing w:after="0" w:line="240" w:lineRule="auto"/>
        <w:jc w:val="center"/>
        <w:rPr>
          <w:sz w:val="28"/>
          <w:szCs w:val="28"/>
        </w:rPr>
      </w:pPr>
      <w:r w:rsidRPr="00546333">
        <w:rPr>
          <w:sz w:val="28"/>
          <w:szCs w:val="28"/>
        </w:rPr>
        <w:t xml:space="preserve"> город Салават Республики Башкортостан</w:t>
      </w: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конспект урока</w:t>
      </w: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предмету «Геометрия»</w:t>
      </w: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 класс</w:t>
      </w:r>
    </w:p>
    <w:p w:rsidR="00DC7AFB" w:rsidRDefault="00DC7AFB" w:rsidP="00DC7AFB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F717B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57255">
        <w:rPr>
          <w:sz w:val="28"/>
          <w:szCs w:val="28"/>
        </w:rPr>
        <w:t>«Площади параллелограмма, треугольника и трапеции»</w:t>
      </w:r>
    </w:p>
    <w:p w:rsidR="00DC7AFB" w:rsidRDefault="00DC7AFB" w:rsidP="00DC7AFB">
      <w:pPr>
        <w:jc w:val="center"/>
        <w:rPr>
          <w:sz w:val="28"/>
          <w:szCs w:val="28"/>
        </w:rPr>
      </w:pPr>
    </w:p>
    <w:p w:rsidR="00DC7AFB" w:rsidRDefault="00DC7AFB" w:rsidP="00DC7AFB">
      <w:pPr>
        <w:jc w:val="center"/>
        <w:rPr>
          <w:sz w:val="28"/>
          <w:szCs w:val="28"/>
        </w:rPr>
      </w:pPr>
    </w:p>
    <w:p w:rsidR="00DC7AFB" w:rsidRDefault="00DC7AFB" w:rsidP="00DC7AFB">
      <w:pPr>
        <w:jc w:val="center"/>
        <w:rPr>
          <w:sz w:val="28"/>
          <w:szCs w:val="28"/>
        </w:rPr>
      </w:pPr>
    </w:p>
    <w:p w:rsidR="00F717B9" w:rsidRDefault="00DC7AFB" w:rsidP="00DC7AFB">
      <w:pPr>
        <w:spacing w:after="0" w:line="240" w:lineRule="auto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717B9" w:rsidRDefault="00F717B9" w:rsidP="00DC7AFB">
      <w:pPr>
        <w:spacing w:after="0" w:line="240" w:lineRule="auto"/>
        <w:ind w:left="5040"/>
        <w:jc w:val="both"/>
        <w:rPr>
          <w:sz w:val="28"/>
          <w:szCs w:val="28"/>
        </w:rPr>
      </w:pPr>
    </w:p>
    <w:p w:rsidR="00F717B9" w:rsidRDefault="00F717B9" w:rsidP="00DC7AFB">
      <w:pPr>
        <w:spacing w:after="0" w:line="240" w:lineRule="auto"/>
        <w:ind w:left="5040"/>
        <w:jc w:val="both"/>
        <w:rPr>
          <w:sz w:val="28"/>
          <w:szCs w:val="28"/>
        </w:rPr>
      </w:pPr>
    </w:p>
    <w:p w:rsidR="00DC7AFB" w:rsidRPr="00546333" w:rsidRDefault="00DC7AFB" w:rsidP="00DC7AFB">
      <w:pPr>
        <w:spacing w:after="0" w:line="240" w:lineRule="auto"/>
        <w:ind w:left="5040"/>
        <w:jc w:val="both"/>
        <w:rPr>
          <w:sz w:val="28"/>
          <w:szCs w:val="28"/>
        </w:rPr>
      </w:pPr>
      <w:r w:rsidRPr="00546333">
        <w:rPr>
          <w:sz w:val="28"/>
          <w:szCs w:val="28"/>
        </w:rPr>
        <w:t>Автор-составитель:</w:t>
      </w:r>
    </w:p>
    <w:p w:rsidR="00F717B9" w:rsidRDefault="00DC7AFB" w:rsidP="00DC7AFB">
      <w:pPr>
        <w:spacing w:after="0" w:line="240" w:lineRule="auto"/>
        <w:ind w:left="5040"/>
        <w:jc w:val="both"/>
        <w:rPr>
          <w:sz w:val="28"/>
          <w:szCs w:val="28"/>
        </w:rPr>
      </w:pPr>
      <w:r w:rsidRPr="00546333">
        <w:rPr>
          <w:sz w:val="28"/>
          <w:szCs w:val="28"/>
        </w:rPr>
        <w:t xml:space="preserve">                  </w:t>
      </w:r>
    </w:p>
    <w:p w:rsidR="00DC7AFB" w:rsidRPr="00546333" w:rsidRDefault="00DC7AFB" w:rsidP="00F717B9">
      <w:pPr>
        <w:spacing w:after="0" w:line="240" w:lineRule="auto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Романов Юрий</w:t>
      </w:r>
      <w:r w:rsidR="00F717B9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Петрович</w:t>
      </w:r>
      <w:r w:rsidRPr="00546333">
        <w:rPr>
          <w:sz w:val="28"/>
          <w:szCs w:val="28"/>
        </w:rPr>
        <w:t>,</w:t>
      </w:r>
    </w:p>
    <w:p w:rsidR="00DC7AFB" w:rsidRPr="00546333" w:rsidRDefault="00DC7AFB" w:rsidP="00F717B9">
      <w:pPr>
        <w:spacing w:after="0" w:line="240" w:lineRule="auto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учитель математики</w:t>
      </w:r>
      <w:r w:rsidR="00F717B9">
        <w:rPr>
          <w:sz w:val="28"/>
          <w:szCs w:val="28"/>
        </w:rPr>
        <w:t xml:space="preserve"> </w:t>
      </w:r>
      <w:r>
        <w:rPr>
          <w:sz w:val="28"/>
          <w:szCs w:val="28"/>
        </w:rPr>
        <w:t>1 категории</w:t>
      </w:r>
    </w:p>
    <w:p w:rsidR="00DC7AFB" w:rsidRPr="00546333" w:rsidRDefault="00DC7AFB" w:rsidP="00DC7AFB">
      <w:pPr>
        <w:spacing w:after="0" w:line="240" w:lineRule="auto"/>
        <w:jc w:val="both"/>
        <w:rPr>
          <w:sz w:val="28"/>
          <w:szCs w:val="28"/>
        </w:rPr>
      </w:pPr>
    </w:p>
    <w:p w:rsidR="00DC7AFB" w:rsidRDefault="00DC7AFB" w:rsidP="00DC7AFB">
      <w:pPr>
        <w:jc w:val="center"/>
        <w:rPr>
          <w:sz w:val="28"/>
          <w:szCs w:val="28"/>
        </w:rPr>
      </w:pPr>
    </w:p>
    <w:p w:rsidR="00DC7AFB" w:rsidRDefault="00DC7AFB" w:rsidP="00DC7AFB">
      <w:pPr>
        <w:spacing w:line="240" w:lineRule="auto"/>
        <w:rPr>
          <w:sz w:val="28"/>
          <w:szCs w:val="28"/>
        </w:rPr>
      </w:pP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</w:p>
    <w:p w:rsidR="00DC7AFB" w:rsidRDefault="00F717B9" w:rsidP="0025725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2015г.</w:t>
      </w:r>
    </w:p>
    <w:p w:rsidR="00DC7AFB" w:rsidRDefault="00DC7AFB" w:rsidP="00257255">
      <w:pPr>
        <w:spacing w:line="240" w:lineRule="auto"/>
        <w:jc w:val="center"/>
        <w:rPr>
          <w:sz w:val="28"/>
          <w:szCs w:val="28"/>
        </w:rPr>
      </w:pPr>
    </w:p>
    <w:p w:rsidR="00DC7AFB" w:rsidRDefault="00DC7AFB" w:rsidP="00DC7AFB">
      <w:pPr>
        <w:spacing w:line="240" w:lineRule="auto"/>
        <w:rPr>
          <w:sz w:val="28"/>
          <w:szCs w:val="28"/>
        </w:rPr>
      </w:pPr>
    </w:p>
    <w:p w:rsidR="00257255" w:rsidRPr="00257255" w:rsidRDefault="00257255" w:rsidP="00257255">
      <w:pPr>
        <w:spacing w:line="240" w:lineRule="auto"/>
        <w:jc w:val="center"/>
        <w:rPr>
          <w:sz w:val="28"/>
          <w:szCs w:val="28"/>
        </w:rPr>
      </w:pPr>
      <w:r w:rsidRPr="00257255">
        <w:rPr>
          <w:sz w:val="28"/>
          <w:szCs w:val="28"/>
        </w:rPr>
        <w:lastRenderedPageBreak/>
        <w:t xml:space="preserve">План конспект урока по геометрии в </w:t>
      </w:r>
      <w:proofErr w:type="gramStart"/>
      <w:r w:rsidRPr="00257255">
        <w:rPr>
          <w:sz w:val="28"/>
          <w:szCs w:val="28"/>
        </w:rPr>
        <w:t>8</w:t>
      </w:r>
      <w:proofErr w:type="gramEnd"/>
      <w:r w:rsidRPr="00257255">
        <w:rPr>
          <w:sz w:val="28"/>
          <w:szCs w:val="28"/>
        </w:rPr>
        <w:t xml:space="preserve"> а классе</w:t>
      </w:r>
    </w:p>
    <w:p w:rsidR="00300524" w:rsidRPr="00257255" w:rsidRDefault="00257255" w:rsidP="00257255">
      <w:pPr>
        <w:rPr>
          <w:sz w:val="28"/>
          <w:szCs w:val="28"/>
        </w:rPr>
      </w:pPr>
      <w:r w:rsidRPr="00257255">
        <w:rPr>
          <w:sz w:val="28"/>
          <w:szCs w:val="28"/>
        </w:rPr>
        <w:t xml:space="preserve">                                                 Учитель: Романов Ю.П.                   .</w:t>
      </w:r>
    </w:p>
    <w:p w:rsidR="00257255" w:rsidRDefault="00257255" w:rsidP="00257255">
      <w:pPr>
        <w:rPr>
          <w:sz w:val="28"/>
          <w:szCs w:val="28"/>
        </w:rPr>
      </w:pPr>
      <w:r w:rsidRPr="00257255">
        <w:rPr>
          <w:sz w:val="28"/>
          <w:szCs w:val="28"/>
        </w:rPr>
        <w:t>Тема урока «Площади параллелограмма, треугольника и трапеции»</w:t>
      </w:r>
    </w:p>
    <w:p w:rsidR="00C60711" w:rsidRPr="00C60711" w:rsidRDefault="00C60711" w:rsidP="00C60711">
      <w:pPr>
        <w:pStyle w:val="a3"/>
        <w:spacing w:line="360" w:lineRule="auto"/>
      </w:pPr>
      <w:r w:rsidRPr="00C60711">
        <w:rPr>
          <w:bCs/>
          <w:sz w:val="27"/>
          <w:szCs w:val="27"/>
        </w:rPr>
        <w:t>Тип урока:</w:t>
      </w:r>
      <w:r>
        <w:rPr>
          <w:sz w:val="27"/>
          <w:szCs w:val="27"/>
        </w:rPr>
        <w:t xml:space="preserve"> формирование новых знаний с элементами первичного закрепления</w:t>
      </w:r>
      <w:r>
        <w:rPr>
          <w:b/>
          <w:bCs/>
          <w:sz w:val="27"/>
          <w:szCs w:val="27"/>
        </w:rPr>
        <w:t>.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Цель: 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>- общеобразовательная: обобщение и закрепление изученного материала, проверка знаний;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- </w:t>
      </w:r>
      <w:proofErr w:type="gramStart"/>
      <w:r w:rsidRPr="00257255">
        <w:rPr>
          <w:sz w:val="28"/>
          <w:szCs w:val="28"/>
        </w:rPr>
        <w:t>развивающая</w:t>
      </w:r>
      <w:proofErr w:type="gramEnd"/>
      <w:r w:rsidRPr="00257255">
        <w:rPr>
          <w:sz w:val="28"/>
          <w:szCs w:val="28"/>
        </w:rPr>
        <w:t>: развитие интеллектуальных способностей учащихся, расширение их кругозора, формирование умения логически мыслить;</w:t>
      </w:r>
    </w:p>
    <w:p w:rsid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- </w:t>
      </w:r>
      <w:proofErr w:type="gramStart"/>
      <w:r w:rsidRPr="00257255">
        <w:rPr>
          <w:sz w:val="28"/>
          <w:szCs w:val="28"/>
        </w:rPr>
        <w:t>воспитательная</w:t>
      </w:r>
      <w:proofErr w:type="gramEnd"/>
      <w:r w:rsidRPr="00257255">
        <w:rPr>
          <w:sz w:val="28"/>
          <w:szCs w:val="28"/>
        </w:rPr>
        <w:t>: воспитание познавательной активности, интереса к предмету, умения слушать другого, принимать правильные решения.</w:t>
      </w:r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C60711">
        <w:rPr>
          <w:b/>
          <w:bCs/>
          <w:iCs/>
          <w:sz w:val="28"/>
          <w:szCs w:val="28"/>
        </w:rPr>
        <w:t>Этапы урока:</w:t>
      </w:r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C60711">
        <w:rPr>
          <w:sz w:val="28"/>
          <w:szCs w:val="28"/>
        </w:rPr>
        <w:t>1) Организационный этап.</w:t>
      </w:r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C60711">
        <w:rPr>
          <w:sz w:val="28"/>
          <w:szCs w:val="28"/>
        </w:rPr>
        <w:t xml:space="preserve">2) Подготовительный этап (мотивация изучения нового, постановка целей </w:t>
      </w:r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C60711">
        <w:rPr>
          <w:sz w:val="28"/>
          <w:szCs w:val="28"/>
        </w:rPr>
        <w:t xml:space="preserve">урока). </w:t>
      </w:r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C60711">
        <w:rPr>
          <w:sz w:val="28"/>
          <w:szCs w:val="28"/>
        </w:rPr>
        <w:t xml:space="preserve">3) Повторение материала по теме, применение знаний </w:t>
      </w:r>
      <w:proofErr w:type="gramStart"/>
      <w:r w:rsidRPr="00C60711">
        <w:rPr>
          <w:sz w:val="28"/>
          <w:szCs w:val="28"/>
        </w:rPr>
        <w:t>в</w:t>
      </w:r>
      <w:proofErr w:type="gramEnd"/>
      <w:r w:rsidRPr="00C60711">
        <w:rPr>
          <w:sz w:val="28"/>
          <w:szCs w:val="28"/>
        </w:rPr>
        <w:t xml:space="preserve"> стандартных </w:t>
      </w:r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proofErr w:type="gramStart"/>
      <w:r w:rsidRPr="00C60711">
        <w:rPr>
          <w:sz w:val="28"/>
          <w:szCs w:val="28"/>
        </w:rPr>
        <w:t>ситуациях</w:t>
      </w:r>
      <w:proofErr w:type="gramEnd"/>
      <w:r w:rsidRPr="00C60711">
        <w:rPr>
          <w:sz w:val="28"/>
          <w:szCs w:val="28"/>
        </w:rPr>
        <w:t>.</w:t>
      </w:r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C60711">
        <w:rPr>
          <w:sz w:val="28"/>
          <w:szCs w:val="28"/>
        </w:rPr>
        <w:t>4) Этап открытия новых знаний.</w:t>
      </w:r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C60711">
        <w:rPr>
          <w:sz w:val="28"/>
          <w:szCs w:val="28"/>
        </w:rPr>
        <w:t>5) Этап первичного закрепления новых знаний.</w:t>
      </w:r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C60711">
        <w:rPr>
          <w:sz w:val="28"/>
          <w:szCs w:val="28"/>
        </w:rPr>
        <w:t xml:space="preserve">6) Рефлексия (Подведение итогов). </w:t>
      </w:r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C60711">
        <w:rPr>
          <w:sz w:val="28"/>
          <w:szCs w:val="28"/>
        </w:rPr>
        <w:t xml:space="preserve">7) Сообщение домашнего задания. </w:t>
      </w:r>
    </w:p>
    <w:p w:rsidR="00C60711" w:rsidRPr="00257255" w:rsidRDefault="00C60711" w:rsidP="00257255">
      <w:pPr>
        <w:pStyle w:val="c2"/>
        <w:rPr>
          <w:sz w:val="28"/>
          <w:szCs w:val="28"/>
        </w:rPr>
      </w:pPr>
    </w:p>
    <w:p w:rsidR="00257255" w:rsidRPr="00257255" w:rsidRDefault="00257255" w:rsidP="00257255">
      <w:pPr>
        <w:pStyle w:val="c7"/>
        <w:rPr>
          <w:sz w:val="28"/>
          <w:szCs w:val="28"/>
        </w:rPr>
      </w:pPr>
      <w:r w:rsidRPr="00257255">
        <w:rPr>
          <w:sz w:val="28"/>
          <w:szCs w:val="28"/>
        </w:rPr>
        <w:t>ХОД УРОКА</w:t>
      </w:r>
    </w:p>
    <w:p w:rsidR="00257255" w:rsidRPr="00C60711" w:rsidRDefault="00C60711" w:rsidP="00257255">
      <w:pPr>
        <w:pStyle w:val="c2"/>
        <w:rPr>
          <w:b/>
          <w:sz w:val="28"/>
          <w:szCs w:val="28"/>
        </w:rPr>
      </w:pPr>
      <w:r w:rsidRPr="00C60711">
        <w:rPr>
          <w:rStyle w:val="c5"/>
          <w:b/>
          <w:sz w:val="28"/>
          <w:szCs w:val="28"/>
        </w:rPr>
        <w:t>1. Организационный этап</w:t>
      </w:r>
      <w:r w:rsidR="00257255" w:rsidRPr="00C60711">
        <w:rPr>
          <w:rStyle w:val="c5"/>
          <w:b/>
          <w:sz w:val="28"/>
          <w:szCs w:val="28"/>
        </w:rPr>
        <w:t>.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    проверка готовности класса к уроку: наличие учебников, тетрадей, чертёжных 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>    инструментов, карточек с формулами.</w:t>
      </w:r>
    </w:p>
    <w:p w:rsidR="00C60711" w:rsidRPr="00C60711" w:rsidRDefault="00257255" w:rsidP="00C60711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C60711">
        <w:rPr>
          <w:rStyle w:val="c5"/>
          <w:b/>
          <w:sz w:val="28"/>
          <w:szCs w:val="28"/>
        </w:rPr>
        <w:lastRenderedPageBreak/>
        <w:t xml:space="preserve">2. </w:t>
      </w:r>
      <w:proofErr w:type="gramStart"/>
      <w:r w:rsidR="00C60711" w:rsidRPr="00C60711">
        <w:rPr>
          <w:b/>
          <w:sz w:val="28"/>
          <w:szCs w:val="28"/>
        </w:rPr>
        <w:t xml:space="preserve">Подготовительный этап (мотивация изучения нового, постановка целей </w:t>
      </w:r>
      <w:proofErr w:type="gramEnd"/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C60711">
        <w:rPr>
          <w:b/>
          <w:sz w:val="28"/>
          <w:szCs w:val="28"/>
        </w:rPr>
        <w:t xml:space="preserve">урока). 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rStyle w:val="c5"/>
          <w:sz w:val="28"/>
          <w:szCs w:val="28"/>
        </w:rPr>
        <w:t>Фронтальный опрос.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rStyle w:val="c6"/>
          <w:sz w:val="28"/>
          <w:szCs w:val="28"/>
        </w:rPr>
        <w:t>I уровень устно.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rStyle w:val="c6"/>
          <w:sz w:val="28"/>
          <w:szCs w:val="28"/>
        </w:rPr>
        <w:t>II уровень письменно.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>    На доске изображены фигуры: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1. </w:t>
      </w:r>
      <w:r w:rsidRPr="00257255">
        <w:rPr>
          <w:rStyle w:val="c0"/>
          <w:sz w:val="28"/>
          <w:szCs w:val="28"/>
        </w:rPr>
        <w:t>ABCD</w:t>
      </w:r>
      <w:r w:rsidRPr="00257255">
        <w:rPr>
          <w:sz w:val="28"/>
          <w:szCs w:val="28"/>
        </w:rPr>
        <w:t xml:space="preserve"> – параллелограмм, </w:t>
      </w:r>
      <w:r w:rsidRPr="00257255">
        <w:rPr>
          <w:rStyle w:val="c0"/>
          <w:sz w:val="28"/>
          <w:szCs w:val="28"/>
        </w:rPr>
        <w:t>ВН=8</w:t>
      </w:r>
      <w:r w:rsidRPr="00257255">
        <w:rPr>
          <w:sz w:val="28"/>
          <w:szCs w:val="28"/>
        </w:rPr>
        <w:t xml:space="preserve"> см. Найти: </w:t>
      </w:r>
      <w:r w:rsidRPr="00257255">
        <w:rPr>
          <w:rStyle w:val="c0"/>
          <w:sz w:val="28"/>
          <w:szCs w:val="28"/>
        </w:rPr>
        <w:t>ВК</w:t>
      </w:r>
      <w:r w:rsidRPr="00257255">
        <w:rPr>
          <w:sz w:val="28"/>
          <w:szCs w:val="28"/>
        </w:rPr>
        <w:t>.(4,8)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2. </w:t>
      </w:r>
      <w:r w:rsidRPr="00257255">
        <w:rPr>
          <w:rStyle w:val="c0"/>
          <w:sz w:val="28"/>
          <w:szCs w:val="28"/>
        </w:rPr>
        <w:t>ABCD</w:t>
      </w:r>
      <w:r w:rsidRPr="00257255">
        <w:rPr>
          <w:sz w:val="28"/>
          <w:szCs w:val="28"/>
        </w:rPr>
        <w:t xml:space="preserve"> – параллелограмм. Найти: площадь </w:t>
      </w:r>
      <w:r w:rsidRPr="00257255">
        <w:rPr>
          <w:rStyle w:val="c0"/>
          <w:sz w:val="28"/>
          <w:szCs w:val="28"/>
        </w:rPr>
        <w:t>ABCD</w:t>
      </w:r>
      <w:r w:rsidRPr="00257255">
        <w:rPr>
          <w:sz w:val="28"/>
          <w:szCs w:val="28"/>
        </w:rPr>
        <w:t>.(24)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3. Найти: площадь </w:t>
      </w:r>
      <w:r w:rsidRPr="00257255">
        <w:rPr>
          <w:rStyle w:val="c0"/>
          <w:sz w:val="28"/>
          <w:szCs w:val="28"/>
        </w:rPr>
        <w:t>АВС</w:t>
      </w:r>
      <w:r w:rsidRPr="00257255">
        <w:rPr>
          <w:sz w:val="28"/>
          <w:szCs w:val="28"/>
        </w:rPr>
        <w:t>.(8)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4. Найти: площадь </w:t>
      </w:r>
      <w:r w:rsidRPr="00257255">
        <w:rPr>
          <w:rStyle w:val="c0"/>
          <w:sz w:val="28"/>
          <w:szCs w:val="28"/>
        </w:rPr>
        <w:t>АВС</w:t>
      </w:r>
      <w:r w:rsidRPr="00257255">
        <w:rPr>
          <w:sz w:val="28"/>
          <w:szCs w:val="28"/>
        </w:rPr>
        <w:t>.(27)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5. Найти: площадь </w:t>
      </w:r>
      <w:r w:rsidRPr="00257255">
        <w:rPr>
          <w:rStyle w:val="c0"/>
          <w:sz w:val="28"/>
          <w:szCs w:val="28"/>
        </w:rPr>
        <w:t>АВС</w:t>
      </w:r>
      <w:r w:rsidRPr="00257255">
        <w:rPr>
          <w:sz w:val="28"/>
          <w:szCs w:val="28"/>
        </w:rPr>
        <w:t>.(27)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6. Найти: площадь </w:t>
      </w:r>
      <w:r w:rsidRPr="00257255">
        <w:rPr>
          <w:rStyle w:val="c0"/>
          <w:sz w:val="28"/>
          <w:szCs w:val="28"/>
        </w:rPr>
        <w:t>АВС</w:t>
      </w:r>
      <w:r w:rsidRPr="00257255">
        <w:rPr>
          <w:sz w:val="28"/>
          <w:szCs w:val="28"/>
        </w:rPr>
        <w:t>.(36)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7. </w:t>
      </w:r>
      <w:r w:rsidRPr="00257255">
        <w:rPr>
          <w:rStyle w:val="c0"/>
          <w:sz w:val="28"/>
          <w:szCs w:val="28"/>
        </w:rPr>
        <w:t>АС=12</w:t>
      </w:r>
      <w:r w:rsidRPr="00257255">
        <w:rPr>
          <w:sz w:val="28"/>
          <w:szCs w:val="28"/>
        </w:rPr>
        <w:t xml:space="preserve">, площадь </w:t>
      </w:r>
      <w:r w:rsidRPr="00257255">
        <w:rPr>
          <w:rStyle w:val="c0"/>
          <w:sz w:val="28"/>
          <w:szCs w:val="28"/>
        </w:rPr>
        <w:t>ABCD</w:t>
      </w:r>
      <w:r w:rsidRPr="00257255">
        <w:rPr>
          <w:sz w:val="28"/>
          <w:szCs w:val="28"/>
        </w:rPr>
        <w:t xml:space="preserve"> равна 48. Найти: </w:t>
      </w:r>
      <w:r w:rsidRPr="00257255">
        <w:rPr>
          <w:rStyle w:val="c0"/>
          <w:sz w:val="28"/>
          <w:szCs w:val="28"/>
        </w:rPr>
        <w:t>BD</w:t>
      </w:r>
      <w:r w:rsidRPr="00257255">
        <w:rPr>
          <w:sz w:val="28"/>
          <w:szCs w:val="28"/>
        </w:rPr>
        <w:t>.(8)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8. </w:t>
      </w:r>
      <w:r w:rsidRPr="00257255">
        <w:rPr>
          <w:rStyle w:val="c0"/>
          <w:sz w:val="28"/>
          <w:szCs w:val="28"/>
        </w:rPr>
        <w:t>ABCD</w:t>
      </w:r>
      <w:r w:rsidRPr="00257255">
        <w:rPr>
          <w:sz w:val="28"/>
          <w:szCs w:val="28"/>
        </w:rPr>
        <w:t xml:space="preserve"> – трапеция, </w:t>
      </w:r>
      <w:proofErr w:type="gramStart"/>
      <w:r w:rsidRPr="00257255">
        <w:rPr>
          <w:rStyle w:val="c0"/>
          <w:sz w:val="28"/>
          <w:szCs w:val="28"/>
        </w:rPr>
        <w:t>ВС</w:t>
      </w:r>
      <w:proofErr w:type="gramEnd"/>
      <w:r w:rsidRPr="00257255">
        <w:rPr>
          <w:rStyle w:val="c0"/>
          <w:sz w:val="28"/>
          <w:szCs w:val="28"/>
        </w:rPr>
        <w:t>:AD=2:3</w:t>
      </w:r>
      <w:r w:rsidRPr="00257255">
        <w:rPr>
          <w:sz w:val="28"/>
          <w:szCs w:val="28"/>
        </w:rPr>
        <w:t xml:space="preserve">; </w:t>
      </w:r>
      <w:r w:rsidRPr="00257255">
        <w:rPr>
          <w:rStyle w:val="c0"/>
          <w:sz w:val="28"/>
          <w:szCs w:val="28"/>
        </w:rPr>
        <w:t>ВК=6</w:t>
      </w:r>
      <w:r w:rsidRPr="00257255">
        <w:rPr>
          <w:sz w:val="28"/>
          <w:szCs w:val="28"/>
        </w:rPr>
        <w:t xml:space="preserve">, площадь </w:t>
      </w:r>
      <w:r w:rsidRPr="00257255">
        <w:rPr>
          <w:rStyle w:val="c0"/>
          <w:sz w:val="28"/>
          <w:szCs w:val="28"/>
        </w:rPr>
        <w:t>ABCD</w:t>
      </w:r>
      <w:r w:rsidRPr="00257255">
        <w:rPr>
          <w:sz w:val="28"/>
          <w:szCs w:val="28"/>
        </w:rPr>
        <w:t xml:space="preserve"> равна 60. Найти: </w:t>
      </w:r>
      <w:proofErr w:type="gramStart"/>
      <w:r w:rsidRPr="00257255">
        <w:rPr>
          <w:rStyle w:val="c0"/>
          <w:sz w:val="28"/>
          <w:szCs w:val="28"/>
        </w:rPr>
        <w:t>ВС</w:t>
      </w:r>
      <w:proofErr w:type="gramEnd"/>
      <w:r w:rsidRPr="00257255">
        <w:rPr>
          <w:sz w:val="28"/>
          <w:szCs w:val="28"/>
        </w:rPr>
        <w:t xml:space="preserve">, </w:t>
      </w:r>
      <w:r w:rsidRPr="00257255">
        <w:rPr>
          <w:rStyle w:val="c0"/>
          <w:sz w:val="28"/>
          <w:szCs w:val="28"/>
        </w:rPr>
        <w:t>AD</w:t>
      </w:r>
      <w:r w:rsidRPr="00257255">
        <w:rPr>
          <w:sz w:val="28"/>
          <w:szCs w:val="28"/>
        </w:rPr>
        <w:t>.(8, 12)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 xml:space="preserve">9. Найти: площадь </w:t>
      </w:r>
      <w:r w:rsidRPr="00257255">
        <w:rPr>
          <w:rStyle w:val="c0"/>
          <w:sz w:val="28"/>
          <w:szCs w:val="28"/>
        </w:rPr>
        <w:t>АВС</w:t>
      </w:r>
      <w:proofErr w:type="gramStart"/>
      <w:r w:rsidRPr="00257255">
        <w:rPr>
          <w:rStyle w:val="c0"/>
          <w:sz w:val="28"/>
          <w:szCs w:val="28"/>
        </w:rPr>
        <w:t>D</w:t>
      </w:r>
      <w:proofErr w:type="gramEnd"/>
      <w:r w:rsidRPr="00257255">
        <w:rPr>
          <w:sz w:val="28"/>
          <w:szCs w:val="28"/>
        </w:rPr>
        <w:t>.(37,5)</w:t>
      </w:r>
    </w:p>
    <w:p w:rsidR="00C60711" w:rsidRPr="00C60711" w:rsidRDefault="00257255" w:rsidP="00C60711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C60711">
        <w:rPr>
          <w:b/>
          <w:sz w:val="28"/>
          <w:szCs w:val="28"/>
        </w:rPr>
        <w:t xml:space="preserve">3. </w:t>
      </w:r>
      <w:r w:rsidR="00C60711" w:rsidRPr="00C60711">
        <w:rPr>
          <w:b/>
          <w:sz w:val="28"/>
          <w:szCs w:val="28"/>
        </w:rPr>
        <w:t xml:space="preserve">Повторение материала по теме, применение знаний </w:t>
      </w:r>
      <w:proofErr w:type="gramStart"/>
      <w:r w:rsidR="00C60711" w:rsidRPr="00C60711">
        <w:rPr>
          <w:b/>
          <w:sz w:val="28"/>
          <w:szCs w:val="28"/>
        </w:rPr>
        <w:t>в</w:t>
      </w:r>
      <w:proofErr w:type="gramEnd"/>
      <w:r w:rsidR="00C60711" w:rsidRPr="00C60711">
        <w:rPr>
          <w:b/>
          <w:sz w:val="28"/>
          <w:szCs w:val="28"/>
        </w:rPr>
        <w:t xml:space="preserve"> стандартных </w:t>
      </w:r>
    </w:p>
    <w:p w:rsidR="00C60711" w:rsidRPr="00C60711" w:rsidRDefault="00C60711" w:rsidP="00C60711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proofErr w:type="gramStart"/>
      <w:r w:rsidRPr="00C60711">
        <w:rPr>
          <w:sz w:val="28"/>
          <w:szCs w:val="28"/>
        </w:rPr>
        <w:t>ситуациях</w:t>
      </w:r>
      <w:proofErr w:type="gramEnd"/>
      <w:r w:rsidRPr="00C60711">
        <w:rPr>
          <w:sz w:val="28"/>
          <w:szCs w:val="28"/>
        </w:rPr>
        <w:t>.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>Самостоятельная работа.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rStyle w:val="c0"/>
          <w:sz w:val="28"/>
          <w:szCs w:val="28"/>
        </w:rPr>
        <w:t>1 Вариант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>1. Сторона параллелограмма равна 21 см, а высота, проведенная к ней 15 см. Найдите площадь параллелограмма.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>2. Сторона треугольника равна 5 см, а высота, проведенная к ней, в 2 раза больше стороны. Найдите площадь треугольника.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rStyle w:val="c0"/>
          <w:sz w:val="28"/>
          <w:szCs w:val="28"/>
        </w:rPr>
        <w:t>2 Вариант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t>1. Сторона параллелограмма равна 17 см, а его площадь 187 см². Найдите высоту, проведенную к данной стороне.</w:t>
      </w:r>
    </w:p>
    <w:p w:rsidR="00257255" w:rsidRPr="00257255" w:rsidRDefault="00257255" w:rsidP="00257255">
      <w:pPr>
        <w:pStyle w:val="c2"/>
        <w:rPr>
          <w:sz w:val="28"/>
          <w:szCs w:val="28"/>
        </w:rPr>
      </w:pPr>
      <w:r w:rsidRPr="00257255">
        <w:rPr>
          <w:sz w:val="28"/>
          <w:szCs w:val="28"/>
        </w:rPr>
        <w:lastRenderedPageBreak/>
        <w:t>2. Сторона треугольника равна 18 см, а высота, проведенная к ней, в 3 раза меньше стороны. Найдите площадь треугольника.</w:t>
      </w:r>
    </w:p>
    <w:p w:rsidR="00C60711" w:rsidRDefault="00257255" w:rsidP="00C60711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257255">
        <w:rPr>
          <w:sz w:val="28"/>
          <w:szCs w:val="28"/>
        </w:rPr>
        <w:t xml:space="preserve">4. </w:t>
      </w:r>
      <w:r w:rsidR="00C60711" w:rsidRPr="00C60711">
        <w:rPr>
          <w:b/>
          <w:sz w:val="28"/>
          <w:szCs w:val="28"/>
        </w:rPr>
        <w:t>Этап открытия новых знаний.</w:t>
      </w:r>
    </w:p>
    <w:p w:rsidR="00C60711" w:rsidRDefault="00C60711" w:rsidP="00C60711">
      <w:pPr>
        <w:pStyle w:val="a3"/>
        <w:spacing w:after="0" w:afterAutospacing="0"/>
      </w:pPr>
      <w:r>
        <w:rPr>
          <w:sz w:val="27"/>
          <w:szCs w:val="27"/>
        </w:rPr>
        <w:t>Мы знаем, как найти площадь квадрата, прямоугольника, треугольника, параллелограмма и ромба.</w:t>
      </w:r>
    </w:p>
    <w:p w:rsidR="00C60711" w:rsidRDefault="00C60711" w:rsidP="00C60711">
      <w:pPr>
        <w:pStyle w:val="a3"/>
        <w:spacing w:after="0" w:afterAutospacing="0"/>
      </w:pPr>
      <w:r>
        <w:rPr>
          <w:sz w:val="27"/>
          <w:szCs w:val="27"/>
        </w:rPr>
        <w:t xml:space="preserve">Рассмотрим ещё один многоугольник – трапецию. </w:t>
      </w:r>
    </w:p>
    <w:p w:rsidR="00C60711" w:rsidRDefault="00C60711" w:rsidP="00C60711">
      <w:pPr>
        <w:pStyle w:val="a3"/>
        <w:spacing w:after="0" w:afterAutospacing="0"/>
      </w:pPr>
      <w:r>
        <w:rPr>
          <w:sz w:val="27"/>
          <w:szCs w:val="27"/>
        </w:rPr>
        <w:t>(Работа в группах)</w:t>
      </w:r>
    </w:p>
    <w:p w:rsidR="00C60711" w:rsidRDefault="00C60711" w:rsidP="00C60711">
      <w:pPr>
        <w:pStyle w:val="a3"/>
        <w:spacing w:after="0" w:afterAutospacing="0"/>
      </w:pPr>
      <w:r>
        <w:rPr>
          <w:sz w:val="27"/>
          <w:szCs w:val="27"/>
        </w:rPr>
        <w:t>Каждая группа получает задание, найти площадь трапеции.</w:t>
      </w:r>
    </w:p>
    <w:p w:rsidR="00C60711" w:rsidRDefault="00C60711" w:rsidP="00C60711">
      <w:pPr>
        <w:pStyle w:val="a3"/>
        <w:spacing w:after="0" w:afterAutospacing="0"/>
      </w:pPr>
      <w:r>
        <w:rPr>
          <w:sz w:val="27"/>
          <w:szCs w:val="27"/>
        </w:rPr>
        <w:t>Проблемная ситуация:</w:t>
      </w:r>
    </w:p>
    <w:p w:rsidR="00C60711" w:rsidRPr="00C60711" w:rsidRDefault="00C60711" w:rsidP="00C60711">
      <w:pPr>
        <w:pStyle w:val="a3"/>
      </w:pPr>
      <w:r w:rsidRPr="00C60711">
        <w:rPr>
          <w:bCs/>
          <w:sz w:val="27"/>
          <w:szCs w:val="27"/>
        </w:rPr>
        <w:t>Для всех групп:</w:t>
      </w:r>
    </w:p>
    <w:p w:rsidR="00C60711" w:rsidRPr="00C60711" w:rsidRDefault="00C60711" w:rsidP="00C60711">
      <w:pPr>
        <w:pStyle w:val="a3"/>
      </w:pPr>
      <w:r w:rsidRPr="00C60711">
        <w:rPr>
          <w:bCs/>
          <w:sz w:val="27"/>
          <w:szCs w:val="27"/>
        </w:rPr>
        <w:t xml:space="preserve">Большее основание трапеции </w:t>
      </w:r>
      <w:proofErr w:type="spellStart"/>
      <w:r w:rsidRPr="00C60711">
        <w:rPr>
          <w:bCs/>
          <w:sz w:val="27"/>
          <w:szCs w:val="27"/>
        </w:rPr>
        <w:t>b</w:t>
      </w:r>
      <w:proofErr w:type="spellEnd"/>
    </w:p>
    <w:p w:rsidR="00C60711" w:rsidRPr="00C60711" w:rsidRDefault="00C60711" w:rsidP="00C60711">
      <w:pPr>
        <w:pStyle w:val="a3"/>
      </w:pPr>
      <w:r w:rsidRPr="00C60711">
        <w:rPr>
          <w:bCs/>
          <w:sz w:val="27"/>
          <w:szCs w:val="27"/>
        </w:rPr>
        <w:t>Меньшее основание трапеции а</w:t>
      </w:r>
    </w:p>
    <w:p w:rsidR="00C60711" w:rsidRPr="00C60711" w:rsidRDefault="00C60711" w:rsidP="00C60711">
      <w:pPr>
        <w:pStyle w:val="a3"/>
      </w:pPr>
      <w:r w:rsidRPr="00C60711">
        <w:rPr>
          <w:bCs/>
          <w:sz w:val="27"/>
          <w:szCs w:val="27"/>
        </w:rPr>
        <w:t xml:space="preserve">Высота трапеции </w:t>
      </w:r>
      <w:proofErr w:type="spellStart"/>
      <w:r w:rsidRPr="00C60711">
        <w:rPr>
          <w:bCs/>
          <w:sz w:val="27"/>
          <w:szCs w:val="27"/>
        </w:rPr>
        <w:t>h</w:t>
      </w:r>
      <w:proofErr w:type="spellEnd"/>
      <w:r w:rsidRPr="00C60711">
        <w:rPr>
          <w:bCs/>
          <w:sz w:val="27"/>
          <w:szCs w:val="27"/>
        </w:rPr>
        <w:t>.</w:t>
      </w:r>
    </w:p>
    <w:p w:rsidR="00C60711" w:rsidRDefault="00C60711" w:rsidP="00C60711">
      <w:pPr>
        <w:pStyle w:val="a3"/>
      </w:pPr>
    </w:p>
    <w:p w:rsidR="00C60711" w:rsidRPr="00C60711" w:rsidRDefault="00C60711" w:rsidP="00C60711">
      <w:pPr>
        <w:pStyle w:val="a3"/>
      </w:pPr>
      <w:r w:rsidRPr="00C60711">
        <w:rPr>
          <w:bCs/>
          <w:sz w:val="27"/>
          <w:szCs w:val="27"/>
        </w:rPr>
        <w:t>ЗАДАЧА</w:t>
      </w:r>
      <w:proofErr w:type="gramStart"/>
      <w:r w:rsidRPr="00C60711">
        <w:rPr>
          <w:bCs/>
          <w:sz w:val="27"/>
          <w:szCs w:val="27"/>
        </w:rPr>
        <w:t>1</w:t>
      </w:r>
      <w:proofErr w:type="gramEnd"/>
      <w:r w:rsidRPr="00C60711">
        <w:rPr>
          <w:bCs/>
          <w:sz w:val="27"/>
          <w:szCs w:val="27"/>
        </w:rPr>
        <w:t>(первая группа)</w:t>
      </w:r>
    </w:p>
    <w:p w:rsidR="00C60711" w:rsidRPr="00C60711" w:rsidRDefault="00C60711" w:rsidP="00C60711">
      <w:pPr>
        <w:pStyle w:val="a3"/>
      </w:pPr>
      <w:r w:rsidRPr="00C60711">
        <w:rPr>
          <w:sz w:val="27"/>
          <w:szCs w:val="27"/>
        </w:rPr>
        <w:t>Найдите площадь трапеции, разбив её площадь на 2 треугольника и прямоугольник, как показано на рисунке. (Трапеция не равнобокая.)</w:t>
      </w:r>
    </w:p>
    <w:p w:rsidR="00C60711" w:rsidRPr="00C60711" w:rsidRDefault="00C60711" w:rsidP="00C60711">
      <w:pPr>
        <w:pStyle w:val="a3"/>
      </w:pPr>
      <w:r w:rsidRPr="00C60711">
        <w:rPr>
          <w:noProof/>
        </w:rPr>
        <w:drawing>
          <wp:inline distT="0" distB="0" distL="0" distR="0">
            <wp:extent cx="1821180" cy="1097280"/>
            <wp:effectExtent l="19050" t="0" r="7620" b="0"/>
            <wp:docPr id="1" name="Рисунок 1" descr="http://doc4web.ru/uploads/files/48/47341/hello_html_28499f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48/47341/hello_html_28499f6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711" w:rsidRPr="00C60711" w:rsidRDefault="00C60711" w:rsidP="00C60711">
      <w:pPr>
        <w:pStyle w:val="a3"/>
      </w:pPr>
    </w:p>
    <w:p w:rsidR="00C60711" w:rsidRPr="00C60711" w:rsidRDefault="00C60711" w:rsidP="00C60711">
      <w:pPr>
        <w:pStyle w:val="a3"/>
        <w:rPr>
          <w:lang w:val="en-US"/>
        </w:rPr>
      </w:pPr>
      <w:r w:rsidRPr="00C60711">
        <w:rPr>
          <w:sz w:val="27"/>
          <w:szCs w:val="27"/>
          <w:lang w:val="en-US"/>
        </w:rPr>
        <w:t>S</w:t>
      </w:r>
      <w:r w:rsidRPr="00C60711">
        <w:rPr>
          <w:sz w:val="16"/>
          <w:szCs w:val="16"/>
        </w:rPr>
        <w:t>трап</w:t>
      </w:r>
      <w:r w:rsidRPr="00C60711">
        <w:rPr>
          <w:sz w:val="27"/>
          <w:szCs w:val="27"/>
          <w:lang w:val="en-US"/>
        </w:rPr>
        <w:t xml:space="preserve"> = S1+S2+S3</w:t>
      </w:r>
    </w:p>
    <w:p w:rsidR="00C60711" w:rsidRPr="00C60711" w:rsidRDefault="00C60711" w:rsidP="00C60711">
      <w:pPr>
        <w:pStyle w:val="a3"/>
        <w:rPr>
          <w:lang w:val="en-US"/>
        </w:rPr>
      </w:pPr>
      <w:r w:rsidRPr="00C60711">
        <w:rPr>
          <w:sz w:val="27"/>
          <w:szCs w:val="27"/>
          <w:lang w:val="en-US"/>
        </w:rPr>
        <w:t>S</w:t>
      </w:r>
      <w:r w:rsidRPr="00C60711">
        <w:rPr>
          <w:sz w:val="16"/>
          <w:szCs w:val="16"/>
          <w:lang w:val="en-US"/>
        </w:rPr>
        <w:t xml:space="preserve"> </w:t>
      </w:r>
      <w:r w:rsidRPr="00C60711">
        <w:rPr>
          <w:sz w:val="16"/>
          <w:szCs w:val="16"/>
        </w:rPr>
        <w:t>трап</w:t>
      </w:r>
      <w:r w:rsidRPr="00C60711">
        <w:rPr>
          <w:sz w:val="27"/>
          <w:szCs w:val="27"/>
          <w:lang w:val="en-US"/>
        </w:rPr>
        <w:t xml:space="preserve"> = </w:t>
      </w:r>
      <w:proofErr w:type="gramStart"/>
      <w:r w:rsidRPr="00C60711">
        <w:rPr>
          <w:color w:val="333333"/>
          <w:sz w:val="27"/>
          <w:szCs w:val="27"/>
          <w:lang w:val="en-US"/>
        </w:rPr>
        <w:t>½h(</w:t>
      </w:r>
      <w:proofErr w:type="gramEnd"/>
      <w:r w:rsidRPr="00C60711">
        <w:rPr>
          <w:color w:val="333333"/>
          <w:sz w:val="27"/>
          <w:szCs w:val="27"/>
          <w:lang w:val="en-US"/>
        </w:rPr>
        <w:t xml:space="preserve">b-a) </w:t>
      </w:r>
      <w:r w:rsidRPr="00C60711">
        <w:rPr>
          <w:sz w:val="27"/>
          <w:szCs w:val="27"/>
          <w:lang w:val="en-US"/>
        </w:rPr>
        <w:t>+ah=</w:t>
      </w:r>
      <w:r w:rsidRPr="00C60711">
        <w:rPr>
          <w:color w:val="333333"/>
          <w:sz w:val="27"/>
          <w:szCs w:val="27"/>
          <w:lang w:val="en-US"/>
        </w:rPr>
        <w:t xml:space="preserve"> h½(a + b)</w:t>
      </w:r>
    </w:p>
    <w:p w:rsidR="00C60711" w:rsidRPr="00C60711" w:rsidRDefault="00C60711" w:rsidP="00C60711">
      <w:pPr>
        <w:pStyle w:val="a3"/>
      </w:pPr>
      <w:r w:rsidRPr="00C60711">
        <w:rPr>
          <w:bCs/>
          <w:sz w:val="27"/>
          <w:szCs w:val="27"/>
        </w:rPr>
        <w:t>ЗАДАЧА</w:t>
      </w:r>
      <w:proofErr w:type="gramStart"/>
      <w:r w:rsidRPr="00C60711">
        <w:rPr>
          <w:bCs/>
          <w:sz w:val="27"/>
          <w:szCs w:val="27"/>
        </w:rPr>
        <w:t>2</w:t>
      </w:r>
      <w:proofErr w:type="gramEnd"/>
      <w:r w:rsidRPr="00C60711">
        <w:rPr>
          <w:bCs/>
          <w:sz w:val="27"/>
          <w:szCs w:val="27"/>
        </w:rPr>
        <w:t>(вторая группа)</w:t>
      </w:r>
    </w:p>
    <w:p w:rsidR="00C60711" w:rsidRPr="00C60711" w:rsidRDefault="00C60711" w:rsidP="00C60711">
      <w:pPr>
        <w:pStyle w:val="a3"/>
      </w:pPr>
      <w:r w:rsidRPr="00C60711">
        <w:rPr>
          <w:sz w:val="27"/>
          <w:szCs w:val="27"/>
        </w:rPr>
        <w:t>Найдите площадь трапеции, разбив её на треугольник и параллелограмм, как показано на рисунке.</w:t>
      </w:r>
    </w:p>
    <w:p w:rsidR="00C60711" w:rsidRPr="00C60711" w:rsidRDefault="00C60711" w:rsidP="00C60711">
      <w:pPr>
        <w:pStyle w:val="a3"/>
      </w:pPr>
      <w:proofErr w:type="spellStart"/>
      <w:r w:rsidRPr="00C60711">
        <w:rPr>
          <w:sz w:val="16"/>
          <w:szCs w:val="16"/>
        </w:rPr>
        <w:t>a</w:t>
      </w:r>
      <w:proofErr w:type="spellEnd"/>
    </w:p>
    <w:p w:rsidR="00C60711" w:rsidRPr="00C60711" w:rsidRDefault="00C60711" w:rsidP="00C60711">
      <w:pPr>
        <w:pStyle w:val="a3"/>
      </w:pPr>
      <w:r w:rsidRPr="00C60711">
        <w:rPr>
          <w:noProof/>
        </w:rPr>
        <w:lastRenderedPageBreak/>
        <w:drawing>
          <wp:inline distT="0" distB="0" distL="0" distR="0">
            <wp:extent cx="990600" cy="982980"/>
            <wp:effectExtent l="19050" t="0" r="0" b="0"/>
            <wp:docPr id="2" name="Рисунок 2" descr="http://doc4web.ru/uploads/files/48/47341/hello_html_28499f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48/47341/hello_html_28499f6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711" w:rsidRPr="00C60711" w:rsidRDefault="00C60711" w:rsidP="00C60711">
      <w:pPr>
        <w:pStyle w:val="a3"/>
        <w:rPr>
          <w:lang w:val="en-US"/>
        </w:rPr>
      </w:pPr>
      <w:r w:rsidRPr="00C60711">
        <w:rPr>
          <w:sz w:val="27"/>
          <w:szCs w:val="27"/>
          <w:lang w:val="en-US"/>
        </w:rPr>
        <w:t>S</w:t>
      </w:r>
      <w:r w:rsidRPr="00C60711">
        <w:rPr>
          <w:sz w:val="16"/>
          <w:szCs w:val="16"/>
        </w:rPr>
        <w:t>трап</w:t>
      </w:r>
      <w:proofErr w:type="gramStart"/>
      <w:r w:rsidRPr="00C60711">
        <w:rPr>
          <w:sz w:val="16"/>
          <w:szCs w:val="16"/>
          <w:lang w:val="en-US"/>
        </w:rPr>
        <w:t>.</w:t>
      </w:r>
      <w:r w:rsidRPr="00C60711">
        <w:rPr>
          <w:sz w:val="27"/>
          <w:szCs w:val="27"/>
          <w:lang w:val="en-US"/>
        </w:rPr>
        <w:t>=</w:t>
      </w:r>
      <w:proofErr w:type="gramEnd"/>
      <w:r w:rsidRPr="00C60711">
        <w:rPr>
          <w:sz w:val="27"/>
          <w:szCs w:val="27"/>
          <w:lang w:val="en-US"/>
        </w:rPr>
        <w:t xml:space="preserve"> S</w:t>
      </w:r>
      <w:r w:rsidRPr="00C60711">
        <w:rPr>
          <w:sz w:val="16"/>
          <w:szCs w:val="16"/>
          <w:lang w:val="en-US"/>
        </w:rPr>
        <w:t>1</w:t>
      </w:r>
      <w:r w:rsidRPr="00C60711">
        <w:rPr>
          <w:sz w:val="27"/>
          <w:szCs w:val="27"/>
          <w:lang w:val="en-US"/>
        </w:rPr>
        <w:t xml:space="preserve"> +S</w:t>
      </w:r>
      <w:r w:rsidRPr="00C60711">
        <w:rPr>
          <w:sz w:val="16"/>
          <w:szCs w:val="16"/>
          <w:lang w:val="en-US"/>
        </w:rPr>
        <w:t xml:space="preserve">2 = </w:t>
      </w:r>
      <w:r w:rsidRPr="00C60711">
        <w:rPr>
          <w:sz w:val="27"/>
          <w:szCs w:val="27"/>
          <w:lang w:val="en-US"/>
        </w:rPr>
        <w:t>ah +</w:t>
      </w:r>
      <w:r w:rsidRPr="00C60711">
        <w:rPr>
          <w:color w:val="333333"/>
          <w:sz w:val="27"/>
          <w:szCs w:val="27"/>
          <w:lang w:val="en-US"/>
        </w:rPr>
        <w:t>½(b – a)h = h½(a + b)</w:t>
      </w:r>
    </w:p>
    <w:p w:rsidR="00C60711" w:rsidRPr="00C60711" w:rsidRDefault="00C60711" w:rsidP="00C60711">
      <w:pPr>
        <w:pStyle w:val="a3"/>
      </w:pPr>
      <w:r w:rsidRPr="00C60711">
        <w:rPr>
          <w:bCs/>
          <w:sz w:val="27"/>
          <w:szCs w:val="27"/>
        </w:rPr>
        <w:t>ЗАДАЧА3(третья группа)</w:t>
      </w:r>
    </w:p>
    <w:p w:rsidR="00C60711" w:rsidRPr="00C60711" w:rsidRDefault="00C60711" w:rsidP="00C60711">
      <w:pPr>
        <w:pStyle w:val="a3"/>
      </w:pPr>
      <w:r w:rsidRPr="00C60711">
        <w:rPr>
          <w:sz w:val="27"/>
          <w:szCs w:val="27"/>
        </w:rPr>
        <w:t xml:space="preserve">Найдите площадь трапеции </w:t>
      </w:r>
    </w:p>
    <w:p w:rsidR="00C60711" w:rsidRPr="00C60711" w:rsidRDefault="00C60711" w:rsidP="00C60711">
      <w:pPr>
        <w:pStyle w:val="a3"/>
      </w:pPr>
      <w:r w:rsidRPr="00C60711">
        <w:rPr>
          <w:sz w:val="27"/>
          <w:szCs w:val="27"/>
        </w:rPr>
        <w:t xml:space="preserve">A </w:t>
      </w:r>
      <w:proofErr w:type="spellStart"/>
      <w:r w:rsidRPr="00C60711">
        <w:rPr>
          <w:sz w:val="16"/>
          <w:szCs w:val="16"/>
        </w:rPr>
        <w:t>b</w:t>
      </w:r>
      <w:proofErr w:type="spellEnd"/>
      <w:r w:rsidRPr="00C60711">
        <w:rPr>
          <w:sz w:val="16"/>
          <w:szCs w:val="16"/>
        </w:rPr>
        <w:t xml:space="preserve"> </w:t>
      </w:r>
      <w:proofErr w:type="spellStart"/>
      <w:r w:rsidRPr="00C60711">
        <w:rPr>
          <w:sz w:val="27"/>
          <w:szCs w:val="27"/>
        </w:rPr>
        <w:t>B</w:t>
      </w:r>
      <w:proofErr w:type="spellEnd"/>
    </w:p>
    <w:p w:rsidR="00C60711" w:rsidRPr="00C60711" w:rsidRDefault="00C60711" w:rsidP="00C60711">
      <w:pPr>
        <w:pStyle w:val="a3"/>
      </w:pPr>
      <w:r w:rsidRPr="00C60711">
        <w:rPr>
          <w:noProof/>
        </w:rPr>
        <w:drawing>
          <wp:inline distT="0" distB="0" distL="0" distR="0">
            <wp:extent cx="1036320" cy="502920"/>
            <wp:effectExtent l="19050" t="0" r="0" b="0"/>
            <wp:docPr id="3" name="Рисунок 3" descr="http://doc4web.ru/uploads/files/48/47341/hello_html_210146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4web.ru/uploads/files/48/47341/hello_html_2101463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711" w:rsidRPr="00C60711" w:rsidRDefault="00C60711" w:rsidP="00C60711">
      <w:pPr>
        <w:pStyle w:val="a3"/>
        <w:rPr>
          <w:lang w:val="en-US"/>
        </w:rPr>
      </w:pPr>
      <w:r w:rsidRPr="00C60711">
        <w:rPr>
          <w:sz w:val="27"/>
          <w:szCs w:val="27"/>
          <w:lang w:val="en-US"/>
        </w:rPr>
        <w:t xml:space="preserve">C </w:t>
      </w:r>
      <w:r w:rsidRPr="00C60711">
        <w:rPr>
          <w:sz w:val="16"/>
          <w:szCs w:val="16"/>
          <w:lang w:val="en-US"/>
        </w:rPr>
        <w:t xml:space="preserve">a </w:t>
      </w:r>
      <w:r w:rsidRPr="00C60711">
        <w:rPr>
          <w:sz w:val="27"/>
          <w:szCs w:val="27"/>
          <w:lang w:val="en-US"/>
        </w:rPr>
        <w:t>D</w:t>
      </w:r>
    </w:p>
    <w:p w:rsidR="00C60711" w:rsidRPr="00C60711" w:rsidRDefault="00C60711" w:rsidP="00C60711">
      <w:pPr>
        <w:pStyle w:val="a3"/>
        <w:rPr>
          <w:lang w:val="en-US"/>
        </w:rPr>
      </w:pPr>
      <w:r w:rsidRPr="00C60711">
        <w:rPr>
          <w:sz w:val="27"/>
          <w:szCs w:val="27"/>
          <w:lang w:val="en-US"/>
        </w:rPr>
        <w:t>S</w:t>
      </w:r>
      <w:r w:rsidRPr="00C60711">
        <w:rPr>
          <w:sz w:val="16"/>
          <w:szCs w:val="16"/>
        </w:rPr>
        <w:t>трап</w:t>
      </w:r>
      <w:proofErr w:type="gramStart"/>
      <w:r w:rsidRPr="00C60711">
        <w:rPr>
          <w:sz w:val="16"/>
          <w:szCs w:val="16"/>
          <w:lang w:val="en-US"/>
        </w:rPr>
        <w:t>.</w:t>
      </w:r>
      <w:r w:rsidRPr="00C60711">
        <w:rPr>
          <w:sz w:val="27"/>
          <w:szCs w:val="27"/>
          <w:lang w:val="en-US"/>
        </w:rPr>
        <w:t>=</w:t>
      </w:r>
      <w:proofErr w:type="gramEnd"/>
      <w:r w:rsidRPr="00C60711">
        <w:rPr>
          <w:sz w:val="27"/>
          <w:szCs w:val="27"/>
          <w:lang w:val="en-US"/>
        </w:rPr>
        <w:t xml:space="preserve"> </w:t>
      </w:r>
      <w:r w:rsidRPr="00C60711">
        <w:rPr>
          <w:color w:val="333333"/>
          <w:sz w:val="27"/>
          <w:szCs w:val="27"/>
          <w:lang w:val="en-US"/>
        </w:rPr>
        <w:t>½ ha + ½hb= h½(a + b)</w:t>
      </w:r>
    </w:p>
    <w:p w:rsidR="00C60711" w:rsidRPr="00C60711" w:rsidRDefault="00C60711" w:rsidP="00C60711">
      <w:pPr>
        <w:pStyle w:val="a3"/>
        <w:rPr>
          <w:lang w:val="en-US"/>
        </w:rPr>
      </w:pPr>
    </w:p>
    <w:p w:rsidR="00C60711" w:rsidRPr="00C60711" w:rsidRDefault="00C60711" w:rsidP="00C60711">
      <w:pPr>
        <w:pStyle w:val="a3"/>
      </w:pPr>
      <w:r w:rsidRPr="00C60711">
        <w:rPr>
          <w:color w:val="333333"/>
          <w:sz w:val="27"/>
          <w:szCs w:val="27"/>
        </w:rPr>
        <w:t xml:space="preserve">Группы делают вывод, что для того, чтобы найти площадь трапеции надо </w:t>
      </w:r>
      <w:proofErr w:type="spellStart"/>
      <w:r w:rsidRPr="00C60711">
        <w:rPr>
          <w:color w:val="333333"/>
          <w:sz w:val="27"/>
          <w:szCs w:val="27"/>
        </w:rPr>
        <w:t>полусумму</w:t>
      </w:r>
      <w:proofErr w:type="spellEnd"/>
      <w:r w:rsidRPr="00C60711">
        <w:rPr>
          <w:color w:val="333333"/>
          <w:sz w:val="27"/>
          <w:szCs w:val="27"/>
        </w:rPr>
        <w:t xml:space="preserve"> её оснований умножить на высоту.</w:t>
      </w:r>
    </w:p>
    <w:p w:rsidR="00C60711" w:rsidRPr="00C60711" w:rsidRDefault="00C60711" w:rsidP="00C60711">
      <w:pPr>
        <w:pStyle w:val="a3"/>
      </w:pPr>
      <w:r w:rsidRPr="00C60711">
        <w:rPr>
          <w:color w:val="333333"/>
          <w:sz w:val="27"/>
          <w:szCs w:val="27"/>
        </w:rPr>
        <w:t>Формулу нахождения площади трапеции записывают в тетрадь.</w:t>
      </w:r>
    </w:p>
    <w:p w:rsidR="00C60711" w:rsidRPr="00C60711" w:rsidRDefault="00C60711" w:rsidP="00C60711">
      <w:pPr>
        <w:pStyle w:val="a3"/>
      </w:pPr>
      <w:r w:rsidRPr="00C60711">
        <w:rPr>
          <w:color w:val="333333"/>
          <w:sz w:val="27"/>
          <w:szCs w:val="27"/>
        </w:rPr>
        <w:t>а</w:t>
      </w:r>
    </w:p>
    <w:p w:rsidR="00C60711" w:rsidRPr="00C60711" w:rsidRDefault="00C60711" w:rsidP="00C60711">
      <w:pPr>
        <w:pStyle w:val="a3"/>
      </w:pPr>
      <w:r w:rsidRPr="00C60711">
        <w:rPr>
          <w:noProof/>
        </w:rPr>
        <w:drawing>
          <wp:inline distT="0" distB="0" distL="0" distR="0">
            <wp:extent cx="1036320" cy="502920"/>
            <wp:effectExtent l="19050" t="0" r="0" b="0"/>
            <wp:docPr id="4" name="Рисунок 4" descr="http://doc4web.ru/uploads/files/48/47341/hello_html_210146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4web.ru/uploads/files/48/47341/hello_html_2101463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711">
        <w:rPr>
          <w:sz w:val="27"/>
          <w:szCs w:val="27"/>
        </w:rPr>
        <w:t xml:space="preserve">S = </w:t>
      </w:r>
      <w:r w:rsidRPr="00C60711">
        <w:rPr>
          <w:color w:val="333333"/>
          <w:sz w:val="27"/>
          <w:szCs w:val="27"/>
        </w:rPr>
        <w:t>½(</w:t>
      </w:r>
      <w:proofErr w:type="spellStart"/>
      <w:r w:rsidRPr="00C60711">
        <w:rPr>
          <w:color w:val="333333"/>
          <w:sz w:val="27"/>
          <w:szCs w:val="27"/>
        </w:rPr>
        <w:t>a</w:t>
      </w:r>
      <w:proofErr w:type="spellEnd"/>
      <w:r w:rsidRPr="00C60711">
        <w:rPr>
          <w:color w:val="333333"/>
          <w:sz w:val="27"/>
          <w:szCs w:val="27"/>
        </w:rPr>
        <w:t xml:space="preserve"> + </w:t>
      </w:r>
      <w:proofErr w:type="spellStart"/>
      <w:r w:rsidRPr="00C60711">
        <w:rPr>
          <w:color w:val="333333"/>
          <w:sz w:val="27"/>
          <w:szCs w:val="27"/>
        </w:rPr>
        <w:t>b</w:t>
      </w:r>
      <w:proofErr w:type="spellEnd"/>
      <w:r w:rsidRPr="00C60711">
        <w:rPr>
          <w:color w:val="333333"/>
          <w:sz w:val="27"/>
          <w:szCs w:val="27"/>
        </w:rPr>
        <w:t>)</w:t>
      </w:r>
      <w:proofErr w:type="spellStart"/>
      <w:r w:rsidRPr="00C60711">
        <w:rPr>
          <w:color w:val="333333"/>
          <w:sz w:val="27"/>
          <w:szCs w:val="27"/>
        </w:rPr>
        <w:t>h</w:t>
      </w:r>
      <w:proofErr w:type="spellEnd"/>
    </w:p>
    <w:p w:rsidR="00C60711" w:rsidRPr="00C60711" w:rsidRDefault="00C60711" w:rsidP="00C60711">
      <w:pPr>
        <w:pStyle w:val="a3"/>
      </w:pPr>
      <w:proofErr w:type="spellStart"/>
      <w:r w:rsidRPr="00C60711">
        <w:rPr>
          <w:sz w:val="27"/>
          <w:szCs w:val="27"/>
        </w:rPr>
        <w:t>b</w:t>
      </w:r>
      <w:proofErr w:type="spellEnd"/>
    </w:p>
    <w:p w:rsidR="00C60711" w:rsidRDefault="00C60711" w:rsidP="00C60711">
      <w:pPr>
        <w:pStyle w:val="a3"/>
        <w:shd w:val="clear" w:color="auto" w:fill="FFFFFF"/>
      </w:pPr>
      <w:r>
        <w:rPr>
          <w:b/>
          <w:bCs/>
          <w:sz w:val="27"/>
          <w:szCs w:val="27"/>
        </w:rPr>
        <w:t>5 Этап первичного закрепления новых знаний.</w:t>
      </w:r>
    </w:p>
    <w:p w:rsidR="00C60711" w:rsidRPr="00C60711" w:rsidRDefault="00C60711" w:rsidP="00C60711">
      <w:pPr>
        <w:pStyle w:val="a3"/>
        <w:shd w:val="clear" w:color="auto" w:fill="FFFFFF"/>
      </w:pPr>
      <w:r>
        <w:rPr>
          <w:sz w:val="27"/>
          <w:szCs w:val="27"/>
        </w:rPr>
        <w:t>Рабочая тетрадь №42; №4</w:t>
      </w:r>
    </w:p>
    <w:p w:rsidR="00257255" w:rsidRPr="00257255" w:rsidRDefault="00C60711" w:rsidP="00257255">
      <w:pPr>
        <w:pStyle w:val="c2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C60711">
        <w:rPr>
          <w:sz w:val="28"/>
          <w:szCs w:val="28"/>
        </w:rPr>
        <w:t>Рефлексия (Подведение итогов).</w:t>
      </w:r>
      <w:r w:rsidR="00257255" w:rsidRPr="00257255">
        <w:rPr>
          <w:sz w:val="28"/>
          <w:szCs w:val="28"/>
        </w:rPr>
        <w:t>    Продолжите фразу:</w:t>
      </w:r>
    </w:p>
    <w:p w:rsidR="00257255" w:rsidRPr="00257255" w:rsidRDefault="00257255" w:rsidP="00C60711">
      <w:pPr>
        <w:pStyle w:val="c2"/>
        <w:spacing w:before="0" w:beforeAutospacing="0" w:after="0" w:afterAutospacing="0"/>
        <w:rPr>
          <w:sz w:val="28"/>
          <w:szCs w:val="28"/>
        </w:rPr>
      </w:pPr>
      <w:r w:rsidRPr="00257255">
        <w:rPr>
          <w:sz w:val="28"/>
          <w:szCs w:val="28"/>
        </w:rPr>
        <w:t>    «Сегодня на уроке мы повторили …»</w:t>
      </w:r>
    </w:p>
    <w:p w:rsidR="00257255" w:rsidRPr="00257255" w:rsidRDefault="00257255" w:rsidP="00C60711">
      <w:pPr>
        <w:pStyle w:val="c2"/>
        <w:spacing w:before="0" w:beforeAutospacing="0" w:after="0" w:afterAutospacing="0"/>
        <w:rPr>
          <w:sz w:val="28"/>
          <w:szCs w:val="28"/>
        </w:rPr>
      </w:pPr>
      <w:r w:rsidRPr="00257255">
        <w:rPr>
          <w:sz w:val="28"/>
          <w:szCs w:val="28"/>
        </w:rPr>
        <w:t>    «Сегодня на уроке мы закрепили…»</w:t>
      </w:r>
    </w:p>
    <w:p w:rsidR="00257255" w:rsidRPr="00257255" w:rsidRDefault="00257255" w:rsidP="00C60711">
      <w:pPr>
        <w:pStyle w:val="c2"/>
        <w:spacing w:before="0" w:beforeAutospacing="0" w:after="0" w:afterAutospacing="0"/>
        <w:rPr>
          <w:sz w:val="28"/>
          <w:szCs w:val="28"/>
        </w:rPr>
      </w:pPr>
      <w:r w:rsidRPr="00257255">
        <w:rPr>
          <w:sz w:val="28"/>
          <w:szCs w:val="28"/>
        </w:rPr>
        <w:t>    «Сегодня на уроке мы узнали…»</w:t>
      </w:r>
    </w:p>
    <w:p w:rsidR="00257255" w:rsidRPr="00257255" w:rsidRDefault="00257255" w:rsidP="00C60711">
      <w:pPr>
        <w:pStyle w:val="c2"/>
        <w:spacing w:before="0" w:beforeAutospacing="0" w:after="0" w:afterAutospacing="0"/>
        <w:rPr>
          <w:sz w:val="28"/>
          <w:szCs w:val="28"/>
        </w:rPr>
      </w:pPr>
      <w:r w:rsidRPr="00257255">
        <w:rPr>
          <w:sz w:val="28"/>
          <w:szCs w:val="28"/>
        </w:rPr>
        <w:t>     Что было для вас на уроке интересного? Что не понравилось?</w:t>
      </w:r>
    </w:p>
    <w:p w:rsidR="00C60711" w:rsidRDefault="00C60711" w:rsidP="00C60711">
      <w:pPr>
        <w:pStyle w:val="a3"/>
      </w:pPr>
      <w:r>
        <w:rPr>
          <w:b/>
          <w:bCs/>
          <w:sz w:val="27"/>
          <w:szCs w:val="27"/>
        </w:rPr>
        <w:t xml:space="preserve">7 Сообщение домашнего задания. </w:t>
      </w:r>
    </w:p>
    <w:p w:rsidR="00C60711" w:rsidRDefault="00C60711" w:rsidP="00C60711">
      <w:pPr>
        <w:pStyle w:val="a3"/>
      </w:pPr>
      <w:r>
        <w:t>№</w:t>
      </w:r>
      <w:r>
        <w:rPr>
          <w:sz w:val="27"/>
          <w:szCs w:val="27"/>
        </w:rPr>
        <w:t>480(</w:t>
      </w:r>
      <w:proofErr w:type="spellStart"/>
      <w:r>
        <w:rPr>
          <w:sz w:val="27"/>
          <w:szCs w:val="27"/>
        </w:rPr>
        <w:t>а</w:t>
      </w:r>
      <w:proofErr w:type="gramStart"/>
      <w:r>
        <w:rPr>
          <w:sz w:val="27"/>
          <w:szCs w:val="27"/>
        </w:rPr>
        <w:t>;б</w:t>
      </w:r>
      <w:proofErr w:type="spellEnd"/>
      <w:proofErr w:type="gramEnd"/>
      <w:r>
        <w:rPr>
          <w:sz w:val="27"/>
          <w:szCs w:val="27"/>
        </w:rPr>
        <w:t>)  №483</w:t>
      </w:r>
    </w:p>
    <w:p w:rsidR="00C60711" w:rsidRDefault="00C60711" w:rsidP="00C60711">
      <w:pPr>
        <w:pStyle w:val="a3"/>
      </w:pPr>
      <w:proofErr w:type="gramStart"/>
      <w:r>
        <w:rPr>
          <w:sz w:val="27"/>
          <w:szCs w:val="27"/>
        </w:rPr>
        <w:lastRenderedPageBreak/>
        <w:t>Подумать</w:t>
      </w:r>
      <w:proofErr w:type="gramEnd"/>
      <w:r>
        <w:rPr>
          <w:sz w:val="27"/>
          <w:szCs w:val="27"/>
        </w:rPr>
        <w:t xml:space="preserve"> как ещё можно разбить трапецию на многоугольники, чтобы найти её площадь.</w:t>
      </w:r>
    </w:p>
    <w:p w:rsidR="00C60711" w:rsidRDefault="00C60711" w:rsidP="00C60711">
      <w:pPr>
        <w:pStyle w:val="a3"/>
      </w:pPr>
    </w:p>
    <w:p w:rsidR="00C60711" w:rsidRDefault="00C60711" w:rsidP="00C60711">
      <w:pPr>
        <w:pStyle w:val="a3"/>
        <w:spacing w:before="0" w:beforeAutospacing="0"/>
      </w:pPr>
      <w:r>
        <w:rPr>
          <w:b/>
          <w:bCs/>
          <w:sz w:val="27"/>
          <w:szCs w:val="27"/>
        </w:rPr>
        <w:t xml:space="preserve">Литература: </w:t>
      </w:r>
    </w:p>
    <w:p w:rsidR="00C60711" w:rsidRDefault="00C60711" w:rsidP="00C60711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Атанасян</w:t>
      </w:r>
      <w:proofErr w:type="spellEnd"/>
      <w:r>
        <w:rPr>
          <w:sz w:val="27"/>
          <w:szCs w:val="27"/>
        </w:rPr>
        <w:t xml:space="preserve"> Л.С., Бутузов В.Ф. и др. Геометрия: 7-9 классы- М.: Просвещение, 2011.</w:t>
      </w:r>
    </w:p>
    <w:p w:rsidR="00C60711" w:rsidRDefault="00C60711" w:rsidP="00C60711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Атанасян</w:t>
      </w:r>
      <w:proofErr w:type="spellEnd"/>
      <w:r>
        <w:rPr>
          <w:sz w:val="27"/>
          <w:szCs w:val="27"/>
        </w:rPr>
        <w:t xml:space="preserve"> Л.С., Бутузов В.Ф. и др. Геометрия: 8 класс. Рабочая тетрадь - М.: </w:t>
      </w:r>
    </w:p>
    <w:p w:rsidR="00C60711" w:rsidRPr="00C60711" w:rsidRDefault="00C60711" w:rsidP="00C60711">
      <w:pPr>
        <w:pStyle w:val="a3"/>
        <w:spacing w:before="0" w:beforeAutospacing="0" w:after="0" w:afterAutospacing="0"/>
      </w:pPr>
      <w:r>
        <w:rPr>
          <w:bCs/>
          <w:sz w:val="27"/>
          <w:szCs w:val="27"/>
        </w:rPr>
        <w:t>Просвещение, 2011</w:t>
      </w:r>
      <w:r w:rsidRPr="00C60711">
        <w:rPr>
          <w:bCs/>
          <w:sz w:val="27"/>
          <w:szCs w:val="27"/>
        </w:rPr>
        <w:t>.</w:t>
      </w:r>
    </w:p>
    <w:p w:rsidR="00257255" w:rsidRPr="00257255" w:rsidRDefault="00257255" w:rsidP="00257255">
      <w:pPr>
        <w:rPr>
          <w:sz w:val="28"/>
          <w:szCs w:val="28"/>
        </w:rPr>
      </w:pPr>
    </w:p>
    <w:sectPr w:rsidR="00257255" w:rsidRPr="00257255" w:rsidSect="0025725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255"/>
    <w:rsid w:val="00257255"/>
    <w:rsid w:val="002B2710"/>
    <w:rsid w:val="00300524"/>
    <w:rsid w:val="009143A8"/>
    <w:rsid w:val="00C60711"/>
    <w:rsid w:val="00CE0EB1"/>
    <w:rsid w:val="00DC7AFB"/>
    <w:rsid w:val="00F7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5725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5">
    <w:name w:val="c5"/>
    <w:basedOn w:val="a0"/>
    <w:rsid w:val="00257255"/>
  </w:style>
  <w:style w:type="paragraph" w:customStyle="1" w:styleId="c3">
    <w:name w:val="c3"/>
    <w:basedOn w:val="a"/>
    <w:rsid w:val="0025725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7">
    <w:name w:val="c7"/>
    <w:basedOn w:val="a"/>
    <w:rsid w:val="0025725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257255"/>
  </w:style>
  <w:style w:type="character" w:customStyle="1" w:styleId="c0">
    <w:name w:val="c0"/>
    <w:basedOn w:val="a0"/>
    <w:rsid w:val="00257255"/>
  </w:style>
  <w:style w:type="paragraph" w:styleId="a3">
    <w:name w:val="Normal (Web)"/>
    <w:basedOn w:val="a"/>
    <w:uiPriority w:val="99"/>
    <w:unhideWhenUsed/>
    <w:rsid w:val="00C6071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Петрович</dc:creator>
  <cp:keywords/>
  <dc:description/>
  <cp:lastModifiedBy>Юрий Петрович</cp:lastModifiedBy>
  <cp:revision>4</cp:revision>
  <dcterms:created xsi:type="dcterms:W3CDTF">2014-12-17T10:00:00Z</dcterms:created>
  <dcterms:modified xsi:type="dcterms:W3CDTF">2015-10-08T11:19:00Z</dcterms:modified>
</cp:coreProperties>
</file>