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585179" w:rsidRPr="006746F7" w:rsidRDefault="00585179" w:rsidP="006746F7">
      <w:pPr>
        <w:ind w:firstLine="709"/>
        <w:jc w:val="center"/>
        <w:rPr>
          <w:b/>
          <w:color w:val="7030A0"/>
          <w:sz w:val="28"/>
          <w:szCs w:val="28"/>
        </w:rPr>
      </w:pPr>
      <w:r w:rsidRPr="006746F7">
        <w:rPr>
          <w:b/>
          <w:color w:val="7030A0"/>
          <w:sz w:val="28"/>
          <w:szCs w:val="28"/>
        </w:rPr>
        <w:t>ПЛАН-КОНСПЕКТ УРОКА</w:t>
      </w:r>
    </w:p>
    <w:p w:rsidR="006746F7" w:rsidRPr="006746F7" w:rsidRDefault="006746F7" w:rsidP="006746F7">
      <w:pPr>
        <w:ind w:firstLine="709"/>
        <w:jc w:val="center"/>
        <w:rPr>
          <w:b/>
          <w:color w:val="7030A0"/>
          <w:sz w:val="28"/>
          <w:szCs w:val="28"/>
        </w:rPr>
      </w:pPr>
      <w:r w:rsidRPr="006746F7">
        <w:rPr>
          <w:b/>
          <w:color w:val="7030A0"/>
          <w:sz w:val="28"/>
          <w:szCs w:val="28"/>
        </w:rPr>
        <w:t>6 класс</w:t>
      </w:r>
    </w:p>
    <w:p w:rsidR="00585179" w:rsidRPr="006746F7" w:rsidRDefault="00585179" w:rsidP="006746F7">
      <w:pPr>
        <w:ind w:firstLine="709"/>
        <w:jc w:val="center"/>
        <w:rPr>
          <w:b/>
          <w:color w:val="7030A0"/>
          <w:sz w:val="36"/>
          <w:szCs w:val="36"/>
        </w:rPr>
      </w:pPr>
      <w:r w:rsidRPr="006746F7">
        <w:rPr>
          <w:b/>
          <w:color w:val="7030A0"/>
          <w:sz w:val="28"/>
          <w:szCs w:val="28"/>
        </w:rPr>
        <w:br/>
      </w:r>
      <w:r w:rsidR="000E3D8D" w:rsidRPr="006746F7">
        <w:rPr>
          <w:b/>
          <w:color w:val="7030A0"/>
          <w:sz w:val="36"/>
          <w:szCs w:val="36"/>
        </w:rPr>
        <w:t>Тема урока. Акклиматизация человека в различных климатических условиях.</w:t>
      </w:r>
    </w:p>
    <w:p w:rsidR="00585179" w:rsidRDefault="00D97030" w:rsidP="006746F7">
      <w:pPr>
        <w:spacing w:line="360" w:lineRule="auto"/>
        <w:jc w:val="center"/>
        <w:rPr>
          <w:b/>
          <w:color w:val="7030A0"/>
          <w:sz w:val="36"/>
          <w:szCs w:val="36"/>
        </w:rPr>
      </w:pPr>
      <w:r w:rsidRPr="006746F7">
        <w:rPr>
          <w:b/>
          <w:color w:val="7030A0"/>
          <w:sz w:val="36"/>
          <w:szCs w:val="36"/>
        </w:rPr>
        <w:t xml:space="preserve">Учитель: </w:t>
      </w:r>
      <w:r w:rsidR="00B0347E" w:rsidRPr="006746F7">
        <w:rPr>
          <w:b/>
          <w:color w:val="7030A0"/>
          <w:sz w:val="36"/>
          <w:szCs w:val="36"/>
        </w:rPr>
        <w:t>Семенова Елена Ивановна</w:t>
      </w:r>
    </w:p>
    <w:p w:rsidR="006746F7" w:rsidRDefault="006746F7" w:rsidP="006746F7">
      <w:pPr>
        <w:spacing w:line="360" w:lineRule="auto"/>
        <w:jc w:val="center"/>
        <w:rPr>
          <w:b/>
          <w:color w:val="7030A0"/>
          <w:sz w:val="36"/>
          <w:szCs w:val="36"/>
        </w:rPr>
      </w:pPr>
      <w:r>
        <w:rPr>
          <w:noProof/>
        </w:rPr>
        <w:drawing>
          <wp:inline distT="0" distB="0" distL="0" distR="0">
            <wp:extent cx="6188710" cy="4050167"/>
            <wp:effectExtent l="19050" t="0" r="2540" b="0"/>
            <wp:docPr id="1" name="Рисунок 1" descr="http://i3.redigo.ru/h900/50c0c0cc3f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3.redigo.ru/h900/50c0c0cc3f9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05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F7" w:rsidRDefault="006746F7" w:rsidP="006746F7">
      <w:pPr>
        <w:spacing w:line="360" w:lineRule="auto"/>
        <w:jc w:val="center"/>
        <w:rPr>
          <w:b/>
          <w:color w:val="7030A0"/>
          <w:sz w:val="36"/>
          <w:szCs w:val="36"/>
        </w:rPr>
      </w:pPr>
    </w:p>
    <w:p w:rsidR="006746F7" w:rsidRPr="006746F7" w:rsidRDefault="006746F7" w:rsidP="006746F7">
      <w:pPr>
        <w:spacing w:line="360" w:lineRule="auto"/>
        <w:jc w:val="center"/>
        <w:rPr>
          <w:b/>
          <w:color w:val="7030A0"/>
          <w:sz w:val="36"/>
          <w:szCs w:val="36"/>
        </w:rPr>
      </w:pPr>
    </w:p>
    <w:p w:rsidR="006C0A36" w:rsidRPr="006746F7" w:rsidRDefault="00585179" w:rsidP="006C0A36">
      <w:pPr>
        <w:pStyle w:val="a3"/>
        <w:spacing w:before="0" w:beforeAutospacing="0" w:after="0" w:afterAutospacing="0"/>
        <w:rPr>
          <w:rFonts w:ascii="Bookman Old Style" w:hAnsi="Bookman Old Style"/>
          <w:color w:val="000000"/>
          <w:sz w:val="28"/>
          <w:szCs w:val="28"/>
          <w:highlight w:val="yellow"/>
        </w:rPr>
      </w:pPr>
      <w:r w:rsidRPr="006746F7">
        <w:rPr>
          <w:rFonts w:ascii="Bookman Old Style" w:hAnsi="Bookman Old Style"/>
          <w:b/>
          <w:i/>
          <w:sz w:val="28"/>
          <w:szCs w:val="28"/>
          <w:highlight w:val="yellow"/>
        </w:rPr>
        <w:t xml:space="preserve">Цель  урока: </w:t>
      </w:r>
      <w:r w:rsidR="006C0A36"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Сформировать у учащихся представление об акклиматизации как о неизбежном процессе, происходящем в организме человека и связанном с приспособлением организма к новым климатическим условиям.</w:t>
      </w:r>
    </w:p>
    <w:p w:rsidR="006C0A36" w:rsidRPr="006746F7" w:rsidRDefault="006C0A36" w:rsidP="006C0A36">
      <w:pPr>
        <w:pStyle w:val="a3"/>
        <w:spacing w:before="0" w:beforeAutospacing="0" w:after="0" w:afterAutospacing="0"/>
        <w:rPr>
          <w:rFonts w:ascii="Bookman Old Style" w:hAnsi="Bookman Old Style"/>
          <w:color w:val="000000"/>
          <w:sz w:val="28"/>
          <w:szCs w:val="28"/>
          <w:highlight w:val="yellow"/>
        </w:rPr>
      </w:pP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Познакомить с факторами, оказывающими влияние на ак</w:t>
      </w: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softHyphen/>
        <w:t>климатизацию человека к новым условиям. Разобрать особен</w:t>
      </w: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softHyphen/>
        <w:t>ности акклиматизации человека к условиям холодного и жар</w:t>
      </w: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softHyphen/>
        <w:t>кого климата. Обсудить общие правила поведения человека в новых климатических условиях для обеспечения его личной безопасности.</w:t>
      </w:r>
    </w:p>
    <w:p w:rsidR="006746F7" w:rsidRDefault="006746F7" w:rsidP="006746F7">
      <w:pPr>
        <w:ind w:left="540"/>
        <w:contextualSpacing/>
        <w:jc w:val="both"/>
        <w:rPr>
          <w:rFonts w:ascii="Bookman Old Style" w:hAnsi="Bookman Old Style"/>
          <w:b/>
          <w:i/>
          <w:sz w:val="28"/>
          <w:szCs w:val="28"/>
          <w:highlight w:val="yellow"/>
        </w:rPr>
      </w:pPr>
    </w:p>
    <w:p w:rsidR="006746F7" w:rsidRDefault="006746F7" w:rsidP="006746F7">
      <w:pPr>
        <w:ind w:left="540"/>
        <w:contextualSpacing/>
        <w:jc w:val="both"/>
        <w:rPr>
          <w:rFonts w:ascii="Bookman Old Style" w:hAnsi="Bookman Old Style"/>
          <w:b/>
          <w:i/>
          <w:sz w:val="28"/>
          <w:szCs w:val="28"/>
          <w:highlight w:val="yellow"/>
        </w:rPr>
      </w:pPr>
    </w:p>
    <w:p w:rsidR="00585179" w:rsidRPr="006746F7" w:rsidRDefault="00585179" w:rsidP="006746F7">
      <w:pPr>
        <w:ind w:left="540"/>
        <w:contextualSpacing/>
        <w:jc w:val="both"/>
        <w:rPr>
          <w:rFonts w:ascii="Bookman Old Style" w:hAnsi="Bookman Old Style"/>
          <w:b/>
          <w:sz w:val="28"/>
          <w:szCs w:val="28"/>
          <w:highlight w:val="yellow"/>
        </w:rPr>
      </w:pPr>
      <w:r w:rsidRPr="006746F7">
        <w:rPr>
          <w:rFonts w:ascii="Bookman Old Style" w:hAnsi="Bookman Old Style"/>
          <w:b/>
          <w:i/>
          <w:sz w:val="28"/>
          <w:szCs w:val="28"/>
          <w:highlight w:val="yellow"/>
        </w:rPr>
        <w:lastRenderedPageBreak/>
        <w:t xml:space="preserve">Задачи: </w:t>
      </w:r>
    </w:p>
    <w:p w:rsidR="00585179" w:rsidRPr="006746F7" w:rsidRDefault="00585179" w:rsidP="00467F2A">
      <w:pPr>
        <w:ind w:left="540"/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b/>
          <w:i/>
          <w:sz w:val="28"/>
          <w:szCs w:val="28"/>
          <w:highlight w:val="yellow"/>
        </w:rPr>
        <w:t>– обучающие</w:t>
      </w:r>
      <w:r w:rsidRPr="006746F7">
        <w:rPr>
          <w:rFonts w:ascii="Bookman Old Style" w:hAnsi="Bookman Old Style"/>
          <w:sz w:val="28"/>
          <w:szCs w:val="28"/>
          <w:highlight w:val="yellow"/>
        </w:rPr>
        <w:t>: изучить основные причины</w:t>
      </w:r>
      <w:r w:rsidR="006C0A36" w:rsidRPr="006746F7">
        <w:rPr>
          <w:rFonts w:ascii="Bookman Old Style" w:hAnsi="Bookman Old Style"/>
          <w:sz w:val="28"/>
          <w:szCs w:val="28"/>
          <w:highlight w:val="yellow"/>
        </w:rPr>
        <w:t xml:space="preserve"> </w:t>
      </w:r>
      <w:r w:rsidR="00247138" w:rsidRPr="006746F7">
        <w:rPr>
          <w:rFonts w:ascii="Bookman Old Style" w:hAnsi="Bookman Old Style"/>
          <w:sz w:val="28"/>
          <w:szCs w:val="28"/>
          <w:highlight w:val="yellow"/>
        </w:rPr>
        <w:t>изменений происходящих</w:t>
      </w:r>
      <w:r w:rsidR="006C0A36" w:rsidRPr="006746F7">
        <w:rPr>
          <w:rFonts w:ascii="Bookman Old Style" w:hAnsi="Bookman Old Style"/>
          <w:sz w:val="28"/>
          <w:szCs w:val="28"/>
          <w:highlight w:val="yellow"/>
        </w:rPr>
        <w:t xml:space="preserve"> в организме человека при акклиматизации</w:t>
      </w:r>
      <w:r w:rsidR="00937693" w:rsidRPr="006746F7">
        <w:rPr>
          <w:rFonts w:ascii="Bookman Old Style" w:hAnsi="Bookman Old Style"/>
          <w:sz w:val="28"/>
          <w:szCs w:val="28"/>
          <w:highlight w:val="yellow"/>
        </w:rPr>
        <w:t>;</w:t>
      </w:r>
    </w:p>
    <w:p w:rsidR="00585179" w:rsidRPr="006746F7" w:rsidRDefault="00585179" w:rsidP="00467F2A">
      <w:pPr>
        <w:ind w:left="540"/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b/>
          <w:i/>
          <w:sz w:val="28"/>
          <w:szCs w:val="28"/>
          <w:highlight w:val="yellow"/>
        </w:rPr>
        <w:t>- воспитательные</w:t>
      </w:r>
      <w:r w:rsidRPr="006746F7">
        <w:rPr>
          <w:rFonts w:ascii="Bookman Old Style" w:hAnsi="Bookman Old Style"/>
          <w:sz w:val="28"/>
          <w:szCs w:val="28"/>
          <w:highlight w:val="yellow"/>
        </w:rPr>
        <w:t>: формирование современной культуры безопасности;</w:t>
      </w:r>
    </w:p>
    <w:p w:rsidR="00585179" w:rsidRPr="006746F7" w:rsidRDefault="00585179" w:rsidP="00467F2A">
      <w:pPr>
        <w:ind w:left="540"/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b/>
          <w:i/>
          <w:sz w:val="28"/>
          <w:szCs w:val="28"/>
          <w:highlight w:val="yellow"/>
        </w:rPr>
        <w:t>- развивающие</w:t>
      </w:r>
      <w:r w:rsidRPr="006746F7">
        <w:rPr>
          <w:rFonts w:ascii="Bookman Old Style" w:hAnsi="Bookman Old Style"/>
          <w:sz w:val="28"/>
          <w:szCs w:val="28"/>
          <w:highlight w:val="yellow"/>
        </w:rPr>
        <w:t>: создать условие для развития таких мыслительных процессов как анализ, синтез, умение обобщать, выделять главное, находить причинно – следственные связи, коммуникативных навыков: умение работать в группе.</w:t>
      </w:r>
    </w:p>
    <w:p w:rsidR="00585179" w:rsidRPr="006746F7" w:rsidRDefault="00467F2A" w:rsidP="00467F2A">
      <w:pPr>
        <w:ind w:left="540"/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b/>
          <w:i/>
          <w:sz w:val="28"/>
          <w:szCs w:val="28"/>
          <w:highlight w:val="yellow"/>
        </w:rPr>
        <w:t>2</w:t>
      </w:r>
      <w:r w:rsidR="00585179" w:rsidRPr="006746F7">
        <w:rPr>
          <w:rFonts w:ascii="Bookman Old Style" w:hAnsi="Bookman Old Style"/>
          <w:sz w:val="28"/>
          <w:szCs w:val="28"/>
          <w:highlight w:val="yellow"/>
        </w:rPr>
        <w:t xml:space="preserve">. </w:t>
      </w:r>
      <w:r w:rsidR="00585179" w:rsidRPr="006746F7">
        <w:rPr>
          <w:rFonts w:ascii="Bookman Old Style" w:hAnsi="Bookman Old Style"/>
          <w:b/>
          <w:i/>
          <w:sz w:val="28"/>
          <w:szCs w:val="28"/>
          <w:highlight w:val="yellow"/>
        </w:rPr>
        <w:t>Предполагаемые результаты</w:t>
      </w:r>
      <w:r w:rsidR="00585179" w:rsidRPr="006746F7">
        <w:rPr>
          <w:rFonts w:ascii="Bookman Old Style" w:hAnsi="Bookman Old Style"/>
          <w:sz w:val="28"/>
          <w:szCs w:val="28"/>
          <w:highlight w:val="yellow"/>
        </w:rPr>
        <w:t>:</w:t>
      </w:r>
    </w:p>
    <w:p w:rsidR="00585179" w:rsidRPr="006746F7" w:rsidRDefault="00585179" w:rsidP="00467F2A">
      <w:pPr>
        <w:ind w:firstLine="397"/>
        <w:contextualSpacing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b/>
          <w:i/>
          <w:sz w:val="28"/>
          <w:szCs w:val="28"/>
          <w:highlight w:val="yellow"/>
        </w:rPr>
        <w:t>- личностные</w:t>
      </w:r>
      <w:r w:rsidRPr="006746F7">
        <w:rPr>
          <w:rFonts w:ascii="Bookman Old Style" w:hAnsi="Bookman Old Style"/>
          <w:sz w:val="28"/>
          <w:szCs w:val="28"/>
          <w:highlight w:val="yellow"/>
        </w:rPr>
        <w:t xml:space="preserve">  </w:t>
      </w:r>
    </w:p>
    <w:p w:rsidR="00585179" w:rsidRPr="006746F7" w:rsidRDefault="00937693" w:rsidP="00467F2A">
      <w:pPr>
        <w:ind w:firstLine="397"/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 xml:space="preserve"> </w:t>
      </w:r>
      <w:r w:rsidR="00585179" w:rsidRPr="006746F7">
        <w:rPr>
          <w:rFonts w:ascii="Bookman Old Style" w:hAnsi="Bookman Old Style"/>
          <w:sz w:val="28"/>
          <w:szCs w:val="28"/>
          <w:highlight w:val="yellow"/>
        </w:rPr>
        <w:t>– формирование понимания ценности здорового, разумного и безопасного образа жизни;</w:t>
      </w:r>
    </w:p>
    <w:p w:rsidR="00937693" w:rsidRPr="006746F7" w:rsidRDefault="00937693" w:rsidP="00467F2A">
      <w:pPr>
        <w:ind w:firstLine="397"/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 xml:space="preserve"> - различать факторы, которые способствуют быстрой акклиматизации человека в различных климатических условиях.</w:t>
      </w:r>
    </w:p>
    <w:p w:rsidR="00585179" w:rsidRPr="006746F7" w:rsidRDefault="00937693" w:rsidP="00467F2A">
      <w:pPr>
        <w:ind w:firstLine="397"/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 xml:space="preserve"> </w:t>
      </w:r>
    </w:p>
    <w:p w:rsidR="00585179" w:rsidRPr="006746F7" w:rsidRDefault="00585179" w:rsidP="00467F2A">
      <w:pPr>
        <w:ind w:firstLine="397"/>
        <w:contextualSpacing/>
        <w:jc w:val="both"/>
        <w:rPr>
          <w:rFonts w:ascii="Bookman Old Style" w:hAnsi="Bookman Old Style"/>
          <w:b/>
          <w:i/>
          <w:sz w:val="28"/>
          <w:szCs w:val="28"/>
          <w:highlight w:val="yellow"/>
        </w:rPr>
      </w:pPr>
      <w:r w:rsidRPr="006746F7">
        <w:rPr>
          <w:rFonts w:ascii="Bookman Old Style" w:hAnsi="Bookman Old Style"/>
          <w:b/>
          <w:i/>
          <w:sz w:val="28"/>
          <w:szCs w:val="28"/>
          <w:highlight w:val="yellow"/>
        </w:rPr>
        <w:t xml:space="preserve">- </w:t>
      </w:r>
      <w:proofErr w:type="spellStart"/>
      <w:r w:rsidRPr="006746F7">
        <w:rPr>
          <w:rFonts w:ascii="Bookman Old Style" w:hAnsi="Bookman Old Style"/>
          <w:b/>
          <w:i/>
          <w:sz w:val="28"/>
          <w:szCs w:val="28"/>
          <w:highlight w:val="yellow"/>
        </w:rPr>
        <w:t>метапредметные</w:t>
      </w:r>
      <w:proofErr w:type="spellEnd"/>
    </w:p>
    <w:p w:rsidR="00585179" w:rsidRPr="006746F7" w:rsidRDefault="00585179" w:rsidP="00467F2A">
      <w:pPr>
        <w:ind w:firstLine="397"/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b/>
          <w:i/>
          <w:sz w:val="28"/>
          <w:szCs w:val="28"/>
          <w:highlight w:val="yellow"/>
        </w:rPr>
        <w:t xml:space="preserve"> </w:t>
      </w:r>
      <w:r w:rsidRPr="006746F7">
        <w:rPr>
          <w:rFonts w:ascii="Bookman Old Style" w:hAnsi="Bookman Old Style"/>
          <w:sz w:val="28"/>
          <w:szCs w:val="28"/>
          <w:highlight w:val="yellow"/>
        </w:rPr>
        <w:t xml:space="preserve"> – 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585179" w:rsidRPr="006746F7" w:rsidRDefault="00937693" w:rsidP="00467F2A">
      <w:pPr>
        <w:ind w:firstLine="397"/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 xml:space="preserve"> </w:t>
      </w:r>
      <w:r w:rsidR="00585179" w:rsidRPr="006746F7">
        <w:rPr>
          <w:rFonts w:ascii="Bookman Old Style" w:hAnsi="Bookman Old Style"/>
          <w:sz w:val="28"/>
          <w:szCs w:val="28"/>
          <w:highlight w:val="yellow"/>
        </w:rPr>
        <w:t>–</w:t>
      </w:r>
      <w:r w:rsidR="00585179" w:rsidRPr="006746F7">
        <w:rPr>
          <w:rFonts w:ascii="Bookman Old Style" w:hAnsi="Bookman Old Style"/>
          <w:i/>
          <w:sz w:val="28"/>
          <w:szCs w:val="28"/>
          <w:highlight w:val="yellow"/>
        </w:rPr>
        <w:t xml:space="preserve"> </w:t>
      </w:r>
      <w:r w:rsidR="00585179" w:rsidRPr="006746F7">
        <w:rPr>
          <w:rFonts w:ascii="Bookman Old Style" w:hAnsi="Bookman Old Style"/>
          <w:sz w:val="28"/>
          <w:szCs w:val="28"/>
          <w:highlight w:val="yellow"/>
        </w:rPr>
        <w:t>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585179" w:rsidRPr="006746F7" w:rsidRDefault="00937693" w:rsidP="00467F2A">
      <w:pPr>
        <w:ind w:firstLine="397"/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 xml:space="preserve"> </w:t>
      </w:r>
      <w:r w:rsidR="00585179" w:rsidRPr="006746F7">
        <w:rPr>
          <w:rFonts w:ascii="Bookman Old Style" w:hAnsi="Bookman Old Style"/>
          <w:sz w:val="28"/>
          <w:szCs w:val="28"/>
          <w:highlight w:val="yellow"/>
        </w:rPr>
        <w:t>–</w:t>
      </w:r>
      <w:r w:rsidR="00585179" w:rsidRPr="006746F7">
        <w:rPr>
          <w:rFonts w:ascii="Bookman Old Style" w:hAnsi="Bookman Old Style"/>
          <w:i/>
          <w:sz w:val="28"/>
          <w:szCs w:val="28"/>
          <w:highlight w:val="yellow"/>
        </w:rPr>
        <w:t xml:space="preserve"> </w:t>
      </w:r>
      <w:r w:rsidR="00585179" w:rsidRPr="006746F7">
        <w:rPr>
          <w:rFonts w:ascii="Bookman Old Style" w:hAnsi="Bookman Old Style"/>
          <w:sz w:val="28"/>
          <w:szCs w:val="28"/>
          <w:highlight w:val="yellow"/>
        </w:rPr>
        <w:t>умение 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</w:t>
      </w:r>
      <w:r w:rsidRPr="006746F7">
        <w:rPr>
          <w:rFonts w:ascii="Bookman Old Style" w:hAnsi="Bookman Old Style"/>
          <w:sz w:val="28"/>
          <w:szCs w:val="28"/>
          <w:highlight w:val="yellow"/>
        </w:rPr>
        <w:t xml:space="preserve"> на основе согласования позиций.</w:t>
      </w:r>
    </w:p>
    <w:p w:rsidR="00585179" w:rsidRPr="006746F7" w:rsidRDefault="00937693" w:rsidP="00467F2A">
      <w:pPr>
        <w:ind w:firstLine="397"/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 xml:space="preserve"> </w:t>
      </w:r>
      <w:r w:rsidR="00585179" w:rsidRPr="006746F7">
        <w:rPr>
          <w:rFonts w:ascii="Bookman Old Style" w:hAnsi="Bookman Old Style"/>
          <w:b/>
          <w:i/>
          <w:sz w:val="28"/>
          <w:szCs w:val="28"/>
          <w:highlight w:val="yellow"/>
        </w:rPr>
        <w:t xml:space="preserve">  - предметные </w:t>
      </w:r>
      <w:r w:rsidR="00585179" w:rsidRPr="006746F7">
        <w:rPr>
          <w:rFonts w:ascii="Bookman Old Style" w:hAnsi="Bookman Old Style"/>
          <w:sz w:val="28"/>
          <w:szCs w:val="28"/>
          <w:highlight w:val="yellow"/>
        </w:rPr>
        <w:t xml:space="preserve"> </w:t>
      </w:r>
    </w:p>
    <w:p w:rsidR="00937693" w:rsidRPr="006746F7" w:rsidRDefault="00937693" w:rsidP="00467F2A">
      <w:pPr>
        <w:ind w:firstLine="397"/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>- выделять факторы</w:t>
      </w:r>
      <w:r w:rsidR="00467F2A" w:rsidRPr="006746F7">
        <w:rPr>
          <w:rFonts w:ascii="Bookman Old Style" w:hAnsi="Bookman Old Style"/>
          <w:sz w:val="28"/>
          <w:szCs w:val="28"/>
          <w:highlight w:val="yellow"/>
        </w:rPr>
        <w:t xml:space="preserve"> </w:t>
      </w:r>
      <w:proofErr w:type="gramStart"/>
      <w:r w:rsidR="00467F2A" w:rsidRPr="006746F7">
        <w:rPr>
          <w:rFonts w:ascii="Bookman Old Style" w:hAnsi="Bookman Old Style"/>
          <w:sz w:val="28"/>
          <w:szCs w:val="28"/>
          <w:highlight w:val="yellow"/>
        </w:rPr>
        <w:t>погоды</w:t>
      </w:r>
      <w:proofErr w:type="gramEnd"/>
      <w:r w:rsidRPr="006746F7">
        <w:rPr>
          <w:rFonts w:ascii="Bookman Old Style" w:hAnsi="Bookman Old Style"/>
          <w:sz w:val="28"/>
          <w:szCs w:val="28"/>
          <w:highlight w:val="yellow"/>
        </w:rPr>
        <w:t xml:space="preserve"> влияющие на акклиматизацию человек;</w:t>
      </w:r>
    </w:p>
    <w:p w:rsidR="00585179" w:rsidRPr="006746F7" w:rsidRDefault="00937693" w:rsidP="00467F2A">
      <w:pPr>
        <w:ind w:firstLine="397"/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b/>
          <w:sz w:val="28"/>
          <w:szCs w:val="28"/>
          <w:highlight w:val="yellow"/>
        </w:rPr>
        <w:t xml:space="preserve">- </w:t>
      </w:r>
      <w:r w:rsidRPr="006746F7">
        <w:rPr>
          <w:rFonts w:ascii="Bookman Old Style" w:hAnsi="Bookman Old Style"/>
          <w:sz w:val="28"/>
          <w:szCs w:val="28"/>
          <w:highlight w:val="yellow"/>
        </w:rPr>
        <w:t>характеризовать  особенности акклиматизации человека в жарком и холодном климате</w:t>
      </w:r>
      <w:r w:rsidR="00467F2A" w:rsidRPr="006746F7">
        <w:rPr>
          <w:rFonts w:ascii="Bookman Old Style" w:hAnsi="Bookman Old Style"/>
          <w:sz w:val="28"/>
          <w:szCs w:val="28"/>
          <w:highlight w:val="yellow"/>
        </w:rPr>
        <w:t xml:space="preserve"> и горной местности.</w:t>
      </w:r>
    </w:p>
    <w:p w:rsidR="00585179" w:rsidRPr="006746F7" w:rsidRDefault="00585179" w:rsidP="00467F2A">
      <w:pPr>
        <w:ind w:left="540"/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585179" w:rsidRPr="006746F7" w:rsidRDefault="00585179" w:rsidP="00467F2A">
      <w:pPr>
        <w:ind w:left="540"/>
        <w:contextualSpacing/>
        <w:jc w:val="both"/>
        <w:rPr>
          <w:rFonts w:ascii="Bookman Old Style" w:hAnsi="Bookman Old Style"/>
          <w:b/>
          <w:i/>
          <w:sz w:val="28"/>
          <w:szCs w:val="28"/>
          <w:highlight w:val="yellow"/>
        </w:rPr>
      </w:pPr>
      <w:r w:rsidRPr="006746F7">
        <w:rPr>
          <w:rFonts w:ascii="Bookman Old Style" w:hAnsi="Bookman Old Style"/>
          <w:b/>
          <w:i/>
          <w:sz w:val="28"/>
          <w:szCs w:val="28"/>
          <w:highlight w:val="yellow"/>
        </w:rPr>
        <w:t xml:space="preserve">11.Тип урока  </w:t>
      </w:r>
      <w:r w:rsidRPr="006746F7">
        <w:rPr>
          <w:rFonts w:ascii="Bookman Old Style" w:hAnsi="Bookman Old Style"/>
          <w:sz w:val="28"/>
          <w:szCs w:val="28"/>
          <w:highlight w:val="yellow"/>
        </w:rPr>
        <w:t>комбинированный.</w:t>
      </w:r>
    </w:p>
    <w:p w:rsidR="00585179" w:rsidRPr="006746F7" w:rsidRDefault="00585179" w:rsidP="00467F2A">
      <w:pPr>
        <w:ind w:left="540"/>
        <w:contextualSpacing/>
        <w:jc w:val="both"/>
        <w:rPr>
          <w:rFonts w:ascii="Bookman Old Style" w:hAnsi="Bookman Old Style"/>
          <w:b/>
          <w:i/>
          <w:sz w:val="28"/>
          <w:szCs w:val="28"/>
          <w:highlight w:val="yellow"/>
        </w:rPr>
      </w:pPr>
      <w:r w:rsidRPr="006746F7">
        <w:rPr>
          <w:rFonts w:ascii="Bookman Old Style" w:hAnsi="Bookman Old Style"/>
          <w:b/>
          <w:i/>
          <w:sz w:val="28"/>
          <w:szCs w:val="28"/>
          <w:highlight w:val="yellow"/>
        </w:rPr>
        <w:t xml:space="preserve">12.Формы работы учащихся   </w:t>
      </w:r>
      <w:r w:rsidRPr="006746F7">
        <w:rPr>
          <w:rFonts w:ascii="Bookman Old Style" w:hAnsi="Bookman Old Style"/>
          <w:sz w:val="28"/>
          <w:szCs w:val="28"/>
          <w:highlight w:val="yellow"/>
        </w:rPr>
        <w:t xml:space="preserve">частично – </w:t>
      </w:r>
      <w:proofErr w:type="gramStart"/>
      <w:r w:rsidRPr="006746F7">
        <w:rPr>
          <w:rFonts w:ascii="Bookman Old Style" w:hAnsi="Bookman Old Style"/>
          <w:sz w:val="28"/>
          <w:szCs w:val="28"/>
          <w:highlight w:val="yellow"/>
        </w:rPr>
        <w:t>поисковый</w:t>
      </w:r>
      <w:proofErr w:type="gramEnd"/>
      <w:r w:rsidRPr="006746F7">
        <w:rPr>
          <w:rFonts w:ascii="Bookman Old Style" w:hAnsi="Bookman Old Style"/>
          <w:b/>
          <w:i/>
          <w:sz w:val="28"/>
          <w:szCs w:val="28"/>
          <w:highlight w:val="yellow"/>
        </w:rPr>
        <w:t xml:space="preserve">, </w:t>
      </w:r>
      <w:r w:rsidRPr="006746F7">
        <w:rPr>
          <w:rFonts w:ascii="Bookman Old Style" w:hAnsi="Bookman Old Style"/>
          <w:sz w:val="28"/>
          <w:szCs w:val="28"/>
          <w:highlight w:val="yellow"/>
        </w:rPr>
        <w:t>работа в группе</w:t>
      </w:r>
    </w:p>
    <w:p w:rsidR="00585179" w:rsidRPr="006746F7" w:rsidRDefault="00585179" w:rsidP="00467F2A">
      <w:pPr>
        <w:ind w:left="540"/>
        <w:contextualSpacing/>
        <w:jc w:val="both"/>
        <w:rPr>
          <w:rFonts w:ascii="Bookman Old Style" w:hAnsi="Bookman Old Style"/>
          <w:b/>
          <w:i/>
          <w:sz w:val="28"/>
          <w:szCs w:val="28"/>
          <w:highlight w:val="yellow"/>
        </w:rPr>
      </w:pPr>
      <w:r w:rsidRPr="006746F7">
        <w:rPr>
          <w:rFonts w:ascii="Bookman Old Style" w:hAnsi="Bookman Old Style"/>
          <w:b/>
          <w:i/>
          <w:sz w:val="28"/>
          <w:szCs w:val="28"/>
          <w:highlight w:val="yellow"/>
        </w:rPr>
        <w:t xml:space="preserve">13Необходимое техническое оборудование </w:t>
      </w:r>
      <w:r w:rsidRPr="006746F7">
        <w:rPr>
          <w:rFonts w:ascii="Bookman Old Style" w:hAnsi="Bookman Old Style"/>
          <w:sz w:val="28"/>
          <w:szCs w:val="28"/>
          <w:highlight w:val="yellow"/>
        </w:rPr>
        <w:t xml:space="preserve"> компьютеры, мул</w:t>
      </w:r>
      <w:r w:rsidR="00880FC3" w:rsidRPr="006746F7">
        <w:rPr>
          <w:rFonts w:ascii="Bookman Old Style" w:hAnsi="Bookman Old Style"/>
          <w:sz w:val="28"/>
          <w:szCs w:val="28"/>
          <w:highlight w:val="yellow"/>
        </w:rPr>
        <w:t>ьтимедиа, раздаточный материал.</w:t>
      </w:r>
    </w:p>
    <w:p w:rsidR="00585179" w:rsidRPr="006746F7" w:rsidRDefault="00585179" w:rsidP="00467F2A">
      <w:pPr>
        <w:ind w:left="540"/>
        <w:contextualSpacing/>
        <w:jc w:val="both"/>
        <w:rPr>
          <w:rFonts w:ascii="Bookman Old Style" w:hAnsi="Bookman Old Style"/>
          <w:b/>
          <w:i/>
          <w:sz w:val="28"/>
          <w:szCs w:val="28"/>
          <w:highlight w:val="yellow"/>
        </w:rPr>
      </w:pPr>
      <w:r w:rsidRPr="006746F7">
        <w:rPr>
          <w:rFonts w:ascii="Bookman Old Style" w:hAnsi="Bookman Old Style"/>
          <w:b/>
          <w:i/>
          <w:sz w:val="28"/>
          <w:szCs w:val="28"/>
          <w:highlight w:val="yellow"/>
        </w:rPr>
        <w:t>14.Структура и ход  урока.</w:t>
      </w:r>
    </w:p>
    <w:p w:rsidR="00585179" w:rsidRPr="006746F7" w:rsidRDefault="00585179" w:rsidP="00585179">
      <w:pPr>
        <w:tabs>
          <w:tab w:val="num" w:pos="1429"/>
        </w:tabs>
        <w:spacing w:line="360" w:lineRule="auto"/>
        <w:jc w:val="right"/>
        <w:rPr>
          <w:rFonts w:ascii="Bookman Old Style" w:hAnsi="Bookman Old Style"/>
          <w:b/>
          <w:i/>
          <w:sz w:val="28"/>
          <w:szCs w:val="28"/>
          <w:highlight w:val="yellow"/>
        </w:rPr>
      </w:pPr>
      <w:r w:rsidRPr="006746F7">
        <w:rPr>
          <w:rFonts w:ascii="Bookman Old Style" w:hAnsi="Bookman Old Style"/>
          <w:b/>
          <w:i/>
          <w:sz w:val="28"/>
          <w:szCs w:val="28"/>
          <w:highlight w:val="yellow"/>
        </w:rPr>
        <w:lastRenderedPageBreak/>
        <w:t>Таблица 1.</w:t>
      </w:r>
    </w:p>
    <w:p w:rsidR="00585179" w:rsidRPr="006746F7" w:rsidRDefault="00585179" w:rsidP="00585179">
      <w:pPr>
        <w:tabs>
          <w:tab w:val="num" w:pos="1429"/>
        </w:tabs>
        <w:spacing w:line="360" w:lineRule="auto"/>
        <w:jc w:val="center"/>
        <w:rPr>
          <w:rFonts w:ascii="Bookman Old Style" w:hAnsi="Bookman Old Style"/>
          <w:b/>
          <w:sz w:val="28"/>
          <w:szCs w:val="28"/>
          <w:highlight w:val="yellow"/>
        </w:rPr>
      </w:pPr>
      <w:r w:rsidRPr="006746F7">
        <w:rPr>
          <w:rFonts w:ascii="Bookman Old Style" w:hAnsi="Bookman Old Style"/>
          <w:b/>
          <w:sz w:val="28"/>
          <w:szCs w:val="28"/>
          <w:highlight w:val="yellow"/>
        </w:rPr>
        <w:t>СТРУКТУРА И ХОД УРОКА</w:t>
      </w:r>
    </w:p>
    <w:p w:rsidR="00585179" w:rsidRPr="006746F7" w:rsidRDefault="00585179" w:rsidP="00585179">
      <w:pPr>
        <w:tabs>
          <w:tab w:val="num" w:pos="1429"/>
        </w:tabs>
        <w:spacing w:line="360" w:lineRule="auto"/>
        <w:jc w:val="center"/>
        <w:rPr>
          <w:rFonts w:ascii="Bookman Old Style" w:hAnsi="Bookman Old Style"/>
          <w:b/>
          <w:sz w:val="28"/>
          <w:szCs w:val="28"/>
          <w:highlight w:val="yellow"/>
        </w:rPr>
      </w:pPr>
      <w:r w:rsidRPr="006746F7">
        <w:rPr>
          <w:rFonts w:ascii="Bookman Old Style" w:hAnsi="Bookman Old Style"/>
          <w:b/>
          <w:sz w:val="28"/>
          <w:szCs w:val="28"/>
          <w:highlight w:val="yellow"/>
        </w:rPr>
        <w:t>( технологическая карта)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"/>
        <w:gridCol w:w="2278"/>
        <w:gridCol w:w="1947"/>
        <w:gridCol w:w="2117"/>
        <w:gridCol w:w="2195"/>
        <w:gridCol w:w="968"/>
      </w:tblGrid>
      <w:tr w:rsidR="00585179" w:rsidRPr="006746F7" w:rsidTr="006236E8">
        <w:trPr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9" w:rsidRPr="006746F7" w:rsidRDefault="00585179" w:rsidP="006236E8">
            <w:pPr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6746F7">
              <w:rPr>
                <w:rFonts w:ascii="Bookman Old Style" w:hAnsi="Bookman Old Style"/>
                <w:b/>
                <w:highlight w:val="yellow"/>
              </w:rPr>
              <w:t>№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9" w:rsidRPr="006746F7" w:rsidRDefault="00585179" w:rsidP="006236E8">
            <w:pPr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6746F7">
              <w:rPr>
                <w:rFonts w:ascii="Bookman Old Style" w:hAnsi="Bookman Old Style"/>
                <w:b/>
                <w:highlight w:val="yellow"/>
              </w:rPr>
              <w:t>Этап урока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9" w:rsidRPr="006746F7" w:rsidRDefault="00585179" w:rsidP="006236E8">
            <w:pPr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6746F7">
              <w:rPr>
                <w:rFonts w:ascii="Bookman Old Style" w:hAnsi="Bookman Old Style"/>
                <w:b/>
                <w:highlight w:val="yellow"/>
              </w:rPr>
              <w:t>Название используемых ресурсов</w:t>
            </w:r>
          </w:p>
          <w:p w:rsidR="00585179" w:rsidRPr="006746F7" w:rsidRDefault="00585179" w:rsidP="006236E8">
            <w:pPr>
              <w:jc w:val="center"/>
              <w:rPr>
                <w:rFonts w:ascii="Bookman Old Style" w:hAnsi="Bookman Old Style"/>
                <w:i/>
                <w:highlight w:val="yellow"/>
              </w:rPr>
            </w:pPr>
            <w:r w:rsidRPr="006746F7">
              <w:rPr>
                <w:rFonts w:ascii="Bookman Old Style" w:hAnsi="Bookman Old Style"/>
                <w:i/>
                <w:highlight w:val="yellow"/>
              </w:rPr>
              <w:t>(с указанием  порядкового номера из Таблицы 2)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585179" w:rsidP="006236E8">
            <w:pPr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6746F7">
              <w:rPr>
                <w:rFonts w:ascii="Bookman Old Style" w:hAnsi="Bookman Old Style"/>
                <w:b/>
                <w:highlight w:val="yellow"/>
              </w:rPr>
              <w:t xml:space="preserve">Деятельность учителя </w:t>
            </w:r>
          </w:p>
          <w:p w:rsidR="00585179" w:rsidRPr="006746F7" w:rsidRDefault="00585179" w:rsidP="006236E8">
            <w:pPr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6746F7">
              <w:rPr>
                <w:rFonts w:ascii="Bookman Old Style" w:hAnsi="Bookman Old Style"/>
                <w:i/>
                <w:highlight w:val="yellow"/>
              </w:rPr>
              <w:t>(с указанием действий)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585179" w:rsidP="006236E8">
            <w:pPr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6746F7">
              <w:rPr>
                <w:rFonts w:ascii="Bookman Old Style" w:hAnsi="Bookman Old Style"/>
                <w:b/>
                <w:highlight w:val="yellow"/>
              </w:rPr>
              <w:t>Деятельность ученика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9" w:rsidRPr="006746F7" w:rsidRDefault="00585179" w:rsidP="006236E8">
            <w:pPr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6746F7">
              <w:rPr>
                <w:rFonts w:ascii="Bookman Old Style" w:hAnsi="Bookman Old Style"/>
                <w:b/>
                <w:highlight w:val="yellow"/>
              </w:rPr>
              <w:t>Время</w:t>
            </w:r>
          </w:p>
          <w:p w:rsidR="00585179" w:rsidRPr="006746F7" w:rsidRDefault="00585179" w:rsidP="006236E8">
            <w:pPr>
              <w:jc w:val="center"/>
              <w:rPr>
                <w:rFonts w:ascii="Bookman Old Style" w:hAnsi="Bookman Old Style"/>
                <w:i/>
                <w:highlight w:val="yellow"/>
              </w:rPr>
            </w:pPr>
            <w:r w:rsidRPr="006746F7">
              <w:rPr>
                <w:rFonts w:ascii="Bookman Old Style" w:hAnsi="Bookman Old Style"/>
                <w:i/>
                <w:highlight w:val="yellow"/>
              </w:rPr>
              <w:t>(</w:t>
            </w:r>
            <w:proofErr w:type="gramStart"/>
            <w:r w:rsidRPr="006746F7">
              <w:rPr>
                <w:rFonts w:ascii="Bookman Old Style" w:hAnsi="Bookman Old Style"/>
                <w:i/>
                <w:highlight w:val="yellow"/>
              </w:rPr>
              <w:t>в</w:t>
            </w:r>
            <w:proofErr w:type="gramEnd"/>
            <w:r w:rsidRPr="006746F7">
              <w:rPr>
                <w:rFonts w:ascii="Bookman Old Style" w:hAnsi="Bookman Old Style"/>
                <w:i/>
                <w:highlight w:val="yellow"/>
              </w:rPr>
              <w:t xml:space="preserve"> мин.)</w:t>
            </w:r>
          </w:p>
          <w:p w:rsidR="00585179" w:rsidRPr="006746F7" w:rsidRDefault="00585179" w:rsidP="006236E8">
            <w:pPr>
              <w:jc w:val="center"/>
              <w:rPr>
                <w:rFonts w:ascii="Bookman Old Style" w:hAnsi="Bookman Old Style"/>
                <w:b/>
                <w:highlight w:val="yellow"/>
              </w:rPr>
            </w:pPr>
          </w:p>
        </w:tc>
      </w:tr>
      <w:tr w:rsidR="00585179" w:rsidRPr="006746F7" w:rsidTr="006236E8">
        <w:trPr>
          <w:trHeight w:val="102"/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9" w:rsidRPr="006746F7" w:rsidRDefault="00585179" w:rsidP="006236E8">
            <w:pPr>
              <w:spacing w:before="60" w:after="60" w:line="192" w:lineRule="auto"/>
              <w:jc w:val="center"/>
              <w:rPr>
                <w:rFonts w:ascii="Bookman Old Style" w:hAnsi="Bookman Old Style"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9" w:rsidRPr="006746F7" w:rsidRDefault="00585179" w:rsidP="006236E8">
            <w:pPr>
              <w:spacing w:before="60" w:after="60" w:line="192" w:lineRule="auto"/>
              <w:jc w:val="center"/>
              <w:rPr>
                <w:rFonts w:ascii="Bookman Old Style" w:hAnsi="Bookman Old Style"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9" w:rsidRPr="006746F7" w:rsidRDefault="00585179" w:rsidP="006236E8">
            <w:pPr>
              <w:jc w:val="center"/>
              <w:rPr>
                <w:rFonts w:ascii="Bookman Old Style" w:hAnsi="Bookman Old Style"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9" w:rsidRPr="006746F7" w:rsidRDefault="00585179" w:rsidP="006236E8">
            <w:pPr>
              <w:jc w:val="center"/>
              <w:rPr>
                <w:rFonts w:ascii="Bookman Old Style" w:hAnsi="Bookman Old Style"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>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9" w:rsidRPr="006746F7" w:rsidRDefault="00585179" w:rsidP="006236E8">
            <w:pPr>
              <w:jc w:val="center"/>
              <w:rPr>
                <w:rFonts w:ascii="Bookman Old Style" w:hAnsi="Bookman Old Style"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9" w:rsidRPr="006746F7" w:rsidRDefault="00585179" w:rsidP="006236E8">
            <w:pPr>
              <w:jc w:val="center"/>
              <w:rPr>
                <w:rFonts w:ascii="Bookman Old Style" w:hAnsi="Bookman Old Style"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>7</w:t>
            </w:r>
          </w:p>
        </w:tc>
      </w:tr>
      <w:tr w:rsidR="00585179" w:rsidRPr="006746F7" w:rsidTr="006236E8">
        <w:trPr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585179" w:rsidP="006236E8">
            <w:pPr>
              <w:spacing w:before="60" w:after="60" w:line="192" w:lineRule="auto"/>
              <w:jc w:val="center"/>
              <w:rPr>
                <w:rFonts w:ascii="Bookman Old Style" w:hAnsi="Bookman Old Style"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585179" w:rsidP="006236E8">
            <w:pPr>
              <w:spacing w:before="60" w:after="60" w:line="192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>Организационный момент.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585179" w:rsidP="006236E8">
            <w:pPr>
              <w:jc w:val="center"/>
              <w:rPr>
                <w:rFonts w:ascii="Bookman Old Style" w:hAnsi="Bookman Old Style"/>
                <w:b/>
                <w:highlight w:val="yellow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585179" w:rsidP="006236E8">
            <w:pPr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>Приветствует учащихся класса, создание положительной психологической атмосферы.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585179" w:rsidP="006236E8">
            <w:pPr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>Приветствуют учителя.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1A7A05" w:rsidP="006236E8">
            <w:pPr>
              <w:spacing w:line="360" w:lineRule="auto"/>
              <w:rPr>
                <w:rFonts w:ascii="Bookman Old Style" w:hAnsi="Bookman Old Style"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>1</w:t>
            </w:r>
            <w:r w:rsidR="00585179" w:rsidRPr="006746F7">
              <w:rPr>
                <w:rFonts w:ascii="Bookman Old Style" w:hAnsi="Bookman Old Style"/>
                <w:highlight w:val="yellow"/>
              </w:rPr>
              <w:t>мин</w:t>
            </w:r>
          </w:p>
        </w:tc>
      </w:tr>
      <w:tr w:rsidR="00585179" w:rsidRPr="006746F7" w:rsidTr="006236E8">
        <w:trPr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585179" w:rsidP="006236E8">
            <w:pPr>
              <w:spacing w:line="360" w:lineRule="auto"/>
              <w:rPr>
                <w:rFonts w:ascii="Bookman Old Style" w:hAnsi="Bookman Old Style"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585179" w:rsidP="006236E8">
            <w:pPr>
              <w:spacing w:line="360" w:lineRule="auto"/>
              <w:rPr>
                <w:rFonts w:ascii="Bookman Old Style" w:hAnsi="Bookman Old Style"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>Проверка домашнего задания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585179" w:rsidP="006236E8">
            <w:pPr>
              <w:jc w:val="center"/>
              <w:rPr>
                <w:rFonts w:ascii="Bookman Old Style" w:hAnsi="Bookman Old Style"/>
                <w:b/>
                <w:highlight w:val="yellow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585179" w:rsidP="006236E8">
            <w:pPr>
              <w:rPr>
                <w:rFonts w:ascii="Bookman Old Style" w:hAnsi="Bookman Old Style"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>Проверка правильности выполне</w:t>
            </w:r>
            <w:r w:rsidR="00880FC3" w:rsidRPr="006746F7">
              <w:rPr>
                <w:rFonts w:ascii="Bookman Old Style" w:hAnsi="Bookman Old Style"/>
                <w:highlight w:val="yellow"/>
              </w:rPr>
              <w:t>ния предложенных домашних задач.</w:t>
            </w:r>
            <w:r w:rsidRPr="006746F7">
              <w:rPr>
                <w:rFonts w:ascii="Bookman Old Style" w:hAnsi="Bookman Old Style"/>
                <w:highlight w:val="yellow"/>
              </w:rPr>
              <w:t xml:space="preserve">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585179" w:rsidP="006236E8">
            <w:pPr>
              <w:spacing w:line="360" w:lineRule="auto"/>
              <w:rPr>
                <w:rFonts w:ascii="Bookman Old Style" w:hAnsi="Bookman Old Style"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 xml:space="preserve">Самоконтроль, и </w:t>
            </w:r>
            <w:proofErr w:type="spellStart"/>
            <w:r w:rsidRPr="006746F7">
              <w:rPr>
                <w:rFonts w:ascii="Bookman Old Style" w:hAnsi="Bookman Old Style"/>
                <w:highlight w:val="yellow"/>
              </w:rPr>
              <w:t>взаимооценка</w:t>
            </w:r>
            <w:proofErr w:type="spellEnd"/>
            <w:r w:rsidRPr="006746F7">
              <w:rPr>
                <w:rFonts w:ascii="Bookman Old Style" w:hAnsi="Bookman Old Style"/>
                <w:highlight w:val="yellow"/>
              </w:rPr>
              <w:t xml:space="preserve">. </w:t>
            </w:r>
          </w:p>
          <w:p w:rsidR="00585179" w:rsidRPr="006746F7" w:rsidRDefault="00585179" w:rsidP="006236E8">
            <w:pPr>
              <w:spacing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1A7A05" w:rsidP="006236E8">
            <w:pPr>
              <w:spacing w:line="360" w:lineRule="auto"/>
              <w:rPr>
                <w:rFonts w:ascii="Bookman Old Style" w:hAnsi="Bookman Old Style"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>5</w:t>
            </w:r>
            <w:r w:rsidR="00585179" w:rsidRPr="006746F7">
              <w:rPr>
                <w:rFonts w:ascii="Bookman Old Style" w:hAnsi="Bookman Old Style"/>
                <w:highlight w:val="yellow"/>
              </w:rPr>
              <w:t xml:space="preserve"> мин</w:t>
            </w:r>
          </w:p>
        </w:tc>
      </w:tr>
      <w:tr w:rsidR="00585179" w:rsidRPr="006746F7" w:rsidTr="006236E8">
        <w:trPr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585179" w:rsidP="006236E8">
            <w:pPr>
              <w:spacing w:line="360" w:lineRule="auto"/>
              <w:rPr>
                <w:rFonts w:ascii="Bookman Old Style" w:hAnsi="Bookman Old Style"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585179" w:rsidP="006236E8">
            <w:pPr>
              <w:spacing w:line="360" w:lineRule="auto"/>
              <w:rPr>
                <w:rFonts w:ascii="Bookman Old Style" w:hAnsi="Bookman Old Style"/>
                <w:b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>Актуализация знаний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585179" w:rsidP="001A7A05">
            <w:pPr>
              <w:rPr>
                <w:rFonts w:ascii="Bookman Old Style" w:hAnsi="Bookman Old Style"/>
                <w:b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 xml:space="preserve">Презентация к уроку </w:t>
            </w:r>
            <w:r w:rsidR="001A7A05" w:rsidRPr="006746F7">
              <w:rPr>
                <w:rFonts w:ascii="Bookman Old Style" w:hAnsi="Bookman Old Style"/>
                <w:highlight w:val="yellow"/>
              </w:rPr>
              <w:t xml:space="preserve">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585179" w:rsidP="006236E8">
            <w:pPr>
              <w:rPr>
                <w:rFonts w:ascii="Bookman Old Style" w:hAnsi="Bookman Old Style"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 xml:space="preserve">1.Проводит демонстрацию презентации </w:t>
            </w:r>
            <w:r w:rsidR="001A7A05" w:rsidRPr="006746F7">
              <w:rPr>
                <w:rFonts w:ascii="Bookman Old Style" w:hAnsi="Bookman Old Style"/>
                <w:highlight w:val="yellow"/>
              </w:rPr>
              <w:t xml:space="preserve"> </w:t>
            </w:r>
          </w:p>
          <w:p w:rsidR="00585179" w:rsidRPr="006746F7" w:rsidRDefault="00585179" w:rsidP="006236E8">
            <w:pPr>
              <w:rPr>
                <w:rFonts w:ascii="Bookman Old Style" w:hAnsi="Bookman Old Style"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>2. Создает проблемную ситуацию, способствующую тому, что учащиеся самостоятельно определяют  тему, цели урока и  задачи по реализации данной цели.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585179" w:rsidP="006236E8">
            <w:pPr>
              <w:rPr>
                <w:rFonts w:ascii="Bookman Old Style" w:hAnsi="Bookman Old Style"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 xml:space="preserve">1. Учащиеся рассматривают предлагаемые им </w:t>
            </w:r>
            <w:r w:rsidR="001A7A05" w:rsidRPr="006746F7">
              <w:rPr>
                <w:rFonts w:ascii="Bookman Old Style" w:hAnsi="Bookman Old Style"/>
                <w:highlight w:val="yellow"/>
              </w:rPr>
              <w:t>дополнительные материалы.</w:t>
            </w:r>
          </w:p>
          <w:p w:rsidR="00585179" w:rsidRPr="006746F7" w:rsidRDefault="001A7A05" w:rsidP="006236E8">
            <w:pPr>
              <w:rPr>
                <w:rFonts w:ascii="Bookman Old Style" w:hAnsi="Bookman Old Style"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>2.С</w:t>
            </w:r>
            <w:r w:rsidR="00585179" w:rsidRPr="006746F7">
              <w:rPr>
                <w:rFonts w:ascii="Bookman Old Style" w:hAnsi="Bookman Old Style"/>
                <w:highlight w:val="yellow"/>
              </w:rPr>
              <w:t>амостоятельно определяют  тему, цель урока и  разрабатывают задачи по реализации данной цели.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585179" w:rsidP="006236E8">
            <w:pPr>
              <w:spacing w:line="360" w:lineRule="auto"/>
              <w:rPr>
                <w:rFonts w:ascii="Bookman Old Style" w:hAnsi="Bookman Old Style"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 xml:space="preserve"> </w:t>
            </w:r>
            <w:r w:rsidR="001A7A05" w:rsidRPr="006746F7">
              <w:rPr>
                <w:rFonts w:ascii="Bookman Old Style" w:hAnsi="Bookman Old Style"/>
                <w:highlight w:val="yellow"/>
              </w:rPr>
              <w:t>2</w:t>
            </w:r>
            <w:r w:rsidRPr="006746F7">
              <w:rPr>
                <w:rFonts w:ascii="Bookman Old Style" w:hAnsi="Bookman Old Style"/>
                <w:highlight w:val="yellow"/>
              </w:rPr>
              <w:t>мин</w:t>
            </w:r>
          </w:p>
        </w:tc>
      </w:tr>
      <w:tr w:rsidR="00585179" w:rsidRPr="006746F7" w:rsidTr="006236E8">
        <w:trPr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585179" w:rsidP="006236E8">
            <w:pPr>
              <w:spacing w:line="360" w:lineRule="auto"/>
              <w:rPr>
                <w:rFonts w:ascii="Bookman Old Style" w:hAnsi="Bookman Old Style"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lastRenderedPageBreak/>
              <w:t>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585179" w:rsidP="006236E8">
            <w:pPr>
              <w:spacing w:line="360" w:lineRule="auto"/>
              <w:rPr>
                <w:rFonts w:ascii="Bookman Old Style" w:hAnsi="Bookman Old Style"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>Освоение нового материала.</w:t>
            </w:r>
          </w:p>
          <w:p w:rsidR="00585179" w:rsidRPr="006746F7" w:rsidRDefault="00585179" w:rsidP="006236E8">
            <w:pPr>
              <w:spacing w:line="360" w:lineRule="auto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585179" w:rsidP="006236E8">
            <w:pPr>
              <w:rPr>
                <w:rFonts w:ascii="Bookman Old Style" w:hAnsi="Bookman Old Style"/>
                <w:b/>
                <w:highlight w:val="yellow"/>
              </w:rPr>
            </w:pPr>
            <w:r w:rsidRPr="006746F7">
              <w:rPr>
                <w:rStyle w:val="apple-converted-space"/>
                <w:rFonts w:ascii="Bookman Old Style" w:hAnsi="Bookman Old Style"/>
                <w:color w:val="000000"/>
                <w:highlight w:val="yellow"/>
                <w:shd w:val="clear" w:color="auto" w:fill="FFFFFF"/>
              </w:rPr>
              <w:t xml:space="preserve">Раздаточный материал, задания для групп </w:t>
            </w:r>
            <w:r w:rsidR="00467F2A" w:rsidRPr="006746F7">
              <w:rPr>
                <w:rStyle w:val="apple-converted-space"/>
                <w:rFonts w:ascii="Bookman Old Style" w:hAnsi="Bookman Old Style"/>
                <w:color w:val="000000"/>
                <w:highlight w:val="yellow"/>
                <w:shd w:val="clear" w:color="auto" w:fill="FFFFFF"/>
              </w:rPr>
              <w:t xml:space="preserve"> </w:t>
            </w:r>
          </w:p>
          <w:p w:rsidR="00585179" w:rsidRPr="006746F7" w:rsidRDefault="00585179" w:rsidP="006236E8">
            <w:pPr>
              <w:spacing w:line="360" w:lineRule="auto"/>
              <w:rPr>
                <w:rFonts w:ascii="Bookman Old Style" w:hAnsi="Bookman Old Style"/>
                <w:b/>
                <w:highlight w:val="yellow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585179" w:rsidP="000E3D8D">
            <w:pPr>
              <w:spacing w:line="360" w:lineRule="auto"/>
              <w:rPr>
                <w:rFonts w:ascii="Bookman Old Style" w:hAnsi="Bookman Old Style"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>Организует групповую работу по круговой системе, объясняет правила работы, контролирует работу в группах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585179" w:rsidP="006236E8">
            <w:pPr>
              <w:rPr>
                <w:rFonts w:ascii="Bookman Old Style" w:hAnsi="Bookman Old Style"/>
                <w:b/>
                <w:highlight w:val="yellow"/>
              </w:rPr>
            </w:pPr>
            <w:proofErr w:type="gramStart"/>
            <w:r w:rsidRPr="006746F7">
              <w:rPr>
                <w:rFonts w:ascii="Bookman Old Style" w:hAnsi="Bookman Old Style"/>
                <w:highlight w:val="yellow"/>
              </w:rPr>
              <w:t>Работают в группах для решения задач используя</w:t>
            </w:r>
            <w:proofErr w:type="gramEnd"/>
            <w:r w:rsidRPr="006746F7">
              <w:rPr>
                <w:rFonts w:ascii="Bookman Old Style" w:hAnsi="Bookman Old Style"/>
                <w:highlight w:val="yellow"/>
              </w:rPr>
              <w:t xml:space="preserve"> подсказки заданий и консультацию учителя. Делают необходимые записи в тетрадях.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1A7A05" w:rsidP="006236E8">
            <w:pPr>
              <w:spacing w:line="360" w:lineRule="auto"/>
              <w:rPr>
                <w:rFonts w:ascii="Bookman Old Style" w:hAnsi="Bookman Old Style"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>25</w:t>
            </w:r>
            <w:r w:rsidR="00585179" w:rsidRPr="006746F7">
              <w:rPr>
                <w:rFonts w:ascii="Bookman Old Style" w:hAnsi="Bookman Old Style"/>
                <w:highlight w:val="yellow"/>
              </w:rPr>
              <w:t>мин</w:t>
            </w:r>
          </w:p>
        </w:tc>
      </w:tr>
      <w:tr w:rsidR="00585179" w:rsidRPr="006746F7" w:rsidTr="006236E8">
        <w:trPr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585179" w:rsidP="006236E8">
            <w:pPr>
              <w:spacing w:line="360" w:lineRule="auto"/>
              <w:rPr>
                <w:rFonts w:ascii="Bookman Old Style" w:hAnsi="Bookman Old Style"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>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585179" w:rsidP="006236E8">
            <w:pPr>
              <w:spacing w:line="360" w:lineRule="auto"/>
              <w:rPr>
                <w:rFonts w:ascii="Bookman Old Style" w:hAnsi="Bookman Old Style"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>Закрепление знаний и первичная оценка результатов. Рефлексия.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585179" w:rsidP="00467F2A">
            <w:pPr>
              <w:rPr>
                <w:rFonts w:ascii="Bookman Old Style" w:hAnsi="Bookman Old Style"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 xml:space="preserve">Визуализирует  правильные ответы учащихся  </w:t>
            </w:r>
            <w:r w:rsidR="00467F2A" w:rsidRPr="006746F7">
              <w:rPr>
                <w:rFonts w:ascii="Bookman Old Style" w:hAnsi="Bookman Old Style"/>
                <w:highlight w:val="yellow"/>
              </w:rPr>
              <w:t xml:space="preserve">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585179" w:rsidP="006236E8">
            <w:pPr>
              <w:spacing w:line="360" w:lineRule="auto"/>
              <w:rPr>
                <w:rFonts w:ascii="Bookman Old Style" w:hAnsi="Bookman Old Style"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 xml:space="preserve">Организует проверку результатов работы групп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585179" w:rsidP="006236E8">
            <w:pPr>
              <w:spacing w:line="360" w:lineRule="auto"/>
              <w:rPr>
                <w:rFonts w:ascii="Bookman Old Style" w:hAnsi="Bookman Old Style"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 xml:space="preserve">Докладывают </w:t>
            </w:r>
            <w:proofErr w:type="gramStart"/>
            <w:r w:rsidRPr="006746F7">
              <w:rPr>
                <w:rFonts w:ascii="Bookman Old Style" w:hAnsi="Bookman Old Style"/>
                <w:highlight w:val="yellow"/>
              </w:rPr>
              <w:t>о</w:t>
            </w:r>
            <w:proofErr w:type="gramEnd"/>
            <w:r w:rsidRPr="006746F7">
              <w:rPr>
                <w:rFonts w:ascii="Bookman Old Style" w:hAnsi="Bookman Old Style"/>
                <w:highlight w:val="yellow"/>
              </w:rPr>
              <w:t xml:space="preserve"> выполненных ими заданий, слушают, обсуждают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1A7A05" w:rsidP="006236E8">
            <w:pPr>
              <w:spacing w:line="360" w:lineRule="auto"/>
              <w:rPr>
                <w:rFonts w:ascii="Bookman Old Style" w:hAnsi="Bookman Old Style"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>3</w:t>
            </w:r>
            <w:r w:rsidR="00585179" w:rsidRPr="006746F7">
              <w:rPr>
                <w:rFonts w:ascii="Bookman Old Style" w:hAnsi="Bookman Old Style"/>
                <w:highlight w:val="yellow"/>
              </w:rPr>
              <w:t xml:space="preserve"> мин</w:t>
            </w:r>
          </w:p>
        </w:tc>
      </w:tr>
      <w:tr w:rsidR="00585179" w:rsidRPr="006746F7" w:rsidTr="006236E8">
        <w:trPr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585179" w:rsidP="006236E8">
            <w:pPr>
              <w:spacing w:line="360" w:lineRule="auto"/>
              <w:rPr>
                <w:rFonts w:ascii="Bookman Old Style" w:hAnsi="Bookman Old Style"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>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585179" w:rsidP="006236E8">
            <w:pPr>
              <w:spacing w:line="360" w:lineRule="auto"/>
              <w:rPr>
                <w:rFonts w:ascii="Bookman Old Style" w:hAnsi="Bookman Old Style"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>Итоговый контроль.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585179" w:rsidP="001A7A05">
            <w:pPr>
              <w:rPr>
                <w:rStyle w:val="apple-converted-space"/>
                <w:rFonts w:ascii="Bookman Old Style" w:hAnsi="Bookman Old Style"/>
                <w:color w:val="000000"/>
                <w:highlight w:val="yellow"/>
                <w:shd w:val="clear" w:color="auto" w:fill="FFFFFF"/>
              </w:rPr>
            </w:pPr>
            <w:r w:rsidRPr="006746F7">
              <w:rPr>
                <w:rStyle w:val="apple-converted-space"/>
                <w:rFonts w:ascii="Bookman Old Style" w:hAnsi="Bookman Old Style"/>
                <w:color w:val="000000"/>
                <w:highlight w:val="yellow"/>
                <w:shd w:val="clear" w:color="auto" w:fill="FFFFFF"/>
              </w:rPr>
              <w:t xml:space="preserve">Рефлексия </w:t>
            </w:r>
            <w:r w:rsidR="001A7A05" w:rsidRPr="006746F7">
              <w:rPr>
                <w:rStyle w:val="apple-converted-space"/>
                <w:rFonts w:ascii="Bookman Old Style" w:hAnsi="Bookman Old Style"/>
                <w:color w:val="000000"/>
                <w:highlight w:val="yellow"/>
                <w:shd w:val="clear" w:color="auto" w:fill="FFFFFF"/>
              </w:rPr>
              <w:t xml:space="preserve"> </w:t>
            </w:r>
            <w:r w:rsidRPr="006746F7">
              <w:rPr>
                <w:rStyle w:val="apple-converted-space"/>
                <w:rFonts w:ascii="Bookman Old Style" w:hAnsi="Bookman Old Style"/>
                <w:color w:val="000000"/>
                <w:highlight w:val="yellow"/>
                <w:shd w:val="clear" w:color="auto" w:fill="FFFFFF"/>
              </w:rPr>
              <w:t xml:space="preserve"> </w:t>
            </w:r>
            <w:r w:rsidR="001A7A05" w:rsidRPr="006746F7">
              <w:rPr>
                <w:rStyle w:val="apple-converted-space"/>
                <w:rFonts w:ascii="Bookman Old Style" w:hAnsi="Bookman Old Style"/>
                <w:color w:val="000000"/>
                <w:highlight w:val="yellow"/>
                <w:shd w:val="clear" w:color="auto" w:fill="FFFFFF"/>
              </w:rPr>
              <w:t xml:space="preserve"> </w:t>
            </w:r>
            <w:r w:rsidRPr="006746F7">
              <w:rPr>
                <w:rStyle w:val="apple-converted-space"/>
                <w:rFonts w:ascii="Bookman Old Style" w:hAnsi="Bookman Old Style"/>
                <w:color w:val="000000"/>
                <w:highlight w:val="yellow"/>
                <w:shd w:val="clear" w:color="auto" w:fill="FFFFFF"/>
              </w:rPr>
              <w:t xml:space="preserve"> </w:t>
            </w:r>
            <w:r w:rsidR="00467F2A" w:rsidRPr="006746F7">
              <w:rPr>
                <w:rStyle w:val="apple-converted-space"/>
                <w:rFonts w:ascii="Bookman Old Style" w:hAnsi="Bookman Old Style"/>
                <w:color w:val="000000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585179" w:rsidP="001A7A05">
            <w:pPr>
              <w:spacing w:line="360" w:lineRule="auto"/>
              <w:rPr>
                <w:rFonts w:ascii="Bookman Old Style" w:hAnsi="Bookman Old Style"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 xml:space="preserve">Предлагает продолжить фразу «Сегодня на уроке </w:t>
            </w:r>
            <w:r w:rsidR="001A7A05" w:rsidRPr="006746F7">
              <w:rPr>
                <w:rFonts w:ascii="Bookman Old Style" w:hAnsi="Bookman Old Style"/>
                <w:highlight w:val="yellow"/>
              </w:rPr>
              <w:t>мы узнали</w:t>
            </w:r>
            <w:r w:rsidRPr="006746F7">
              <w:rPr>
                <w:rFonts w:ascii="Bookman Old Style" w:hAnsi="Bookman Old Style"/>
                <w:highlight w:val="yellow"/>
              </w:rPr>
              <w:t>…»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585179" w:rsidP="006236E8">
            <w:pPr>
              <w:spacing w:line="360" w:lineRule="auto"/>
              <w:rPr>
                <w:rFonts w:ascii="Bookman Old Style" w:hAnsi="Bookman Old Style"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>рефлексия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585179" w:rsidP="006236E8">
            <w:pPr>
              <w:spacing w:line="360" w:lineRule="auto"/>
              <w:rPr>
                <w:rFonts w:ascii="Bookman Old Style" w:hAnsi="Bookman Old Style"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>3 мин</w:t>
            </w:r>
          </w:p>
        </w:tc>
      </w:tr>
      <w:tr w:rsidR="00585179" w:rsidRPr="006746F7" w:rsidTr="006236E8">
        <w:trPr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585179" w:rsidP="006236E8">
            <w:pPr>
              <w:spacing w:line="360" w:lineRule="auto"/>
              <w:rPr>
                <w:rFonts w:ascii="Bookman Old Style" w:hAnsi="Bookman Old Style"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>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585179" w:rsidP="006236E8">
            <w:pPr>
              <w:spacing w:line="360" w:lineRule="auto"/>
              <w:rPr>
                <w:rFonts w:ascii="Bookman Old Style" w:hAnsi="Bookman Old Style"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>Домашнее задание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585179" w:rsidP="006236E8">
            <w:pPr>
              <w:rPr>
                <w:rFonts w:ascii="Bookman Old Style" w:hAnsi="Bookman Old Style"/>
                <w:b/>
                <w:highlight w:val="yellow"/>
              </w:rPr>
            </w:pPr>
            <w:r w:rsidRPr="006746F7">
              <w:rPr>
                <w:rStyle w:val="apple-converted-space"/>
                <w:rFonts w:ascii="Bookman Old Style" w:hAnsi="Bookman Old Style"/>
                <w:color w:val="000000"/>
                <w:highlight w:val="yellow"/>
                <w:shd w:val="clear" w:color="auto" w:fill="FFFFFF"/>
              </w:rPr>
              <w:t xml:space="preserve">Задания </w:t>
            </w:r>
            <w:r w:rsidR="00467F2A" w:rsidRPr="006746F7">
              <w:rPr>
                <w:rStyle w:val="apple-converted-space"/>
                <w:rFonts w:ascii="Bookman Old Style" w:hAnsi="Bookman Old Style"/>
                <w:color w:val="000000"/>
                <w:highlight w:val="yellow"/>
                <w:shd w:val="clear" w:color="auto" w:fill="FFFFFF"/>
              </w:rPr>
              <w:t xml:space="preserve"> </w:t>
            </w:r>
          </w:p>
          <w:p w:rsidR="00585179" w:rsidRPr="006746F7" w:rsidRDefault="00585179" w:rsidP="006236E8">
            <w:pPr>
              <w:pStyle w:val="1"/>
              <w:spacing w:before="0" w:line="360" w:lineRule="auto"/>
              <w:rPr>
                <w:rFonts w:ascii="Bookman Old Style" w:hAnsi="Bookman Old Style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585179" w:rsidP="006236E8">
            <w:pPr>
              <w:spacing w:line="360" w:lineRule="auto"/>
              <w:rPr>
                <w:rFonts w:ascii="Bookman Old Style" w:hAnsi="Bookman Old Style"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 xml:space="preserve">Задаёт домашнее задание, даёт к нему пояснения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585179" w:rsidP="006236E8">
            <w:pPr>
              <w:spacing w:line="360" w:lineRule="auto"/>
              <w:rPr>
                <w:rFonts w:ascii="Bookman Old Style" w:hAnsi="Bookman Old Style"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>Записывают домашнее задание.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9" w:rsidRPr="006746F7" w:rsidRDefault="00467F2A" w:rsidP="006236E8">
            <w:pPr>
              <w:spacing w:line="360" w:lineRule="auto"/>
              <w:rPr>
                <w:rFonts w:ascii="Bookman Old Style" w:hAnsi="Bookman Old Style"/>
                <w:highlight w:val="yellow"/>
              </w:rPr>
            </w:pPr>
            <w:r w:rsidRPr="006746F7">
              <w:rPr>
                <w:rFonts w:ascii="Bookman Old Style" w:hAnsi="Bookman Old Style"/>
                <w:highlight w:val="yellow"/>
              </w:rPr>
              <w:t xml:space="preserve">1 </w:t>
            </w:r>
            <w:r w:rsidR="00585179" w:rsidRPr="006746F7">
              <w:rPr>
                <w:rFonts w:ascii="Bookman Old Style" w:hAnsi="Bookman Old Style"/>
                <w:highlight w:val="yellow"/>
              </w:rPr>
              <w:t>мин</w:t>
            </w:r>
          </w:p>
        </w:tc>
      </w:tr>
    </w:tbl>
    <w:p w:rsidR="00585179" w:rsidRPr="006746F7" w:rsidRDefault="00585179" w:rsidP="00585179">
      <w:pPr>
        <w:tabs>
          <w:tab w:val="num" w:pos="1429"/>
        </w:tabs>
        <w:spacing w:line="360" w:lineRule="auto"/>
        <w:jc w:val="right"/>
        <w:rPr>
          <w:rFonts w:ascii="Bookman Old Style" w:hAnsi="Bookman Old Style"/>
          <w:b/>
          <w:i/>
          <w:sz w:val="28"/>
          <w:szCs w:val="28"/>
          <w:highlight w:val="yellow"/>
        </w:rPr>
      </w:pPr>
    </w:p>
    <w:p w:rsidR="006746F7" w:rsidRDefault="006746F7" w:rsidP="00585179">
      <w:pPr>
        <w:tabs>
          <w:tab w:val="num" w:pos="1429"/>
        </w:tabs>
        <w:spacing w:line="360" w:lineRule="auto"/>
        <w:jc w:val="center"/>
        <w:rPr>
          <w:rFonts w:ascii="Bookman Old Style" w:hAnsi="Bookman Old Style"/>
          <w:b/>
          <w:i/>
          <w:sz w:val="28"/>
          <w:szCs w:val="28"/>
          <w:highlight w:val="yellow"/>
        </w:rPr>
      </w:pPr>
    </w:p>
    <w:p w:rsidR="006746F7" w:rsidRDefault="006746F7" w:rsidP="00585179">
      <w:pPr>
        <w:tabs>
          <w:tab w:val="num" w:pos="1429"/>
        </w:tabs>
        <w:spacing w:line="360" w:lineRule="auto"/>
        <w:jc w:val="center"/>
        <w:rPr>
          <w:rFonts w:ascii="Bookman Old Style" w:hAnsi="Bookman Old Style"/>
          <w:b/>
          <w:i/>
          <w:sz w:val="28"/>
          <w:szCs w:val="28"/>
          <w:highlight w:val="yellow"/>
        </w:rPr>
      </w:pPr>
    </w:p>
    <w:p w:rsidR="006746F7" w:rsidRDefault="006746F7" w:rsidP="00585179">
      <w:pPr>
        <w:tabs>
          <w:tab w:val="num" w:pos="1429"/>
        </w:tabs>
        <w:spacing w:line="360" w:lineRule="auto"/>
        <w:jc w:val="center"/>
        <w:rPr>
          <w:rFonts w:ascii="Bookman Old Style" w:hAnsi="Bookman Old Style"/>
          <w:b/>
          <w:i/>
          <w:sz w:val="28"/>
          <w:szCs w:val="28"/>
          <w:highlight w:val="yellow"/>
        </w:rPr>
      </w:pPr>
    </w:p>
    <w:p w:rsidR="006746F7" w:rsidRDefault="006746F7" w:rsidP="00585179">
      <w:pPr>
        <w:tabs>
          <w:tab w:val="num" w:pos="1429"/>
        </w:tabs>
        <w:spacing w:line="360" w:lineRule="auto"/>
        <w:jc w:val="center"/>
        <w:rPr>
          <w:rFonts w:ascii="Bookman Old Style" w:hAnsi="Bookman Old Style"/>
          <w:b/>
          <w:i/>
          <w:sz w:val="28"/>
          <w:szCs w:val="28"/>
          <w:highlight w:val="yellow"/>
        </w:rPr>
      </w:pPr>
    </w:p>
    <w:p w:rsidR="00585179" w:rsidRPr="006746F7" w:rsidRDefault="00585179" w:rsidP="00585179">
      <w:pPr>
        <w:tabs>
          <w:tab w:val="num" w:pos="1429"/>
        </w:tabs>
        <w:spacing w:line="360" w:lineRule="auto"/>
        <w:jc w:val="center"/>
        <w:rPr>
          <w:rFonts w:ascii="Bookman Old Style" w:hAnsi="Bookman Old Style"/>
          <w:b/>
          <w:i/>
          <w:sz w:val="28"/>
          <w:szCs w:val="28"/>
          <w:highlight w:val="yellow"/>
        </w:rPr>
      </w:pPr>
      <w:r w:rsidRPr="006746F7">
        <w:rPr>
          <w:rFonts w:ascii="Bookman Old Style" w:hAnsi="Bookman Old Style"/>
          <w:b/>
          <w:i/>
          <w:sz w:val="28"/>
          <w:szCs w:val="28"/>
          <w:highlight w:val="yellow"/>
        </w:rPr>
        <w:lastRenderedPageBreak/>
        <w:t>Краткий конспект урока.</w:t>
      </w:r>
    </w:p>
    <w:p w:rsidR="00585179" w:rsidRPr="006746F7" w:rsidRDefault="00585179" w:rsidP="00585179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highlight w:val="yellow"/>
        </w:rPr>
      </w:pPr>
      <w:r w:rsidRPr="006746F7">
        <w:rPr>
          <w:rFonts w:ascii="Bookman Old Style" w:hAnsi="Bookman Old Style"/>
          <w:b/>
          <w:i/>
          <w:sz w:val="28"/>
          <w:szCs w:val="28"/>
          <w:highlight w:val="yellow"/>
        </w:rPr>
        <w:t>Организационный момент.</w:t>
      </w:r>
    </w:p>
    <w:p w:rsidR="00585179" w:rsidRPr="006746F7" w:rsidRDefault="00585179" w:rsidP="00585179">
      <w:pPr>
        <w:spacing w:line="360" w:lineRule="auto"/>
        <w:ind w:left="360"/>
        <w:jc w:val="both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>Учитель приветствует учащихся класса, создает положительную психологическую атмосферу в классе.</w:t>
      </w:r>
    </w:p>
    <w:p w:rsidR="00585179" w:rsidRPr="006746F7" w:rsidRDefault="00585179" w:rsidP="00585179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highlight w:val="yellow"/>
        </w:rPr>
      </w:pPr>
      <w:r w:rsidRPr="006746F7">
        <w:rPr>
          <w:rFonts w:ascii="Bookman Old Style" w:hAnsi="Bookman Old Style"/>
          <w:b/>
          <w:i/>
          <w:sz w:val="28"/>
          <w:szCs w:val="28"/>
          <w:highlight w:val="yellow"/>
        </w:rPr>
        <w:t>Проверка домашнего задания</w:t>
      </w:r>
      <w:proofErr w:type="gramStart"/>
      <w:r w:rsidRPr="006746F7">
        <w:rPr>
          <w:rFonts w:ascii="Bookman Old Style" w:hAnsi="Bookman Old Style"/>
          <w:b/>
          <w:i/>
          <w:sz w:val="28"/>
          <w:szCs w:val="28"/>
          <w:highlight w:val="yellow"/>
        </w:rPr>
        <w:t xml:space="preserve"> .</w:t>
      </w:r>
      <w:proofErr w:type="gramEnd"/>
    </w:p>
    <w:p w:rsidR="00AE5966" w:rsidRPr="006746F7" w:rsidRDefault="00AE5966" w:rsidP="00AE5966">
      <w:pPr>
        <w:pStyle w:val="a3"/>
        <w:spacing w:before="0" w:beforeAutospacing="0" w:after="0" w:afterAutospacing="0"/>
        <w:ind w:left="720"/>
        <w:rPr>
          <w:rFonts w:ascii="Bookman Old Style" w:hAnsi="Bookman Old Style"/>
          <w:color w:val="000000"/>
          <w:sz w:val="28"/>
          <w:szCs w:val="28"/>
          <w:highlight w:val="yellow"/>
        </w:rPr>
      </w:pPr>
      <w:r w:rsidRPr="006746F7">
        <w:rPr>
          <w:rStyle w:val="a4"/>
          <w:rFonts w:ascii="Bookman Old Style" w:hAnsi="Bookman Old Style"/>
          <w:color w:val="000000"/>
          <w:sz w:val="28"/>
          <w:szCs w:val="28"/>
          <w:highlight w:val="yellow"/>
        </w:rPr>
        <w:t>Ответы на вопросы устно:</w:t>
      </w:r>
    </w:p>
    <w:p w:rsidR="00AE5966" w:rsidRPr="006746F7" w:rsidRDefault="00AE5966" w:rsidP="00AE5966">
      <w:pPr>
        <w:pStyle w:val="a3"/>
        <w:spacing w:before="0" w:beforeAutospacing="0" w:after="0" w:afterAutospacing="0"/>
        <w:ind w:left="360"/>
        <w:rPr>
          <w:rFonts w:ascii="Bookman Old Style" w:hAnsi="Bookman Old Style"/>
          <w:color w:val="000000"/>
          <w:sz w:val="28"/>
          <w:szCs w:val="28"/>
          <w:highlight w:val="yellow"/>
        </w:rPr>
      </w:pP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      Чем объясняется рост популярности в нашей стране дальних путешествий?</w:t>
      </w:r>
    </w:p>
    <w:p w:rsidR="00AE5966" w:rsidRPr="006746F7" w:rsidRDefault="00AE5966" w:rsidP="00AE5966">
      <w:pPr>
        <w:pStyle w:val="a3"/>
        <w:spacing w:before="0" w:beforeAutospacing="0" w:after="0" w:afterAutospacing="0"/>
        <w:ind w:left="720"/>
        <w:rPr>
          <w:rFonts w:ascii="Bookman Old Style" w:hAnsi="Bookman Old Style"/>
          <w:color w:val="000000"/>
          <w:sz w:val="28"/>
          <w:szCs w:val="28"/>
          <w:highlight w:val="yellow"/>
        </w:rPr>
      </w:pP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2.      Что такое дальний и выездной туризм?</w:t>
      </w:r>
    </w:p>
    <w:p w:rsidR="00AE5966" w:rsidRPr="006746F7" w:rsidRDefault="00AE5966" w:rsidP="00AE5966">
      <w:pPr>
        <w:pStyle w:val="a3"/>
        <w:spacing w:before="0" w:beforeAutospacing="0" w:after="0" w:afterAutospacing="0"/>
        <w:ind w:left="720"/>
        <w:rPr>
          <w:rFonts w:ascii="Bookman Old Style" w:hAnsi="Bookman Old Style"/>
          <w:color w:val="000000"/>
          <w:sz w:val="28"/>
          <w:szCs w:val="28"/>
          <w:highlight w:val="yellow"/>
        </w:rPr>
      </w:pP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3.      Какое влияние оказывают дальние поездки на организм человека?</w:t>
      </w:r>
    </w:p>
    <w:p w:rsidR="00AE5966" w:rsidRPr="006746F7" w:rsidRDefault="00AE5966" w:rsidP="00AE5966">
      <w:pPr>
        <w:pStyle w:val="a3"/>
        <w:spacing w:before="0" w:beforeAutospacing="0" w:after="0" w:afterAutospacing="0"/>
        <w:ind w:left="720"/>
        <w:rPr>
          <w:rFonts w:ascii="Bookman Old Style" w:hAnsi="Bookman Old Style"/>
          <w:color w:val="000000"/>
          <w:sz w:val="28"/>
          <w:szCs w:val="28"/>
          <w:highlight w:val="yellow"/>
        </w:rPr>
      </w:pP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4.      В чем заключается общая подготовка к дальним путешествиям?</w:t>
      </w:r>
    </w:p>
    <w:p w:rsidR="00AE5966" w:rsidRPr="006746F7" w:rsidRDefault="00AE5966" w:rsidP="00AE5966">
      <w:pPr>
        <w:pStyle w:val="a3"/>
        <w:spacing w:before="0" w:beforeAutospacing="0" w:after="0" w:afterAutospacing="0"/>
        <w:ind w:left="720"/>
        <w:rPr>
          <w:rFonts w:ascii="Bookman Old Style" w:hAnsi="Bookman Old Style"/>
          <w:color w:val="000000"/>
          <w:sz w:val="28"/>
          <w:szCs w:val="28"/>
          <w:highlight w:val="yellow"/>
        </w:rPr>
      </w:pPr>
      <w:r w:rsidRPr="006746F7">
        <w:rPr>
          <w:rStyle w:val="a4"/>
          <w:rFonts w:ascii="Bookman Old Style" w:hAnsi="Bookman Old Style"/>
          <w:color w:val="000000"/>
          <w:sz w:val="28"/>
          <w:szCs w:val="28"/>
          <w:highlight w:val="yellow"/>
        </w:rPr>
        <w:t>Ответы на вопросы письменно (по карточкам):</w:t>
      </w:r>
    </w:p>
    <w:p w:rsidR="00AE5966" w:rsidRPr="006746F7" w:rsidRDefault="00AE5966" w:rsidP="00AE5966">
      <w:pPr>
        <w:pStyle w:val="a3"/>
        <w:spacing w:before="0" w:beforeAutospacing="0" w:after="0" w:afterAutospacing="0"/>
        <w:ind w:left="720"/>
        <w:rPr>
          <w:rFonts w:ascii="Bookman Old Style" w:hAnsi="Bookman Old Style"/>
          <w:color w:val="000000"/>
          <w:sz w:val="28"/>
          <w:szCs w:val="28"/>
          <w:highlight w:val="yellow"/>
        </w:rPr>
      </w:pP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1.      Что такое дальний (внутренний) туризм?</w:t>
      </w:r>
    </w:p>
    <w:p w:rsidR="00AE5966" w:rsidRPr="006746F7" w:rsidRDefault="00AE5966" w:rsidP="00AE5966">
      <w:pPr>
        <w:pStyle w:val="a3"/>
        <w:spacing w:before="0" w:beforeAutospacing="0" w:after="0" w:afterAutospacing="0"/>
        <w:ind w:left="720"/>
        <w:rPr>
          <w:rFonts w:ascii="Bookman Old Style" w:hAnsi="Bookman Old Style"/>
          <w:color w:val="000000"/>
          <w:sz w:val="28"/>
          <w:szCs w:val="28"/>
          <w:highlight w:val="yellow"/>
        </w:rPr>
      </w:pP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2.      Что такое выездной туризм?</w:t>
      </w:r>
    </w:p>
    <w:p w:rsidR="00AE5966" w:rsidRPr="006746F7" w:rsidRDefault="00AE5966" w:rsidP="00AE5966">
      <w:pPr>
        <w:pStyle w:val="a3"/>
        <w:spacing w:before="0" w:beforeAutospacing="0" w:after="0" w:afterAutospacing="0"/>
        <w:ind w:left="720"/>
        <w:rPr>
          <w:rFonts w:ascii="Bookman Old Style" w:hAnsi="Bookman Old Style"/>
          <w:color w:val="000000"/>
          <w:sz w:val="28"/>
          <w:szCs w:val="28"/>
          <w:highlight w:val="yellow"/>
        </w:rPr>
      </w:pP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3.      С какими видами транспорта связаны передвижения человека в дальних и выездных туристических путешествиях?</w:t>
      </w:r>
    </w:p>
    <w:p w:rsidR="00AE5966" w:rsidRPr="006746F7" w:rsidRDefault="00AE5966" w:rsidP="00AE5966">
      <w:pPr>
        <w:pStyle w:val="a3"/>
        <w:spacing w:before="0" w:beforeAutospacing="0" w:after="0" w:afterAutospacing="0"/>
        <w:ind w:left="720"/>
        <w:rPr>
          <w:rFonts w:ascii="Bookman Old Style" w:hAnsi="Bookman Old Style"/>
          <w:color w:val="000000"/>
          <w:sz w:val="28"/>
          <w:szCs w:val="28"/>
          <w:highlight w:val="yellow"/>
        </w:rPr>
      </w:pP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4.      Что в себя включает теоретическая подготовка к путешествию?</w:t>
      </w:r>
    </w:p>
    <w:p w:rsidR="00AE5966" w:rsidRPr="006746F7" w:rsidRDefault="00AE5966" w:rsidP="00AE5966">
      <w:pPr>
        <w:pStyle w:val="a3"/>
        <w:spacing w:before="0" w:beforeAutospacing="0" w:after="0" w:afterAutospacing="0"/>
        <w:ind w:left="720"/>
        <w:rPr>
          <w:rFonts w:ascii="Bookman Old Style" w:hAnsi="Bookman Old Style"/>
          <w:color w:val="000000"/>
          <w:sz w:val="28"/>
          <w:szCs w:val="28"/>
          <w:highlight w:val="yellow"/>
        </w:rPr>
      </w:pP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5.      Что в себя включает практическая подготовка к путешествию?</w:t>
      </w:r>
    </w:p>
    <w:p w:rsidR="00585179" w:rsidRPr="006746F7" w:rsidRDefault="00585179" w:rsidP="00585179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highlight w:val="yellow"/>
        </w:rPr>
      </w:pPr>
      <w:r w:rsidRPr="006746F7">
        <w:rPr>
          <w:rFonts w:ascii="Bookman Old Style" w:hAnsi="Bookman Old Style"/>
          <w:b/>
          <w:i/>
          <w:sz w:val="28"/>
          <w:szCs w:val="28"/>
          <w:highlight w:val="yellow"/>
        </w:rPr>
        <w:t>Изучение нового материала:</w:t>
      </w:r>
    </w:p>
    <w:p w:rsidR="00B033AB" w:rsidRPr="006746F7" w:rsidRDefault="00B033AB" w:rsidP="00B033AB">
      <w:pPr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 xml:space="preserve">Учитель организует </w:t>
      </w:r>
      <w:proofErr w:type="gramStart"/>
      <w:r w:rsidRPr="006746F7">
        <w:rPr>
          <w:rFonts w:ascii="Bookman Old Style" w:hAnsi="Bookman Old Style"/>
          <w:sz w:val="28"/>
          <w:szCs w:val="28"/>
          <w:highlight w:val="yellow"/>
        </w:rPr>
        <w:t>групповую</w:t>
      </w:r>
      <w:proofErr w:type="gramEnd"/>
      <w:r w:rsidRPr="006746F7">
        <w:rPr>
          <w:rFonts w:ascii="Bookman Old Style" w:hAnsi="Bookman Old Style"/>
          <w:sz w:val="28"/>
          <w:szCs w:val="28"/>
          <w:highlight w:val="yellow"/>
        </w:rPr>
        <w:t xml:space="preserve"> работ: формирует 3 группы </w:t>
      </w:r>
    </w:p>
    <w:p w:rsidR="00B033AB" w:rsidRPr="006746F7" w:rsidRDefault="00B033AB" w:rsidP="00B033AB">
      <w:pPr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>( группы равноценные, делятся произвольно)   на работу н</w:t>
      </w:r>
      <w:r w:rsidR="00005261" w:rsidRPr="006746F7">
        <w:rPr>
          <w:rFonts w:ascii="Bookman Old Style" w:hAnsi="Bookman Old Style"/>
          <w:sz w:val="28"/>
          <w:szCs w:val="28"/>
          <w:highlight w:val="yellow"/>
        </w:rPr>
        <w:t xml:space="preserve">ад заданием группе дается 5 </w:t>
      </w:r>
      <w:r w:rsidRPr="006746F7">
        <w:rPr>
          <w:rFonts w:ascii="Bookman Old Style" w:hAnsi="Bookman Old Style"/>
          <w:sz w:val="28"/>
          <w:szCs w:val="28"/>
          <w:highlight w:val="yellow"/>
        </w:rPr>
        <w:t>мин.</w:t>
      </w:r>
    </w:p>
    <w:p w:rsidR="00AE5966" w:rsidRPr="006746F7" w:rsidRDefault="00585179" w:rsidP="00AE5966">
      <w:pPr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i/>
          <w:sz w:val="28"/>
          <w:szCs w:val="28"/>
          <w:highlight w:val="yellow"/>
        </w:rPr>
        <w:t>Актуализация знаний</w:t>
      </w:r>
      <w:r w:rsidR="00EE7D28" w:rsidRPr="006746F7">
        <w:rPr>
          <w:rFonts w:ascii="Bookman Old Style" w:hAnsi="Bookman Old Style"/>
          <w:i/>
          <w:sz w:val="28"/>
          <w:szCs w:val="28"/>
          <w:highlight w:val="yellow"/>
        </w:rPr>
        <w:t xml:space="preserve"> (проводится с использованием презентации)</w:t>
      </w:r>
      <w:r w:rsidRPr="006746F7">
        <w:rPr>
          <w:rFonts w:ascii="Bookman Old Style" w:hAnsi="Bookman Old Style"/>
          <w:sz w:val="28"/>
          <w:szCs w:val="28"/>
          <w:highlight w:val="yellow"/>
        </w:rPr>
        <w:t xml:space="preserve">: </w:t>
      </w:r>
      <w:r w:rsidR="00AE5966" w:rsidRPr="006746F7">
        <w:rPr>
          <w:rFonts w:ascii="Bookman Old Style" w:hAnsi="Bookman Old Style"/>
          <w:sz w:val="28"/>
          <w:szCs w:val="28"/>
          <w:highlight w:val="yellow"/>
        </w:rPr>
        <w:t xml:space="preserve">  </w:t>
      </w:r>
    </w:p>
    <w:p w:rsidR="00AE5966" w:rsidRPr="006746F7" w:rsidRDefault="000E3D8D" w:rsidP="00AE5966">
      <w:pPr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 xml:space="preserve">Учитель. </w:t>
      </w:r>
      <w:r w:rsidR="00AD40EB" w:rsidRPr="006746F7">
        <w:rPr>
          <w:rFonts w:ascii="Bookman Old Style" w:hAnsi="Bookman Old Style"/>
          <w:sz w:val="28"/>
          <w:szCs w:val="28"/>
          <w:highlight w:val="yellow"/>
        </w:rPr>
        <w:t xml:space="preserve">Вопрос группам: </w:t>
      </w:r>
      <w:r w:rsidR="00AE5966" w:rsidRPr="006746F7">
        <w:rPr>
          <w:rFonts w:ascii="Bookman Old Style" w:hAnsi="Bookman Old Style"/>
          <w:sz w:val="28"/>
          <w:szCs w:val="28"/>
          <w:highlight w:val="yellow"/>
        </w:rPr>
        <w:t xml:space="preserve"> </w:t>
      </w:r>
      <w:proofErr w:type="gramStart"/>
      <w:r w:rsidR="00AE5966" w:rsidRPr="006746F7">
        <w:rPr>
          <w:rFonts w:ascii="Bookman Old Style" w:hAnsi="Bookman Old Style"/>
          <w:sz w:val="28"/>
          <w:szCs w:val="28"/>
          <w:highlight w:val="yellow"/>
        </w:rPr>
        <w:t>Определите, какие климатические условия принято называть благоприятными и какие неблагоприятными для жизни и деятельности человека (благоприятные, которые не нарушают здоровья, не мешают в хозяйственной деятельности человека, вызывают положительные эмоции у человека; неблагоприятные, которые вызывают болезненное состояние у человека, при котором самочувствие человека изменяется в худшую сторону, нарушают хозяйственную деятельность человека)?</w:t>
      </w:r>
      <w:proofErr w:type="gramEnd"/>
    </w:p>
    <w:p w:rsidR="00B033AB" w:rsidRPr="006746F7" w:rsidRDefault="00B033AB" w:rsidP="00AE5966">
      <w:pPr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>Прочитайте дополнительную литературу.</w:t>
      </w:r>
    </w:p>
    <w:p w:rsidR="00B033AB" w:rsidRPr="006746F7" w:rsidRDefault="00B033AB" w:rsidP="00AE5966">
      <w:pPr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>Каждой группе раздаётся лист с дополнительными информационными данными.</w:t>
      </w:r>
    </w:p>
    <w:p w:rsidR="00B033AB" w:rsidRPr="006746F7" w:rsidRDefault="00B033AB" w:rsidP="00B033AB">
      <w:pPr>
        <w:jc w:val="center"/>
        <w:rPr>
          <w:rFonts w:ascii="Bookman Old Style" w:hAnsi="Bookman Old Style"/>
          <w:b/>
          <w:sz w:val="28"/>
          <w:szCs w:val="28"/>
          <w:highlight w:val="yellow"/>
          <w:u w:val="single"/>
        </w:rPr>
      </w:pPr>
      <w:r w:rsidRPr="006746F7">
        <w:rPr>
          <w:rFonts w:ascii="Bookman Old Style" w:hAnsi="Bookman Old Style"/>
          <w:b/>
          <w:sz w:val="28"/>
          <w:szCs w:val="28"/>
          <w:highlight w:val="yellow"/>
          <w:u w:val="single"/>
        </w:rPr>
        <w:lastRenderedPageBreak/>
        <w:t>Влияние климата на организм человека.</w:t>
      </w:r>
    </w:p>
    <w:p w:rsidR="00AD40EB" w:rsidRPr="006746F7" w:rsidRDefault="00AD40EB" w:rsidP="00AD40EB">
      <w:pPr>
        <w:contextualSpacing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 xml:space="preserve"> </w:t>
      </w:r>
      <w:r w:rsidRPr="006746F7">
        <w:rPr>
          <w:rFonts w:ascii="Bookman Old Style" w:hAnsi="Bookman Old Style"/>
          <w:sz w:val="28"/>
          <w:szCs w:val="28"/>
          <w:highlight w:val="yellow"/>
        </w:rPr>
        <w:t xml:space="preserve">  Резкое повышение влажности вызывает одышку у больных людей, учащённое сердцебиение, разбитость, апатию. При высокой относительной влажности воздуха человеку холоднее, чем </w:t>
      </w:r>
      <w:proofErr w:type="gramStart"/>
      <w:r w:rsidRPr="006746F7">
        <w:rPr>
          <w:rFonts w:ascii="Bookman Old Style" w:hAnsi="Bookman Old Style"/>
          <w:sz w:val="28"/>
          <w:szCs w:val="28"/>
          <w:highlight w:val="yellow"/>
        </w:rPr>
        <w:t>при</w:t>
      </w:r>
      <w:proofErr w:type="gramEnd"/>
      <w:r w:rsidRPr="006746F7">
        <w:rPr>
          <w:rFonts w:ascii="Bookman Old Style" w:hAnsi="Bookman Old Style"/>
          <w:sz w:val="28"/>
          <w:szCs w:val="28"/>
          <w:highlight w:val="yellow"/>
        </w:rPr>
        <w:t xml:space="preserve"> низкой.</w:t>
      </w:r>
    </w:p>
    <w:p w:rsidR="00AD40EB" w:rsidRPr="006746F7" w:rsidRDefault="00AD40EB" w:rsidP="00AD40EB">
      <w:pPr>
        <w:contextualSpacing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>  Отмечено, что пониженное атмосферное давление на 10-12мм может привести к сосудистым катастрофам - это одна из причин смертности.</w:t>
      </w:r>
    </w:p>
    <w:p w:rsidR="00AD40EB" w:rsidRPr="006746F7" w:rsidRDefault="00AD40EB" w:rsidP="00AD40EB">
      <w:pPr>
        <w:contextualSpacing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>  На человека особенно влияет смена температуры, перепады температур, ухудшается самочувствие человека, сокращаются возможные сроки пребывания его в этих условиях. Длительное пребывание людей в условиях низких температур, и особенно при сильном ветре, приводит к серьёзным нарушениям деятельности внутренних органов: изменяется глубина и частота дыхания, снижается скорость кровотока, снабжение кровотока, снабжение кислородом тканей и клеток, и как следствие этого нарушается обмен веществ. При сильных морозах трудоспособность человека резко снижается, и происходит обморожение.</w:t>
      </w:r>
    </w:p>
    <w:p w:rsidR="00AD40EB" w:rsidRPr="006746F7" w:rsidRDefault="00AD40EB" w:rsidP="00AD40EB">
      <w:pPr>
        <w:contextualSpacing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>  Высокая влажность и температура развивает усталость, снижает успех школьных занятий, на производстве много травм, несчастных случаев.</w:t>
      </w:r>
    </w:p>
    <w:p w:rsidR="00AD40EB" w:rsidRPr="006746F7" w:rsidRDefault="00AD40EB" w:rsidP="00AD40EB">
      <w:pPr>
        <w:contextualSpacing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>  Прохождение атмосферного фронта регулируют функции человека, например, свойства крови, свёртываемость её ускоряется перед самым прохождением фронта, изменяется функция эндокринных желёз, содержание в крови сахара, кальция, фосфора, магния.</w:t>
      </w:r>
    </w:p>
    <w:p w:rsidR="00AD40EB" w:rsidRPr="006746F7" w:rsidRDefault="00AD40EB" w:rsidP="00AD40EB">
      <w:pPr>
        <w:contextualSpacing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>  В зависимости от солнечного излучения изменяется состав крови. Всплески солнечной активности несут отрицательно заряженные ионы, способные заживлять раны, повышают общий тонус, а положительно заряженные ионы вызывают головную боль, быстрое утомление.</w:t>
      </w:r>
    </w:p>
    <w:p w:rsidR="00AD40EB" w:rsidRPr="006746F7" w:rsidRDefault="00AD40EB" w:rsidP="00AD40EB">
      <w:pPr>
        <w:contextualSpacing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>  Сильный ветер способствует попаданию частиц почвы в лёгкие и в пищеварительный тракт.</w:t>
      </w:r>
    </w:p>
    <w:p w:rsidR="00AD40EB" w:rsidRPr="006746F7" w:rsidRDefault="00AD40EB" w:rsidP="00AD40EB">
      <w:pPr>
        <w:contextualSpacing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>  Куда редко заглядывает солнце, туда часто приходит врач. Однако нельзя забывать о том, что положительное действие солнечных лучей на организм возможно только при определённых дозах солнечной радиации. Солнечный ожог – это воспаление кожи. При продолжительном действии солнечных лучей может быть солнечный удар и онкологические заболевания.</w:t>
      </w:r>
    </w:p>
    <w:p w:rsidR="00AD40EB" w:rsidRPr="006746F7" w:rsidRDefault="00AD40EB" w:rsidP="00AD40EB">
      <w:pPr>
        <w:contextualSpacing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 xml:space="preserve">  При ветре организм расходует больше энергии, чем в </w:t>
      </w:r>
      <w:proofErr w:type="gramStart"/>
      <w:r w:rsidRPr="006746F7">
        <w:rPr>
          <w:rFonts w:ascii="Bookman Old Style" w:hAnsi="Bookman Old Style"/>
          <w:sz w:val="28"/>
          <w:szCs w:val="28"/>
          <w:highlight w:val="yellow"/>
        </w:rPr>
        <w:t>безветренную</w:t>
      </w:r>
      <w:proofErr w:type="gramEnd"/>
      <w:r w:rsidRPr="006746F7">
        <w:rPr>
          <w:rFonts w:ascii="Bookman Old Style" w:hAnsi="Bookman Old Style"/>
          <w:sz w:val="28"/>
          <w:szCs w:val="28"/>
          <w:highlight w:val="yellow"/>
        </w:rPr>
        <w:t>.</w:t>
      </w:r>
    </w:p>
    <w:p w:rsidR="00AD40EB" w:rsidRPr="006746F7" w:rsidRDefault="00AD40EB" w:rsidP="00AD40EB">
      <w:pPr>
        <w:contextualSpacing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lastRenderedPageBreak/>
        <w:t>  Атмосферные осадки во многом определяют характеристику климата. Они действуют на состояние почвы, и всё это прямо оказывает влияние на больных сердечн</w:t>
      </w:r>
      <w:proofErr w:type="gramStart"/>
      <w:r w:rsidRPr="006746F7">
        <w:rPr>
          <w:rFonts w:ascii="Bookman Old Style" w:hAnsi="Bookman Old Style"/>
          <w:sz w:val="28"/>
          <w:szCs w:val="28"/>
          <w:highlight w:val="yellow"/>
        </w:rPr>
        <w:t>о-</w:t>
      </w:r>
      <w:proofErr w:type="gramEnd"/>
      <w:r w:rsidRPr="006746F7">
        <w:rPr>
          <w:rFonts w:ascii="Bookman Old Style" w:hAnsi="Bookman Old Style"/>
          <w:sz w:val="28"/>
          <w:szCs w:val="28"/>
          <w:highlight w:val="yellow"/>
        </w:rPr>
        <w:t xml:space="preserve"> сосудистыми заболеваниями. Дождливая погода ведёт к депрессиям, к нарушениям психики. Крупный град тоже находит жертвы.</w:t>
      </w:r>
    </w:p>
    <w:p w:rsidR="001A7A05" w:rsidRPr="006746F7" w:rsidRDefault="001A7A05" w:rsidP="00AD40EB">
      <w:pPr>
        <w:contextualSpacing/>
        <w:rPr>
          <w:rFonts w:ascii="Bookman Old Style" w:hAnsi="Bookman Old Style"/>
          <w:sz w:val="28"/>
          <w:szCs w:val="28"/>
          <w:highlight w:val="yellow"/>
        </w:rPr>
      </w:pPr>
    </w:p>
    <w:p w:rsidR="001A7A05" w:rsidRPr="006746F7" w:rsidRDefault="001A7A05" w:rsidP="00AD40EB">
      <w:pPr>
        <w:contextualSpacing/>
        <w:rPr>
          <w:rFonts w:ascii="Bookman Old Style" w:hAnsi="Bookman Old Style"/>
          <w:sz w:val="28"/>
          <w:szCs w:val="28"/>
          <w:highlight w:val="yellow"/>
        </w:rPr>
      </w:pPr>
    </w:p>
    <w:p w:rsidR="00AE5966" w:rsidRPr="006746F7" w:rsidRDefault="000E3D8D" w:rsidP="00AE5966">
      <w:pPr>
        <w:spacing w:line="360" w:lineRule="auto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 xml:space="preserve">Учитель. </w:t>
      </w:r>
      <w:r w:rsidR="00AD40EB" w:rsidRPr="006746F7">
        <w:rPr>
          <w:rFonts w:ascii="Bookman Old Style" w:hAnsi="Bookman Old Style"/>
          <w:sz w:val="28"/>
          <w:szCs w:val="28"/>
          <w:highlight w:val="yellow"/>
        </w:rPr>
        <w:t xml:space="preserve">Вопрос группам: </w:t>
      </w:r>
      <w:r w:rsidR="00AE5966" w:rsidRPr="006746F7">
        <w:rPr>
          <w:rFonts w:ascii="Bookman Old Style" w:hAnsi="Bookman Old Style"/>
          <w:sz w:val="28"/>
          <w:szCs w:val="28"/>
          <w:highlight w:val="yellow"/>
        </w:rPr>
        <w:t>Можно утверждать, что здоровье и самочувствие человека зависит от климатических и погодных условий?</w:t>
      </w:r>
    </w:p>
    <w:p w:rsidR="00AE5966" w:rsidRPr="006746F7" w:rsidRDefault="001A7A05" w:rsidP="000E3D8D">
      <w:pPr>
        <w:pStyle w:val="a3"/>
        <w:spacing w:before="0" w:beforeAutospacing="0" w:after="0" w:afterAutospacing="0"/>
        <w:contextualSpacing/>
        <w:rPr>
          <w:rFonts w:ascii="Bookman Old Style" w:hAnsi="Bookman Old Style"/>
          <w:color w:val="000000"/>
          <w:sz w:val="28"/>
          <w:szCs w:val="28"/>
          <w:highlight w:val="yellow"/>
        </w:rPr>
      </w:pPr>
      <w:r w:rsidRPr="006746F7">
        <w:rPr>
          <w:rFonts w:ascii="Bookman Old Style" w:hAnsi="Bookman Old Style"/>
          <w:b/>
          <w:sz w:val="28"/>
          <w:szCs w:val="28"/>
          <w:highlight w:val="yellow"/>
        </w:rPr>
        <w:t>Учитель.</w:t>
      </w:r>
      <w:r w:rsidRPr="006746F7">
        <w:rPr>
          <w:rFonts w:ascii="Bookman Old Style" w:hAnsi="Bookman Old Style"/>
          <w:sz w:val="28"/>
          <w:szCs w:val="28"/>
          <w:highlight w:val="yellow"/>
        </w:rPr>
        <w:t xml:space="preserve"> </w:t>
      </w:r>
      <w:r w:rsidR="00AE5966" w:rsidRPr="006746F7">
        <w:rPr>
          <w:rFonts w:ascii="Bookman Old Style" w:hAnsi="Bookman Old Style"/>
          <w:sz w:val="28"/>
          <w:szCs w:val="28"/>
          <w:highlight w:val="yellow"/>
        </w:rPr>
        <w:t xml:space="preserve">Тема сегодняшнего урока «Акклиматизация». </w:t>
      </w:r>
      <w:r w:rsidR="00AE5966"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Под</w:t>
      </w:r>
      <w:r w:rsidR="00AE5966" w:rsidRPr="006746F7">
        <w:rPr>
          <w:rStyle w:val="apple-converted-space"/>
          <w:rFonts w:ascii="Bookman Old Style" w:hAnsi="Bookman Old Style"/>
          <w:color w:val="000000"/>
          <w:sz w:val="28"/>
          <w:szCs w:val="28"/>
          <w:highlight w:val="yellow"/>
        </w:rPr>
        <w:t> </w:t>
      </w:r>
      <w:r w:rsidR="00AE5966" w:rsidRPr="006746F7">
        <w:rPr>
          <w:rStyle w:val="a4"/>
          <w:rFonts w:ascii="Bookman Old Style" w:hAnsi="Bookman Old Style"/>
          <w:color w:val="000000"/>
          <w:sz w:val="28"/>
          <w:szCs w:val="28"/>
          <w:highlight w:val="yellow"/>
        </w:rPr>
        <w:t>акклиматизацией</w:t>
      </w:r>
      <w:r w:rsidR="00AE5966" w:rsidRPr="006746F7">
        <w:rPr>
          <w:rStyle w:val="apple-converted-space"/>
          <w:rFonts w:ascii="Bookman Old Style" w:hAnsi="Bookman Old Style"/>
          <w:color w:val="000000"/>
          <w:sz w:val="28"/>
          <w:szCs w:val="28"/>
          <w:highlight w:val="yellow"/>
        </w:rPr>
        <w:t> </w:t>
      </w:r>
      <w:r w:rsidR="00AE5966"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понимают процесс постепенного при</w:t>
      </w:r>
      <w:r w:rsidR="00AE5966"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softHyphen/>
        <w:t>способления организма человека к новым климатическим (при</w:t>
      </w:r>
      <w:r w:rsidR="00AE5966"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softHyphen/>
        <w:t>родным) условиям. В основе акклиматизации лежит способность организма приспосабливаться (перестраиваться) к новым усло</w:t>
      </w:r>
      <w:r w:rsidR="00AE5966"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softHyphen/>
        <w:t>виям для обеспечения постоянства внутренней среды (гомеостаз): регулировать температуру тела, кровяное давление, обмен веществ и т.п. В процессе акклиматизации в определенной степени ухуд</w:t>
      </w:r>
      <w:r w:rsidR="00AE5966"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softHyphen/>
        <w:t>шается самочувствие человека, появляются признаки усталости, снижается работоспособность. Чем больше отличаются климати</w:t>
      </w:r>
      <w:r w:rsidR="00AE5966"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softHyphen/>
        <w:t>ческие и в целом природные условия нового места пребывания от привычных, чем хуже человек подготовился к жизни в новых усло</w:t>
      </w:r>
      <w:r w:rsidR="00AE5966"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softHyphen/>
        <w:t>виях, тем сложнее и продолжительнее протекает процесс аккли</w:t>
      </w:r>
      <w:r w:rsidR="00AE5966"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softHyphen/>
        <w:t>матизации.</w:t>
      </w:r>
    </w:p>
    <w:p w:rsidR="00AE5966" w:rsidRPr="006746F7" w:rsidRDefault="00AE5966" w:rsidP="000E3D8D">
      <w:pPr>
        <w:contextualSpacing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 xml:space="preserve">Скажите всегда ли попадая  в другие климатические условия наш </w:t>
      </w:r>
      <w:proofErr w:type="gramStart"/>
      <w:r w:rsidRPr="006746F7">
        <w:rPr>
          <w:rFonts w:ascii="Bookman Old Style" w:hAnsi="Bookman Old Style"/>
          <w:sz w:val="28"/>
          <w:szCs w:val="28"/>
          <w:highlight w:val="yellow"/>
        </w:rPr>
        <w:t>организм</w:t>
      </w:r>
      <w:proofErr w:type="gramEnd"/>
      <w:r w:rsidRPr="006746F7">
        <w:rPr>
          <w:rFonts w:ascii="Bookman Old Style" w:hAnsi="Bookman Old Style"/>
          <w:sz w:val="28"/>
          <w:szCs w:val="28"/>
          <w:highlight w:val="yellow"/>
        </w:rPr>
        <w:t xml:space="preserve"> вынужден к ним приспосабливаться. (Да)</w:t>
      </w:r>
    </w:p>
    <w:p w:rsidR="00AE5966" w:rsidRPr="006746F7" w:rsidRDefault="00AE5966" w:rsidP="000E3D8D">
      <w:pPr>
        <w:contextualSpacing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 xml:space="preserve">Какие же знания по акклиматизации нам надо получить. </w:t>
      </w:r>
      <w:proofErr w:type="gramStart"/>
      <w:r w:rsidRPr="006746F7">
        <w:rPr>
          <w:rFonts w:ascii="Bookman Old Style" w:hAnsi="Bookman Old Style"/>
          <w:sz w:val="28"/>
          <w:szCs w:val="28"/>
          <w:highlight w:val="yellow"/>
        </w:rPr>
        <w:t>(Ответ:</w:t>
      </w:r>
      <w:proofErr w:type="gramEnd"/>
      <w:r w:rsidRPr="006746F7">
        <w:rPr>
          <w:rFonts w:ascii="Bookman Old Style" w:hAnsi="Bookman Old Style"/>
          <w:sz w:val="28"/>
          <w:szCs w:val="28"/>
          <w:highlight w:val="yellow"/>
        </w:rPr>
        <w:t xml:space="preserve">   </w:t>
      </w:r>
      <w:proofErr w:type="gramStart"/>
      <w:r w:rsidRPr="006746F7">
        <w:rPr>
          <w:rFonts w:ascii="Bookman Old Style" w:hAnsi="Bookman Old Style"/>
          <w:sz w:val="28"/>
          <w:szCs w:val="28"/>
          <w:highlight w:val="yellow"/>
        </w:rPr>
        <w:t>Нам надо получить ответ  как организму человека приспособиться к новым климатическим условиям?)</w:t>
      </w:r>
      <w:proofErr w:type="gramEnd"/>
    </w:p>
    <w:p w:rsidR="00AE5966" w:rsidRPr="006746F7" w:rsidRDefault="00AE5966" w:rsidP="000E3D8D">
      <w:pPr>
        <w:contextualSpacing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>Какова же цель сегодняшнего урока.</w:t>
      </w:r>
    </w:p>
    <w:p w:rsidR="00AE6957" w:rsidRPr="006746F7" w:rsidRDefault="00AE5966" w:rsidP="000E3D8D">
      <w:pPr>
        <w:pStyle w:val="a3"/>
        <w:spacing w:before="0" w:beforeAutospacing="0" w:after="0" w:afterAutospacing="0"/>
        <w:contextualSpacing/>
        <w:rPr>
          <w:rFonts w:ascii="Bookman Old Style" w:hAnsi="Bookman Old Style"/>
          <w:color w:val="000000"/>
          <w:sz w:val="28"/>
          <w:szCs w:val="28"/>
          <w:highlight w:val="yellow"/>
        </w:rPr>
      </w:pPr>
      <w:proofErr w:type="gramStart"/>
      <w:r w:rsidRPr="006746F7">
        <w:rPr>
          <w:rFonts w:ascii="Bookman Old Style" w:hAnsi="Bookman Old Style"/>
          <w:sz w:val="28"/>
          <w:szCs w:val="28"/>
          <w:highlight w:val="yellow"/>
        </w:rPr>
        <w:t>(Ответ:</w:t>
      </w:r>
      <w:proofErr w:type="gramEnd"/>
      <w:r w:rsidRPr="006746F7">
        <w:rPr>
          <w:rFonts w:ascii="Bookman Old Style" w:hAnsi="Bookman Old Style"/>
          <w:sz w:val="28"/>
          <w:szCs w:val="28"/>
          <w:highlight w:val="yellow"/>
        </w:rPr>
        <w:t xml:space="preserve"> </w:t>
      </w:r>
      <w:proofErr w:type="gramStart"/>
      <w:r w:rsidR="00AE6957"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 xml:space="preserve">Обсудить общие правила поведения человека в новых </w:t>
      </w:r>
      <w:r w:rsidR="00937693"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 xml:space="preserve">для его </w:t>
      </w:r>
      <w:r w:rsidR="00AE6957"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климатических условиях для обеспечения его личной безопасности.)</w:t>
      </w:r>
      <w:proofErr w:type="gramEnd"/>
    </w:p>
    <w:p w:rsidR="00585179" w:rsidRPr="006746F7" w:rsidRDefault="00AE6957" w:rsidP="00585179">
      <w:pPr>
        <w:spacing w:line="360" w:lineRule="auto"/>
        <w:ind w:firstLine="709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 xml:space="preserve"> </w:t>
      </w:r>
    </w:p>
    <w:p w:rsidR="006746F7" w:rsidRDefault="006746F7" w:rsidP="00AD40EB">
      <w:pPr>
        <w:spacing w:line="360" w:lineRule="auto"/>
        <w:jc w:val="both"/>
        <w:rPr>
          <w:rFonts w:ascii="Bookman Old Style" w:hAnsi="Bookman Old Style"/>
          <w:i/>
          <w:sz w:val="28"/>
          <w:szCs w:val="28"/>
          <w:highlight w:val="yellow"/>
        </w:rPr>
      </w:pPr>
    </w:p>
    <w:p w:rsidR="006746F7" w:rsidRDefault="006746F7" w:rsidP="00AD40EB">
      <w:pPr>
        <w:spacing w:line="360" w:lineRule="auto"/>
        <w:jc w:val="both"/>
        <w:rPr>
          <w:rFonts w:ascii="Bookman Old Style" w:hAnsi="Bookman Old Style"/>
          <w:i/>
          <w:sz w:val="28"/>
          <w:szCs w:val="28"/>
          <w:highlight w:val="yellow"/>
        </w:rPr>
      </w:pPr>
    </w:p>
    <w:p w:rsidR="006746F7" w:rsidRDefault="006746F7" w:rsidP="00AD40EB">
      <w:pPr>
        <w:spacing w:line="360" w:lineRule="auto"/>
        <w:jc w:val="both"/>
        <w:rPr>
          <w:rFonts w:ascii="Bookman Old Style" w:hAnsi="Bookman Old Style"/>
          <w:i/>
          <w:sz w:val="28"/>
          <w:szCs w:val="28"/>
          <w:highlight w:val="yellow"/>
        </w:rPr>
      </w:pPr>
    </w:p>
    <w:p w:rsidR="006746F7" w:rsidRDefault="006746F7" w:rsidP="00AD40EB">
      <w:pPr>
        <w:spacing w:line="360" w:lineRule="auto"/>
        <w:jc w:val="both"/>
        <w:rPr>
          <w:rFonts w:ascii="Bookman Old Style" w:hAnsi="Bookman Old Style"/>
          <w:i/>
          <w:sz w:val="28"/>
          <w:szCs w:val="28"/>
          <w:highlight w:val="yellow"/>
        </w:rPr>
      </w:pPr>
    </w:p>
    <w:p w:rsidR="00585179" w:rsidRPr="006746F7" w:rsidRDefault="00585179" w:rsidP="00AD40EB">
      <w:pPr>
        <w:spacing w:line="360" w:lineRule="auto"/>
        <w:jc w:val="both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i/>
          <w:sz w:val="28"/>
          <w:szCs w:val="28"/>
          <w:highlight w:val="yellow"/>
        </w:rPr>
        <w:lastRenderedPageBreak/>
        <w:t>Освоение нового материала</w:t>
      </w:r>
      <w:r w:rsidRPr="006746F7">
        <w:rPr>
          <w:rFonts w:ascii="Bookman Old Style" w:hAnsi="Bookman Old Style"/>
          <w:sz w:val="28"/>
          <w:szCs w:val="28"/>
          <w:highlight w:val="yellow"/>
        </w:rPr>
        <w:t xml:space="preserve">. </w:t>
      </w:r>
      <w:r w:rsidR="00AD40EB" w:rsidRPr="006746F7">
        <w:rPr>
          <w:rFonts w:ascii="Bookman Old Style" w:hAnsi="Bookman Old Style"/>
          <w:sz w:val="28"/>
          <w:szCs w:val="28"/>
          <w:highlight w:val="yellow"/>
        </w:rPr>
        <w:t xml:space="preserve"> </w:t>
      </w:r>
    </w:p>
    <w:p w:rsidR="00585179" w:rsidRPr="006746F7" w:rsidRDefault="00261E43" w:rsidP="00AD40EB">
      <w:pPr>
        <w:spacing w:line="360" w:lineRule="auto"/>
        <w:ind w:left="720"/>
        <w:jc w:val="both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>Все группы выполняют одновременно одинаковые задания</w:t>
      </w:r>
      <w:r w:rsidR="00B033AB" w:rsidRPr="006746F7">
        <w:rPr>
          <w:rFonts w:ascii="Bookman Old Style" w:hAnsi="Bookman Old Style"/>
          <w:sz w:val="28"/>
          <w:szCs w:val="28"/>
          <w:highlight w:val="yellow"/>
        </w:rPr>
        <w:t xml:space="preserve"> 1 и 2</w:t>
      </w:r>
      <w:r w:rsidRPr="006746F7">
        <w:rPr>
          <w:rFonts w:ascii="Bookman Old Style" w:hAnsi="Bookman Old Style"/>
          <w:sz w:val="28"/>
          <w:szCs w:val="28"/>
          <w:highlight w:val="yellow"/>
        </w:rPr>
        <w:t>.</w:t>
      </w:r>
    </w:p>
    <w:p w:rsidR="00585179" w:rsidRPr="006746F7" w:rsidRDefault="00F11544" w:rsidP="001A7A05">
      <w:pPr>
        <w:contextualSpacing/>
        <w:jc w:val="both"/>
        <w:rPr>
          <w:rFonts w:ascii="Bookman Old Style" w:hAnsi="Bookman Old Style"/>
          <w:sz w:val="28"/>
          <w:szCs w:val="28"/>
          <w:highlight w:val="yellow"/>
          <w:u w:val="single"/>
        </w:rPr>
      </w:pPr>
      <w:r w:rsidRPr="006746F7">
        <w:rPr>
          <w:rFonts w:ascii="Bookman Old Style" w:hAnsi="Bookman Old Style"/>
          <w:sz w:val="28"/>
          <w:szCs w:val="28"/>
          <w:highlight w:val="yellow"/>
          <w:u w:val="single"/>
        </w:rPr>
        <w:t xml:space="preserve"> Задание 1. </w:t>
      </w:r>
    </w:p>
    <w:p w:rsidR="00F11544" w:rsidRPr="006746F7" w:rsidRDefault="00F11544" w:rsidP="001A7A05">
      <w:pPr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>Выбрать из перечисленных погодных факторов те, что влияют на организм человека</w:t>
      </w:r>
      <w:proofErr w:type="gramStart"/>
      <w:r w:rsidRPr="006746F7">
        <w:rPr>
          <w:rFonts w:ascii="Bookman Old Style" w:hAnsi="Bookman Old Style"/>
          <w:sz w:val="28"/>
          <w:szCs w:val="28"/>
          <w:highlight w:val="yellow"/>
        </w:rPr>
        <w:t>.</w:t>
      </w:r>
      <w:r w:rsidR="000E3D8D" w:rsidRPr="006746F7">
        <w:rPr>
          <w:rFonts w:ascii="Bookman Old Style" w:hAnsi="Bookman Old Style"/>
          <w:sz w:val="28"/>
          <w:szCs w:val="28"/>
          <w:highlight w:val="yellow"/>
        </w:rPr>
        <w:t>(</w:t>
      </w:r>
      <w:proofErr w:type="gramEnd"/>
      <w:r w:rsidR="000E3D8D" w:rsidRPr="006746F7">
        <w:rPr>
          <w:rFonts w:ascii="Bookman Old Style" w:hAnsi="Bookman Old Style"/>
          <w:sz w:val="28"/>
          <w:szCs w:val="28"/>
          <w:highlight w:val="yellow"/>
        </w:rPr>
        <w:t>Работа с дополнительным материалом)</w:t>
      </w:r>
    </w:p>
    <w:p w:rsidR="00261E43" w:rsidRPr="006746F7" w:rsidRDefault="00261E43" w:rsidP="001A7A05">
      <w:pPr>
        <w:contextualSpacing/>
        <w:jc w:val="both"/>
        <w:rPr>
          <w:rFonts w:ascii="Bookman Old Style" w:hAnsi="Bookman Old Style"/>
          <w:sz w:val="28"/>
          <w:szCs w:val="28"/>
          <w:highlight w:val="yellow"/>
          <w:u w:val="single"/>
        </w:rPr>
      </w:pPr>
      <w:r w:rsidRPr="006746F7">
        <w:rPr>
          <w:rFonts w:ascii="Bookman Old Style" w:hAnsi="Bookman Old Style"/>
          <w:sz w:val="28"/>
          <w:szCs w:val="28"/>
          <w:highlight w:val="yellow"/>
          <w:u w:val="single"/>
        </w:rPr>
        <w:t>Задание 2.</w:t>
      </w:r>
    </w:p>
    <w:p w:rsidR="00261E43" w:rsidRPr="006746F7" w:rsidRDefault="00B033AB" w:rsidP="001A7A05">
      <w:pPr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>Выберите правильные утверждения. Составьте рекомендации по теме «Правила акклиматизации»</w:t>
      </w:r>
    </w:p>
    <w:p w:rsidR="00261E43" w:rsidRPr="006746F7" w:rsidRDefault="00261E43" w:rsidP="001A7A05">
      <w:pPr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>Что надо делать, чтобы акклиматизация прошла легко?</w:t>
      </w:r>
    </w:p>
    <w:p w:rsidR="00261E43" w:rsidRPr="006746F7" w:rsidRDefault="00261E43" w:rsidP="001A7A05">
      <w:pPr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>1) Выспаться, дать организму отдохнуть.</w:t>
      </w:r>
    </w:p>
    <w:p w:rsidR="00261E43" w:rsidRPr="006746F7" w:rsidRDefault="00261E43" w:rsidP="001A7A05">
      <w:pPr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>2) Не расслабляться и после приезда сразу же идти знакомиться с окрестностями.</w:t>
      </w:r>
    </w:p>
    <w:p w:rsidR="00261E43" w:rsidRPr="006746F7" w:rsidRDefault="00261E43" w:rsidP="001A7A05">
      <w:pPr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>3) Пробовать все экзотические блюда, пить сырую воду.</w:t>
      </w:r>
    </w:p>
    <w:p w:rsidR="00261E43" w:rsidRPr="006746F7" w:rsidRDefault="00261E43" w:rsidP="001A7A05">
      <w:pPr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>4) Есть привычные для твоего организма продукты, пить кипячёную воду.</w:t>
      </w:r>
    </w:p>
    <w:p w:rsidR="00261E43" w:rsidRPr="006746F7" w:rsidRDefault="00261E43" w:rsidP="001A7A05">
      <w:pPr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>5) Заранее тренироваться, заниматься спортом, а в период акклиматизации увеличивать нагрузку постепенно.</w:t>
      </w:r>
    </w:p>
    <w:p w:rsidR="00261E43" w:rsidRPr="006746F7" w:rsidRDefault="00261E43" w:rsidP="001A7A05">
      <w:pPr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>6) Заранее не тренироваться, беречь организм от физических нагрузок, экономить энергию, а когда понадобиться, сразу напрягать организм на пределе всех своих сил.</w:t>
      </w:r>
    </w:p>
    <w:p w:rsidR="00B033AB" w:rsidRPr="006746F7" w:rsidRDefault="00B033AB" w:rsidP="001A7A05">
      <w:pPr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>7) Приучить свой организм к колебаниям температуры воздуха.</w:t>
      </w:r>
    </w:p>
    <w:p w:rsidR="00B033AB" w:rsidRPr="006746F7" w:rsidRDefault="00B033AB" w:rsidP="001A7A05">
      <w:pPr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>Каждая группа высказывает своё мнение, варианты ответов обсуждаются.</w:t>
      </w:r>
    </w:p>
    <w:p w:rsidR="00B033AB" w:rsidRPr="006746F7" w:rsidRDefault="00B033AB" w:rsidP="001A7A05">
      <w:pPr>
        <w:contextualSpacing/>
        <w:jc w:val="both"/>
        <w:rPr>
          <w:rFonts w:ascii="Bookman Old Style" w:hAnsi="Bookman Old Style"/>
          <w:sz w:val="28"/>
          <w:szCs w:val="28"/>
          <w:highlight w:val="yellow"/>
          <w:u w:val="single"/>
        </w:rPr>
      </w:pPr>
      <w:r w:rsidRPr="006746F7">
        <w:rPr>
          <w:rFonts w:ascii="Bookman Old Style" w:hAnsi="Bookman Old Style"/>
          <w:sz w:val="28"/>
          <w:szCs w:val="28"/>
          <w:highlight w:val="yellow"/>
          <w:u w:val="single"/>
        </w:rPr>
        <w:t xml:space="preserve">Задание №3 </w:t>
      </w:r>
    </w:p>
    <w:p w:rsidR="00B033AB" w:rsidRPr="006746F7" w:rsidRDefault="00B033AB" w:rsidP="001A7A05">
      <w:pPr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 xml:space="preserve">Задание №3 является разным для каждой группы. Первая </w:t>
      </w:r>
      <w:r w:rsidR="00AD40EB" w:rsidRPr="006746F7">
        <w:rPr>
          <w:rFonts w:ascii="Bookman Old Style" w:hAnsi="Bookman Old Style"/>
          <w:sz w:val="28"/>
          <w:szCs w:val="28"/>
          <w:highlight w:val="yellow"/>
        </w:rPr>
        <w:t>группа раз</w:t>
      </w:r>
      <w:r w:rsidRPr="006746F7">
        <w:rPr>
          <w:rFonts w:ascii="Bookman Old Style" w:hAnsi="Bookman Old Style"/>
          <w:sz w:val="28"/>
          <w:szCs w:val="28"/>
          <w:highlight w:val="yellow"/>
        </w:rPr>
        <w:t>рабатывает правила акклиматизации в жарком климате, вторая группа в холодном климате и третья группа в горной местности.</w:t>
      </w:r>
    </w:p>
    <w:p w:rsidR="000E3D8D" w:rsidRPr="006746F7" w:rsidRDefault="000E3D8D" w:rsidP="001A7A05">
      <w:pPr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B033AB" w:rsidRPr="006746F7" w:rsidRDefault="00B033AB" w:rsidP="001A7A05">
      <w:pPr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>Задание №3 для первой группы</w:t>
      </w:r>
    </w:p>
    <w:p w:rsidR="00AD40EB" w:rsidRPr="006746F7" w:rsidRDefault="00AD40EB" w:rsidP="001A7A05">
      <w:pPr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>Закончите предложения</w:t>
      </w:r>
    </w:p>
    <w:p w:rsidR="00AD40EB" w:rsidRPr="006746F7" w:rsidRDefault="00F37BD0" w:rsidP="001A7A05">
      <w:pPr>
        <w:pStyle w:val="a3"/>
        <w:spacing w:before="0" w:beforeAutospacing="0" w:after="0" w:afterAutospacing="0"/>
        <w:contextualSpacing/>
        <w:rPr>
          <w:rFonts w:ascii="Bookman Old Style" w:hAnsi="Bookman Old Style"/>
          <w:color w:val="000000"/>
          <w:sz w:val="28"/>
          <w:szCs w:val="28"/>
          <w:highlight w:val="yellow"/>
        </w:rPr>
      </w:pP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1.</w:t>
      </w:r>
      <w:r w:rsidR="00AD40EB"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 xml:space="preserve">  Начало акклиматизации в условиях жаркого климата может сопровож</w:t>
      </w:r>
      <w:r w:rsidR="00AD40EB"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softHyphen/>
        <w:t>даться _____________________________________________________________________</w:t>
      </w:r>
    </w:p>
    <w:p w:rsidR="00AD40EB" w:rsidRPr="006746F7" w:rsidRDefault="00AD40EB" w:rsidP="001A7A05">
      <w:pPr>
        <w:pStyle w:val="a3"/>
        <w:spacing w:before="0" w:beforeAutospacing="0" w:after="0" w:afterAutospacing="0"/>
        <w:contextualSpacing/>
        <w:rPr>
          <w:rFonts w:ascii="Bookman Old Style" w:hAnsi="Bookman Old Style"/>
          <w:color w:val="000000"/>
          <w:sz w:val="28"/>
          <w:szCs w:val="28"/>
          <w:highlight w:val="yellow"/>
        </w:rPr>
      </w:pP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(мышечной слабостью, сердцебиением, повышенным по</w:t>
      </w: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softHyphen/>
        <w:t xml:space="preserve">тоотделением). </w:t>
      </w:r>
    </w:p>
    <w:p w:rsidR="00AD40EB" w:rsidRPr="006746F7" w:rsidRDefault="00F37BD0" w:rsidP="001A7A05">
      <w:pPr>
        <w:pStyle w:val="a3"/>
        <w:spacing w:before="0" w:beforeAutospacing="0" w:after="0" w:afterAutospacing="0"/>
        <w:contextualSpacing/>
        <w:rPr>
          <w:rFonts w:ascii="Bookman Old Style" w:hAnsi="Bookman Old Style"/>
          <w:color w:val="000000"/>
          <w:sz w:val="28"/>
          <w:szCs w:val="28"/>
          <w:highlight w:val="yellow"/>
        </w:rPr>
      </w:pP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2.</w:t>
      </w:r>
      <w:r w:rsidR="00AD40EB"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В условиях жаркого климата увеличивается ве</w:t>
      </w:r>
      <w:r w:rsidR="00AD40EB"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softHyphen/>
        <w:t>роятность _______________(теплового и солнечного удара).</w:t>
      </w:r>
    </w:p>
    <w:p w:rsidR="00AD40EB" w:rsidRPr="006746F7" w:rsidRDefault="00F37BD0" w:rsidP="001A7A05">
      <w:pPr>
        <w:pStyle w:val="a3"/>
        <w:spacing w:before="0" w:beforeAutospacing="0" w:after="0" w:afterAutospacing="0"/>
        <w:contextualSpacing/>
        <w:rPr>
          <w:rFonts w:ascii="Bookman Old Style" w:hAnsi="Bookman Old Style"/>
          <w:color w:val="000000"/>
          <w:sz w:val="28"/>
          <w:szCs w:val="28"/>
          <w:highlight w:val="yellow"/>
        </w:rPr>
      </w:pP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lastRenderedPageBreak/>
        <w:t>3.</w:t>
      </w:r>
      <w:r w:rsidR="00AD40EB"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Чтобы избежать этих и других неприятностей, важно с пер</w:t>
      </w:r>
      <w:r w:rsidR="00AD40EB"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softHyphen/>
        <w:t xml:space="preserve">вого дня приспособить свой ___________(режим) к местным климатическим условиям. </w:t>
      </w:r>
    </w:p>
    <w:p w:rsidR="00AD40EB" w:rsidRPr="006746F7" w:rsidRDefault="00F37BD0" w:rsidP="001A7A05">
      <w:pPr>
        <w:pStyle w:val="a3"/>
        <w:spacing w:before="0" w:beforeAutospacing="0" w:after="0" w:afterAutospacing="0"/>
        <w:contextualSpacing/>
        <w:rPr>
          <w:rFonts w:ascii="Bookman Old Style" w:hAnsi="Bookman Old Style"/>
          <w:color w:val="000000"/>
          <w:sz w:val="28"/>
          <w:szCs w:val="28"/>
          <w:highlight w:val="yellow"/>
        </w:rPr>
      </w:pP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4.</w:t>
      </w:r>
      <w:r w:rsidR="00AD40EB"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Для этого стоит внимательно присмотреться к ___________(одеж</w:t>
      </w:r>
      <w:r w:rsidR="00AD40EB"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softHyphen/>
        <w:t>де) и____________ (режиму) дня местных жителей.</w:t>
      </w:r>
    </w:p>
    <w:p w:rsidR="00AD40EB" w:rsidRPr="006746F7" w:rsidRDefault="00AD40EB" w:rsidP="001A7A05">
      <w:pPr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 xml:space="preserve"> </w:t>
      </w:r>
      <w:r w:rsidR="00F37BD0" w:rsidRPr="006746F7">
        <w:rPr>
          <w:rFonts w:ascii="Bookman Old Style" w:hAnsi="Bookman Old Style"/>
          <w:sz w:val="28"/>
          <w:szCs w:val="28"/>
          <w:highlight w:val="yellow"/>
        </w:rPr>
        <w:t>5.</w:t>
      </w:r>
      <w:r w:rsidRPr="006746F7">
        <w:rPr>
          <w:rFonts w:ascii="Bookman Old Style" w:hAnsi="Bookman Old Style"/>
          <w:sz w:val="28"/>
          <w:szCs w:val="28"/>
          <w:highlight w:val="yellow"/>
        </w:rPr>
        <w:t>В местности с жарким климатом можно загорать только_________________________</w:t>
      </w:r>
    </w:p>
    <w:p w:rsidR="00AD40EB" w:rsidRPr="006746F7" w:rsidRDefault="00F37BD0" w:rsidP="001A7A05">
      <w:pPr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 xml:space="preserve">6. </w:t>
      </w:r>
      <w:r w:rsidR="00AD40EB" w:rsidRPr="006746F7">
        <w:rPr>
          <w:rFonts w:ascii="Bookman Old Style" w:hAnsi="Bookman Old Style"/>
          <w:sz w:val="28"/>
          <w:szCs w:val="28"/>
          <w:highlight w:val="yellow"/>
        </w:rPr>
        <w:t>Чтобы уберечь глаза от солнечной радиации нужно_______________________________</w:t>
      </w:r>
    </w:p>
    <w:p w:rsidR="00AD40EB" w:rsidRPr="006746F7" w:rsidRDefault="00F37BD0" w:rsidP="001A7A05">
      <w:pPr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>7.</w:t>
      </w:r>
      <w:r w:rsidR="00AD40EB" w:rsidRPr="006746F7">
        <w:rPr>
          <w:rFonts w:ascii="Bookman Old Style" w:hAnsi="Bookman Old Style"/>
          <w:sz w:val="28"/>
          <w:szCs w:val="28"/>
          <w:highlight w:val="yellow"/>
        </w:rPr>
        <w:t>В жару организм теряет влагу, поэтому необходимо________________________________</w:t>
      </w:r>
    </w:p>
    <w:p w:rsidR="000E3D8D" w:rsidRPr="006746F7" w:rsidRDefault="000E3D8D" w:rsidP="001A7A05">
      <w:pPr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AD40EB" w:rsidRPr="006746F7" w:rsidRDefault="00F37BD0" w:rsidP="001A7A05">
      <w:pPr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>Задание №3 для второй группы.</w:t>
      </w:r>
    </w:p>
    <w:p w:rsidR="000A2E7F" w:rsidRPr="006746F7" w:rsidRDefault="000A2E7F" w:rsidP="001A7A05">
      <w:pPr>
        <w:pStyle w:val="a3"/>
        <w:spacing w:before="0" w:beforeAutospacing="0" w:after="0" w:afterAutospacing="0"/>
        <w:contextualSpacing/>
        <w:rPr>
          <w:rFonts w:ascii="Bookman Old Style" w:hAnsi="Bookman Old Style"/>
          <w:color w:val="000000"/>
          <w:sz w:val="28"/>
          <w:szCs w:val="28"/>
          <w:highlight w:val="yellow"/>
        </w:rPr>
      </w:pP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1. Акклиматизация в холодном климате, особенно в условиях Крайнего Севера, связана с приспособлением к таким факторам, как_____________________________________ (низкие температуры воздуха, сильный ветер, наруше</w:t>
      </w: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softHyphen/>
        <w:t>ние светового режима (полярная ночь и полярный день))</w:t>
      </w:r>
    </w:p>
    <w:p w:rsidR="000A2E7F" w:rsidRPr="006746F7" w:rsidRDefault="000A2E7F" w:rsidP="001A7A05">
      <w:pPr>
        <w:pStyle w:val="a3"/>
        <w:spacing w:before="0" w:beforeAutospacing="0" w:after="0" w:afterAutospacing="0"/>
        <w:contextualSpacing/>
        <w:rPr>
          <w:rFonts w:ascii="Bookman Old Style" w:hAnsi="Bookman Old Style"/>
          <w:color w:val="000000"/>
          <w:sz w:val="28"/>
          <w:szCs w:val="28"/>
          <w:highlight w:val="yellow"/>
        </w:rPr>
      </w:pP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2.  Акклиматизация может быть длительной и сопровождаться чрезмерной _____________________________________________________________________________(утомляемостью, непреодолимой сонливостью, по</w:t>
      </w: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softHyphen/>
        <w:t>нижением аппетита)</w:t>
      </w:r>
    </w:p>
    <w:p w:rsidR="000A2E7F" w:rsidRPr="006746F7" w:rsidRDefault="000A2E7F" w:rsidP="001A7A05">
      <w:pPr>
        <w:pStyle w:val="a3"/>
        <w:spacing w:before="0" w:beforeAutospacing="0" w:after="0" w:afterAutospacing="0"/>
        <w:contextualSpacing/>
        <w:rPr>
          <w:rFonts w:ascii="Bookman Old Style" w:hAnsi="Bookman Old Style"/>
          <w:color w:val="000000"/>
          <w:sz w:val="28"/>
          <w:szCs w:val="28"/>
          <w:highlight w:val="yellow"/>
        </w:rPr>
      </w:pP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3.  По мере привыкания человека к новым условиям эти неприятные явления ______________(проходят).</w:t>
      </w:r>
    </w:p>
    <w:p w:rsidR="000A2E7F" w:rsidRPr="006746F7" w:rsidRDefault="000A2E7F" w:rsidP="001A7A05">
      <w:pPr>
        <w:pStyle w:val="a3"/>
        <w:spacing w:before="0" w:beforeAutospacing="0" w:after="0" w:afterAutospacing="0"/>
        <w:contextualSpacing/>
        <w:rPr>
          <w:rFonts w:ascii="Bookman Old Style" w:hAnsi="Bookman Old Style"/>
          <w:color w:val="000000"/>
          <w:sz w:val="28"/>
          <w:szCs w:val="28"/>
          <w:highlight w:val="yellow"/>
        </w:rPr>
      </w:pP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4.Для ускорения акклиматизации в условиях холодного кли</w:t>
      </w: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softHyphen/>
        <w:t xml:space="preserve">мата помогает </w:t>
      </w:r>
      <w:proofErr w:type="spellStart"/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правильная________________________________</w:t>
      </w:r>
      <w:proofErr w:type="spellEnd"/>
      <w:proofErr w:type="gramStart"/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 xml:space="preserve">( </w:t>
      </w:r>
      <w:proofErr w:type="gramEnd"/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 xml:space="preserve">организация питания). </w:t>
      </w:r>
    </w:p>
    <w:p w:rsidR="000A2E7F" w:rsidRPr="006746F7" w:rsidRDefault="000A2E7F" w:rsidP="001A7A05">
      <w:pPr>
        <w:pStyle w:val="a3"/>
        <w:spacing w:before="0" w:beforeAutospacing="0" w:after="0" w:afterAutospacing="0"/>
        <w:contextualSpacing/>
        <w:rPr>
          <w:rFonts w:ascii="Bookman Old Style" w:hAnsi="Bookman Old Style"/>
          <w:color w:val="000000"/>
          <w:sz w:val="28"/>
          <w:szCs w:val="28"/>
          <w:highlight w:val="yellow"/>
        </w:rPr>
      </w:pP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5. В это время рацион питания по калорийности следует ___________________(увеличить) по срав</w:t>
      </w: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softHyphen/>
        <w:t>нению с привычным рационом.</w:t>
      </w:r>
    </w:p>
    <w:p w:rsidR="000A2E7F" w:rsidRPr="006746F7" w:rsidRDefault="000A2E7F" w:rsidP="001A7A05">
      <w:pPr>
        <w:pStyle w:val="a3"/>
        <w:spacing w:before="0" w:beforeAutospacing="0" w:after="0" w:afterAutospacing="0"/>
        <w:contextualSpacing/>
        <w:rPr>
          <w:rFonts w:ascii="Bookman Old Style" w:hAnsi="Bookman Old Style"/>
          <w:color w:val="000000"/>
          <w:sz w:val="28"/>
          <w:szCs w:val="28"/>
          <w:highlight w:val="yellow"/>
        </w:rPr>
      </w:pP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6. Пища должна содержать не</w:t>
      </w: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softHyphen/>
        <w:t>обходимый набор _________________________</w:t>
      </w: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softHyphen/>
      </w: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softHyphen/>
        <w:t xml:space="preserve">(витаминов и микроэлементов). </w:t>
      </w:r>
    </w:p>
    <w:p w:rsidR="000A2E7F" w:rsidRPr="006746F7" w:rsidRDefault="000A2E7F" w:rsidP="001A7A05">
      <w:pPr>
        <w:pStyle w:val="a3"/>
        <w:spacing w:before="0" w:beforeAutospacing="0" w:after="0" w:afterAutospacing="0"/>
        <w:contextualSpacing/>
        <w:rPr>
          <w:rFonts w:ascii="Bookman Old Style" w:hAnsi="Bookman Old Style"/>
          <w:color w:val="000000"/>
          <w:sz w:val="28"/>
          <w:szCs w:val="28"/>
          <w:highlight w:val="yellow"/>
        </w:rPr>
      </w:pP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7.В условиях холодного климата одежда должна обладать повышенными __________________________________(те</w:t>
      </w: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softHyphen/>
        <w:t>плозащитными и ветрозащитными свойствами).</w:t>
      </w:r>
    </w:p>
    <w:p w:rsidR="00F37BD0" w:rsidRPr="006746F7" w:rsidRDefault="00F37BD0" w:rsidP="001A7A05">
      <w:pPr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B033AB" w:rsidRPr="006746F7" w:rsidRDefault="000A2E7F" w:rsidP="001A7A05">
      <w:pPr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>Задание №3 для третьей группы.</w:t>
      </w:r>
    </w:p>
    <w:p w:rsidR="000A2E7F" w:rsidRPr="006746F7" w:rsidRDefault="000A2E7F" w:rsidP="001A7A05">
      <w:pPr>
        <w:shd w:val="clear" w:color="auto" w:fill="FFFFFF"/>
        <w:contextualSpacing/>
        <w:rPr>
          <w:rFonts w:ascii="Bookman Old Style" w:hAnsi="Bookman Old Style"/>
          <w:color w:val="010101"/>
          <w:sz w:val="28"/>
          <w:szCs w:val="28"/>
          <w:highlight w:val="yellow"/>
        </w:rPr>
      </w:pPr>
      <w:r w:rsidRPr="006746F7">
        <w:rPr>
          <w:rFonts w:ascii="Bookman Old Style" w:hAnsi="Bookman Old Style"/>
          <w:color w:val="010101"/>
          <w:sz w:val="28"/>
          <w:szCs w:val="28"/>
          <w:highlight w:val="yellow"/>
        </w:rPr>
        <w:t>1. Для быстрейшей </w:t>
      </w:r>
      <w:r w:rsidRPr="006746F7">
        <w:rPr>
          <w:rFonts w:ascii="Bookman Old Style" w:hAnsi="Bookman Old Style"/>
          <w:bCs/>
          <w:color w:val="010101"/>
          <w:sz w:val="28"/>
          <w:szCs w:val="28"/>
          <w:highlight w:val="yellow"/>
        </w:rPr>
        <w:t>акклиматизации в горной местности</w:t>
      </w:r>
      <w:r w:rsidRPr="006746F7">
        <w:rPr>
          <w:rFonts w:ascii="Bookman Old Style" w:hAnsi="Bookman Old Style"/>
          <w:color w:val="010101"/>
          <w:sz w:val="28"/>
          <w:szCs w:val="28"/>
          <w:highlight w:val="yellow"/>
        </w:rPr>
        <w:t> перед поездкой занимайтесь _______________________</w:t>
      </w:r>
      <w:proofErr w:type="gramStart"/>
      <w:r w:rsidRPr="006746F7">
        <w:rPr>
          <w:rFonts w:ascii="Bookman Old Style" w:hAnsi="Bookman Old Style"/>
          <w:color w:val="010101"/>
          <w:sz w:val="28"/>
          <w:szCs w:val="28"/>
          <w:highlight w:val="yellow"/>
        </w:rPr>
        <w:t xml:space="preserve">( </w:t>
      </w:r>
      <w:proofErr w:type="gramEnd"/>
      <w:r w:rsidRPr="006746F7">
        <w:rPr>
          <w:rFonts w:ascii="Bookman Old Style" w:hAnsi="Bookman Old Style"/>
          <w:color w:val="010101"/>
          <w:sz w:val="28"/>
          <w:szCs w:val="28"/>
          <w:highlight w:val="yellow"/>
        </w:rPr>
        <w:t xml:space="preserve">закаливанием, дыхательной гимнастикой и плаванием). </w:t>
      </w:r>
    </w:p>
    <w:p w:rsidR="000A2E7F" w:rsidRPr="006746F7" w:rsidRDefault="000A2E7F" w:rsidP="001A7A05">
      <w:pPr>
        <w:shd w:val="clear" w:color="auto" w:fill="FFFFFF"/>
        <w:contextualSpacing/>
        <w:rPr>
          <w:rFonts w:ascii="Bookman Old Style" w:hAnsi="Bookman Old Style"/>
          <w:color w:val="010101"/>
          <w:sz w:val="28"/>
          <w:szCs w:val="28"/>
          <w:highlight w:val="yellow"/>
        </w:rPr>
      </w:pPr>
      <w:r w:rsidRPr="006746F7">
        <w:rPr>
          <w:rFonts w:ascii="Bookman Old Style" w:hAnsi="Bookman Old Style"/>
          <w:color w:val="010101"/>
          <w:sz w:val="28"/>
          <w:szCs w:val="28"/>
          <w:highlight w:val="yellow"/>
        </w:rPr>
        <w:t xml:space="preserve">2.   В </w:t>
      </w:r>
      <w:proofErr w:type="spellStart"/>
      <w:r w:rsidRPr="006746F7">
        <w:rPr>
          <w:rFonts w:ascii="Bookman Old Style" w:hAnsi="Bookman Old Style"/>
          <w:color w:val="010101"/>
          <w:sz w:val="28"/>
          <w:szCs w:val="28"/>
          <w:highlight w:val="yellow"/>
        </w:rPr>
        <w:t>горах____________</w:t>
      </w:r>
      <w:proofErr w:type="spellEnd"/>
      <w:proofErr w:type="gramStart"/>
      <w:r w:rsidRPr="006746F7">
        <w:rPr>
          <w:rFonts w:ascii="Bookman Old Style" w:hAnsi="Bookman Old Style"/>
          <w:color w:val="010101"/>
          <w:sz w:val="28"/>
          <w:szCs w:val="28"/>
          <w:highlight w:val="yellow"/>
        </w:rPr>
        <w:t xml:space="preserve">( </w:t>
      </w:r>
      <w:proofErr w:type="gramEnd"/>
      <w:r w:rsidRPr="006746F7">
        <w:rPr>
          <w:rFonts w:ascii="Bookman Old Style" w:hAnsi="Bookman Old Style"/>
          <w:color w:val="010101"/>
          <w:sz w:val="28"/>
          <w:szCs w:val="28"/>
          <w:highlight w:val="yellow"/>
        </w:rPr>
        <w:t xml:space="preserve">холодно) и </w:t>
      </w:r>
      <w:proofErr w:type="spellStart"/>
      <w:r w:rsidRPr="006746F7">
        <w:rPr>
          <w:rFonts w:ascii="Bookman Old Style" w:hAnsi="Bookman Old Style"/>
          <w:color w:val="010101"/>
          <w:sz w:val="28"/>
          <w:szCs w:val="28"/>
          <w:highlight w:val="yellow"/>
        </w:rPr>
        <w:t>мало_____________</w:t>
      </w:r>
      <w:proofErr w:type="spellEnd"/>
      <w:r w:rsidRPr="006746F7">
        <w:rPr>
          <w:rFonts w:ascii="Bookman Old Style" w:hAnsi="Bookman Old Style"/>
          <w:color w:val="010101"/>
          <w:sz w:val="28"/>
          <w:szCs w:val="28"/>
          <w:highlight w:val="yellow"/>
        </w:rPr>
        <w:t>( кислорода).</w:t>
      </w:r>
    </w:p>
    <w:p w:rsidR="000A2E7F" w:rsidRPr="006746F7" w:rsidRDefault="000A2E7F" w:rsidP="001A7A05">
      <w:pPr>
        <w:shd w:val="clear" w:color="auto" w:fill="FFFFFF"/>
        <w:contextualSpacing/>
        <w:rPr>
          <w:rFonts w:ascii="Bookman Old Style" w:hAnsi="Bookman Old Style"/>
          <w:color w:val="010101"/>
          <w:sz w:val="28"/>
          <w:szCs w:val="28"/>
          <w:highlight w:val="yellow"/>
        </w:rPr>
      </w:pPr>
      <w:r w:rsidRPr="006746F7">
        <w:rPr>
          <w:rFonts w:ascii="Bookman Old Style" w:hAnsi="Bookman Old Style"/>
          <w:color w:val="010101"/>
          <w:sz w:val="28"/>
          <w:szCs w:val="28"/>
          <w:highlight w:val="yellow"/>
        </w:rPr>
        <w:lastRenderedPageBreak/>
        <w:t xml:space="preserve">3. Акклиматизация в горной местности во многом зависит </w:t>
      </w:r>
      <w:proofErr w:type="spellStart"/>
      <w:r w:rsidRPr="006746F7">
        <w:rPr>
          <w:rFonts w:ascii="Bookman Old Style" w:hAnsi="Bookman Old Style"/>
          <w:color w:val="010101"/>
          <w:sz w:val="28"/>
          <w:szCs w:val="28"/>
          <w:highlight w:val="yellow"/>
        </w:rPr>
        <w:t>от____________</w:t>
      </w:r>
      <w:proofErr w:type="spellEnd"/>
      <w:proofErr w:type="gramStart"/>
      <w:r w:rsidRPr="006746F7">
        <w:rPr>
          <w:rFonts w:ascii="Bookman Old Style" w:hAnsi="Bookman Old Style"/>
          <w:color w:val="010101"/>
          <w:sz w:val="28"/>
          <w:szCs w:val="28"/>
          <w:highlight w:val="yellow"/>
        </w:rPr>
        <w:t xml:space="preserve">( </w:t>
      </w:r>
      <w:proofErr w:type="gramEnd"/>
      <w:r w:rsidRPr="006746F7">
        <w:rPr>
          <w:rFonts w:ascii="Bookman Old Style" w:hAnsi="Bookman Old Style"/>
          <w:color w:val="010101"/>
          <w:sz w:val="28"/>
          <w:szCs w:val="28"/>
          <w:highlight w:val="yellow"/>
        </w:rPr>
        <w:t>высоты пребывания над уровнем моря).</w:t>
      </w:r>
    </w:p>
    <w:p w:rsidR="000A2E7F" w:rsidRPr="006746F7" w:rsidRDefault="000A2E7F" w:rsidP="001A7A05">
      <w:pPr>
        <w:shd w:val="clear" w:color="auto" w:fill="FFFFFF"/>
        <w:contextualSpacing/>
        <w:rPr>
          <w:rFonts w:ascii="Bookman Old Style" w:hAnsi="Bookman Old Style"/>
          <w:color w:val="010101"/>
          <w:sz w:val="28"/>
          <w:szCs w:val="28"/>
          <w:highlight w:val="yellow"/>
        </w:rPr>
      </w:pPr>
      <w:r w:rsidRPr="006746F7">
        <w:rPr>
          <w:rFonts w:ascii="Bookman Old Style" w:hAnsi="Bookman Old Style"/>
          <w:color w:val="010101"/>
          <w:sz w:val="28"/>
          <w:szCs w:val="28"/>
          <w:highlight w:val="yellow"/>
        </w:rPr>
        <w:t>4.    В условиях высокогорья возрастает потребность организма в ______________(кислороде), __________(углеводах) и ____________(витаминах).</w:t>
      </w:r>
    </w:p>
    <w:p w:rsidR="000A2E7F" w:rsidRPr="006746F7" w:rsidRDefault="000A2E7F" w:rsidP="001A7A05">
      <w:pPr>
        <w:shd w:val="clear" w:color="auto" w:fill="FFFFFF"/>
        <w:contextualSpacing/>
        <w:rPr>
          <w:rFonts w:ascii="Bookman Old Style" w:hAnsi="Bookman Old Style"/>
          <w:color w:val="000000"/>
          <w:sz w:val="28"/>
          <w:szCs w:val="28"/>
          <w:highlight w:val="yellow"/>
        </w:rPr>
      </w:pPr>
      <w:r w:rsidRPr="006746F7">
        <w:rPr>
          <w:rFonts w:ascii="Bookman Old Style" w:hAnsi="Bookman Old Style"/>
          <w:color w:val="010101"/>
          <w:sz w:val="28"/>
          <w:szCs w:val="28"/>
          <w:highlight w:val="yellow"/>
        </w:rPr>
        <w:t xml:space="preserve">5. </w:t>
      </w: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 xml:space="preserve">В диапазоне высот от 2000 до 3000 м </w:t>
      </w:r>
      <w:r w:rsidR="003E409F"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 xml:space="preserve"> у</w:t>
      </w: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 xml:space="preserve"> лиц с пониженной устойчивостью к гипоксии снижается </w:t>
      </w:r>
      <w:r w:rsidR="003E409F"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________________(</w:t>
      </w: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физическая работоспособность</w:t>
      </w:r>
      <w:r w:rsidR="003E409F"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)</w:t>
      </w: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 xml:space="preserve">, отмечаются отдельные </w:t>
      </w:r>
      <w:proofErr w:type="spellStart"/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симптомы</w:t>
      </w:r>
      <w:r w:rsidR="003E409F"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_________________</w:t>
      </w:r>
      <w:proofErr w:type="spellEnd"/>
      <w:proofErr w:type="gramStart"/>
      <w:r w:rsidR="003E409F"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(</w:t>
      </w: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 xml:space="preserve"> </w:t>
      </w:r>
      <w:proofErr w:type="gramEnd"/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горной</w:t>
      </w:r>
      <w:r w:rsidR="003E409F"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)</w:t>
      </w: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 xml:space="preserve"> болезни.</w:t>
      </w:r>
    </w:p>
    <w:p w:rsidR="003E409F" w:rsidRPr="006746F7" w:rsidRDefault="003E409F" w:rsidP="001A7A05">
      <w:pPr>
        <w:shd w:val="clear" w:color="auto" w:fill="FFFFFF"/>
        <w:contextualSpacing/>
        <w:rPr>
          <w:rFonts w:ascii="Bookman Old Style" w:hAnsi="Bookman Old Style"/>
          <w:color w:val="000000"/>
          <w:sz w:val="28"/>
          <w:szCs w:val="28"/>
          <w:highlight w:val="yellow"/>
        </w:rPr>
      </w:pP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6. Двухнедельная ____________(акклиматизация) устраняет эти симптомы и приводит к _______________(нормализации) состояния.</w:t>
      </w:r>
    </w:p>
    <w:p w:rsidR="003E409F" w:rsidRPr="006746F7" w:rsidRDefault="003E409F" w:rsidP="003E409F">
      <w:pPr>
        <w:shd w:val="clear" w:color="auto" w:fill="FFFFFF"/>
        <w:spacing w:line="225" w:lineRule="atLeast"/>
        <w:rPr>
          <w:rFonts w:ascii="Bookman Old Style" w:hAnsi="Bookman Old Style"/>
          <w:color w:val="000000"/>
          <w:sz w:val="28"/>
          <w:szCs w:val="28"/>
          <w:highlight w:val="yellow"/>
        </w:rPr>
      </w:pP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7. На высотах 3000--5000 м   у некоторых практически здоровых людей наблюдается истощение адаптивных реакций: ухудшается общее ______________(самочувствие), снижается _______________(аппетит), __________(</w:t>
      </w:r>
      <w:proofErr w:type="gramStart"/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 xml:space="preserve">масса) </w:t>
      </w:r>
      <w:proofErr w:type="gramEnd"/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тела, возникает ______(слабость).</w:t>
      </w:r>
    </w:p>
    <w:p w:rsidR="000E3D8D" w:rsidRPr="006746F7" w:rsidRDefault="000E3D8D" w:rsidP="003E409F">
      <w:pPr>
        <w:shd w:val="clear" w:color="auto" w:fill="FFFFFF"/>
        <w:spacing w:line="225" w:lineRule="atLeast"/>
        <w:rPr>
          <w:rFonts w:ascii="Bookman Old Style" w:hAnsi="Bookman Old Style"/>
          <w:color w:val="000000"/>
          <w:sz w:val="28"/>
          <w:szCs w:val="28"/>
          <w:highlight w:val="yellow"/>
        </w:rPr>
      </w:pPr>
    </w:p>
    <w:p w:rsidR="003E409F" w:rsidRPr="006746F7" w:rsidRDefault="003E409F" w:rsidP="003E409F">
      <w:pPr>
        <w:shd w:val="clear" w:color="auto" w:fill="FFFFFF"/>
        <w:spacing w:line="225" w:lineRule="atLeast"/>
        <w:rPr>
          <w:rFonts w:ascii="Bookman Old Style" w:hAnsi="Bookman Old Style"/>
          <w:color w:val="000000"/>
          <w:sz w:val="28"/>
          <w:szCs w:val="28"/>
          <w:highlight w:val="yellow"/>
        </w:rPr>
      </w:pP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На основании выполненной работы каждая группа зачитывает правила акклиматизации в жарком климате, холодном климате и в горной местности. Задание обсуждается между группами.</w:t>
      </w:r>
    </w:p>
    <w:p w:rsidR="000E3D8D" w:rsidRPr="006746F7" w:rsidRDefault="000E3D8D" w:rsidP="003E409F">
      <w:pPr>
        <w:shd w:val="clear" w:color="auto" w:fill="FFFFFF"/>
        <w:spacing w:line="225" w:lineRule="atLeast"/>
        <w:rPr>
          <w:rFonts w:ascii="Bookman Old Style" w:hAnsi="Bookman Old Style"/>
          <w:color w:val="000000"/>
          <w:sz w:val="28"/>
          <w:szCs w:val="28"/>
          <w:highlight w:val="yellow"/>
        </w:rPr>
      </w:pPr>
    </w:p>
    <w:p w:rsidR="000A2E7F" w:rsidRPr="006746F7" w:rsidRDefault="003E409F" w:rsidP="003E409F">
      <w:pPr>
        <w:shd w:val="clear" w:color="auto" w:fill="FFFFFF"/>
        <w:spacing w:line="225" w:lineRule="atLeast"/>
        <w:rPr>
          <w:rFonts w:ascii="Bookman Old Style" w:hAnsi="Bookman Old Style"/>
          <w:color w:val="000000"/>
          <w:sz w:val="28"/>
          <w:szCs w:val="28"/>
          <w:highlight w:val="yellow"/>
        </w:rPr>
      </w:pPr>
      <w:r w:rsidRPr="006746F7">
        <w:rPr>
          <w:rFonts w:ascii="Bookman Old Style" w:hAnsi="Bookman Old Style"/>
          <w:color w:val="000000"/>
          <w:sz w:val="28"/>
          <w:szCs w:val="28"/>
          <w:highlight w:val="yellow"/>
          <w:u w:val="single"/>
        </w:rPr>
        <w:t>Задание №4</w:t>
      </w:r>
      <w:proofErr w:type="gramStart"/>
      <w:r w:rsidRPr="006746F7">
        <w:rPr>
          <w:rFonts w:ascii="Bookman Old Style" w:hAnsi="Bookman Old Style"/>
          <w:color w:val="000000"/>
          <w:sz w:val="28"/>
          <w:szCs w:val="28"/>
          <w:highlight w:val="yellow"/>
          <w:u w:val="single"/>
        </w:rPr>
        <w:t xml:space="preserve">  </w:t>
      </w: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Н</w:t>
      </w:r>
      <w:proofErr w:type="gramEnd"/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айдите соответствие.</w:t>
      </w:r>
    </w:p>
    <w:p w:rsidR="003E409F" w:rsidRPr="006746F7" w:rsidRDefault="003E409F" w:rsidP="003E409F">
      <w:pPr>
        <w:shd w:val="clear" w:color="auto" w:fill="FFFFFF"/>
        <w:spacing w:line="225" w:lineRule="atLeast"/>
        <w:rPr>
          <w:rFonts w:ascii="Bookman Old Style" w:hAnsi="Bookman Old Style"/>
          <w:color w:val="000000"/>
          <w:sz w:val="28"/>
          <w:szCs w:val="28"/>
          <w:highlight w:val="yellow"/>
        </w:rPr>
      </w:pP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Какие вещи понадобятся тебе для успешной акклиматизации.</w:t>
      </w:r>
    </w:p>
    <w:p w:rsidR="003E409F" w:rsidRPr="006746F7" w:rsidRDefault="003E409F" w:rsidP="003E409F">
      <w:pPr>
        <w:shd w:val="clear" w:color="auto" w:fill="FFFFFF"/>
        <w:spacing w:line="225" w:lineRule="atLeast"/>
        <w:rPr>
          <w:rFonts w:ascii="Bookman Old Style" w:hAnsi="Bookman Old Style"/>
          <w:color w:val="000000"/>
          <w:sz w:val="28"/>
          <w:szCs w:val="28"/>
          <w:highlight w:val="yellow"/>
        </w:rPr>
      </w:pP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Соответственно каждая группа выбирает вещи для своего климата: высокогорного, жаркого и холодного.</w:t>
      </w:r>
    </w:p>
    <w:p w:rsidR="003E409F" w:rsidRPr="006746F7" w:rsidRDefault="003E409F" w:rsidP="003E409F">
      <w:pPr>
        <w:shd w:val="clear" w:color="auto" w:fill="FFFFFF"/>
        <w:spacing w:line="225" w:lineRule="atLeast"/>
        <w:rPr>
          <w:rFonts w:ascii="Bookman Old Style" w:hAnsi="Bookman Old Style"/>
          <w:color w:val="000000"/>
          <w:sz w:val="28"/>
          <w:szCs w:val="28"/>
          <w:highlight w:val="yellow"/>
        </w:rPr>
      </w:pP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Крем от загара, куртка-ветровка-анорак</w:t>
      </w:r>
      <w:r w:rsidR="000E3D8D"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 xml:space="preserve"> </w:t>
      </w:r>
      <w:proofErr w:type="gramStart"/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 xml:space="preserve">( </w:t>
      </w:r>
      <w:proofErr w:type="gramEnd"/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 xml:space="preserve">с капюшоном), варежки с высокими обшлагами, </w:t>
      </w:r>
      <w:r w:rsidR="00184F39"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широкополая шляпа,</w:t>
      </w:r>
      <w:r w:rsidR="00467F2A"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 xml:space="preserve"> маска для лица, солнцезащитные очки, вода в бутылке, бахилы, майка с длинными рукавами, шапка-ушанка, калорийные продукты питания с витаминами.</w:t>
      </w:r>
    </w:p>
    <w:p w:rsidR="00F3642D" w:rsidRPr="006746F7" w:rsidRDefault="00F3642D" w:rsidP="003E409F">
      <w:pPr>
        <w:shd w:val="clear" w:color="auto" w:fill="FFFFFF"/>
        <w:spacing w:line="225" w:lineRule="atLeast"/>
        <w:rPr>
          <w:rFonts w:ascii="Bookman Old Style" w:hAnsi="Bookman Old Style"/>
          <w:color w:val="000000"/>
          <w:sz w:val="28"/>
          <w:szCs w:val="28"/>
          <w:highlight w:val="yellow"/>
        </w:rPr>
      </w:pPr>
    </w:p>
    <w:p w:rsidR="00F3642D" w:rsidRPr="006746F7" w:rsidRDefault="00F3642D" w:rsidP="003E409F">
      <w:pPr>
        <w:shd w:val="clear" w:color="auto" w:fill="FFFFFF"/>
        <w:spacing w:line="225" w:lineRule="atLeast"/>
        <w:rPr>
          <w:rFonts w:ascii="Bookman Old Style" w:hAnsi="Bookman Old Style"/>
          <w:color w:val="000000"/>
          <w:sz w:val="28"/>
          <w:szCs w:val="28"/>
          <w:highlight w:val="yellow"/>
        </w:rPr>
      </w:pPr>
    </w:p>
    <w:p w:rsidR="00467F2A" w:rsidRPr="006746F7" w:rsidRDefault="00467F2A" w:rsidP="003E409F">
      <w:pPr>
        <w:shd w:val="clear" w:color="auto" w:fill="FFFFFF"/>
        <w:spacing w:line="225" w:lineRule="atLeast"/>
        <w:rPr>
          <w:rFonts w:ascii="Bookman Old Style" w:hAnsi="Bookman Old Style"/>
          <w:color w:val="000000"/>
          <w:sz w:val="28"/>
          <w:szCs w:val="28"/>
          <w:highlight w:val="yellow"/>
        </w:rPr>
      </w:pPr>
      <w:r w:rsidRPr="006746F7">
        <w:rPr>
          <w:rFonts w:ascii="Bookman Old Style" w:hAnsi="Bookman Old Style"/>
          <w:color w:val="000000"/>
          <w:sz w:val="28"/>
          <w:szCs w:val="28"/>
          <w:highlight w:val="yellow"/>
          <w:u w:val="single"/>
        </w:rPr>
        <w:t>Задание №5.</w:t>
      </w: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 xml:space="preserve"> Выберите </w:t>
      </w:r>
      <w:proofErr w:type="gramStart"/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>продукты</w:t>
      </w:r>
      <w:proofErr w:type="gramEnd"/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 xml:space="preserve"> которые соответствуют для вашего климата.</w:t>
      </w:r>
    </w:p>
    <w:p w:rsidR="00467F2A" w:rsidRPr="006746F7" w:rsidRDefault="00467F2A" w:rsidP="00467F2A">
      <w:pPr>
        <w:shd w:val="clear" w:color="auto" w:fill="FFFFFF"/>
        <w:spacing w:line="225" w:lineRule="atLeast"/>
        <w:rPr>
          <w:rFonts w:ascii="Bookman Old Style" w:hAnsi="Bookman Old Style"/>
          <w:color w:val="000000"/>
          <w:sz w:val="28"/>
          <w:szCs w:val="28"/>
          <w:highlight w:val="yellow"/>
        </w:rPr>
      </w:pPr>
      <w:r w:rsidRPr="006746F7">
        <w:rPr>
          <w:rFonts w:ascii="Bookman Old Style" w:hAnsi="Bookman Old Style"/>
          <w:color w:val="000000"/>
          <w:sz w:val="28"/>
          <w:szCs w:val="28"/>
          <w:highlight w:val="yellow"/>
        </w:rPr>
        <w:t xml:space="preserve"> Соответственно каждая группа выбирает продукты  для своего климата: высокогорного, жаркого и холодного.</w:t>
      </w:r>
    </w:p>
    <w:p w:rsidR="00467F2A" w:rsidRPr="006746F7" w:rsidRDefault="00467F2A" w:rsidP="003E409F">
      <w:pPr>
        <w:shd w:val="clear" w:color="auto" w:fill="FFFFFF"/>
        <w:spacing w:line="225" w:lineRule="atLeast"/>
        <w:rPr>
          <w:rFonts w:ascii="Bookman Old Style" w:hAnsi="Bookman Old Style"/>
          <w:sz w:val="28"/>
          <w:szCs w:val="28"/>
          <w:highlight w:val="yellow"/>
        </w:rPr>
      </w:pPr>
      <w:proofErr w:type="gramStart"/>
      <w:r w:rsidRPr="006746F7">
        <w:rPr>
          <w:rFonts w:ascii="Bookman Old Style" w:hAnsi="Bookman Old Style"/>
          <w:sz w:val="28"/>
          <w:szCs w:val="28"/>
          <w:highlight w:val="yellow"/>
        </w:rPr>
        <w:t>Говяжья печень, глюкоза с аскорбиновой кислотой, гречка, сливочное масло, сало, вода, газированная вода, апельсины, лимоны, гранаты, кефир, фрукты, гематоген.</w:t>
      </w:r>
      <w:proofErr w:type="gramEnd"/>
    </w:p>
    <w:p w:rsidR="00467F2A" w:rsidRPr="006746F7" w:rsidRDefault="00467F2A" w:rsidP="003E409F">
      <w:pPr>
        <w:shd w:val="clear" w:color="auto" w:fill="FFFFFF"/>
        <w:spacing w:line="225" w:lineRule="atLeast"/>
        <w:rPr>
          <w:rFonts w:ascii="Bookman Old Style" w:hAnsi="Bookman Old Style"/>
          <w:sz w:val="28"/>
          <w:szCs w:val="28"/>
          <w:highlight w:val="yellow"/>
        </w:rPr>
      </w:pPr>
    </w:p>
    <w:p w:rsidR="00585179" w:rsidRPr="006746F7" w:rsidRDefault="00585179" w:rsidP="00585179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highlight w:val="yellow"/>
        </w:rPr>
      </w:pPr>
      <w:r w:rsidRPr="006746F7">
        <w:rPr>
          <w:rFonts w:ascii="Bookman Old Style" w:hAnsi="Bookman Old Style"/>
          <w:b/>
          <w:i/>
          <w:sz w:val="28"/>
          <w:szCs w:val="28"/>
          <w:highlight w:val="yellow"/>
        </w:rPr>
        <w:lastRenderedPageBreak/>
        <w:t>Закрепление знаний и первичная оценка результатов. Рефлексия.</w:t>
      </w:r>
    </w:p>
    <w:p w:rsidR="00585179" w:rsidRPr="006746F7" w:rsidRDefault="00585179" w:rsidP="00467F2A">
      <w:pPr>
        <w:ind w:left="357"/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 xml:space="preserve">Учащиеся, каждой группы публично докладывают о выполнении </w:t>
      </w:r>
      <w:r w:rsidR="000E3D8D" w:rsidRPr="006746F7">
        <w:rPr>
          <w:rFonts w:ascii="Bookman Old Style" w:hAnsi="Bookman Old Style"/>
          <w:sz w:val="28"/>
          <w:szCs w:val="28"/>
          <w:highlight w:val="yellow"/>
        </w:rPr>
        <w:t xml:space="preserve">  задания. Подводят итог выполненной работы.</w:t>
      </w:r>
    </w:p>
    <w:p w:rsidR="00585179" w:rsidRPr="006746F7" w:rsidRDefault="00585179" w:rsidP="00467F2A">
      <w:pPr>
        <w:ind w:left="357"/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>Учитель контролирует выполняемые учащимися задания, заостряет внимание их на более в</w:t>
      </w:r>
      <w:r w:rsidR="00467F2A" w:rsidRPr="006746F7">
        <w:rPr>
          <w:rFonts w:ascii="Bookman Old Style" w:hAnsi="Bookman Old Style"/>
          <w:sz w:val="28"/>
          <w:szCs w:val="28"/>
          <w:highlight w:val="yellow"/>
        </w:rPr>
        <w:t>ажных моментах.</w:t>
      </w:r>
    </w:p>
    <w:p w:rsidR="00585179" w:rsidRPr="006746F7" w:rsidRDefault="00585179" w:rsidP="00585179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highlight w:val="yellow"/>
        </w:rPr>
      </w:pPr>
      <w:r w:rsidRPr="006746F7">
        <w:rPr>
          <w:rFonts w:ascii="Bookman Old Style" w:hAnsi="Bookman Old Style"/>
          <w:b/>
          <w:i/>
          <w:sz w:val="28"/>
          <w:szCs w:val="28"/>
          <w:highlight w:val="yellow"/>
        </w:rPr>
        <w:t xml:space="preserve">Итоговый контроль. Рефлексия. </w:t>
      </w:r>
    </w:p>
    <w:p w:rsidR="00585179" w:rsidRPr="006746F7" w:rsidRDefault="00585179" w:rsidP="00F3642D">
      <w:pPr>
        <w:ind w:left="360"/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 xml:space="preserve">Учитель предлагает учащимся </w:t>
      </w:r>
      <w:r w:rsidR="00467F2A" w:rsidRPr="006746F7">
        <w:rPr>
          <w:rFonts w:ascii="Bookman Old Style" w:hAnsi="Bookman Old Style"/>
          <w:sz w:val="28"/>
          <w:szCs w:val="28"/>
          <w:highlight w:val="yellow"/>
        </w:rPr>
        <w:t xml:space="preserve"> </w:t>
      </w:r>
      <w:r w:rsidRPr="006746F7">
        <w:rPr>
          <w:rFonts w:ascii="Bookman Old Style" w:hAnsi="Bookman Old Style"/>
          <w:sz w:val="28"/>
          <w:szCs w:val="28"/>
          <w:highlight w:val="yellow"/>
        </w:rPr>
        <w:t xml:space="preserve"> ответить на итоговый контрольный вопрос «Реализована ли цель урока?»</w:t>
      </w:r>
    </w:p>
    <w:p w:rsidR="00585179" w:rsidRPr="006746F7" w:rsidRDefault="00585179" w:rsidP="00F3642D">
      <w:pPr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>Учитель предлагает продол</w:t>
      </w:r>
      <w:r w:rsidR="001A7A05" w:rsidRPr="006746F7">
        <w:rPr>
          <w:rFonts w:ascii="Bookman Old Style" w:hAnsi="Bookman Old Style"/>
          <w:sz w:val="28"/>
          <w:szCs w:val="28"/>
          <w:highlight w:val="yellow"/>
        </w:rPr>
        <w:t>жить фразу «Сегодня на уроке мы узнали</w:t>
      </w:r>
      <w:r w:rsidRPr="006746F7">
        <w:rPr>
          <w:rFonts w:ascii="Bookman Old Style" w:hAnsi="Bookman Old Style"/>
          <w:sz w:val="28"/>
          <w:szCs w:val="28"/>
          <w:highlight w:val="yellow"/>
        </w:rPr>
        <w:t xml:space="preserve"> …» </w:t>
      </w:r>
      <w:r w:rsidR="00467F2A" w:rsidRPr="006746F7">
        <w:rPr>
          <w:rFonts w:ascii="Bookman Old Style" w:hAnsi="Bookman Old Style"/>
          <w:sz w:val="28"/>
          <w:szCs w:val="28"/>
          <w:highlight w:val="yellow"/>
        </w:rPr>
        <w:t xml:space="preserve"> </w:t>
      </w:r>
    </w:p>
    <w:p w:rsidR="00F3642D" w:rsidRPr="006746F7" w:rsidRDefault="00F3642D" w:rsidP="00F3642D">
      <w:pPr>
        <w:contextualSpacing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585179" w:rsidRPr="006746F7" w:rsidRDefault="00585179" w:rsidP="00585179">
      <w:pPr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highlight w:val="yellow"/>
        </w:rPr>
      </w:pPr>
      <w:r w:rsidRPr="006746F7">
        <w:rPr>
          <w:rFonts w:ascii="Bookman Old Style" w:hAnsi="Bookman Old Style"/>
          <w:b/>
          <w:i/>
          <w:sz w:val="28"/>
          <w:szCs w:val="28"/>
          <w:highlight w:val="yellow"/>
        </w:rPr>
        <w:t>Домашнее задание.</w:t>
      </w:r>
    </w:p>
    <w:p w:rsidR="00585179" w:rsidRPr="006746F7" w:rsidRDefault="00585179" w:rsidP="00585179">
      <w:pPr>
        <w:spacing w:line="360" w:lineRule="auto"/>
        <w:ind w:left="360"/>
        <w:jc w:val="both"/>
        <w:rPr>
          <w:rFonts w:ascii="Bookman Old Style" w:hAnsi="Bookman Old Style"/>
          <w:sz w:val="28"/>
          <w:szCs w:val="28"/>
        </w:rPr>
      </w:pPr>
      <w:r w:rsidRPr="006746F7">
        <w:rPr>
          <w:rFonts w:ascii="Bookman Old Style" w:hAnsi="Bookman Old Style"/>
          <w:sz w:val="28"/>
          <w:szCs w:val="28"/>
          <w:highlight w:val="yellow"/>
        </w:rPr>
        <w:t>Учащие</w:t>
      </w:r>
      <w:r w:rsidR="001A7A05" w:rsidRPr="006746F7">
        <w:rPr>
          <w:rFonts w:ascii="Bookman Old Style" w:hAnsi="Bookman Old Style"/>
          <w:sz w:val="28"/>
          <w:szCs w:val="28"/>
          <w:highlight w:val="yellow"/>
        </w:rPr>
        <w:t>ся записывают домашнее задание.</w:t>
      </w:r>
      <w:r w:rsidRPr="006746F7">
        <w:rPr>
          <w:rFonts w:ascii="Bookman Old Style" w:hAnsi="Bookman Old Style"/>
          <w:sz w:val="28"/>
          <w:szCs w:val="28"/>
        </w:rPr>
        <w:t xml:space="preserve"> </w:t>
      </w:r>
      <w:r w:rsidR="001A7A05" w:rsidRPr="006746F7">
        <w:rPr>
          <w:rFonts w:ascii="Bookman Old Style" w:hAnsi="Bookman Old Style"/>
          <w:sz w:val="28"/>
          <w:szCs w:val="28"/>
        </w:rPr>
        <w:t xml:space="preserve"> </w:t>
      </w:r>
    </w:p>
    <w:sectPr w:rsidR="00585179" w:rsidRPr="006746F7" w:rsidSect="006746F7">
      <w:pgSz w:w="11906" w:h="16838"/>
      <w:pgMar w:top="1440" w:right="1080" w:bottom="1440" w:left="108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BF9"/>
    <w:multiLevelType w:val="hybridMultilevel"/>
    <w:tmpl w:val="E2987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54FE6"/>
    <w:multiLevelType w:val="hybridMultilevel"/>
    <w:tmpl w:val="EFAE86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2E40973"/>
    <w:multiLevelType w:val="hybridMultilevel"/>
    <w:tmpl w:val="D22A44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5179"/>
    <w:rsid w:val="00005261"/>
    <w:rsid w:val="00023C5B"/>
    <w:rsid w:val="000A2E7F"/>
    <w:rsid w:val="000E3D8D"/>
    <w:rsid w:val="00184F39"/>
    <w:rsid w:val="001A7049"/>
    <w:rsid w:val="001A7A05"/>
    <w:rsid w:val="00247138"/>
    <w:rsid w:val="00261E43"/>
    <w:rsid w:val="003077EE"/>
    <w:rsid w:val="003E409F"/>
    <w:rsid w:val="003F182E"/>
    <w:rsid w:val="00447FB4"/>
    <w:rsid w:val="00467F2A"/>
    <w:rsid w:val="00585179"/>
    <w:rsid w:val="00670DD4"/>
    <w:rsid w:val="006746F7"/>
    <w:rsid w:val="006C0A36"/>
    <w:rsid w:val="00721AFE"/>
    <w:rsid w:val="007948AA"/>
    <w:rsid w:val="007A78DF"/>
    <w:rsid w:val="00880FC3"/>
    <w:rsid w:val="00937693"/>
    <w:rsid w:val="009717FA"/>
    <w:rsid w:val="00AD40EB"/>
    <w:rsid w:val="00AE5966"/>
    <w:rsid w:val="00AE6957"/>
    <w:rsid w:val="00B033AB"/>
    <w:rsid w:val="00B0347E"/>
    <w:rsid w:val="00D97030"/>
    <w:rsid w:val="00E81D49"/>
    <w:rsid w:val="00EE7D28"/>
    <w:rsid w:val="00F11544"/>
    <w:rsid w:val="00F3642D"/>
    <w:rsid w:val="00F3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1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1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585179"/>
  </w:style>
  <w:style w:type="paragraph" w:styleId="a3">
    <w:name w:val="Normal (Web)"/>
    <w:basedOn w:val="a"/>
    <w:uiPriority w:val="99"/>
    <w:semiHidden/>
    <w:unhideWhenUsed/>
    <w:rsid w:val="006C0A3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E59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46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6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2015-11-04T06:59:00Z</dcterms:created>
  <dcterms:modified xsi:type="dcterms:W3CDTF">2015-11-04T07:06:00Z</dcterms:modified>
</cp:coreProperties>
</file>