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891" w:rsidRDefault="00283891" w:rsidP="00283891">
      <w:pPr>
        <w:shd w:val="clear" w:color="auto" w:fill="FFFFFF"/>
        <w:spacing w:after="0" w:line="435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</w:rPr>
        <w:t>Химчук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Софья Сергеевна</w:t>
      </w:r>
    </w:p>
    <w:p w:rsidR="00283891" w:rsidRDefault="00283891" w:rsidP="00283891">
      <w:pPr>
        <w:shd w:val="clear" w:color="auto" w:fill="FFFFFF"/>
        <w:spacing w:after="0" w:line="272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ГБОУ Гимназия № 278</w:t>
      </w:r>
    </w:p>
    <w:p w:rsidR="00283891" w:rsidRDefault="00283891" w:rsidP="00283891">
      <w:pPr>
        <w:shd w:val="clear" w:color="auto" w:fill="FFFFFF"/>
        <w:spacing w:after="0" w:line="272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 английского языка</w:t>
      </w:r>
    </w:p>
    <w:p w:rsidR="00283891" w:rsidRDefault="00283891" w:rsidP="005001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B65" w:rsidRDefault="005001E5" w:rsidP="005001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1E5">
        <w:rPr>
          <w:rFonts w:ascii="Times New Roman" w:hAnsi="Times New Roman" w:cs="Times New Roman"/>
          <w:b/>
          <w:sz w:val="28"/>
          <w:szCs w:val="28"/>
        </w:rPr>
        <w:t>Место игровой деятельности при обучении иностранному языку.</w:t>
      </w:r>
    </w:p>
    <w:p w:rsidR="005001E5" w:rsidRPr="005001E5" w:rsidRDefault="005001E5" w:rsidP="005001E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01E5">
        <w:rPr>
          <w:rFonts w:ascii="Times New Roman" w:hAnsi="Times New Roman" w:cs="Times New Roman"/>
          <w:sz w:val="28"/>
          <w:szCs w:val="28"/>
        </w:rPr>
        <w:t>Огромная роль в развитии и воспитании ребенка принадлежит игре - важнейшему виду деятельности. Она является эффективным средством формирования личности школьника, его морально - волевых качеств, в игре реализуются потребность воздействия на мир. Игра – явление многогранное, ее можно рассматривать как особую форму существования всех без исключения сторон жизнедеятельности коллектива. Столь же много оттенков появляется с игрой в педагогическом руководстве воспитательным процессом.</w:t>
      </w:r>
    </w:p>
    <w:p w:rsidR="005001E5" w:rsidRDefault="005001E5" w:rsidP="005001E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01E5">
        <w:rPr>
          <w:rFonts w:ascii="Times New Roman" w:hAnsi="Times New Roman" w:cs="Times New Roman"/>
          <w:sz w:val="28"/>
          <w:szCs w:val="28"/>
        </w:rPr>
        <w:t xml:space="preserve">Известнейший педагог А.С. Макаренко так характеризовал роль детских игр: "Игра имеет </w:t>
      </w:r>
      <w:proofErr w:type="gramStart"/>
      <w:r w:rsidRPr="005001E5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5001E5">
        <w:rPr>
          <w:rFonts w:ascii="Times New Roman" w:hAnsi="Times New Roman" w:cs="Times New Roman"/>
          <w:sz w:val="28"/>
          <w:szCs w:val="28"/>
        </w:rPr>
        <w:t xml:space="preserve">  в жизни ребенка, имеет тоже значение, какое у взрослого имеет деятельность, работа, служба. Каков ребенок в игре, таким во многом он будет в работе. Поэтому воспитание будущего деятеля происходит, прежде всего, в игре..." [</w:t>
      </w:r>
      <w:r w:rsidR="00A27200">
        <w:rPr>
          <w:rFonts w:ascii="Times New Roman" w:hAnsi="Times New Roman" w:cs="Times New Roman"/>
          <w:sz w:val="28"/>
          <w:szCs w:val="28"/>
        </w:rPr>
        <w:t>2</w:t>
      </w:r>
      <w:r w:rsidRPr="005001E5">
        <w:rPr>
          <w:rFonts w:ascii="Times New Roman" w:hAnsi="Times New Roman" w:cs="Times New Roman"/>
          <w:sz w:val="28"/>
          <w:szCs w:val="28"/>
        </w:rPr>
        <w:t>,стр. 33]</w:t>
      </w:r>
    </w:p>
    <w:p w:rsidR="005001E5" w:rsidRPr="005001E5" w:rsidRDefault="005001E5" w:rsidP="005001E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01E5">
        <w:rPr>
          <w:rFonts w:ascii="Times New Roman" w:hAnsi="Times New Roman" w:cs="Times New Roman"/>
          <w:sz w:val="28"/>
          <w:szCs w:val="28"/>
        </w:rPr>
        <w:t>Место и роль игровой технологии в учебном процессе, сочетание элементов игры и учения во многом зависит от понимания учителем функций и классификации педагогических игр.[</w:t>
      </w:r>
      <w:r w:rsidR="00A27200">
        <w:rPr>
          <w:rFonts w:ascii="Times New Roman" w:hAnsi="Times New Roman" w:cs="Times New Roman"/>
          <w:sz w:val="28"/>
          <w:szCs w:val="28"/>
        </w:rPr>
        <w:t>3</w:t>
      </w:r>
      <w:r w:rsidRPr="005001E5">
        <w:rPr>
          <w:rFonts w:ascii="Times New Roman" w:hAnsi="Times New Roman" w:cs="Times New Roman"/>
          <w:sz w:val="28"/>
          <w:szCs w:val="28"/>
        </w:rPr>
        <w:t>, стр. 83]</w:t>
      </w:r>
    </w:p>
    <w:p w:rsidR="005001E5" w:rsidRPr="005001E5" w:rsidRDefault="005001E5" w:rsidP="005001E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01E5">
        <w:rPr>
          <w:rFonts w:ascii="Times New Roman" w:hAnsi="Times New Roman" w:cs="Times New Roman"/>
          <w:sz w:val="28"/>
          <w:szCs w:val="28"/>
        </w:rPr>
        <w:t xml:space="preserve">Необходимость постановки вопроса о месте игры в процессе обучения иностранному языку, </w:t>
      </w:r>
      <w:proofErr w:type="gramStart"/>
      <w:r w:rsidRPr="005001E5">
        <w:rPr>
          <w:rFonts w:ascii="Times New Roman" w:hAnsi="Times New Roman" w:cs="Times New Roman"/>
          <w:sz w:val="28"/>
          <w:szCs w:val="28"/>
        </w:rPr>
        <w:t>объясняется</w:t>
      </w:r>
      <w:proofErr w:type="gramEnd"/>
      <w:r w:rsidRPr="005001E5">
        <w:rPr>
          <w:rFonts w:ascii="Times New Roman" w:hAnsi="Times New Roman" w:cs="Times New Roman"/>
          <w:sz w:val="28"/>
          <w:szCs w:val="28"/>
        </w:rPr>
        <w:t xml:space="preserve"> прежде всего тем, что некоторые преподаватели и методисты рассматривают игру как основной прием для расширения словарного запаса и как чуть ли не единственный путь к формированию навыков устной речи.</w:t>
      </w:r>
    </w:p>
    <w:p w:rsidR="005001E5" w:rsidRPr="005001E5" w:rsidRDefault="005001E5" w:rsidP="005001E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01E5">
        <w:rPr>
          <w:rFonts w:ascii="Times New Roman" w:hAnsi="Times New Roman" w:cs="Times New Roman"/>
          <w:sz w:val="28"/>
          <w:szCs w:val="28"/>
        </w:rPr>
        <w:t xml:space="preserve">Известно, что длительное время педагоги считали дидактические игры основной формой обучения в школьных учреждениях. Однако позже было доказано, что никакая игра не может заменить организованного обучения. По мнению Е.И. Удальцовой, в связи с введением организованного обучения </w:t>
      </w:r>
      <w:r w:rsidRPr="005001E5">
        <w:rPr>
          <w:rFonts w:ascii="Times New Roman" w:hAnsi="Times New Roman" w:cs="Times New Roman"/>
          <w:sz w:val="28"/>
          <w:szCs w:val="28"/>
        </w:rPr>
        <w:lastRenderedPageBreak/>
        <w:t xml:space="preserve">меняется роль и место дидактической игры в педагогическом процессе. Последняя, хоть и потеряла свое ведущее значение, </w:t>
      </w:r>
      <w:proofErr w:type="gramStart"/>
      <w:r w:rsidRPr="005001E5">
        <w:rPr>
          <w:rFonts w:ascii="Times New Roman" w:hAnsi="Times New Roman" w:cs="Times New Roman"/>
          <w:sz w:val="28"/>
          <w:szCs w:val="28"/>
        </w:rPr>
        <w:t>остается</w:t>
      </w:r>
      <w:proofErr w:type="gramEnd"/>
      <w:r w:rsidRPr="005001E5">
        <w:rPr>
          <w:rFonts w:ascii="Times New Roman" w:hAnsi="Times New Roman" w:cs="Times New Roman"/>
          <w:sz w:val="28"/>
          <w:szCs w:val="28"/>
        </w:rPr>
        <w:t xml:space="preserve"> тем не менее "одним из средств закрепления, уточнения и расширения тех знаний, которые дети получают на занятиях".[</w:t>
      </w:r>
      <w:r w:rsidR="00A27200">
        <w:rPr>
          <w:rFonts w:ascii="Times New Roman" w:hAnsi="Times New Roman" w:cs="Times New Roman"/>
          <w:sz w:val="28"/>
          <w:szCs w:val="28"/>
        </w:rPr>
        <w:t>4</w:t>
      </w:r>
      <w:r w:rsidRPr="005001E5">
        <w:rPr>
          <w:rFonts w:ascii="Times New Roman" w:hAnsi="Times New Roman" w:cs="Times New Roman"/>
          <w:sz w:val="28"/>
          <w:szCs w:val="28"/>
        </w:rPr>
        <w:t>, стр. 56]</w:t>
      </w:r>
    </w:p>
    <w:p w:rsidR="005001E5" w:rsidRPr="005001E5" w:rsidRDefault="005001E5" w:rsidP="005001E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01E5">
        <w:rPr>
          <w:rFonts w:ascii="Times New Roman" w:hAnsi="Times New Roman" w:cs="Times New Roman"/>
          <w:sz w:val="28"/>
          <w:szCs w:val="28"/>
        </w:rPr>
        <w:t xml:space="preserve">К.Д.Ушинский советовал с самого начала обучения отделять занятие от игры и считал выполнение учебных заданий "серьезной обязанностью ребенка", </w:t>
      </w:r>
      <w:proofErr w:type="gramStart"/>
      <w:r w:rsidRPr="005001E5">
        <w:rPr>
          <w:rFonts w:ascii="Times New Roman" w:hAnsi="Times New Roman" w:cs="Times New Roman"/>
          <w:sz w:val="28"/>
          <w:szCs w:val="28"/>
        </w:rPr>
        <w:t>поскольку</w:t>
      </w:r>
      <w:proofErr w:type="gramEnd"/>
      <w:r w:rsidRPr="005001E5">
        <w:rPr>
          <w:rFonts w:ascii="Times New Roman" w:hAnsi="Times New Roman" w:cs="Times New Roman"/>
          <w:sz w:val="28"/>
          <w:szCs w:val="28"/>
        </w:rPr>
        <w:t xml:space="preserve"> чем больше преподаватель будет оберегать ребенка от серьезных занятий, тем труднее будет переход с ним. При этом он же предлагал "сделать серьезное занятие для ребенка занимательным" т.е. напрашивается вывод – стремясь привить </w:t>
      </w:r>
      <w:proofErr w:type="gramStart"/>
      <w:r w:rsidRPr="005001E5">
        <w:rPr>
          <w:rFonts w:ascii="Times New Roman" w:hAnsi="Times New Roman" w:cs="Times New Roman"/>
          <w:sz w:val="28"/>
          <w:szCs w:val="28"/>
        </w:rPr>
        <w:t>детям</w:t>
      </w:r>
      <w:proofErr w:type="gramEnd"/>
      <w:r w:rsidRPr="005001E5">
        <w:rPr>
          <w:rFonts w:ascii="Times New Roman" w:hAnsi="Times New Roman" w:cs="Times New Roman"/>
          <w:sz w:val="28"/>
          <w:szCs w:val="28"/>
        </w:rPr>
        <w:t xml:space="preserve"> любовь к иностранному языку, преподаватель должен так строить занятия, чтобы ребенок испытывал такое же удовлетворение, как и от игры.[</w:t>
      </w:r>
      <w:r w:rsidR="00A27200">
        <w:rPr>
          <w:rFonts w:ascii="Times New Roman" w:hAnsi="Times New Roman" w:cs="Times New Roman"/>
          <w:sz w:val="28"/>
          <w:szCs w:val="28"/>
        </w:rPr>
        <w:t>5</w:t>
      </w:r>
      <w:r w:rsidRPr="005001E5">
        <w:rPr>
          <w:rFonts w:ascii="Times New Roman" w:hAnsi="Times New Roman" w:cs="Times New Roman"/>
          <w:sz w:val="28"/>
          <w:szCs w:val="28"/>
        </w:rPr>
        <w:t>,стр. 41]</w:t>
      </w:r>
    </w:p>
    <w:p w:rsidR="005001E5" w:rsidRPr="005001E5" w:rsidRDefault="005001E5" w:rsidP="005001E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01E5">
        <w:rPr>
          <w:rFonts w:ascii="Times New Roman" w:hAnsi="Times New Roman" w:cs="Times New Roman"/>
          <w:sz w:val="28"/>
          <w:szCs w:val="28"/>
        </w:rPr>
        <w:t>Опыт показывает, что без игровых действий закрепление в памяти ребенка иностранной лексики происходит менее эффективно и требует чрезмерного умственного напряжения, что нежелательно. Игра, введенная в учебный процесс на занятиях по иностранному языку, в качестве одного из приемов обучения, должна быть интересной, несложной и оживленной, способствовать накоплению нового языкового материала и закреплению ранее полученных знаний.</w:t>
      </w:r>
    </w:p>
    <w:p w:rsidR="005001E5" w:rsidRPr="005001E5" w:rsidRDefault="005001E5" w:rsidP="005001E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01E5">
        <w:rPr>
          <w:rFonts w:ascii="Times New Roman" w:hAnsi="Times New Roman" w:cs="Times New Roman"/>
          <w:sz w:val="28"/>
          <w:szCs w:val="28"/>
        </w:rPr>
        <w:t>Следует учитывать, что игровой процесс намного облегчает процесс учебный; более того, умело разработанная игра неотделима от учения.</w:t>
      </w:r>
    </w:p>
    <w:p w:rsidR="005001E5" w:rsidRPr="005001E5" w:rsidRDefault="005001E5" w:rsidP="005001E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01E5">
        <w:rPr>
          <w:rFonts w:ascii="Times New Roman" w:hAnsi="Times New Roman" w:cs="Times New Roman"/>
          <w:sz w:val="28"/>
          <w:szCs w:val="28"/>
        </w:rPr>
        <w:t>В зависимости от условий, целей и задач, поставленных преподавателем иностранного языка, игра должна чередоваться с другими видами работы. При этом важно приучать детей разграничивать игру и учебное занятие.</w:t>
      </w:r>
    </w:p>
    <w:p w:rsidR="005001E5" w:rsidRPr="005001E5" w:rsidRDefault="005001E5" w:rsidP="005001E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01E5">
        <w:rPr>
          <w:rFonts w:ascii="Times New Roman" w:hAnsi="Times New Roman" w:cs="Times New Roman"/>
          <w:sz w:val="28"/>
          <w:szCs w:val="28"/>
        </w:rPr>
        <w:t>Таким образом, основываясь на выше сказанном можно утверждать, что игра как средство гарантирующее позитивное эмоциональное состояние, повышает трудоспособность и заинтересованность педагогов и учащихся, в отличи</w:t>
      </w:r>
      <w:proofErr w:type="gramStart"/>
      <w:r w:rsidRPr="005001E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001E5">
        <w:rPr>
          <w:rFonts w:ascii="Times New Roman" w:hAnsi="Times New Roman" w:cs="Times New Roman"/>
          <w:sz w:val="28"/>
          <w:szCs w:val="28"/>
        </w:rPr>
        <w:t xml:space="preserve"> от монотонного исполнения определенных заданий, что приводит к полусонной обстановке в классе.</w:t>
      </w:r>
    </w:p>
    <w:p w:rsidR="005001E5" w:rsidRPr="005001E5" w:rsidRDefault="005001E5" w:rsidP="005001E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01E5">
        <w:rPr>
          <w:rFonts w:ascii="Times New Roman" w:hAnsi="Times New Roman" w:cs="Times New Roman"/>
          <w:sz w:val="28"/>
          <w:szCs w:val="28"/>
        </w:rPr>
        <w:lastRenderedPageBreak/>
        <w:t xml:space="preserve">В целом, на всех этапах развития личности, игра воспринимается как интересное, яркое, необходимое для ее жизнедеятельности занятие и чем старше школьник, тем больше он чувствует развивающее и воспитывающее значение игры. </w:t>
      </w:r>
      <w:proofErr w:type="gramStart"/>
      <w:r w:rsidRPr="005001E5">
        <w:rPr>
          <w:rFonts w:ascii="Times New Roman" w:hAnsi="Times New Roman" w:cs="Times New Roman"/>
          <w:sz w:val="28"/>
          <w:szCs w:val="28"/>
        </w:rPr>
        <w:t xml:space="preserve">В связи с этим, можно вполне согласиться с мнением известного педагога </w:t>
      </w:r>
      <w:proofErr w:type="spellStart"/>
      <w:r w:rsidRPr="005001E5">
        <w:rPr>
          <w:rFonts w:ascii="Times New Roman" w:hAnsi="Times New Roman" w:cs="Times New Roman"/>
          <w:sz w:val="28"/>
          <w:szCs w:val="28"/>
        </w:rPr>
        <w:t>Шауцкого</w:t>
      </w:r>
      <w:proofErr w:type="spellEnd"/>
      <w:r w:rsidRPr="005001E5">
        <w:rPr>
          <w:rFonts w:ascii="Times New Roman" w:hAnsi="Times New Roman" w:cs="Times New Roman"/>
          <w:sz w:val="28"/>
          <w:szCs w:val="28"/>
        </w:rPr>
        <w:t xml:space="preserve"> С.Т., который писал "игра – это жизненная лаборатория детства, которая дает тот аромат, ту атмосферу молодой жизни, без которой эта пора ее была бесполезна для человечества.</w:t>
      </w:r>
      <w:proofErr w:type="gramEnd"/>
      <w:r w:rsidRPr="005001E5">
        <w:rPr>
          <w:rFonts w:ascii="Times New Roman" w:hAnsi="Times New Roman" w:cs="Times New Roman"/>
          <w:sz w:val="28"/>
          <w:szCs w:val="28"/>
        </w:rPr>
        <w:t xml:space="preserve"> В игре этой специальной отработке жизненного материала, есть наиболее ценное ядро разумной школы детства".[</w:t>
      </w:r>
      <w:r w:rsidR="00A27200">
        <w:rPr>
          <w:rFonts w:ascii="Times New Roman" w:hAnsi="Times New Roman" w:cs="Times New Roman"/>
          <w:sz w:val="28"/>
          <w:szCs w:val="28"/>
        </w:rPr>
        <w:t>1</w:t>
      </w:r>
      <w:r w:rsidRPr="005001E5">
        <w:rPr>
          <w:rFonts w:ascii="Times New Roman" w:hAnsi="Times New Roman" w:cs="Times New Roman"/>
          <w:sz w:val="28"/>
          <w:szCs w:val="28"/>
        </w:rPr>
        <w:t>, стр. 96]</w:t>
      </w:r>
    </w:p>
    <w:p w:rsidR="005001E5" w:rsidRPr="005001E5" w:rsidRDefault="005001E5" w:rsidP="005001E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01E5">
        <w:rPr>
          <w:rFonts w:ascii="Times New Roman" w:hAnsi="Times New Roman" w:cs="Times New Roman"/>
          <w:sz w:val="28"/>
          <w:szCs w:val="28"/>
        </w:rPr>
        <w:t>Но как упоминалось ранее, не стоит увлекаться, помня о том, что игра, не смотря на все ее положительные моменты, это только средство, метод учебной работы, а целью остается освоение материала и приобретение знаний.</w:t>
      </w:r>
    </w:p>
    <w:p w:rsidR="005001E5" w:rsidRDefault="005001E5" w:rsidP="005001E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001E5" w:rsidRDefault="00A27200" w:rsidP="00A2720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A27200" w:rsidRDefault="00A27200" w:rsidP="00A27200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27200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A27200">
        <w:rPr>
          <w:rFonts w:ascii="Times New Roman" w:hAnsi="Times New Roman" w:cs="Times New Roman"/>
          <w:sz w:val="28"/>
          <w:szCs w:val="28"/>
        </w:rPr>
        <w:t xml:space="preserve"> Л.С. Воображение и творчество в детском возрасте - </w:t>
      </w:r>
      <w:proofErr w:type="spellStart"/>
      <w:r w:rsidRPr="00A27200">
        <w:rPr>
          <w:rFonts w:ascii="Times New Roman" w:hAnsi="Times New Roman" w:cs="Times New Roman"/>
          <w:sz w:val="28"/>
          <w:szCs w:val="28"/>
        </w:rPr>
        <w:t>М.:Просвещение</w:t>
      </w:r>
      <w:proofErr w:type="spellEnd"/>
      <w:r w:rsidRPr="00A27200">
        <w:rPr>
          <w:rFonts w:ascii="Times New Roman" w:hAnsi="Times New Roman" w:cs="Times New Roman"/>
          <w:sz w:val="28"/>
          <w:szCs w:val="28"/>
        </w:rPr>
        <w:t>, 1991</w:t>
      </w:r>
    </w:p>
    <w:p w:rsidR="00A27200" w:rsidRPr="00A27200" w:rsidRDefault="00A27200" w:rsidP="00A2720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200">
        <w:rPr>
          <w:rFonts w:ascii="Times New Roman" w:hAnsi="Times New Roman" w:cs="Times New Roman"/>
          <w:sz w:val="28"/>
          <w:szCs w:val="28"/>
        </w:rPr>
        <w:t>Макаренко А.С. Игра. Соч. М., 1957.</w:t>
      </w:r>
    </w:p>
    <w:p w:rsidR="00A27200" w:rsidRPr="00A27200" w:rsidRDefault="00A27200" w:rsidP="00A2720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7200">
        <w:rPr>
          <w:rFonts w:ascii="Times New Roman" w:hAnsi="Times New Roman" w:cs="Times New Roman"/>
          <w:sz w:val="28"/>
          <w:szCs w:val="28"/>
        </w:rPr>
        <w:t>Селевко</w:t>
      </w:r>
      <w:proofErr w:type="spellEnd"/>
      <w:r w:rsidRPr="00A27200">
        <w:rPr>
          <w:rFonts w:ascii="Times New Roman" w:hAnsi="Times New Roman" w:cs="Times New Roman"/>
          <w:sz w:val="28"/>
          <w:szCs w:val="28"/>
        </w:rPr>
        <w:t xml:space="preserve"> Г.К. «Современные образовательные технологии», Москва, 2013</w:t>
      </w:r>
    </w:p>
    <w:p w:rsidR="00A27200" w:rsidRDefault="00A27200" w:rsidP="00A27200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7200">
        <w:rPr>
          <w:rFonts w:ascii="Times New Roman" w:hAnsi="Times New Roman" w:cs="Times New Roman"/>
          <w:sz w:val="28"/>
          <w:szCs w:val="28"/>
        </w:rPr>
        <w:t>Удальцова Е.И. Дидактические игры в воспитании и обучении  дошкольников. - Минск:  , 2001</w:t>
      </w:r>
    </w:p>
    <w:p w:rsidR="00A27200" w:rsidRPr="00A27200" w:rsidRDefault="00A27200" w:rsidP="00A27200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7200">
        <w:rPr>
          <w:rFonts w:ascii="Times New Roman" w:hAnsi="Times New Roman" w:cs="Times New Roman"/>
          <w:sz w:val="28"/>
          <w:szCs w:val="28"/>
        </w:rPr>
        <w:t xml:space="preserve">Ушинский К.Д. Собрание сочинений.  В 11 т.  </w:t>
      </w:r>
      <w:proofErr w:type="gramStart"/>
      <w:r w:rsidRPr="00A27200">
        <w:rPr>
          <w:rFonts w:ascii="Times New Roman" w:hAnsi="Times New Roman" w:cs="Times New Roman"/>
          <w:sz w:val="28"/>
          <w:szCs w:val="28"/>
        </w:rPr>
        <w:t>М-Л</w:t>
      </w:r>
      <w:proofErr w:type="gramEnd"/>
      <w:r w:rsidRPr="00A27200">
        <w:rPr>
          <w:rFonts w:ascii="Times New Roman" w:hAnsi="Times New Roman" w:cs="Times New Roman"/>
          <w:sz w:val="28"/>
          <w:szCs w:val="28"/>
        </w:rPr>
        <w:t>., 1958.</w:t>
      </w:r>
    </w:p>
    <w:p w:rsidR="00A27200" w:rsidRPr="00A27200" w:rsidRDefault="00A27200" w:rsidP="00A27200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27200" w:rsidRPr="00A27200" w:rsidRDefault="00A27200" w:rsidP="005001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01E5" w:rsidRPr="005001E5" w:rsidRDefault="005001E5" w:rsidP="005001E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001E5" w:rsidRPr="005001E5" w:rsidRDefault="005001E5" w:rsidP="005001E5">
      <w:pPr>
        <w:rPr>
          <w:rFonts w:ascii="Times New Roman" w:hAnsi="Times New Roman" w:cs="Times New Roman"/>
          <w:b/>
          <w:sz w:val="28"/>
          <w:szCs w:val="28"/>
        </w:rPr>
      </w:pPr>
    </w:p>
    <w:sectPr w:rsidR="005001E5" w:rsidRPr="005001E5" w:rsidSect="005001E5">
      <w:footerReference w:type="default" r:id="rId7"/>
      <w:pgSz w:w="11906" w:h="16838"/>
      <w:pgMar w:top="709" w:right="849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9F5" w:rsidRDefault="00FC29F5" w:rsidP="005001E5">
      <w:pPr>
        <w:spacing w:after="0" w:line="240" w:lineRule="auto"/>
      </w:pPr>
      <w:r>
        <w:separator/>
      </w:r>
    </w:p>
  </w:endnote>
  <w:endnote w:type="continuationSeparator" w:id="0">
    <w:p w:rsidR="00FC29F5" w:rsidRDefault="00FC29F5" w:rsidP="00500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093780"/>
    </w:sdtPr>
    <w:sdtContent>
      <w:p w:rsidR="005001E5" w:rsidRDefault="004D048A">
        <w:pPr>
          <w:pStyle w:val="a5"/>
          <w:jc w:val="right"/>
        </w:pPr>
        <w:fldSimple w:instr=" PAGE   \* MERGEFORMAT ">
          <w:r w:rsidR="00283891">
            <w:rPr>
              <w:noProof/>
            </w:rPr>
            <w:t>3</w:t>
          </w:r>
        </w:fldSimple>
      </w:p>
    </w:sdtContent>
  </w:sdt>
  <w:p w:rsidR="005001E5" w:rsidRDefault="005001E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9F5" w:rsidRDefault="00FC29F5" w:rsidP="005001E5">
      <w:pPr>
        <w:spacing w:after="0" w:line="240" w:lineRule="auto"/>
      </w:pPr>
      <w:r>
        <w:separator/>
      </w:r>
    </w:p>
  </w:footnote>
  <w:footnote w:type="continuationSeparator" w:id="0">
    <w:p w:rsidR="00FC29F5" w:rsidRDefault="00FC29F5" w:rsidP="00500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657BF"/>
    <w:multiLevelType w:val="singleLevel"/>
    <w:tmpl w:val="4322C03A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540"/>
      </w:pPr>
      <w:rPr>
        <w:rFonts w:hint="default"/>
        <w:b w:val="0"/>
      </w:rPr>
    </w:lvl>
  </w:abstractNum>
  <w:abstractNum w:abstractNumId="1">
    <w:nsid w:val="72E9282E"/>
    <w:multiLevelType w:val="hybridMultilevel"/>
    <w:tmpl w:val="60E49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001E5"/>
    <w:rsid w:val="000D701C"/>
    <w:rsid w:val="00283891"/>
    <w:rsid w:val="004D048A"/>
    <w:rsid w:val="005001E5"/>
    <w:rsid w:val="00671674"/>
    <w:rsid w:val="00902084"/>
    <w:rsid w:val="00A27200"/>
    <w:rsid w:val="00B55B65"/>
    <w:rsid w:val="00D47C5F"/>
    <w:rsid w:val="00FC2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0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01E5"/>
  </w:style>
  <w:style w:type="paragraph" w:styleId="a5">
    <w:name w:val="footer"/>
    <w:basedOn w:val="a"/>
    <w:link w:val="a6"/>
    <w:uiPriority w:val="99"/>
    <w:unhideWhenUsed/>
    <w:rsid w:val="00500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01E5"/>
  </w:style>
  <w:style w:type="paragraph" w:styleId="a7">
    <w:name w:val="Balloon Text"/>
    <w:basedOn w:val="a"/>
    <w:link w:val="a8"/>
    <w:uiPriority w:val="99"/>
    <w:semiHidden/>
    <w:unhideWhenUsed/>
    <w:rsid w:val="00A2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720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272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1</cp:lastModifiedBy>
  <cp:revision>2</cp:revision>
  <dcterms:created xsi:type="dcterms:W3CDTF">2014-07-31T12:58:00Z</dcterms:created>
  <dcterms:modified xsi:type="dcterms:W3CDTF">2014-07-31T12:58:00Z</dcterms:modified>
</cp:coreProperties>
</file>