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9B7" w:rsidRPr="008719B7" w:rsidRDefault="008719B7" w:rsidP="008719B7">
      <w:pPr>
        <w:shd w:val="clear" w:color="auto" w:fill="FFFFFF"/>
        <w:spacing w:after="0" w:line="240" w:lineRule="auto"/>
        <w:ind w:firstLine="709"/>
        <w:jc w:val="right"/>
        <w:outlineLvl w:val="1"/>
        <w:rPr>
          <w:rFonts w:ascii="Times New Roman" w:hAnsi="Times New Roman" w:cs="Times New Roman"/>
          <w:sz w:val="28"/>
          <w:szCs w:val="28"/>
          <w:shd w:val="clear" w:color="auto" w:fill="FFFFFF"/>
        </w:rPr>
      </w:pPr>
      <w:proofErr w:type="spellStart"/>
      <w:r w:rsidRPr="008719B7">
        <w:rPr>
          <w:rFonts w:ascii="Times New Roman" w:hAnsi="Times New Roman" w:cs="Times New Roman"/>
          <w:sz w:val="28"/>
          <w:szCs w:val="28"/>
          <w:shd w:val="clear" w:color="auto" w:fill="FFFFFF"/>
        </w:rPr>
        <w:t>Цеева</w:t>
      </w:r>
      <w:proofErr w:type="spellEnd"/>
      <w:r w:rsidRPr="008719B7">
        <w:rPr>
          <w:rFonts w:ascii="Times New Roman" w:hAnsi="Times New Roman" w:cs="Times New Roman"/>
          <w:sz w:val="28"/>
          <w:szCs w:val="28"/>
          <w:shd w:val="clear" w:color="auto" w:fill="FFFFFF"/>
        </w:rPr>
        <w:t xml:space="preserve"> </w:t>
      </w:r>
      <w:proofErr w:type="spellStart"/>
      <w:r w:rsidRPr="008719B7">
        <w:rPr>
          <w:rFonts w:ascii="Times New Roman" w:hAnsi="Times New Roman" w:cs="Times New Roman"/>
          <w:sz w:val="28"/>
          <w:szCs w:val="28"/>
          <w:shd w:val="clear" w:color="auto" w:fill="FFFFFF"/>
        </w:rPr>
        <w:t>Зарема</w:t>
      </w:r>
      <w:proofErr w:type="spellEnd"/>
      <w:r w:rsidRPr="008719B7">
        <w:rPr>
          <w:rFonts w:ascii="Times New Roman" w:hAnsi="Times New Roman" w:cs="Times New Roman"/>
          <w:sz w:val="28"/>
          <w:szCs w:val="28"/>
          <w:shd w:val="clear" w:color="auto" w:fill="FFFFFF"/>
        </w:rPr>
        <w:t xml:space="preserve"> </w:t>
      </w:r>
      <w:proofErr w:type="spellStart"/>
      <w:r w:rsidRPr="008719B7">
        <w:rPr>
          <w:rFonts w:ascii="Times New Roman" w:hAnsi="Times New Roman" w:cs="Times New Roman"/>
          <w:sz w:val="28"/>
          <w:szCs w:val="28"/>
          <w:shd w:val="clear" w:color="auto" w:fill="FFFFFF"/>
        </w:rPr>
        <w:t>Мадиновна</w:t>
      </w:r>
      <w:proofErr w:type="spellEnd"/>
      <w:r w:rsidRPr="008719B7">
        <w:rPr>
          <w:rFonts w:ascii="Times New Roman" w:hAnsi="Times New Roman" w:cs="Times New Roman"/>
          <w:sz w:val="28"/>
          <w:szCs w:val="28"/>
          <w:shd w:val="clear" w:color="auto" w:fill="FFFFFF"/>
        </w:rPr>
        <w:t xml:space="preserve"> </w:t>
      </w:r>
    </w:p>
    <w:p w:rsidR="008C2BB8" w:rsidRPr="008719B7" w:rsidRDefault="008719B7" w:rsidP="008719B7">
      <w:pPr>
        <w:shd w:val="clear" w:color="auto" w:fill="FFFFFF"/>
        <w:spacing w:after="0" w:line="240" w:lineRule="auto"/>
        <w:ind w:firstLine="709"/>
        <w:jc w:val="right"/>
        <w:outlineLvl w:val="1"/>
        <w:rPr>
          <w:rFonts w:ascii="Times New Roman" w:hAnsi="Times New Roman" w:cs="Times New Roman"/>
          <w:sz w:val="28"/>
          <w:szCs w:val="28"/>
          <w:shd w:val="clear" w:color="auto" w:fill="FFFFFF"/>
        </w:rPr>
      </w:pPr>
      <w:r w:rsidRPr="008719B7">
        <w:rPr>
          <w:rFonts w:ascii="Times New Roman" w:hAnsi="Times New Roman" w:cs="Times New Roman"/>
          <w:sz w:val="28"/>
          <w:szCs w:val="28"/>
          <w:shd w:val="clear" w:color="auto" w:fill="FFFFFF"/>
        </w:rPr>
        <w:t>МБОУ СОШ №4</w:t>
      </w:r>
    </w:p>
    <w:p w:rsidR="008719B7" w:rsidRPr="008719B7" w:rsidRDefault="008719B7" w:rsidP="008719B7">
      <w:pPr>
        <w:shd w:val="clear" w:color="auto" w:fill="FFFFFF"/>
        <w:spacing w:after="0" w:line="240" w:lineRule="auto"/>
        <w:ind w:firstLine="709"/>
        <w:jc w:val="right"/>
        <w:outlineLvl w:val="1"/>
        <w:rPr>
          <w:rFonts w:ascii="Times New Roman" w:hAnsi="Times New Roman" w:cs="Times New Roman"/>
          <w:b/>
          <w:bCs/>
          <w:sz w:val="28"/>
          <w:szCs w:val="28"/>
        </w:rPr>
      </w:pPr>
      <w:r w:rsidRPr="008719B7">
        <w:rPr>
          <w:rFonts w:ascii="Times New Roman" w:hAnsi="Times New Roman" w:cs="Times New Roman"/>
          <w:sz w:val="28"/>
          <w:szCs w:val="28"/>
          <w:shd w:val="clear" w:color="auto" w:fill="FFFFFF"/>
        </w:rPr>
        <w:t>Педагог - психолог</w:t>
      </w:r>
    </w:p>
    <w:p w:rsidR="008C2BB8" w:rsidRPr="008719B7" w:rsidRDefault="008719B7" w:rsidP="008719B7">
      <w:pPr>
        <w:shd w:val="clear" w:color="auto" w:fill="FFFFFF"/>
        <w:spacing w:before="100" w:beforeAutospacing="1" w:after="300" w:line="495" w:lineRule="atLeast"/>
        <w:jc w:val="center"/>
        <w:outlineLvl w:val="1"/>
        <w:rPr>
          <w:rFonts w:ascii="Times New Roman" w:hAnsi="Times New Roman" w:cs="Times New Roman"/>
          <w:b/>
          <w:bCs/>
          <w:sz w:val="28"/>
          <w:szCs w:val="28"/>
        </w:rPr>
      </w:pPr>
      <w:r w:rsidRPr="008719B7">
        <w:rPr>
          <w:rFonts w:ascii="Times New Roman" w:hAnsi="Times New Roman" w:cs="Times New Roman"/>
          <w:b/>
          <w:bCs/>
          <w:sz w:val="28"/>
          <w:szCs w:val="28"/>
        </w:rPr>
        <w:t>Особенности развития ребенка, оставшегося без попечения родителей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                                             </w:t>
      </w:r>
      <w:r w:rsidRPr="008719B7">
        <w:rPr>
          <w:rFonts w:ascii="Times New Roman" w:hAnsi="Times New Roman" w:cs="Times New Roman"/>
          <w:b/>
          <w:bCs/>
          <w:sz w:val="28"/>
          <w:szCs w:val="28"/>
        </w:rPr>
        <w:t>Содержание:</w:t>
      </w:r>
    </w:p>
    <w:p w:rsidR="008C2BB8" w:rsidRPr="008719B7" w:rsidRDefault="008C2BB8" w:rsidP="008719B7">
      <w:pPr>
        <w:numPr>
          <w:ilvl w:val="0"/>
          <w:numId w:val="1"/>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Общие особенности развития ребенка, оставшегося без попечения родителей.</w:t>
      </w:r>
    </w:p>
    <w:p w:rsidR="008C2BB8" w:rsidRPr="008719B7" w:rsidRDefault="008C2BB8" w:rsidP="008719B7">
      <w:pPr>
        <w:numPr>
          <w:ilvl w:val="0"/>
          <w:numId w:val="1"/>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 xml:space="preserve">Причины возникновения, проявления и последствия эмоциональной </w:t>
      </w:r>
      <w:proofErr w:type="spellStart"/>
      <w:r w:rsidRPr="008719B7">
        <w:rPr>
          <w:rFonts w:ascii="Times New Roman" w:hAnsi="Times New Roman" w:cs="Times New Roman"/>
          <w:sz w:val="28"/>
          <w:szCs w:val="28"/>
        </w:rPr>
        <w:t>депривации</w:t>
      </w:r>
      <w:proofErr w:type="spellEnd"/>
      <w:r w:rsidRPr="008719B7">
        <w:rPr>
          <w:rFonts w:ascii="Times New Roman" w:hAnsi="Times New Roman" w:cs="Times New Roman"/>
          <w:sz w:val="28"/>
          <w:szCs w:val="28"/>
        </w:rPr>
        <w:t xml:space="preserve"> у ребенка, оставшегося без попечения родителей.</w:t>
      </w:r>
    </w:p>
    <w:p w:rsidR="008C2BB8" w:rsidRPr="008719B7" w:rsidRDefault="008C2BB8" w:rsidP="008719B7">
      <w:pPr>
        <w:numPr>
          <w:ilvl w:val="0"/>
          <w:numId w:val="1"/>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Типы «нарушенной привязанности».</w:t>
      </w:r>
    </w:p>
    <w:p w:rsidR="008C2BB8" w:rsidRPr="008719B7" w:rsidRDefault="008C2BB8" w:rsidP="008719B7">
      <w:pPr>
        <w:numPr>
          <w:ilvl w:val="0"/>
          <w:numId w:val="1"/>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Понятие «горя и потери» в жизни ребенка, оставшегося без попечения родителей.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b/>
          <w:bCs/>
          <w:sz w:val="28"/>
          <w:szCs w:val="28"/>
        </w:rPr>
      </w:pP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sz w:val="28"/>
          <w:szCs w:val="28"/>
        </w:rPr>
        <w:t> 1.  Общие особенности развития ребенка, оставшегося без попечения родителей.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Особенности психического развития детей, воспитывающихся вне семьи, без попечения родителей (в домах ребёнка, детских домах и интернатах) – актуальная проблема нашего времени.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Темп развития таких детей замедлен по сравнению с детьми, воспитывающимися в семье. Их развитие и здоровье имеют ряд негативных особенностей, которые отмечаются на всех этапах – от младенчества до подросткового возраста и дальше.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Для воспитанников закрытых детских учреждений каждой возрастной ступени характерны специфические и различные комплексы психологических черт, отличающих их от ровесников, растущих в семье.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Специфика развития детей, воспитывающихся в закрытых детских учреждениях, свидетельствует, что многие свойства и качества их познавательной сферы и личности сохраняются на протяжении всего рассмотренного возрастного периода, обнаруживая себя в той или иной форме. К ним можно отнести особенности внутренней позиции (слабая ориентированность на будущее), эмоциональную уплощенность, упрощенное и обеднённое содержание образа Я, сниженное отношение к себе, </w:t>
      </w:r>
      <w:proofErr w:type="spellStart"/>
      <w:r w:rsidRPr="008719B7">
        <w:rPr>
          <w:rFonts w:ascii="Times New Roman" w:hAnsi="Times New Roman" w:cs="Times New Roman"/>
          <w:sz w:val="28"/>
          <w:szCs w:val="28"/>
        </w:rPr>
        <w:t>несформированность</w:t>
      </w:r>
      <w:proofErr w:type="spellEnd"/>
      <w:r w:rsidRPr="008719B7">
        <w:rPr>
          <w:rFonts w:ascii="Times New Roman" w:hAnsi="Times New Roman" w:cs="Times New Roman"/>
          <w:sz w:val="28"/>
          <w:szCs w:val="28"/>
        </w:rPr>
        <w:t xml:space="preserve"> избирательности (пристрастности) в отношении к взрослым, сверстникам и предметному миру, импульсивность, </w:t>
      </w:r>
      <w:r w:rsidRPr="008719B7">
        <w:rPr>
          <w:rFonts w:ascii="Times New Roman" w:hAnsi="Times New Roman" w:cs="Times New Roman"/>
          <w:sz w:val="28"/>
          <w:szCs w:val="28"/>
        </w:rPr>
        <w:lastRenderedPageBreak/>
        <w:t>неосознанность и несамостоятельность поведения, ситуативность мышления и поведения и многое другое.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Психологические особенности детей, воспитывающихся в детском доме, доме ребёнка и интернате, и особенности их коммуникативной деятельности взаимосвязаны. Развитие общения у детей в большей степени обусловлено тем, как его организует и осуществляет взрослый. Взаимодействие </w:t>
      </w:r>
      <w:proofErr w:type="gramStart"/>
      <w:r w:rsidRPr="008719B7">
        <w:rPr>
          <w:rFonts w:ascii="Times New Roman" w:hAnsi="Times New Roman" w:cs="Times New Roman"/>
          <w:sz w:val="28"/>
          <w:szCs w:val="28"/>
        </w:rPr>
        <w:t>со</w:t>
      </w:r>
      <w:proofErr w:type="gramEnd"/>
      <w:r w:rsidRPr="008719B7">
        <w:rPr>
          <w:rFonts w:ascii="Times New Roman" w:hAnsi="Times New Roman" w:cs="Times New Roman"/>
          <w:sz w:val="28"/>
          <w:szCs w:val="28"/>
        </w:rPr>
        <w:t xml:space="preserve"> взрослым должно обеспечить ребёнку становление соответствующих его возрасту форм общения, его содержание.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Лишенные попечения родителей, они, как правило, имеют потребность в общении, и потому при благоприятных условиях возможна сравнительно быстрая коррекция их развития. Таким образом, отклонения и задержки в развитии психики и личности ребёнка, воспитывающегося в доме ребёнка, детском доме и интернате, возникшие на ранних этапах онтогенеза, не являются фатальными.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Кратко формулируя особенности детей, оставшихся без попечения родителей, можно сделать следующие выводы:</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1. Недостаточное интеллектуальное развитие ребенка может заключаться и выражаться в ослаблении или </w:t>
      </w:r>
      <w:proofErr w:type="spellStart"/>
      <w:r w:rsidRPr="008719B7">
        <w:rPr>
          <w:rFonts w:ascii="Times New Roman" w:hAnsi="Times New Roman" w:cs="Times New Roman"/>
          <w:sz w:val="28"/>
          <w:szCs w:val="28"/>
        </w:rPr>
        <w:t>несформированности</w:t>
      </w:r>
      <w:proofErr w:type="spellEnd"/>
      <w:r w:rsidRPr="008719B7">
        <w:rPr>
          <w:rFonts w:ascii="Times New Roman" w:hAnsi="Times New Roman" w:cs="Times New Roman"/>
          <w:sz w:val="28"/>
          <w:szCs w:val="28"/>
        </w:rPr>
        <w:t>, неразвитости познавательных процессов, неустойчивости внимания, слабой памяти, слабо развитого мышления (наглядно-образного, абстрактно-логического, вербального и др.), низкой эрудиции и т.д. Причины низкого интеллектуального развития могут быть различны: от нарушения нормальной работы мозга, до отсутствия нормальной образовательно-воспитательной среды (педагогическая запущенность). Отсутствие должного внимания к интеллектуальному развитию ребенка может привести к серьезному отставанию в учебе.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2.Совместная деятельность и общение детей со сверстниками. В игре дети менее внимательны к действиям и состояниям партнера, часто вовсе не замечают обиды, просьбы и даже слез сверстника. Находясь рядом, играют порознь. Либо все играют со всеми, но совместные игры носят, в основном, процессуальный характер; отсутствует ролевое взаимодействие в игре; даже включаясь в какой-либо общий сюжет, дети действуют от себя, а не от лица ролевого персонажа. По операционному составу (по совершаемым действиям) такая деятельность очень напоминает ролевую игру, но по субъективному, психологическому содержанию существенно отличается от нее. Контакты в игре сводятся к конкретным обращениям и замечаниям по поводу действий сверстника (дай, смотри, подвинься и т.д.).</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3.Проблема половой идентификации воспитанников </w:t>
      </w:r>
      <w:proofErr w:type="spellStart"/>
      <w:r w:rsidRPr="008719B7">
        <w:rPr>
          <w:rFonts w:ascii="Times New Roman" w:hAnsi="Times New Roman" w:cs="Times New Roman"/>
          <w:sz w:val="28"/>
          <w:szCs w:val="28"/>
        </w:rPr>
        <w:t>интернатных</w:t>
      </w:r>
      <w:proofErr w:type="spellEnd"/>
      <w:r w:rsidRPr="008719B7">
        <w:rPr>
          <w:rFonts w:ascii="Times New Roman" w:hAnsi="Times New Roman" w:cs="Times New Roman"/>
          <w:sz w:val="28"/>
          <w:szCs w:val="28"/>
        </w:rPr>
        <w:t xml:space="preserve"> учреждений. Стереотипы женского и мужского поведения входят в самосознание через опыт общения и идентификацию с представителями </w:t>
      </w:r>
      <w:r w:rsidRPr="008719B7">
        <w:rPr>
          <w:rFonts w:ascii="Times New Roman" w:hAnsi="Times New Roman" w:cs="Times New Roman"/>
          <w:sz w:val="28"/>
          <w:szCs w:val="28"/>
        </w:rPr>
        <w:lastRenderedPageBreak/>
        <w:t>своего пола. В детских домах дети изолированы от этих ориентаций. Дошкольники уже хорошо знают о своей принадлежности к полу, стремятся утвердить себя как мальчика или девочку, в этом они мало отличаются от детей, воспитывающихся в семье. Однако качественно половая идентификация имеет существенные отличия. Если дети в семье идентифицируются с их родителями, с близкими родственниками и со сверстниками, то дети, лишенные родительского попечительства, идентифицируются, прежде всего, со своими сверстниками, т.е. мальчиками и девочками из группы.</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4.Проблемы нравственного развития личности воспитанников. Проблемы нравственного развития начинаются с младшего школьного возраста и проявляются чаще всего в кражах, безответственности, подавлении и оскорблении более слабых, в снижении </w:t>
      </w:r>
      <w:proofErr w:type="spellStart"/>
      <w:r w:rsidRPr="008719B7">
        <w:rPr>
          <w:rFonts w:ascii="Times New Roman" w:hAnsi="Times New Roman" w:cs="Times New Roman"/>
          <w:sz w:val="28"/>
          <w:szCs w:val="28"/>
        </w:rPr>
        <w:t>эмпатии</w:t>
      </w:r>
      <w:proofErr w:type="spellEnd"/>
      <w:r w:rsidRPr="008719B7">
        <w:rPr>
          <w:rFonts w:ascii="Times New Roman" w:hAnsi="Times New Roman" w:cs="Times New Roman"/>
          <w:sz w:val="28"/>
          <w:szCs w:val="28"/>
        </w:rPr>
        <w:t>, способности к сочувствию, сопереживанию и, в целом, в недостаточном понимании или непринятии моральных норм, правил и ограничений.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5.Социализация детей </w:t>
      </w:r>
      <w:proofErr w:type="gramStart"/>
      <w:r w:rsidRPr="008719B7">
        <w:rPr>
          <w:rFonts w:ascii="Times New Roman" w:hAnsi="Times New Roman" w:cs="Times New Roman"/>
          <w:sz w:val="28"/>
          <w:szCs w:val="28"/>
        </w:rPr>
        <w:t>–с</w:t>
      </w:r>
      <w:proofErr w:type="gramEnd"/>
      <w:r w:rsidRPr="008719B7">
        <w:rPr>
          <w:rFonts w:ascii="Times New Roman" w:hAnsi="Times New Roman" w:cs="Times New Roman"/>
          <w:sz w:val="28"/>
          <w:szCs w:val="28"/>
        </w:rPr>
        <w:t>ирот. Под трудностью социализации специалисты понимают комплекс затруднений ребенка при овладении той или иной социальной ролью. Осваивая эти роли, человек социализируется, становится личностью. Отсутствие нормальных для обычного ребенка контактов (семья, друзья, соседи и т.п.) приводит к тому, что образ роли создается на основе противоречивой информации, получаемой ребенком из различных источников.</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6.Проблемы эмоционально-волевого развития воспитанников. Наибольшие трудности и отклонения от нормального становления личности воспитанников детских домов отмечаются всеми исследователями в эмоционально-волевой сфере: в нарушении социального взаимодействия, неуверенности в себе, снижении </w:t>
      </w:r>
      <w:proofErr w:type="spellStart"/>
      <w:r w:rsidRPr="008719B7">
        <w:rPr>
          <w:rFonts w:ascii="Times New Roman" w:hAnsi="Times New Roman" w:cs="Times New Roman"/>
          <w:sz w:val="28"/>
          <w:szCs w:val="28"/>
        </w:rPr>
        <w:t>самоорганизованности</w:t>
      </w:r>
      <w:proofErr w:type="spellEnd"/>
      <w:r w:rsidRPr="008719B7">
        <w:rPr>
          <w:rFonts w:ascii="Times New Roman" w:hAnsi="Times New Roman" w:cs="Times New Roman"/>
          <w:sz w:val="28"/>
          <w:szCs w:val="28"/>
        </w:rPr>
        <w:t>, целеустремленности, недостаточном развитии самостоятельности («силы личности»), неадекватной самооценке. Нарушения подобного рода проявляются чаще всего в повышенной тревожности, эмоциональной напряженности, психическом утомлении, эмоциональном стрессе.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Несмотря на наличие некоторых общих особенностей, характеризующих психическое развитие детей-сирот, следует иметь в виду, что в качестве субъекта психолого-педагогического сопровождения они представляют собой достаточно условную группу, внутренне дифференцированную. По существу, единственным основанием, позволяющим объединить воспитанников детских домов, является </w:t>
      </w:r>
      <w:proofErr w:type="spellStart"/>
      <w:r w:rsidRPr="008719B7">
        <w:rPr>
          <w:rFonts w:ascii="Times New Roman" w:hAnsi="Times New Roman" w:cs="Times New Roman"/>
          <w:sz w:val="28"/>
          <w:szCs w:val="28"/>
        </w:rPr>
        <w:t>депривационный</w:t>
      </w:r>
      <w:proofErr w:type="spellEnd"/>
      <w:r w:rsidRPr="008719B7">
        <w:rPr>
          <w:rFonts w:ascii="Times New Roman" w:hAnsi="Times New Roman" w:cs="Times New Roman"/>
          <w:sz w:val="28"/>
          <w:szCs w:val="28"/>
        </w:rPr>
        <w:t xml:space="preserve"> синдром. При этом, каждый ребенок имеет свою индивидуальную историю сиротства, свой опыт отношений </w:t>
      </w:r>
      <w:proofErr w:type="gramStart"/>
      <w:r w:rsidRPr="008719B7">
        <w:rPr>
          <w:rFonts w:ascii="Times New Roman" w:hAnsi="Times New Roman" w:cs="Times New Roman"/>
          <w:sz w:val="28"/>
          <w:szCs w:val="28"/>
        </w:rPr>
        <w:t>со</w:t>
      </w:r>
      <w:proofErr w:type="gramEnd"/>
      <w:r w:rsidRPr="008719B7">
        <w:rPr>
          <w:rFonts w:ascii="Times New Roman" w:hAnsi="Times New Roman" w:cs="Times New Roman"/>
          <w:sz w:val="28"/>
          <w:szCs w:val="28"/>
        </w:rPr>
        <w:t xml:space="preserve"> взрослыми, свой особый характер личностного развития, который не во всех случаях может быть квалифицирован, как отставание или задержка психического </w:t>
      </w:r>
      <w:r w:rsidRPr="008719B7">
        <w:rPr>
          <w:rFonts w:ascii="Times New Roman" w:hAnsi="Times New Roman" w:cs="Times New Roman"/>
          <w:sz w:val="28"/>
          <w:szCs w:val="28"/>
        </w:rPr>
        <w:lastRenderedPageBreak/>
        <w:t>развития. В силу этих обстоятельств, психолого-педагогическое сопровождение психического развития ребенка, оставшегося без попечения родителей, может носить только индивидуальный характер.</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Также большое влияние на личность ребенка оказывает тот факт, что он развивается в условиях </w:t>
      </w:r>
      <w:proofErr w:type="spellStart"/>
      <w:r w:rsidRPr="008719B7">
        <w:rPr>
          <w:rFonts w:ascii="Times New Roman" w:hAnsi="Times New Roman" w:cs="Times New Roman"/>
          <w:sz w:val="28"/>
          <w:szCs w:val="28"/>
        </w:rPr>
        <w:t>депривации</w:t>
      </w:r>
      <w:proofErr w:type="spellEnd"/>
      <w:r w:rsidRPr="008719B7">
        <w:rPr>
          <w:rFonts w:ascii="Times New Roman" w:hAnsi="Times New Roman" w:cs="Times New Roman"/>
          <w:sz w:val="28"/>
          <w:szCs w:val="28"/>
        </w:rPr>
        <w:t>.</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sz w:val="28"/>
          <w:szCs w:val="28"/>
        </w:rPr>
        <w:t xml:space="preserve">2. Причины возникновения, проявления и последствия эмоциональной </w:t>
      </w:r>
      <w:proofErr w:type="spellStart"/>
      <w:r w:rsidRPr="008719B7">
        <w:rPr>
          <w:rFonts w:ascii="Times New Roman" w:hAnsi="Times New Roman" w:cs="Times New Roman"/>
          <w:b/>
          <w:bCs/>
          <w:sz w:val="28"/>
          <w:szCs w:val="28"/>
        </w:rPr>
        <w:t>депривации</w:t>
      </w:r>
      <w:proofErr w:type="spellEnd"/>
      <w:r w:rsidRPr="008719B7">
        <w:rPr>
          <w:rFonts w:ascii="Times New Roman" w:hAnsi="Times New Roman" w:cs="Times New Roman"/>
          <w:b/>
          <w:bCs/>
          <w:sz w:val="28"/>
          <w:szCs w:val="28"/>
        </w:rPr>
        <w:t xml:space="preserve"> у ребенка, оставшегося без попечения родителей.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Психологические проблемы в развитии, как детей, так и взрослых чаще всего возникают в связи с переживанием ими лишений или потерь. Термин «</w:t>
      </w:r>
      <w:proofErr w:type="spellStart"/>
      <w:r w:rsidRPr="008719B7">
        <w:rPr>
          <w:rFonts w:ascii="Times New Roman" w:hAnsi="Times New Roman" w:cs="Times New Roman"/>
          <w:sz w:val="28"/>
          <w:szCs w:val="28"/>
        </w:rPr>
        <w:t>депривация</w:t>
      </w:r>
      <w:proofErr w:type="spellEnd"/>
      <w:r w:rsidRPr="008719B7">
        <w:rPr>
          <w:rFonts w:ascii="Times New Roman" w:hAnsi="Times New Roman" w:cs="Times New Roman"/>
          <w:sz w:val="28"/>
          <w:szCs w:val="28"/>
        </w:rPr>
        <w:t>» используется в психологии и медицине, в обиходной речи означает лишение или ограничение возможностей удовлетворения жизненно важных потребностей.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В зависимости от лишений человека выделяют различные виды </w:t>
      </w:r>
      <w:proofErr w:type="spellStart"/>
      <w:r w:rsidRPr="008719B7">
        <w:rPr>
          <w:rFonts w:ascii="Times New Roman" w:hAnsi="Times New Roman" w:cs="Times New Roman"/>
          <w:sz w:val="28"/>
          <w:szCs w:val="28"/>
        </w:rPr>
        <w:t>деприваций</w:t>
      </w:r>
      <w:proofErr w:type="spellEnd"/>
      <w:r w:rsidRPr="008719B7">
        <w:rPr>
          <w:rFonts w:ascii="Times New Roman" w:hAnsi="Times New Roman" w:cs="Times New Roman"/>
          <w:sz w:val="28"/>
          <w:szCs w:val="28"/>
        </w:rPr>
        <w:t xml:space="preserve"> – материнскую, сенсорную, двигательную, психосоциальную и другие. Охарактеризуем кратко каждый из названных видов </w:t>
      </w:r>
      <w:proofErr w:type="spellStart"/>
      <w:r w:rsidRPr="008719B7">
        <w:rPr>
          <w:rFonts w:ascii="Times New Roman" w:hAnsi="Times New Roman" w:cs="Times New Roman"/>
          <w:sz w:val="28"/>
          <w:szCs w:val="28"/>
        </w:rPr>
        <w:t>деприваций</w:t>
      </w:r>
      <w:proofErr w:type="spellEnd"/>
      <w:r w:rsidRPr="008719B7">
        <w:rPr>
          <w:rFonts w:ascii="Times New Roman" w:hAnsi="Times New Roman" w:cs="Times New Roman"/>
          <w:sz w:val="28"/>
          <w:szCs w:val="28"/>
        </w:rPr>
        <w:t xml:space="preserve"> и покажем, какое влияние оказывают они на детское развитие.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i/>
          <w:iCs/>
          <w:sz w:val="28"/>
          <w:szCs w:val="28"/>
        </w:rPr>
        <w:t xml:space="preserve">Материнская </w:t>
      </w:r>
      <w:proofErr w:type="spellStart"/>
      <w:r w:rsidRPr="008719B7">
        <w:rPr>
          <w:rFonts w:ascii="Times New Roman" w:hAnsi="Times New Roman" w:cs="Times New Roman"/>
          <w:b/>
          <w:bCs/>
          <w:i/>
          <w:iCs/>
          <w:sz w:val="28"/>
          <w:szCs w:val="28"/>
        </w:rPr>
        <w:t>депривация</w:t>
      </w:r>
      <w:proofErr w:type="spellEnd"/>
      <w:r w:rsidRPr="008719B7">
        <w:rPr>
          <w:rFonts w:ascii="Times New Roman" w:hAnsi="Times New Roman" w:cs="Times New Roman"/>
          <w:sz w:val="28"/>
          <w:szCs w:val="28"/>
        </w:rPr>
        <w:t xml:space="preserve">. Нормальное развитие ребенка </w:t>
      </w:r>
      <w:proofErr w:type="gramStart"/>
      <w:r w:rsidRPr="008719B7">
        <w:rPr>
          <w:rFonts w:ascii="Times New Roman" w:hAnsi="Times New Roman" w:cs="Times New Roman"/>
          <w:sz w:val="28"/>
          <w:szCs w:val="28"/>
        </w:rPr>
        <w:t>в первые</w:t>
      </w:r>
      <w:proofErr w:type="gramEnd"/>
      <w:r w:rsidRPr="008719B7">
        <w:rPr>
          <w:rFonts w:ascii="Times New Roman" w:hAnsi="Times New Roman" w:cs="Times New Roman"/>
          <w:sz w:val="28"/>
          <w:szCs w:val="28"/>
        </w:rPr>
        <w:t xml:space="preserve"> годы жизни связано с постоянством ухода за ним как минимум одного взрослого человека. В идеале – это материнский уход. Однако наличие другого заботящегося о малыше человека при невозможности материнского ухода также позитивно отражается на психическом развитии младенца. Нормативное явление в развитии любого ребенка – формирование привязанности к взрослому человеку, ухаживающему за ребёнком. Такую форму привязанности в психологии называют материнской привязанностью. Различают несколько типов материнской привязанности – </w:t>
      </w:r>
      <w:proofErr w:type="gramStart"/>
      <w:r w:rsidRPr="008719B7">
        <w:rPr>
          <w:rFonts w:ascii="Times New Roman" w:hAnsi="Times New Roman" w:cs="Times New Roman"/>
          <w:sz w:val="28"/>
          <w:szCs w:val="28"/>
        </w:rPr>
        <w:t>надежную</w:t>
      </w:r>
      <w:proofErr w:type="gramEnd"/>
      <w:r w:rsidRPr="008719B7">
        <w:rPr>
          <w:rFonts w:ascii="Times New Roman" w:hAnsi="Times New Roman" w:cs="Times New Roman"/>
          <w:sz w:val="28"/>
          <w:szCs w:val="28"/>
        </w:rPr>
        <w:t xml:space="preserve">, тревожную, амбивалентную. Отсутствие или нарушение материнской привязанности, связанное с насильственным отделением матери от ребенка, приводит к его страданию и негативно отражается в целом на психическом развитии. В ситуациях, когда ребенок не разлучен с матерью, но недополучает материнскую заботу и любовь, также имеют место проявления материнской </w:t>
      </w:r>
      <w:proofErr w:type="spellStart"/>
      <w:r w:rsidRPr="008719B7">
        <w:rPr>
          <w:rFonts w:ascii="Times New Roman" w:hAnsi="Times New Roman" w:cs="Times New Roman"/>
          <w:sz w:val="28"/>
          <w:szCs w:val="28"/>
        </w:rPr>
        <w:t>депривации</w:t>
      </w:r>
      <w:proofErr w:type="spellEnd"/>
      <w:r w:rsidRPr="008719B7">
        <w:rPr>
          <w:rFonts w:ascii="Times New Roman" w:hAnsi="Times New Roman" w:cs="Times New Roman"/>
          <w:sz w:val="28"/>
          <w:szCs w:val="28"/>
        </w:rPr>
        <w:t xml:space="preserve">. В формировании чувства привязанности и защищенности определяющее значение имеет телесный контакт ребенка с матерью, например, возможность прижаться, ощутить теплоту и запах материнского тела. По наблюдениям психологов, у детей, живущих в негигиенических условиях, зачастую испытывающих голод, но имеющих постоянный физический контакт с матерью, не возникает соматических расстройств. Вместе с тем, даже в самых лучших детских учреждениях, обеспечивающих правильный уход за младенцами, но не дающих </w:t>
      </w:r>
      <w:r w:rsidRPr="008719B7">
        <w:rPr>
          <w:rFonts w:ascii="Times New Roman" w:hAnsi="Times New Roman" w:cs="Times New Roman"/>
          <w:sz w:val="28"/>
          <w:szCs w:val="28"/>
        </w:rPr>
        <w:lastRenderedPageBreak/>
        <w:t>возможности телесного контакта с матерью, встречаются соматические расстройства у детей.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proofErr w:type="gramStart"/>
      <w:r w:rsidRPr="008719B7">
        <w:rPr>
          <w:rFonts w:ascii="Times New Roman" w:hAnsi="Times New Roman" w:cs="Times New Roman"/>
          <w:sz w:val="28"/>
          <w:szCs w:val="28"/>
        </w:rPr>
        <w:t>Материнская</w:t>
      </w:r>
      <w:proofErr w:type="gramEnd"/>
      <w:r w:rsidRPr="008719B7">
        <w:rPr>
          <w:rFonts w:ascii="Times New Roman" w:hAnsi="Times New Roman" w:cs="Times New Roman"/>
          <w:sz w:val="28"/>
          <w:szCs w:val="28"/>
        </w:rPr>
        <w:t xml:space="preserve"> </w:t>
      </w:r>
      <w:proofErr w:type="spellStart"/>
      <w:r w:rsidRPr="008719B7">
        <w:rPr>
          <w:rFonts w:ascii="Times New Roman" w:hAnsi="Times New Roman" w:cs="Times New Roman"/>
          <w:sz w:val="28"/>
          <w:szCs w:val="28"/>
        </w:rPr>
        <w:t>депривация</w:t>
      </w:r>
      <w:proofErr w:type="spellEnd"/>
      <w:r w:rsidRPr="008719B7">
        <w:rPr>
          <w:rFonts w:ascii="Times New Roman" w:hAnsi="Times New Roman" w:cs="Times New Roman"/>
          <w:sz w:val="28"/>
          <w:szCs w:val="28"/>
        </w:rPr>
        <w:t xml:space="preserve"> формирует тип личности ребенка, характеризуемый </w:t>
      </w:r>
      <w:proofErr w:type="spellStart"/>
      <w:r w:rsidRPr="008719B7">
        <w:rPr>
          <w:rFonts w:ascii="Times New Roman" w:hAnsi="Times New Roman" w:cs="Times New Roman"/>
          <w:sz w:val="28"/>
          <w:szCs w:val="28"/>
        </w:rPr>
        <w:t>безэмоциональностью</w:t>
      </w:r>
      <w:proofErr w:type="spellEnd"/>
      <w:r w:rsidRPr="008719B7">
        <w:rPr>
          <w:rFonts w:ascii="Times New Roman" w:hAnsi="Times New Roman" w:cs="Times New Roman"/>
          <w:sz w:val="28"/>
          <w:szCs w:val="28"/>
        </w:rPr>
        <w:t xml:space="preserve"> психических реакций. Психологи различают характеристики детей, от рождения лишенных материнского ухода и детей, насильственно отделенных от матери после того, как эмоциональная связь с матерью уже возникла. В первом случае (материнская </w:t>
      </w:r>
      <w:proofErr w:type="spellStart"/>
      <w:r w:rsidRPr="008719B7">
        <w:rPr>
          <w:rFonts w:ascii="Times New Roman" w:hAnsi="Times New Roman" w:cs="Times New Roman"/>
          <w:sz w:val="28"/>
          <w:szCs w:val="28"/>
        </w:rPr>
        <w:t>депривация</w:t>
      </w:r>
      <w:proofErr w:type="spellEnd"/>
      <w:r w:rsidRPr="008719B7">
        <w:rPr>
          <w:rFonts w:ascii="Times New Roman" w:hAnsi="Times New Roman" w:cs="Times New Roman"/>
          <w:sz w:val="28"/>
          <w:szCs w:val="28"/>
        </w:rPr>
        <w:t xml:space="preserve"> от рождения) формируется устойчивое отставание в интеллектуальном развитии, неумение вступать в значимые отношения с другими людьми, вялость эмоциональных реакций, агрессивность, неуверенность в себе. В случаях разрыва с матерью после сложившейся привязанности у ребенка начинается период тяжелых эмоциональных реакций. Специалисты называют ряд типичных стадий этого периода – протест, отчаяние, отчуждение. В фазе протеста ребенок предпринимает энергичные попытки вновь обрести мать или человека, осуществляющего уход. Реакция на разлуку в этой фазе преимущественно характеризуется эмоцией страха. В фазе отчаяния ребенок проявляет признаки горя. Ребенок отвергает всяческие попытки ухода за ним других людей, длительное время безутешно горюет, может плакать, кричать, отказываться от пищи. Стадия отчуждения характеризуется в поведении маленьких детей тем, что начинается процесс переориентации на другие привязанности, что способствует преодолению травмирующего действия разлуки с близким человеком.</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i/>
          <w:iCs/>
          <w:sz w:val="28"/>
          <w:szCs w:val="28"/>
        </w:rPr>
        <w:t xml:space="preserve">Сенсорная </w:t>
      </w:r>
      <w:proofErr w:type="spellStart"/>
      <w:r w:rsidRPr="008719B7">
        <w:rPr>
          <w:rFonts w:ascii="Times New Roman" w:hAnsi="Times New Roman" w:cs="Times New Roman"/>
          <w:b/>
          <w:bCs/>
          <w:i/>
          <w:iCs/>
          <w:sz w:val="28"/>
          <w:szCs w:val="28"/>
        </w:rPr>
        <w:t>депривация</w:t>
      </w:r>
      <w:proofErr w:type="spellEnd"/>
      <w:r w:rsidRPr="008719B7">
        <w:rPr>
          <w:rFonts w:ascii="Times New Roman" w:hAnsi="Times New Roman" w:cs="Times New Roman"/>
          <w:i/>
          <w:iCs/>
          <w:sz w:val="28"/>
          <w:szCs w:val="28"/>
        </w:rPr>
        <w:t>.</w:t>
      </w:r>
      <w:r w:rsidRPr="008719B7">
        <w:rPr>
          <w:rFonts w:ascii="Times New Roman" w:hAnsi="Times New Roman" w:cs="Times New Roman"/>
          <w:sz w:val="28"/>
          <w:szCs w:val="28"/>
        </w:rPr>
        <w:t xml:space="preserve"> Пребывание ребенка вне семьи – в интернате или другом учреждении зачастую сопровождается переживанием им недостатка в новых впечатлениях, называемого сенсорным голодом. Обедненная среда обитания вредна для человека любого возраста. Исследования состояний спелеологов, подолгу находящихся в глубоких пещерах, членов экипажей подводных лодок, арктических и космических экспедиций (В.И.Лебедев) свидетельствуют о значительных изменениях в общении, мышлении и других психических функциях взрослых людей. Восстановление нормального психического состояния для них связано с организацией особой программы психологической адаптации. Для детей, переживающих сенсорную </w:t>
      </w:r>
      <w:proofErr w:type="spellStart"/>
      <w:r w:rsidRPr="008719B7">
        <w:rPr>
          <w:rFonts w:ascii="Times New Roman" w:hAnsi="Times New Roman" w:cs="Times New Roman"/>
          <w:sz w:val="28"/>
          <w:szCs w:val="28"/>
        </w:rPr>
        <w:t>депривацию</w:t>
      </w:r>
      <w:proofErr w:type="spellEnd"/>
      <w:r w:rsidRPr="008719B7">
        <w:rPr>
          <w:rFonts w:ascii="Times New Roman" w:hAnsi="Times New Roman" w:cs="Times New Roman"/>
          <w:sz w:val="28"/>
          <w:szCs w:val="28"/>
        </w:rPr>
        <w:t xml:space="preserve">, свойственно резкое отставание и замедление всех сторон развития: неразвитость двигательных навыков, неразвитость или </w:t>
      </w:r>
      <w:proofErr w:type="spellStart"/>
      <w:r w:rsidRPr="008719B7">
        <w:rPr>
          <w:rFonts w:ascii="Times New Roman" w:hAnsi="Times New Roman" w:cs="Times New Roman"/>
          <w:sz w:val="28"/>
          <w:szCs w:val="28"/>
        </w:rPr>
        <w:t>несвязанность</w:t>
      </w:r>
      <w:proofErr w:type="spellEnd"/>
      <w:r w:rsidRPr="008719B7">
        <w:rPr>
          <w:rFonts w:ascii="Times New Roman" w:hAnsi="Times New Roman" w:cs="Times New Roman"/>
          <w:sz w:val="28"/>
          <w:szCs w:val="28"/>
        </w:rPr>
        <w:t xml:space="preserve"> речи, торможение умственного развития. Еще великий русский ученый В.М. Бехтерев отмечал, что к концу второго месяца жизни ребенок ищет новые впечатления. Бедная </w:t>
      </w:r>
      <w:proofErr w:type="spellStart"/>
      <w:r w:rsidRPr="008719B7">
        <w:rPr>
          <w:rFonts w:ascii="Times New Roman" w:hAnsi="Times New Roman" w:cs="Times New Roman"/>
          <w:sz w:val="28"/>
          <w:szCs w:val="28"/>
        </w:rPr>
        <w:t>стимульная</w:t>
      </w:r>
      <w:proofErr w:type="spellEnd"/>
      <w:r w:rsidRPr="008719B7">
        <w:rPr>
          <w:rFonts w:ascii="Times New Roman" w:hAnsi="Times New Roman" w:cs="Times New Roman"/>
          <w:sz w:val="28"/>
          <w:szCs w:val="28"/>
        </w:rPr>
        <w:t xml:space="preserve"> среда вызывает безучастность, отсутствие реакции ребенка на окружающую его действительность.</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i/>
          <w:iCs/>
          <w:sz w:val="28"/>
          <w:szCs w:val="28"/>
        </w:rPr>
        <w:t xml:space="preserve">Двигательная </w:t>
      </w:r>
      <w:proofErr w:type="spellStart"/>
      <w:r w:rsidRPr="008719B7">
        <w:rPr>
          <w:rFonts w:ascii="Times New Roman" w:hAnsi="Times New Roman" w:cs="Times New Roman"/>
          <w:b/>
          <w:bCs/>
          <w:i/>
          <w:iCs/>
          <w:sz w:val="28"/>
          <w:szCs w:val="28"/>
        </w:rPr>
        <w:t>депривация</w:t>
      </w:r>
      <w:proofErr w:type="spellEnd"/>
      <w:r w:rsidRPr="008719B7">
        <w:rPr>
          <w:rFonts w:ascii="Times New Roman" w:hAnsi="Times New Roman" w:cs="Times New Roman"/>
          <w:i/>
          <w:iCs/>
          <w:sz w:val="28"/>
          <w:szCs w:val="28"/>
        </w:rPr>
        <w:t>.</w:t>
      </w:r>
      <w:r w:rsidRPr="008719B7">
        <w:rPr>
          <w:rFonts w:ascii="Times New Roman" w:hAnsi="Times New Roman" w:cs="Times New Roman"/>
          <w:sz w:val="28"/>
          <w:szCs w:val="28"/>
        </w:rPr>
        <w:t xml:space="preserve"> Резкое ограничение возможности движения в результате травм или болезней обуславливает возникновение </w:t>
      </w:r>
      <w:r w:rsidRPr="008719B7">
        <w:rPr>
          <w:rFonts w:ascii="Times New Roman" w:hAnsi="Times New Roman" w:cs="Times New Roman"/>
          <w:sz w:val="28"/>
          <w:szCs w:val="28"/>
        </w:rPr>
        <w:lastRenderedPageBreak/>
        <w:t xml:space="preserve">двигательной </w:t>
      </w:r>
      <w:proofErr w:type="spellStart"/>
      <w:r w:rsidRPr="008719B7">
        <w:rPr>
          <w:rFonts w:ascii="Times New Roman" w:hAnsi="Times New Roman" w:cs="Times New Roman"/>
          <w:sz w:val="28"/>
          <w:szCs w:val="28"/>
        </w:rPr>
        <w:t>депривации</w:t>
      </w:r>
      <w:proofErr w:type="spellEnd"/>
      <w:r w:rsidRPr="008719B7">
        <w:rPr>
          <w:rFonts w:ascii="Times New Roman" w:hAnsi="Times New Roman" w:cs="Times New Roman"/>
          <w:sz w:val="28"/>
          <w:szCs w:val="28"/>
        </w:rPr>
        <w:t xml:space="preserve">. В нормальной ситуации развития ребенок ощущает свою способность влиять на окружающую среду посредством собственной двигательной активности. Манипулирование игрушками, </w:t>
      </w:r>
      <w:proofErr w:type="spellStart"/>
      <w:r w:rsidRPr="008719B7">
        <w:rPr>
          <w:rFonts w:ascii="Times New Roman" w:hAnsi="Times New Roman" w:cs="Times New Roman"/>
          <w:sz w:val="28"/>
          <w:szCs w:val="28"/>
        </w:rPr>
        <w:t>указательно-просительные</w:t>
      </w:r>
      <w:proofErr w:type="spellEnd"/>
      <w:r w:rsidRPr="008719B7">
        <w:rPr>
          <w:rFonts w:ascii="Times New Roman" w:hAnsi="Times New Roman" w:cs="Times New Roman"/>
          <w:sz w:val="28"/>
          <w:szCs w:val="28"/>
        </w:rPr>
        <w:t xml:space="preserve"> движения, улыбка, крик, произнесение звуков, слогов, лепетание – все эти действия младенцев дают им возможность на собственном опыте убеждаться в том, что их влияние на окружение может иметь осязаемый результат. Эксперименты с предложением младенцам различных видов подвижных конструкций показали четкую закономерность – возможность ребенка управлять движением предметов формирует у него двигательную активность, невозможность воздействовать на движение игрушек, подвешенных к колыбели, формирует двигательную апатию. Неспособность изменять окружающую среду обуславливает возникновение фрустрации и связанных с ней пассивности или агрессии в поведении детей. Ограничения детей в их стремлении бегать, лазать, ползать, прыгать, кричать приводят к возникновению тревожности, раздражительности, агрессивному поведению. Значимость двигательной активности в жизнедеятельности человека подтверждается примерами экспериментальных исследований взрослых людей, которые отказываются от участия в экспериментах, связанных с длительной неподвижностью, несмотря даже на предлагаемые последующие вознаграждения.</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i/>
          <w:iCs/>
          <w:sz w:val="28"/>
          <w:szCs w:val="28"/>
        </w:rPr>
        <w:t xml:space="preserve">Эмоциональная </w:t>
      </w:r>
      <w:proofErr w:type="spellStart"/>
      <w:r w:rsidRPr="008719B7">
        <w:rPr>
          <w:rFonts w:ascii="Times New Roman" w:hAnsi="Times New Roman" w:cs="Times New Roman"/>
          <w:b/>
          <w:bCs/>
          <w:i/>
          <w:iCs/>
          <w:sz w:val="28"/>
          <w:szCs w:val="28"/>
        </w:rPr>
        <w:t>депривация</w:t>
      </w:r>
      <w:proofErr w:type="spellEnd"/>
      <w:r w:rsidRPr="008719B7">
        <w:rPr>
          <w:rFonts w:ascii="Times New Roman" w:hAnsi="Times New Roman" w:cs="Times New Roman"/>
          <w:i/>
          <w:iCs/>
          <w:sz w:val="28"/>
          <w:szCs w:val="28"/>
        </w:rPr>
        <w:t>.</w:t>
      </w:r>
      <w:r w:rsidRPr="008719B7">
        <w:rPr>
          <w:rFonts w:ascii="Times New Roman" w:hAnsi="Times New Roman" w:cs="Times New Roman"/>
          <w:sz w:val="28"/>
          <w:szCs w:val="28"/>
        </w:rPr>
        <w:t xml:space="preserve"> Потребность в эмоциональном контакте – одна из ведущих психических потребностей, оказывающих воздействие на развитие психики человека в любом возрасте. «Эмоциональный контакт становится возможным только тогда, когда человек способен к эмоциональному созвучию с состоянием других людей. Однако при эмоциональной связи существует двусторонний контакт, в котором человек чувствует, что является предметом заинтересованности других, что другие созвучны с его собственными чувствами. Без соответствующего настроя людей, окружающих ребёнка, не может быть эмоционального контакта».</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Специалисты отмечают ряд существенных особенностей появления </w:t>
      </w:r>
      <w:proofErr w:type="gramStart"/>
      <w:r w:rsidRPr="008719B7">
        <w:rPr>
          <w:rFonts w:ascii="Times New Roman" w:hAnsi="Times New Roman" w:cs="Times New Roman"/>
          <w:sz w:val="28"/>
          <w:szCs w:val="28"/>
        </w:rPr>
        <w:t>эмоциональной</w:t>
      </w:r>
      <w:proofErr w:type="gramEnd"/>
      <w:r w:rsidRPr="008719B7">
        <w:rPr>
          <w:rFonts w:ascii="Times New Roman" w:hAnsi="Times New Roman" w:cs="Times New Roman"/>
          <w:sz w:val="28"/>
          <w:szCs w:val="28"/>
        </w:rPr>
        <w:t xml:space="preserve"> </w:t>
      </w:r>
      <w:proofErr w:type="spellStart"/>
      <w:r w:rsidRPr="008719B7">
        <w:rPr>
          <w:rFonts w:ascii="Times New Roman" w:hAnsi="Times New Roman" w:cs="Times New Roman"/>
          <w:sz w:val="28"/>
          <w:szCs w:val="28"/>
        </w:rPr>
        <w:t>депривации</w:t>
      </w:r>
      <w:proofErr w:type="spellEnd"/>
      <w:r w:rsidRPr="008719B7">
        <w:rPr>
          <w:rFonts w:ascii="Times New Roman" w:hAnsi="Times New Roman" w:cs="Times New Roman"/>
          <w:sz w:val="28"/>
          <w:szCs w:val="28"/>
        </w:rPr>
        <w:t xml:space="preserve"> в детском возрасте. Так, присутствие большого количества разных людей ещё не закрепляет эмоционального контакта ребёнка с ними. Факт общения с множеством разных людей часто влечет за собой возникновение чувств потерянности и одиночества, с которыми у ребёнка связан страх. Это подтверждают наблюдения за детьми, воспитанными в домах ребенка, у которых обнаруживается отсутствие </w:t>
      </w:r>
      <w:proofErr w:type="spellStart"/>
      <w:r w:rsidRPr="008719B7">
        <w:rPr>
          <w:rFonts w:ascii="Times New Roman" w:hAnsi="Times New Roman" w:cs="Times New Roman"/>
          <w:sz w:val="28"/>
          <w:szCs w:val="28"/>
        </w:rPr>
        <w:t>синтонности</w:t>
      </w:r>
      <w:proofErr w:type="spellEnd"/>
      <w:r w:rsidRPr="008719B7">
        <w:rPr>
          <w:rFonts w:ascii="Times New Roman" w:hAnsi="Times New Roman" w:cs="Times New Roman"/>
          <w:sz w:val="28"/>
          <w:szCs w:val="28"/>
        </w:rPr>
        <w:t xml:space="preserve"> ((греч. </w:t>
      </w:r>
      <w:proofErr w:type="spellStart"/>
      <w:r w:rsidRPr="008719B7">
        <w:rPr>
          <w:rFonts w:ascii="Times New Roman" w:hAnsi="Times New Roman" w:cs="Times New Roman"/>
          <w:sz w:val="28"/>
          <w:szCs w:val="28"/>
        </w:rPr>
        <w:t>syntonia</w:t>
      </w:r>
      <w:proofErr w:type="spellEnd"/>
      <w:r w:rsidRPr="008719B7">
        <w:rPr>
          <w:rFonts w:ascii="Times New Roman" w:hAnsi="Times New Roman" w:cs="Times New Roman"/>
          <w:sz w:val="28"/>
          <w:szCs w:val="28"/>
        </w:rPr>
        <w:t xml:space="preserve"> со звучность, согласованность) — особенность склада личности: сочетание внутренней уравновешенности с эмоциональной отзывчивостью и общительностью) по отношению к окружающей среде. Так, переживание совместных празднований детей из детских домов и детей, живущих в семьях, оказывало на них различное воздействие. Дети, лишенные семейного воспитания и связанной с ним эмоциональной привязанности, терялись в ситуациях, когда их окружало эмоциональное </w:t>
      </w:r>
      <w:r w:rsidRPr="008719B7">
        <w:rPr>
          <w:rFonts w:ascii="Times New Roman" w:hAnsi="Times New Roman" w:cs="Times New Roman"/>
          <w:sz w:val="28"/>
          <w:szCs w:val="28"/>
        </w:rPr>
        <w:lastRenderedPageBreak/>
        <w:t xml:space="preserve">тепло, праздник производил на них гораздо меньшее впечатление, чем на эмоционально контактных детей. После возвращения из гостей, дети из детских домов, как правило, прячут подарки и спокойно переходят к </w:t>
      </w:r>
      <w:proofErr w:type="gramStart"/>
      <w:r w:rsidRPr="008719B7">
        <w:rPr>
          <w:rFonts w:ascii="Times New Roman" w:hAnsi="Times New Roman" w:cs="Times New Roman"/>
          <w:sz w:val="28"/>
          <w:szCs w:val="28"/>
        </w:rPr>
        <w:t>привычному образу</w:t>
      </w:r>
      <w:proofErr w:type="gramEnd"/>
      <w:r w:rsidRPr="008719B7">
        <w:rPr>
          <w:rFonts w:ascii="Times New Roman" w:hAnsi="Times New Roman" w:cs="Times New Roman"/>
          <w:sz w:val="28"/>
          <w:szCs w:val="28"/>
        </w:rPr>
        <w:t xml:space="preserve"> жизни. Семейный ребенок обычно долго переживает праздничные впечатления.</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sz w:val="28"/>
          <w:szCs w:val="28"/>
        </w:rPr>
        <w:t>3. Привязанность. Типы нарушенной привязанности.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Вопрос о том, как найти общий язык с приемным ребенком и построить с ним доверительные отношения волнует практически каждого замещающего родителя. И вопрос этот непростой. Ведь ребенок, попадающий в новую семью, имеет, как правило, негативный эмоциональный опыт отношений с близкими взрослыми, разлуки с ними. Некоторые дети пережили </w:t>
      </w:r>
      <w:proofErr w:type="gramStart"/>
      <w:r w:rsidRPr="008719B7">
        <w:rPr>
          <w:rFonts w:ascii="Times New Roman" w:hAnsi="Times New Roman" w:cs="Times New Roman"/>
          <w:sz w:val="28"/>
          <w:szCs w:val="28"/>
        </w:rPr>
        <w:t>пренебрежительное</w:t>
      </w:r>
      <w:proofErr w:type="gramEnd"/>
      <w:r w:rsidRPr="008719B7">
        <w:rPr>
          <w:rFonts w:ascii="Times New Roman" w:hAnsi="Times New Roman" w:cs="Times New Roman"/>
          <w:sz w:val="28"/>
          <w:szCs w:val="28"/>
        </w:rPr>
        <w:t xml:space="preserve"> и даже жестокое обращение со стороны взрослых. Все это не может не повлиять на выстраивание отношений с членами  новой семьи. Чтобы лучше понять, что же происходит с таким ребенком и как помочь ему наладить полноценную жизнь полезно обратиться к научным фактам.</w:t>
      </w:r>
    </w:p>
    <w:p w:rsidR="008C2BB8" w:rsidRPr="008719B7" w:rsidRDefault="008C2BB8" w:rsidP="008719B7">
      <w:pPr>
        <w:shd w:val="clear" w:color="auto" w:fill="FFFFFF"/>
        <w:spacing w:before="100" w:beforeAutospacing="1" w:after="75" w:line="300" w:lineRule="atLeast"/>
        <w:ind w:firstLine="709"/>
        <w:jc w:val="center"/>
        <w:rPr>
          <w:rFonts w:ascii="Times New Roman" w:hAnsi="Times New Roman" w:cs="Times New Roman"/>
          <w:sz w:val="28"/>
          <w:szCs w:val="28"/>
        </w:rPr>
      </w:pPr>
      <w:r w:rsidRPr="008719B7">
        <w:rPr>
          <w:rFonts w:ascii="Times New Roman" w:hAnsi="Times New Roman" w:cs="Times New Roman"/>
          <w:b/>
          <w:bCs/>
          <w:sz w:val="28"/>
          <w:szCs w:val="28"/>
        </w:rPr>
        <w:t>Проявления привязанности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Привязанность формируется у младенцев примерно с 6 месяцев. Первым ее объектом является опекун ребенка, чаще всего, его мать. Позже (через 1-2 месяца) круг расширяется, в него входят отец ребенка, бабушки, дедушки и другие родственники. К человеку, являющемуся объектом привязанности, младенец обращается за утешением и защитой чаще, чем к другим людям, в его присутствии чувствует себя спокойней в незнакомой обстановке. О том, что сформировалась привязанность к определенному человеку (родителю) свидетельствуют следующие признаки:</w:t>
      </w:r>
    </w:p>
    <w:p w:rsidR="008C2BB8" w:rsidRPr="008719B7" w:rsidRDefault="008C2BB8" w:rsidP="008719B7">
      <w:pPr>
        <w:numPr>
          <w:ilvl w:val="0"/>
          <w:numId w:val="2"/>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ребенок отвечает улыбкой на улыбку;</w:t>
      </w:r>
    </w:p>
    <w:p w:rsidR="008C2BB8" w:rsidRPr="008719B7" w:rsidRDefault="008C2BB8" w:rsidP="008719B7">
      <w:pPr>
        <w:numPr>
          <w:ilvl w:val="0"/>
          <w:numId w:val="2"/>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не боится смотреть в глаза и отвечает взглядом;</w:t>
      </w:r>
    </w:p>
    <w:p w:rsidR="008C2BB8" w:rsidRPr="008719B7" w:rsidRDefault="008C2BB8" w:rsidP="008719B7">
      <w:pPr>
        <w:numPr>
          <w:ilvl w:val="0"/>
          <w:numId w:val="2"/>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стремится быть ближе к взрослому, особенно когда страшно или больно, использует родителей как «надежную гавань»;</w:t>
      </w:r>
    </w:p>
    <w:p w:rsidR="008C2BB8" w:rsidRPr="008719B7" w:rsidRDefault="008C2BB8" w:rsidP="008719B7">
      <w:pPr>
        <w:numPr>
          <w:ilvl w:val="0"/>
          <w:numId w:val="2"/>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принимает утешения родителей;</w:t>
      </w:r>
    </w:p>
    <w:p w:rsidR="008C2BB8" w:rsidRPr="008719B7" w:rsidRDefault="008C2BB8" w:rsidP="008719B7">
      <w:pPr>
        <w:numPr>
          <w:ilvl w:val="0"/>
          <w:numId w:val="2"/>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испытывает соответствующую возрасту тревогу при расставании;</w:t>
      </w:r>
    </w:p>
    <w:p w:rsidR="008C2BB8" w:rsidRPr="008719B7" w:rsidRDefault="008C2BB8" w:rsidP="008719B7">
      <w:pPr>
        <w:numPr>
          <w:ilvl w:val="0"/>
          <w:numId w:val="2"/>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переживает положительные эмоции, играя с родителями;</w:t>
      </w:r>
    </w:p>
    <w:p w:rsidR="008C2BB8" w:rsidRPr="008719B7" w:rsidRDefault="008C2BB8" w:rsidP="008719B7">
      <w:pPr>
        <w:numPr>
          <w:ilvl w:val="0"/>
          <w:numId w:val="2"/>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испытывает соответствующую возрасту боязнь незнакомых людей.</w:t>
      </w:r>
    </w:p>
    <w:p w:rsidR="008C2BB8" w:rsidRPr="008719B7" w:rsidRDefault="008C2BB8" w:rsidP="008719B7">
      <w:pPr>
        <w:shd w:val="clear" w:color="auto" w:fill="FFFFFF"/>
        <w:spacing w:before="100" w:beforeAutospacing="1" w:after="75" w:line="300" w:lineRule="atLeast"/>
        <w:ind w:firstLine="709"/>
        <w:jc w:val="center"/>
        <w:rPr>
          <w:rFonts w:ascii="Times New Roman" w:hAnsi="Times New Roman" w:cs="Times New Roman"/>
          <w:sz w:val="28"/>
          <w:szCs w:val="28"/>
        </w:rPr>
      </w:pPr>
      <w:r w:rsidRPr="008719B7">
        <w:rPr>
          <w:rFonts w:ascii="Times New Roman" w:hAnsi="Times New Roman" w:cs="Times New Roman"/>
          <w:b/>
          <w:bCs/>
          <w:sz w:val="28"/>
          <w:szCs w:val="28"/>
        </w:rPr>
        <w:t>Стадии формирования привязанности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Формирование детско-родительской привязанности проходит ряд последовательных стадий:</w:t>
      </w:r>
    </w:p>
    <w:p w:rsidR="008C2BB8" w:rsidRPr="008719B7" w:rsidRDefault="008C2BB8" w:rsidP="008719B7">
      <w:pPr>
        <w:numPr>
          <w:ilvl w:val="0"/>
          <w:numId w:val="3"/>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i/>
          <w:iCs/>
          <w:sz w:val="28"/>
          <w:szCs w:val="28"/>
        </w:rPr>
        <w:lastRenderedPageBreak/>
        <w:t> Стадия недифференцированных привязанностей</w:t>
      </w:r>
      <w:r w:rsidRPr="008719B7">
        <w:rPr>
          <w:rFonts w:ascii="Times New Roman" w:hAnsi="Times New Roman" w:cs="Times New Roman"/>
          <w:sz w:val="28"/>
          <w:szCs w:val="28"/>
        </w:rPr>
        <w:t xml:space="preserve"> (1,5-6 мес.) – младенцы уже выделяют мать среди окружающих объектов, но успокаиваются, если их берет на руки другой взрослый. Этот период также называют стадией начальной ориентировки и неизбирательной адресации сигналов любому лицу – ребенок следит глазами, цепляется и улыбается произвольному человеку.</w:t>
      </w:r>
    </w:p>
    <w:p w:rsidR="008C2BB8" w:rsidRPr="008719B7" w:rsidRDefault="008C2BB8" w:rsidP="008719B7">
      <w:pPr>
        <w:numPr>
          <w:ilvl w:val="0"/>
          <w:numId w:val="3"/>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 </w:t>
      </w:r>
      <w:r w:rsidRPr="008719B7">
        <w:rPr>
          <w:rFonts w:ascii="Times New Roman" w:hAnsi="Times New Roman" w:cs="Times New Roman"/>
          <w:i/>
          <w:iCs/>
          <w:sz w:val="28"/>
          <w:szCs w:val="28"/>
        </w:rPr>
        <w:t>Стадия специфических привязанностей</w:t>
      </w:r>
      <w:r w:rsidRPr="008719B7">
        <w:rPr>
          <w:rFonts w:ascii="Times New Roman" w:hAnsi="Times New Roman" w:cs="Times New Roman"/>
          <w:sz w:val="28"/>
          <w:szCs w:val="28"/>
        </w:rPr>
        <w:t xml:space="preserve"> (7-9 мес.) – на этой стадии происходит </w:t>
      </w:r>
      <w:proofErr w:type="gramStart"/>
      <w:r w:rsidRPr="008719B7">
        <w:rPr>
          <w:rFonts w:ascii="Times New Roman" w:hAnsi="Times New Roman" w:cs="Times New Roman"/>
          <w:sz w:val="28"/>
          <w:szCs w:val="28"/>
        </w:rPr>
        <w:t>формирование</w:t>
      </w:r>
      <w:proofErr w:type="gramEnd"/>
      <w:r w:rsidRPr="008719B7">
        <w:rPr>
          <w:rFonts w:ascii="Times New Roman" w:hAnsi="Times New Roman" w:cs="Times New Roman"/>
          <w:sz w:val="28"/>
          <w:szCs w:val="28"/>
        </w:rPr>
        <w:t xml:space="preserve"> и закрепление первичной привязанности к матери. Малыш протестует, если его разделяют с мамой, и беспокойно ведет себя в присутствии незнакомых людей.</w:t>
      </w:r>
    </w:p>
    <w:p w:rsidR="008C2BB8" w:rsidRPr="008719B7" w:rsidRDefault="008C2BB8" w:rsidP="008719B7">
      <w:pPr>
        <w:numPr>
          <w:ilvl w:val="0"/>
          <w:numId w:val="3"/>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i/>
          <w:iCs/>
          <w:sz w:val="28"/>
          <w:szCs w:val="28"/>
        </w:rPr>
        <w:t> Стадия множественных привязанностей</w:t>
      </w:r>
      <w:r w:rsidRPr="008719B7">
        <w:rPr>
          <w:rFonts w:ascii="Times New Roman" w:hAnsi="Times New Roman" w:cs="Times New Roman"/>
          <w:sz w:val="28"/>
          <w:szCs w:val="28"/>
        </w:rPr>
        <w:t xml:space="preserve"> (11-18 мес.) – ребенок на основании первичной привязанности к матери начинает проявлять избирательную привязанность по отношению к другим близким людям. Тем не менее, мать продолжает быть основной фигурой привязанности – ребенок использует ее в качестве «надежной базы» для своих исследовательских действий. Если понаблюдать за поведением малыша в этот момент, то мы увидим, что, чем бы тот ни занимался, он постоянно держит маму в поле своего зрения и, если кто-то заслоняет ему ее, то он обязательно перемещается так, чтобы вновь ее видеть.</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В случае</w:t>
      </w:r>
      <w:proofErr w:type="gramStart"/>
      <w:r w:rsidRPr="008719B7">
        <w:rPr>
          <w:rFonts w:ascii="Times New Roman" w:hAnsi="Times New Roman" w:cs="Times New Roman"/>
          <w:sz w:val="28"/>
          <w:szCs w:val="28"/>
        </w:rPr>
        <w:t>,</w:t>
      </w:r>
      <w:proofErr w:type="gramEnd"/>
      <w:r w:rsidRPr="008719B7">
        <w:rPr>
          <w:rFonts w:ascii="Times New Roman" w:hAnsi="Times New Roman" w:cs="Times New Roman"/>
          <w:sz w:val="28"/>
          <w:szCs w:val="28"/>
        </w:rPr>
        <w:t xml:space="preserve"> если ребенку недостает внимания, теплоты в отношениях, эмоциональной поддержки, то у него развиваются нарушения привязанности. К ним относят формирование ненадежных типов привязанности. Психологами условно выделены следующие типы:</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1) </w:t>
      </w:r>
      <w:r w:rsidRPr="008719B7">
        <w:rPr>
          <w:rFonts w:ascii="Times New Roman" w:hAnsi="Times New Roman" w:cs="Times New Roman"/>
          <w:b/>
          <w:bCs/>
          <w:sz w:val="28"/>
          <w:szCs w:val="28"/>
        </w:rPr>
        <w:t>Тревожно-амбивалентная привязанность</w:t>
      </w:r>
      <w:r w:rsidRPr="008719B7">
        <w:rPr>
          <w:rFonts w:ascii="Times New Roman" w:hAnsi="Times New Roman" w:cs="Times New Roman"/>
          <w:sz w:val="28"/>
          <w:szCs w:val="28"/>
        </w:rPr>
        <w:t xml:space="preserve">. У детей такое нарушение проявляется в переживании ими тревоги и чувства незащищенности из-за того, что родители демонстрировали противоречивое или слишком назойливое поведение по отношению к  ним. Эти дети сами ведут себя непоследовательно – </w:t>
      </w:r>
      <w:proofErr w:type="gramStart"/>
      <w:r w:rsidRPr="008719B7">
        <w:rPr>
          <w:rFonts w:ascii="Times New Roman" w:hAnsi="Times New Roman" w:cs="Times New Roman"/>
          <w:sz w:val="28"/>
          <w:szCs w:val="28"/>
        </w:rPr>
        <w:t>они то</w:t>
      </w:r>
      <w:proofErr w:type="gramEnd"/>
      <w:r w:rsidRPr="008719B7">
        <w:rPr>
          <w:rFonts w:ascii="Times New Roman" w:hAnsi="Times New Roman" w:cs="Times New Roman"/>
          <w:sz w:val="28"/>
          <w:szCs w:val="28"/>
        </w:rPr>
        <w:t xml:space="preserve"> ласковы, то агрессивны. </w:t>
      </w:r>
      <w:proofErr w:type="gramStart"/>
      <w:r w:rsidRPr="008719B7">
        <w:rPr>
          <w:rFonts w:ascii="Times New Roman" w:hAnsi="Times New Roman" w:cs="Times New Roman"/>
          <w:sz w:val="28"/>
          <w:szCs w:val="28"/>
        </w:rPr>
        <w:t>Они постоянно «цепляются» за родителей, ищут «негативного» внимания, провоцируя на наказания.</w:t>
      </w:r>
      <w:proofErr w:type="gramEnd"/>
      <w:r w:rsidRPr="008719B7">
        <w:rPr>
          <w:rFonts w:ascii="Times New Roman" w:hAnsi="Times New Roman" w:cs="Times New Roman"/>
          <w:sz w:val="28"/>
          <w:szCs w:val="28"/>
        </w:rPr>
        <w:t xml:space="preserve"> Такая привязанность может сформироваться у ребенка, мать которого демонстрирует неискренние эмоции в отношении него. Например, не принимая малыша, мать стыдится своих чувств к нему и намеренно демонстрирует любовь. Часто она сначала подтверждает потребность в контакте с ребенком, но, как только он отвечает ей взаимностью, она отвергает близость. В другом случае, мать может быть искренней, но непоследовательной – она, то чрезмерно чувствительна и ласкова, то холодна, недоступна или даже агрессивна по отношению к ребенку без объективных причин. Как правило, в таких случаях невозможно понять поведение матери и приспособиться к нему. Ребенок стремится к контакту, но не уверен в том, что получит необходимый эмоциональный отклик, поэтому часто тревожится по поводу доступности матери, «цепляется» за нее.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lastRenderedPageBreak/>
        <w:t xml:space="preserve">2) </w:t>
      </w:r>
      <w:r w:rsidRPr="008719B7">
        <w:rPr>
          <w:rFonts w:ascii="Times New Roman" w:hAnsi="Times New Roman" w:cs="Times New Roman"/>
          <w:b/>
          <w:bCs/>
          <w:sz w:val="28"/>
          <w:szCs w:val="28"/>
        </w:rPr>
        <w:t>Дети с избегающей привязанностью</w:t>
      </w:r>
      <w:r w:rsidRPr="008719B7">
        <w:rPr>
          <w:rFonts w:ascii="Times New Roman" w:hAnsi="Times New Roman" w:cs="Times New Roman"/>
          <w:sz w:val="28"/>
          <w:szCs w:val="28"/>
        </w:rPr>
        <w:t xml:space="preserve"> довольно замкнуты, недоверчивы, сторонятся близких отношений с другими людьми и производят впечатление очень независимых. Родители таких детей проявляли эмоциональную холодность с ними в общении; часто были недоступны, когда их участие было необходимо; в ответ на обращение к ним ребенка прогоняли его или наказывали. В результате такого негативного подкрепления малыш учился больше не проявлять открыто своих эмоций и не </w:t>
      </w:r>
      <w:proofErr w:type="gramStart"/>
      <w:r w:rsidRPr="008719B7">
        <w:rPr>
          <w:rFonts w:ascii="Times New Roman" w:hAnsi="Times New Roman" w:cs="Times New Roman"/>
          <w:sz w:val="28"/>
          <w:szCs w:val="28"/>
        </w:rPr>
        <w:t>доверять</w:t>
      </w:r>
      <w:proofErr w:type="gramEnd"/>
      <w:r w:rsidRPr="008719B7">
        <w:rPr>
          <w:rFonts w:ascii="Times New Roman" w:hAnsi="Times New Roman" w:cs="Times New Roman"/>
          <w:sz w:val="28"/>
          <w:szCs w:val="28"/>
        </w:rPr>
        <w:t xml:space="preserve"> окружающим. Чтобы избежать негативных чувств и защитить себя от непредсказуемых последствий такие дети стараются избегать близости с другими.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3) Наиболее неблагополучный тип – </w:t>
      </w:r>
      <w:r w:rsidRPr="008719B7">
        <w:rPr>
          <w:rFonts w:ascii="Times New Roman" w:hAnsi="Times New Roman" w:cs="Times New Roman"/>
          <w:b/>
          <w:bCs/>
          <w:sz w:val="28"/>
          <w:szCs w:val="28"/>
        </w:rPr>
        <w:t>дезорганизованная привязанность</w:t>
      </w:r>
      <w:r w:rsidRPr="008719B7">
        <w:rPr>
          <w:rFonts w:ascii="Times New Roman" w:hAnsi="Times New Roman" w:cs="Times New Roman"/>
          <w:sz w:val="28"/>
          <w:szCs w:val="28"/>
        </w:rPr>
        <w:t>. Дезорганизованная привязанность характерна для детей, эмоциональные потребности которых не удовлетворялись родителями или родители реагировали на них неадекватно, часто проявляли жестокость. Если такой ребенок сначала и обращался за эмоциональной поддержкой к родителям, то в итоге такие обращения делали его пугливым, обескураженным и дезориентированным. Такой тип привязанности характерен для детей, подвергшихся систематическому жестокому обращению и насилию и никогда не имевших опыта привязанности.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В рамках клинической психиатрии раннего возраста выделяют определенные критерии расстройства привязанностей (МКБ-10). Психиатры считают, что возникновение клинического расстройства привязанности возможно с 8-ми месячного возраста. К патологии они относят двойственный тип привязанности – небезопасную привязанность тревожно-сопротивляющегося типа. Небезопасная привязанность избегающего типа рассматривается как условно-патологическая. Выделяют 2 вида расстройств привязанностей – </w:t>
      </w:r>
      <w:proofErr w:type="gramStart"/>
      <w:r w:rsidRPr="008719B7">
        <w:rPr>
          <w:rFonts w:ascii="Times New Roman" w:hAnsi="Times New Roman" w:cs="Times New Roman"/>
          <w:sz w:val="28"/>
          <w:szCs w:val="28"/>
        </w:rPr>
        <w:t>реактивное</w:t>
      </w:r>
      <w:proofErr w:type="gramEnd"/>
      <w:r w:rsidRPr="008719B7">
        <w:rPr>
          <w:rFonts w:ascii="Times New Roman" w:hAnsi="Times New Roman" w:cs="Times New Roman"/>
          <w:sz w:val="28"/>
          <w:szCs w:val="28"/>
        </w:rPr>
        <w:t xml:space="preserve"> (избегающий тип) и расторможенное (негативный, невротический тип). Эти искажения привязанностей приводят к социально-психологическим, личностным расстройствам, затрудняют адаптацию ребенка к детскому саду и школе.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В исследованиях показано, что указанные проявления нарушений привязанности могут носить обратимый характер и не сопровождаться значительными интеллектуальными нарушениями.</w:t>
      </w:r>
    </w:p>
    <w:p w:rsidR="008C2BB8" w:rsidRPr="008719B7" w:rsidRDefault="008C2BB8" w:rsidP="008719B7">
      <w:pPr>
        <w:shd w:val="clear" w:color="auto" w:fill="FFFFFF"/>
        <w:spacing w:before="100" w:beforeAutospacing="1" w:after="75" w:line="300" w:lineRule="atLeast"/>
        <w:ind w:firstLine="709"/>
        <w:jc w:val="center"/>
        <w:rPr>
          <w:rFonts w:ascii="Times New Roman" w:hAnsi="Times New Roman" w:cs="Times New Roman"/>
          <w:sz w:val="28"/>
          <w:szCs w:val="28"/>
        </w:rPr>
      </w:pPr>
      <w:r w:rsidRPr="008719B7">
        <w:rPr>
          <w:rFonts w:ascii="Times New Roman" w:hAnsi="Times New Roman" w:cs="Times New Roman"/>
          <w:b/>
          <w:bCs/>
          <w:sz w:val="28"/>
          <w:szCs w:val="28"/>
        </w:rPr>
        <w:t>Развитие привязанности в условиях приемной семьи</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sz w:val="28"/>
          <w:szCs w:val="28"/>
        </w:rPr>
        <w:t> </w:t>
      </w:r>
      <w:r w:rsidRPr="008719B7">
        <w:rPr>
          <w:rFonts w:ascii="Times New Roman" w:hAnsi="Times New Roman" w:cs="Times New Roman"/>
          <w:sz w:val="28"/>
          <w:szCs w:val="28"/>
        </w:rPr>
        <w:t>Все без исключения дети нуждаются в формировании благополучной эмоциональной привязанности к своим родителям. Однако, для детей, попавших в семью из детского дома, этот процесс протекает с большими сложностями. Эмоциональные отношения между ребенком и его кровным родителями складываются, в том числе, и благодаря биологической связи. Такой связи между приемными родителями и ребенком нет. Однако</w:t>
      </w:r>
      <w:proofErr w:type="gramStart"/>
      <w:r w:rsidRPr="008719B7">
        <w:rPr>
          <w:rFonts w:ascii="Times New Roman" w:hAnsi="Times New Roman" w:cs="Times New Roman"/>
          <w:sz w:val="28"/>
          <w:szCs w:val="28"/>
        </w:rPr>
        <w:t>,</w:t>
      </w:r>
      <w:proofErr w:type="gramEnd"/>
      <w:r w:rsidRPr="008719B7">
        <w:rPr>
          <w:rFonts w:ascii="Times New Roman" w:hAnsi="Times New Roman" w:cs="Times New Roman"/>
          <w:sz w:val="28"/>
          <w:szCs w:val="28"/>
        </w:rPr>
        <w:t xml:space="preserve"> это не </w:t>
      </w:r>
      <w:r w:rsidRPr="008719B7">
        <w:rPr>
          <w:rFonts w:ascii="Times New Roman" w:hAnsi="Times New Roman" w:cs="Times New Roman"/>
          <w:sz w:val="28"/>
          <w:szCs w:val="28"/>
        </w:rPr>
        <w:lastRenderedPageBreak/>
        <w:t>значит, что благополучная эмоциональная привязанность между ними не может быть установлена. Напротив, при определенных усилиях и большом терпении это возможно. Чтобы справиться со сложностями в эмоциональном развитии приемного ребенка необходимо, прежде всего, понимать, в чем эти сложности заключаются.</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Как показывают исследования, практически все дети из детского дома, даже те, кого усыновили в младенческом возрасте, имеют проблемы с формированием привязанности к приемным родителям. Это происходит оттого, что надежная привязанность формируется в том случае, когда опекающее лицо своевременно отзывается на нужды ребенка, что создает у него чувство стабильности и безопасности. В том случае, если отношения с этим лицом прерываются, то отношения надежной привязанности разрушаются. В детском доме за ребенком ухаживает, как правило, несколько людей, которые больше внимания уделяют режимным моментам, чем актуальным потребностям. Приемные родители, в свою очередь, являются незнакомцами для приемного ребенка, и установление отношений истинной привязанности устанавливаются между ними не сразу, этот процесс длится месяцы и годы. Но родители могут сделать его более скорым и эффективным.</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Наиболее благоприятным периодом для усыновления является возраст до 6 месяцев, так как привязанность еще не сформировалась, и малыш не будет так остро переживать разлуку как ребенок </w:t>
      </w:r>
      <w:proofErr w:type="gramStart"/>
      <w:r w:rsidRPr="008719B7">
        <w:rPr>
          <w:rFonts w:ascii="Times New Roman" w:hAnsi="Times New Roman" w:cs="Times New Roman"/>
          <w:sz w:val="28"/>
          <w:szCs w:val="28"/>
        </w:rPr>
        <w:t>более старшего</w:t>
      </w:r>
      <w:proofErr w:type="gramEnd"/>
      <w:r w:rsidRPr="008719B7">
        <w:rPr>
          <w:rFonts w:ascii="Times New Roman" w:hAnsi="Times New Roman" w:cs="Times New Roman"/>
          <w:sz w:val="28"/>
          <w:szCs w:val="28"/>
        </w:rPr>
        <w:t xml:space="preserve"> возраста. В целом, по мнению многочисленных исследователей практики усыновления, здоровую привязанность у детей в приемной семье легче сформировать в том случае, если ребенок был надежно привязан к своим кровным родителям (или заменяющему их опекуну). Однако</w:t>
      </w:r>
      <w:proofErr w:type="gramStart"/>
      <w:r w:rsidRPr="008719B7">
        <w:rPr>
          <w:rFonts w:ascii="Times New Roman" w:hAnsi="Times New Roman" w:cs="Times New Roman"/>
          <w:sz w:val="28"/>
          <w:szCs w:val="28"/>
        </w:rPr>
        <w:t>,</w:t>
      </w:r>
      <w:proofErr w:type="gramEnd"/>
      <w:r w:rsidRPr="008719B7">
        <w:rPr>
          <w:rFonts w:ascii="Times New Roman" w:hAnsi="Times New Roman" w:cs="Times New Roman"/>
          <w:sz w:val="28"/>
          <w:szCs w:val="28"/>
        </w:rPr>
        <w:t xml:space="preserve"> не всегда история развития воспитанника детского дома бывает благополучной до момента его усыновления. Часто дети до помещения в  сиротское учреждение росли в неблагополучных семьях.</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b/>
          <w:bCs/>
          <w:sz w:val="28"/>
          <w:szCs w:val="28"/>
        </w:rPr>
      </w:pPr>
      <w:r w:rsidRPr="008719B7">
        <w:rPr>
          <w:rFonts w:ascii="Times New Roman" w:hAnsi="Times New Roman" w:cs="Times New Roman"/>
          <w:b/>
          <w:bCs/>
          <w:sz w:val="28"/>
          <w:szCs w:val="28"/>
        </w:rPr>
        <w:t>Среди причин, осложняющих развитие надежной привязанности детей-сирот, исследователи называют следующие:</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Разлука с родителями и помещение в детский дом.</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Ситуация смерти родителя или заботящегося о нем человека, особенно насильственной.</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 xml:space="preserve">Нарушение взаимоотношений в семье и развитие ненадежной привязанности. Ребенок, с нарушениями привязанности, возникшими в родительской семье, с большим трудом способен привязаться к новым родителям, так как он не имеет благоприятного опыта построения отношений </w:t>
      </w:r>
      <w:proofErr w:type="gramStart"/>
      <w:r w:rsidRPr="008719B7">
        <w:rPr>
          <w:rFonts w:ascii="Times New Roman" w:hAnsi="Times New Roman" w:cs="Times New Roman"/>
          <w:sz w:val="28"/>
          <w:szCs w:val="28"/>
        </w:rPr>
        <w:t>со</w:t>
      </w:r>
      <w:proofErr w:type="gramEnd"/>
      <w:r w:rsidRPr="008719B7">
        <w:rPr>
          <w:rFonts w:ascii="Times New Roman" w:hAnsi="Times New Roman" w:cs="Times New Roman"/>
          <w:sz w:val="28"/>
          <w:szCs w:val="28"/>
        </w:rPr>
        <w:t xml:space="preserve"> взрослым человеком.</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lastRenderedPageBreak/>
        <w:t>Усыновление одного ребенка после того как произошло формирование привязанности к другому родителю или старшему ребенку в семье.</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proofErr w:type="spellStart"/>
      <w:r w:rsidRPr="008719B7">
        <w:rPr>
          <w:rFonts w:ascii="Times New Roman" w:hAnsi="Times New Roman" w:cs="Times New Roman"/>
          <w:sz w:val="28"/>
          <w:szCs w:val="28"/>
        </w:rPr>
        <w:t>Пренатальное</w:t>
      </w:r>
      <w:proofErr w:type="spellEnd"/>
      <w:r w:rsidRPr="008719B7">
        <w:rPr>
          <w:rFonts w:ascii="Times New Roman" w:hAnsi="Times New Roman" w:cs="Times New Roman"/>
          <w:sz w:val="28"/>
          <w:szCs w:val="28"/>
        </w:rPr>
        <w:t xml:space="preserve"> употребление матерью алкоголя и наркотиков.</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Насилие, пережитое детьми (физическое, сексуальное или психологическое). Дети, которые подвергались жестокому обращению в течение раннего возраста, могут ожидать подобного обращения в новой семье и проявлять некоторые из уже привычных стратегий, чтобы справиться с этим.</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Нервно-психические заболевания матери.</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Наркотическая или алкогольная зависимость родителей.</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Госпитализация родителя или ребенка, в результате которого ребенка внезапно разлучили.</w:t>
      </w:r>
    </w:p>
    <w:p w:rsidR="008C2BB8" w:rsidRPr="008719B7" w:rsidRDefault="008C2BB8" w:rsidP="008719B7">
      <w:pPr>
        <w:numPr>
          <w:ilvl w:val="0"/>
          <w:numId w:val="4"/>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Педагогическая запущенность, пренебрежение, игнорирование нужд ребенка.</w:t>
      </w:r>
    </w:p>
    <w:p w:rsidR="008C2BB8" w:rsidRPr="008719B7" w:rsidRDefault="008C2BB8" w:rsidP="008719B7">
      <w:p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b/>
          <w:bCs/>
          <w:sz w:val="28"/>
          <w:szCs w:val="28"/>
        </w:rPr>
        <w:t>Признаки нарушения привязанности в поведении ребенка</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Риск возникновения нарушений привязанности возрастает в том случае, если перечисленные факторы имеют место в течение первых двух лет жизни человека, а также, когда несколько факторов сочетаются между собой.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Проявления нарушения привязанности можно определить по ряду признаков.</w:t>
      </w:r>
    </w:p>
    <w:p w:rsidR="008C2BB8" w:rsidRPr="008719B7" w:rsidRDefault="008C2BB8" w:rsidP="008719B7">
      <w:pPr>
        <w:numPr>
          <w:ilvl w:val="0"/>
          <w:numId w:val="5"/>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Сниженный фон настроения. Вялость. Настороженность. Плаксивость.</w:t>
      </w:r>
    </w:p>
    <w:p w:rsidR="008C2BB8" w:rsidRPr="008719B7" w:rsidRDefault="008C2BB8" w:rsidP="008719B7">
      <w:pPr>
        <w:numPr>
          <w:ilvl w:val="0"/>
          <w:numId w:val="5"/>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Устойчивое нежелание вступать в контакт с окружающими, выражающееся в том, что ребенок избегает контакта глаз, незаметно наблюдает за взрослым, не включается в предложенную взрослым деятельность, избегает тактильного контакта.</w:t>
      </w:r>
    </w:p>
    <w:p w:rsidR="008C2BB8" w:rsidRPr="008719B7" w:rsidRDefault="008C2BB8" w:rsidP="008719B7">
      <w:pPr>
        <w:numPr>
          <w:ilvl w:val="0"/>
          <w:numId w:val="5"/>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 xml:space="preserve"> Агрессия и </w:t>
      </w:r>
      <w:proofErr w:type="spellStart"/>
      <w:r w:rsidRPr="008719B7">
        <w:rPr>
          <w:rFonts w:ascii="Times New Roman" w:hAnsi="Times New Roman" w:cs="Times New Roman"/>
          <w:sz w:val="28"/>
          <w:szCs w:val="28"/>
        </w:rPr>
        <w:t>аутоагрессия</w:t>
      </w:r>
      <w:proofErr w:type="spellEnd"/>
      <w:r w:rsidRPr="008719B7">
        <w:rPr>
          <w:rFonts w:ascii="Times New Roman" w:hAnsi="Times New Roman" w:cs="Times New Roman"/>
          <w:sz w:val="28"/>
          <w:szCs w:val="28"/>
        </w:rPr>
        <w:t>.</w:t>
      </w:r>
    </w:p>
    <w:p w:rsidR="008C2BB8" w:rsidRPr="008719B7" w:rsidRDefault="008C2BB8" w:rsidP="008719B7">
      <w:pPr>
        <w:numPr>
          <w:ilvl w:val="0"/>
          <w:numId w:val="5"/>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Стремление обратить на себя внимание плохим поведением, демонстративным нарушением правил, принятых в доме.</w:t>
      </w:r>
    </w:p>
    <w:p w:rsidR="008C2BB8" w:rsidRPr="008719B7" w:rsidRDefault="008C2BB8" w:rsidP="008719B7">
      <w:pPr>
        <w:numPr>
          <w:ilvl w:val="0"/>
          <w:numId w:val="5"/>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 xml:space="preserve">Провокация взрослого на нехарактерную для него яркую эмоциональную реакцию (гнев, потеря самообладания). Добившись такой реакции взрослого, ребенок может начинать вести себя хорошо. Для родителей в этом случае необходимо научиться чувствовать момент провокации и использовать свои способы </w:t>
      </w:r>
      <w:proofErr w:type="spellStart"/>
      <w:r w:rsidRPr="008719B7">
        <w:rPr>
          <w:rFonts w:ascii="Times New Roman" w:hAnsi="Times New Roman" w:cs="Times New Roman"/>
          <w:sz w:val="28"/>
          <w:szCs w:val="28"/>
        </w:rPr>
        <w:t>совладания</w:t>
      </w:r>
      <w:proofErr w:type="spellEnd"/>
      <w:r w:rsidRPr="008719B7">
        <w:rPr>
          <w:rFonts w:ascii="Times New Roman" w:hAnsi="Times New Roman" w:cs="Times New Roman"/>
          <w:sz w:val="28"/>
          <w:szCs w:val="28"/>
        </w:rPr>
        <w:t xml:space="preserve"> с ситуацией (например, посчитать до 10 или сказать ребенку, что не готов сейчас общаться).</w:t>
      </w:r>
    </w:p>
    <w:p w:rsidR="008C2BB8" w:rsidRPr="008719B7" w:rsidRDefault="008C2BB8" w:rsidP="008719B7">
      <w:pPr>
        <w:numPr>
          <w:ilvl w:val="0"/>
          <w:numId w:val="5"/>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t xml:space="preserve">Отсутствие дистанции в общении </w:t>
      </w:r>
      <w:proofErr w:type="gramStart"/>
      <w:r w:rsidRPr="008719B7">
        <w:rPr>
          <w:rFonts w:ascii="Times New Roman" w:hAnsi="Times New Roman" w:cs="Times New Roman"/>
          <w:sz w:val="28"/>
          <w:szCs w:val="28"/>
        </w:rPr>
        <w:t>со</w:t>
      </w:r>
      <w:proofErr w:type="gramEnd"/>
      <w:r w:rsidRPr="008719B7">
        <w:rPr>
          <w:rFonts w:ascii="Times New Roman" w:hAnsi="Times New Roman" w:cs="Times New Roman"/>
          <w:sz w:val="28"/>
          <w:szCs w:val="28"/>
        </w:rPr>
        <w:t xml:space="preserve"> взрослыми. «Прилипчивость» к взрослому. Дети из детского дома часто демонстрируют прилипчивость к любому новому взрослому в своем окружении.</w:t>
      </w:r>
    </w:p>
    <w:p w:rsidR="008C2BB8" w:rsidRPr="008719B7" w:rsidRDefault="008C2BB8" w:rsidP="008719B7">
      <w:pPr>
        <w:numPr>
          <w:ilvl w:val="0"/>
          <w:numId w:val="5"/>
        </w:numPr>
        <w:shd w:val="clear" w:color="auto" w:fill="FFFFFF"/>
        <w:spacing w:before="100" w:beforeAutospacing="1" w:after="100" w:afterAutospacing="1" w:line="300" w:lineRule="atLeast"/>
        <w:ind w:left="453" w:firstLine="709"/>
        <w:rPr>
          <w:rFonts w:ascii="Times New Roman" w:hAnsi="Times New Roman" w:cs="Times New Roman"/>
          <w:sz w:val="28"/>
          <w:szCs w:val="28"/>
        </w:rPr>
      </w:pPr>
      <w:r w:rsidRPr="008719B7">
        <w:rPr>
          <w:rFonts w:ascii="Times New Roman" w:hAnsi="Times New Roman" w:cs="Times New Roman"/>
          <w:sz w:val="28"/>
          <w:szCs w:val="28"/>
        </w:rPr>
        <w:lastRenderedPageBreak/>
        <w:t>Соматические нарушения.</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Готовность замещающего родителя давать эмоциональное тепло и принимать ребенка таким, какой он есть — являются определяющими для достижения успеха в формировании привязанности ребенка к новой семье. Включение ребенка в новую семью означает вовлечение его в ее ритуалы и обычаи, которые могут отличаться от его </w:t>
      </w:r>
      <w:proofErr w:type="gramStart"/>
      <w:r w:rsidRPr="008719B7">
        <w:rPr>
          <w:rFonts w:ascii="Times New Roman" w:hAnsi="Times New Roman" w:cs="Times New Roman"/>
          <w:sz w:val="28"/>
          <w:szCs w:val="28"/>
        </w:rPr>
        <w:t>собственных</w:t>
      </w:r>
      <w:proofErr w:type="gramEnd"/>
      <w:r w:rsidRPr="008719B7">
        <w:rPr>
          <w:rFonts w:ascii="Times New Roman" w:hAnsi="Times New Roman" w:cs="Times New Roman"/>
          <w:sz w:val="28"/>
          <w:szCs w:val="28"/>
        </w:rPr>
        <w:t xml:space="preserve">. Качество отношений с другими членами семьи и их готовность принять ребенка и эмоциональная открытость также являются необходимым фактором формирования привязанности. Но самым важным фактором является </w:t>
      </w:r>
      <w:r w:rsidRPr="008719B7">
        <w:rPr>
          <w:rFonts w:ascii="Times New Roman" w:hAnsi="Times New Roman" w:cs="Times New Roman"/>
          <w:i/>
          <w:iCs/>
          <w:sz w:val="28"/>
          <w:szCs w:val="28"/>
        </w:rPr>
        <w:t xml:space="preserve">интеграция привязанностей </w:t>
      </w:r>
      <w:r w:rsidRPr="008719B7">
        <w:rPr>
          <w:rFonts w:ascii="Times New Roman" w:hAnsi="Times New Roman" w:cs="Times New Roman"/>
          <w:sz w:val="28"/>
          <w:szCs w:val="28"/>
        </w:rPr>
        <w:t xml:space="preserve">— прежних и вновь возникающих, </w:t>
      </w:r>
      <w:proofErr w:type="spellStart"/>
      <w:r w:rsidRPr="008719B7">
        <w:rPr>
          <w:rFonts w:ascii="Times New Roman" w:hAnsi="Times New Roman" w:cs="Times New Roman"/>
          <w:sz w:val="28"/>
          <w:szCs w:val="28"/>
        </w:rPr>
        <w:t>простройка</w:t>
      </w:r>
      <w:proofErr w:type="spellEnd"/>
      <w:r w:rsidRPr="008719B7">
        <w:rPr>
          <w:rFonts w:ascii="Times New Roman" w:hAnsi="Times New Roman" w:cs="Times New Roman"/>
          <w:sz w:val="28"/>
          <w:szCs w:val="28"/>
        </w:rPr>
        <w:t xml:space="preserve"> отношений ребенка к своему прошлому и родителям. Семья с такой проблемой может не справиться и требуется организованная помощь специалистов службы.</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Таким образом, условием адаптации и социализации будет являться помещение ребенка в новую семью и организация воспитательного пространства, позволяющего в процессе взаимодействия и </w:t>
      </w:r>
      <w:proofErr w:type="spellStart"/>
      <w:r w:rsidRPr="008719B7">
        <w:rPr>
          <w:rFonts w:ascii="Times New Roman" w:hAnsi="Times New Roman" w:cs="Times New Roman"/>
          <w:sz w:val="28"/>
          <w:szCs w:val="28"/>
        </w:rPr>
        <w:t>взаимопринятия</w:t>
      </w:r>
      <w:proofErr w:type="spellEnd"/>
      <w:r w:rsidRPr="008719B7">
        <w:rPr>
          <w:rFonts w:ascii="Times New Roman" w:hAnsi="Times New Roman" w:cs="Times New Roman"/>
          <w:sz w:val="28"/>
          <w:szCs w:val="28"/>
        </w:rPr>
        <w:t xml:space="preserve"> ребенка и семьи компенсировать негативные последствия травм, сформировать новую привязанность и создать условия для успешного развития ребенка.</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b/>
          <w:bCs/>
          <w:sz w:val="28"/>
          <w:szCs w:val="28"/>
        </w:rPr>
        <w:t>4. Понятие «горя и потери» в жизни ребенка, оставшегося без попечения родителей.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Для понимания сущности адаптации и для правильной организации работы педагогов и патронатных воспитателей необходимо понимание динамики состояний ребенка, пережившего разрыв с семьей. Рассмотрим </w:t>
      </w:r>
      <w:r w:rsidRPr="008719B7">
        <w:rPr>
          <w:rFonts w:ascii="Times New Roman" w:hAnsi="Times New Roman" w:cs="Times New Roman"/>
          <w:b/>
          <w:bCs/>
          <w:sz w:val="28"/>
          <w:szCs w:val="28"/>
        </w:rPr>
        <w:t>этапы переживания горя и потери</w:t>
      </w:r>
      <w:proofErr w:type="gramStart"/>
      <w:r w:rsidRPr="008719B7">
        <w:rPr>
          <w:rFonts w:ascii="Times New Roman" w:hAnsi="Times New Roman" w:cs="Times New Roman"/>
          <w:sz w:val="28"/>
          <w:szCs w:val="28"/>
        </w:rPr>
        <w:t xml:space="preserve"> :</w:t>
      </w:r>
      <w:proofErr w:type="gramEnd"/>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1.</w:t>
      </w:r>
      <w:r w:rsidRPr="008719B7">
        <w:rPr>
          <w:rFonts w:ascii="Times New Roman" w:hAnsi="Times New Roman" w:cs="Times New Roman"/>
          <w:b/>
          <w:bCs/>
          <w:sz w:val="28"/>
          <w:szCs w:val="28"/>
        </w:rPr>
        <w:t> </w:t>
      </w:r>
      <w:r w:rsidRPr="008719B7">
        <w:rPr>
          <w:rFonts w:ascii="Times New Roman" w:hAnsi="Times New Roman" w:cs="Times New Roman"/>
          <w:sz w:val="28"/>
          <w:szCs w:val="28"/>
        </w:rPr>
        <w:t>Шок и отрицание (главная особенность поведения ребенка на этой стадии состоит в том, что он бессознательно не воспринимает потерю).</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2. Стадия гнева.</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3. Депрессия и вина (тревога, тоска, депрессия, вина).</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3. Завершающая стадия — принятие.</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В целом, в период адаптации к приемной семье и свыкания с потерей, поведение ребенка характеризуется противоречивостью и неуравновешенностью, присутствием сильных чувств (которые могут подавляться) и расстройством учебной деятельности. Обычно адаптация происходит в течение года. На протяжении этого периода воспитатели могут оказать существенную помощь ребенку, и это послужит «цементом», скрепляющим новые отношения. </w:t>
      </w:r>
      <w:proofErr w:type="gramStart"/>
      <w:r w:rsidRPr="008719B7">
        <w:rPr>
          <w:rFonts w:ascii="Times New Roman" w:hAnsi="Times New Roman" w:cs="Times New Roman"/>
          <w:sz w:val="28"/>
          <w:szCs w:val="28"/>
        </w:rPr>
        <w:t xml:space="preserve">Однако если какие-либо из перечисленных </w:t>
      </w:r>
      <w:r w:rsidRPr="008719B7">
        <w:rPr>
          <w:rFonts w:ascii="Times New Roman" w:hAnsi="Times New Roman" w:cs="Times New Roman"/>
          <w:sz w:val="28"/>
          <w:szCs w:val="28"/>
        </w:rPr>
        <w:lastRenderedPageBreak/>
        <w:t>выше проявлений сохраняются на более долгий срок, необходима помощь специалистов.</w:t>
      </w:r>
      <w:proofErr w:type="gramEnd"/>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 xml:space="preserve">Вышеприведенное описание относится к сфере внутренних переживаний детей, столкнувшихся с проблемой разрыва близких отношений и необходимостью формирования новых привязанностей. При этом существует четкая динамика в процессе </w:t>
      </w:r>
      <w:proofErr w:type="spellStart"/>
      <w:r w:rsidRPr="008719B7">
        <w:rPr>
          <w:rFonts w:ascii="Times New Roman" w:hAnsi="Times New Roman" w:cs="Times New Roman"/>
          <w:sz w:val="28"/>
          <w:szCs w:val="28"/>
        </w:rPr>
        <w:t>простраивания</w:t>
      </w:r>
      <w:proofErr w:type="spellEnd"/>
      <w:r w:rsidRPr="008719B7">
        <w:rPr>
          <w:rFonts w:ascii="Times New Roman" w:hAnsi="Times New Roman" w:cs="Times New Roman"/>
          <w:sz w:val="28"/>
          <w:szCs w:val="28"/>
        </w:rPr>
        <w:t xml:space="preserve"> внешних отношений с теми людьми, которые заботятся о ребенке, и становятся для него близкими, в той или иной степени заменяя родителей.</w:t>
      </w:r>
    </w:p>
    <w:p w:rsidR="008C2BB8" w:rsidRPr="008719B7" w:rsidRDefault="008C2BB8" w:rsidP="008719B7">
      <w:pPr>
        <w:shd w:val="clear" w:color="auto" w:fill="FFFFFF"/>
        <w:spacing w:before="100" w:beforeAutospacing="1" w:after="75" w:line="300" w:lineRule="atLeast"/>
        <w:ind w:firstLine="709"/>
        <w:rPr>
          <w:rFonts w:ascii="Times New Roman" w:hAnsi="Times New Roman" w:cs="Times New Roman"/>
          <w:sz w:val="28"/>
          <w:szCs w:val="28"/>
        </w:rPr>
      </w:pPr>
      <w:r w:rsidRPr="008719B7">
        <w:rPr>
          <w:rFonts w:ascii="Times New Roman" w:hAnsi="Times New Roman" w:cs="Times New Roman"/>
          <w:sz w:val="28"/>
          <w:szCs w:val="28"/>
        </w:rPr>
        <w:t>Для того, чтобы преодолеть негативные последствия разрыва с родителями, ребенку необходимы определенность и чувство безопасности</w:t>
      </w:r>
      <w:proofErr w:type="gramStart"/>
      <w:r w:rsidRPr="008719B7">
        <w:rPr>
          <w:rFonts w:ascii="Times New Roman" w:hAnsi="Times New Roman" w:cs="Times New Roman"/>
          <w:sz w:val="28"/>
          <w:szCs w:val="28"/>
        </w:rPr>
        <w:t xml:space="preserve"> ,</w:t>
      </w:r>
      <w:proofErr w:type="gramEnd"/>
      <w:r w:rsidRPr="008719B7">
        <w:rPr>
          <w:rFonts w:ascii="Times New Roman" w:hAnsi="Times New Roman" w:cs="Times New Roman"/>
          <w:sz w:val="28"/>
          <w:szCs w:val="28"/>
        </w:rPr>
        <w:t xml:space="preserve"> физическая забота, утешение. Базисное чувство безопасности, определяемое качеством привязанности, определяет степень адаптации ребенка и влияет на уровень общего психического развития (</w:t>
      </w:r>
      <w:proofErr w:type="spellStart"/>
      <w:r w:rsidRPr="008719B7">
        <w:rPr>
          <w:rFonts w:ascii="Times New Roman" w:hAnsi="Times New Roman" w:cs="Times New Roman"/>
          <w:sz w:val="28"/>
          <w:szCs w:val="28"/>
        </w:rPr>
        <w:t>Бардышевская</w:t>
      </w:r>
      <w:proofErr w:type="spellEnd"/>
      <w:r w:rsidRPr="008719B7">
        <w:rPr>
          <w:rFonts w:ascii="Times New Roman" w:hAnsi="Times New Roman" w:cs="Times New Roman"/>
          <w:sz w:val="28"/>
          <w:szCs w:val="28"/>
        </w:rPr>
        <w:t>, Максименко</w:t>
      </w:r>
      <w:proofErr w:type="gramStart"/>
      <w:r w:rsidRPr="008719B7">
        <w:rPr>
          <w:rFonts w:ascii="Times New Roman" w:hAnsi="Times New Roman" w:cs="Times New Roman"/>
          <w:sz w:val="28"/>
          <w:szCs w:val="28"/>
        </w:rPr>
        <w:t xml:space="preserve"> )</w:t>
      </w:r>
      <w:proofErr w:type="gramEnd"/>
      <w:r w:rsidRPr="008719B7">
        <w:rPr>
          <w:rFonts w:ascii="Times New Roman" w:hAnsi="Times New Roman" w:cs="Times New Roman"/>
          <w:sz w:val="28"/>
          <w:szCs w:val="28"/>
        </w:rPr>
        <w:t xml:space="preserve">. Потребность ребенка в безопасности является базовой. Удовлетворение или фрустрация этой потребности зависит от стратегии воспитания, которую выбирает новая мать. Тревожный, не чувствующий безопасность ребенок, пытается удовлетворить потребность в безопасности путем выбора определенной стратегии поведения, зачастую неадекватной действительности: враждебность с целью расплаты с отвергающим взрослым; </w:t>
      </w:r>
      <w:proofErr w:type="spellStart"/>
      <w:r w:rsidRPr="008719B7">
        <w:rPr>
          <w:rFonts w:ascii="Times New Roman" w:hAnsi="Times New Roman" w:cs="Times New Roman"/>
          <w:sz w:val="28"/>
          <w:szCs w:val="28"/>
        </w:rPr>
        <w:t>сверхпослушание</w:t>
      </w:r>
      <w:proofErr w:type="spellEnd"/>
      <w:r w:rsidRPr="008719B7">
        <w:rPr>
          <w:rFonts w:ascii="Times New Roman" w:hAnsi="Times New Roman" w:cs="Times New Roman"/>
          <w:sz w:val="28"/>
          <w:szCs w:val="28"/>
        </w:rPr>
        <w:t xml:space="preserve"> для возврата любви значимого близкого, жалость к себе как призыв к сочувствию, идеализация себя как компенсация чувства неполноценности. Результатом является невротизация потребностей ребенка. Особенности поведения замещающего взрослого во время общения с ребенком обуславливают качество формирующегося у него типа привязанностей, а сформированная привязанность способствует интенсивному и разностороннему психическому развитию (Андреева, </w:t>
      </w:r>
      <w:proofErr w:type="spellStart"/>
      <w:r w:rsidRPr="008719B7">
        <w:rPr>
          <w:rFonts w:ascii="Times New Roman" w:hAnsi="Times New Roman" w:cs="Times New Roman"/>
          <w:sz w:val="28"/>
          <w:szCs w:val="28"/>
        </w:rPr>
        <w:t>Хаймовская</w:t>
      </w:r>
      <w:proofErr w:type="spellEnd"/>
      <w:r w:rsidRPr="008719B7">
        <w:rPr>
          <w:rFonts w:ascii="Times New Roman" w:hAnsi="Times New Roman" w:cs="Times New Roman"/>
          <w:sz w:val="28"/>
          <w:szCs w:val="28"/>
        </w:rPr>
        <w:t>, Максименко</w:t>
      </w:r>
      <w:proofErr w:type="gramStart"/>
      <w:r w:rsidRPr="008719B7">
        <w:rPr>
          <w:rFonts w:ascii="Times New Roman" w:hAnsi="Times New Roman" w:cs="Times New Roman"/>
          <w:sz w:val="28"/>
          <w:szCs w:val="28"/>
        </w:rPr>
        <w:t xml:space="preserve"> )</w:t>
      </w:r>
      <w:proofErr w:type="gramEnd"/>
      <w:r w:rsidRPr="008719B7">
        <w:rPr>
          <w:rFonts w:ascii="Times New Roman" w:hAnsi="Times New Roman" w:cs="Times New Roman"/>
          <w:sz w:val="28"/>
          <w:szCs w:val="28"/>
        </w:rPr>
        <w:t xml:space="preserve">. Новым родителям нужно инициировать положительное взаимодействие с ребенком, проявлять первыми внимание и заинтересованность его делами и чувствами, задавать вопросы и выражать тепло и участие, даже если ребенок кажется равнодушным или угрюмым. Им необходимо внимательно относиться к воспоминаниям ребенка, которому необходимо поговорить о том, что с ним было, о своей семье. Необходимо сохранять памятные вещи и помогать в налаживании жизни и учебы. Родители детей с ненадежной привязанностью демонстрируют чрезмерное вмешательство в действия ребенка (нарушение границ), не учитывают его собственных желаний и потребностей и не отвечают на его запросы </w:t>
      </w:r>
      <w:proofErr w:type="gramStart"/>
      <w:r w:rsidRPr="008719B7">
        <w:rPr>
          <w:rFonts w:ascii="Times New Roman" w:hAnsi="Times New Roman" w:cs="Times New Roman"/>
          <w:sz w:val="28"/>
          <w:szCs w:val="28"/>
        </w:rPr>
        <w:t xml:space="preserve">( </w:t>
      </w:r>
      <w:proofErr w:type="spellStart"/>
      <w:proofErr w:type="gramEnd"/>
      <w:r w:rsidRPr="008719B7">
        <w:rPr>
          <w:rFonts w:ascii="Times New Roman" w:hAnsi="Times New Roman" w:cs="Times New Roman"/>
          <w:sz w:val="28"/>
          <w:szCs w:val="28"/>
        </w:rPr>
        <w:t>Grossman</w:t>
      </w:r>
      <w:proofErr w:type="spellEnd"/>
      <w:r w:rsidRPr="008719B7">
        <w:rPr>
          <w:rFonts w:ascii="Times New Roman" w:hAnsi="Times New Roman" w:cs="Times New Roman"/>
          <w:sz w:val="28"/>
          <w:szCs w:val="28"/>
        </w:rPr>
        <w:t xml:space="preserve"> ). </w:t>
      </w:r>
      <w:r w:rsidRPr="008719B7">
        <w:rPr>
          <w:rFonts w:ascii="Times New Roman" w:hAnsi="Times New Roman" w:cs="Times New Roman"/>
          <w:i/>
          <w:iCs/>
          <w:sz w:val="28"/>
          <w:szCs w:val="28"/>
        </w:rPr>
        <w:t>Нарушенное материнское отношение</w:t>
      </w:r>
      <w:r w:rsidRPr="008719B7">
        <w:rPr>
          <w:rFonts w:ascii="Times New Roman" w:hAnsi="Times New Roman" w:cs="Times New Roman"/>
          <w:sz w:val="28"/>
          <w:szCs w:val="28"/>
        </w:rPr>
        <w:t xml:space="preserve">, неадекватная организация общения с ребенком, проявление матерью авторитаризма, отвержение, </w:t>
      </w:r>
      <w:proofErr w:type="spellStart"/>
      <w:r w:rsidRPr="008719B7">
        <w:rPr>
          <w:rFonts w:ascii="Times New Roman" w:hAnsi="Times New Roman" w:cs="Times New Roman"/>
          <w:sz w:val="28"/>
          <w:szCs w:val="28"/>
        </w:rPr>
        <w:t>гиперопека</w:t>
      </w:r>
      <w:proofErr w:type="spellEnd"/>
      <w:r w:rsidRPr="008719B7">
        <w:rPr>
          <w:rFonts w:ascii="Times New Roman" w:hAnsi="Times New Roman" w:cs="Times New Roman"/>
          <w:sz w:val="28"/>
          <w:szCs w:val="28"/>
        </w:rPr>
        <w:t xml:space="preserve"> или </w:t>
      </w:r>
      <w:proofErr w:type="spellStart"/>
      <w:r w:rsidRPr="008719B7">
        <w:rPr>
          <w:rFonts w:ascii="Times New Roman" w:hAnsi="Times New Roman" w:cs="Times New Roman"/>
          <w:sz w:val="28"/>
          <w:szCs w:val="28"/>
        </w:rPr>
        <w:t>инфантилизация</w:t>
      </w:r>
      <w:proofErr w:type="spellEnd"/>
      <w:r w:rsidRPr="008719B7">
        <w:rPr>
          <w:rFonts w:ascii="Times New Roman" w:hAnsi="Times New Roman" w:cs="Times New Roman"/>
          <w:sz w:val="28"/>
          <w:szCs w:val="28"/>
        </w:rPr>
        <w:t xml:space="preserve"> ребенка способствуют фрустрации его потребностей. Чрезмерная опека порождает инфантилизм и неспособность ребенка к самостоятельности, излишняя требовательность – неуверенность ребенка в себе, эмоциональное отвержение – повышенный уровень тревожности, депрессии, агрессии. Материнское отношение должно </w:t>
      </w:r>
      <w:r w:rsidRPr="008719B7">
        <w:rPr>
          <w:rFonts w:ascii="Times New Roman" w:hAnsi="Times New Roman" w:cs="Times New Roman"/>
          <w:sz w:val="28"/>
          <w:szCs w:val="28"/>
        </w:rPr>
        <w:lastRenderedPageBreak/>
        <w:t xml:space="preserve">соответствовать потребностям развития ребенка. </w:t>
      </w:r>
      <w:proofErr w:type="spellStart"/>
      <w:r w:rsidRPr="008719B7">
        <w:rPr>
          <w:rFonts w:ascii="Times New Roman" w:hAnsi="Times New Roman" w:cs="Times New Roman"/>
          <w:sz w:val="28"/>
          <w:szCs w:val="28"/>
        </w:rPr>
        <w:t>Э.Фромм</w:t>
      </w:r>
      <w:proofErr w:type="spellEnd"/>
      <w:r w:rsidRPr="008719B7">
        <w:rPr>
          <w:rFonts w:ascii="Times New Roman" w:hAnsi="Times New Roman" w:cs="Times New Roman"/>
          <w:sz w:val="28"/>
          <w:szCs w:val="28"/>
        </w:rPr>
        <w:t xml:space="preserve"> обозначил как «гетерономное воздействие» отношение матери, противоречащее естественному росту ребенка, при котором свободное, спонтанное выражение желаний и потребностей ребенка подвергается различным ограничениям, что вызывает различные психические патологии. </w:t>
      </w:r>
      <w:proofErr w:type="spellStart"/>
      <w:r w:rsidRPr="008719B7">
        <w:rPr>
          <w:rFonts w:ascii="Times New Roman" w:hAnsi="Times New Roman" w:cs="Times New Roman"/>
          <w:sz w:val="28"/>
          <w:szCs w:val="28"/>
        </w:rPr>
        <w:t>Э.Фромм</w:t>
      </w:r>
      <w:proofErr w:type="spellEnd"/>
      <w:r w:rsidRPr="008719B7">
        <w:rPr>
          <w:rFonts w:ascii="Times New Roman" w:hAnsi="Times New Roman" w:cs="Times New Roman"/>
          <w:sz w:val="28"/>
          <w:szCs w:val="28"/>
        </w:rPr>
        <w:t xml:space="preserve"> исследовал и различие влияний привязанности ребенка </w:t>
      </w:r>
      <w:r w:rsidRPr="008719B7">
        <w:rPr>
          <w:rFonts w:ascii="Times New Roman" w:hAnsi="Times New Roman" w:cs="Times New Roman"/>
          <w:i/>
          <w:iCs/>
          <w:sz w:val="28"/>
          <w:szCs w:val="28"/>
        </w:rPr>
        <w:t>к матери и к отцу</w:t>
      </w:r>
      <w:r w:rsidRPr="008719B7">
        <w:rPr>
          <w:rFonts w:ascii="Times New Roman" w:hAnsi="Times New Roman" w:cs="Times New Roman"/>
          <w:sz w:val="28"/>
          <w:szCs w:val="28"/>
        </w:rPr>
        <w:t xml:space="preserve"> на разных стадиях развития ребенка. Им показано, что по мере взросления привязанность к матери теряет значимость и после 6-и лет актуализируется потребность ребенка в отцовской любви и руководстве. «Развитие от привязанностей, концентрирующихся вокруг матери, к привязанностям, концентрирующимся вокруг отца, и их постепенное соединение образуют основу духовного здоровья и позволяют достичь зрелости. Отклонения от нормального пути этого развития составляют причину различных нарушений».</w:t>
      </w:r>
    </w:p>
    <w:p w:rsidR="008C2BB8" w:rsidRPr="008719B7" w:rsidRDefault="008C2BB8" w:rsidP="008719B7">
      <w:pPr>
        <w:ind w:firstLine="709"/>
        <w:rPr>
          <w:rFonts w:ascii="Times New Roman" w:hAnsi="Times New Roman" w:cs="Times New Roman"/>
          <w:sz w:val="28"/>
          <w:szCs w:val="28"/>
        </w:rPr>
      </w:pPr>
      <w:r w:rsidRPr="008719B7">
        <w:rPr>
          <w:rFonts w:ascii="Times New Roman" w:hAnsi="Times New Roman" w:cs="Times New Roman"/>
          <w:sz w:val="28"/>
          <w:szCs w:val="28"/>
        </w:rPr>
        <w:t xml:space="preserve">Таким образом, сила и качество привязанностей во многом зависят от поведения родителей по отношению к ребенку и от качества их отношения к нему </w:t>
      </w:r>
      <w:proofErr w:type="gramStart"/>
      <w:r w:rsidRPr="008719B7">
        <w:rPr>
          <w:rFonts w:ascii="Times New Roman" w:hAnsi="Times New Roman" w:cs="Times New Roman"/>
          <w:sz w:val="28"/>
          <w:szCs w:val="28"/>
        </w:rPr>
        <w:t xml:space="preserve">( </w:t>
      </w:r>
      <w:proofErr w:type="spellStart"/>
      <w:proofErr w:type="gramEnd"/>
      <w:r w:rsidRPr="008719B7">
        <w:rPr>
          <w:rFonts w:ascii="Times New Roman" w:hAnsi="Times New Roman" w:cs="Times New Roman"/>
          <w:sz w:val="28"/>
          <w:szCs w:val="28"/>
        </w:rPr>
        <w:t>Ainsworth</w:t>
      </w:r>
      <w:proofErr w:type="spellEnd"/>
      <w:r w:rsidRPr="008719B7">
        <w:rPr>
          <w:rFonts w:ascii="Times New Roman" w:hAnsi="Times New Roman" w:cs="Times New Roman"/>
          <w:sz w:val="28"/>
          <w:szCs w:val="28"/>
        </w:rPr>
        <w:t xml:space="preserve"> , </w:t>
      </w:r>
      <w:proofErr w:type="spellStart"/>
      <w:r w:rsidRPr="008719B7">
        <w:rPr>
          <w:rFonts w:ascii="Times New Roman" w:hAnsi="Times New Roman" w:cs="Times New Roman"/>
          <w:sz w:val="28"/>
          <w:szCs w:val="28"/>
        </w:rPr>
        <w:t>Мухамедрахимов</w:t>
      </w:r>
      <w:proofErr w:type="spellEnd"/>
      <w:r w:rsidRPr="008719B7">
        <w:rPr>
          <w:rFonts w:ascii="Times New Roman" w:hAnsi="Times New Roman" w:cs="Times New Roman"/>
          <w:sz w:val="28"/>
          <w:szCs w:val="28"/>
        </w:rPr>
        <w:t xml:space="preserve">). Это в полной мере относится и к замещающим родителям. Замещающая семья должна обладать опытом воспитания такого ребенка, понимать закономерности развития ребенка и последствия утраты привязанности к кровным родителям, влияние их собственного отношения к ребенку на его развитие, т.е. быть достаточно подготовленной, в дальнейшем такой семье будет нужна помощь специалистов. </w:t>
      </w:r>
    </w:p>
    <w:p w:rsidR="008C2BB8" w:rsidRPr="008719B7" w:rsidRDefault="008C2BB8" w:rsidP="008719B7">
      <w:pPr>
        <w:numPr>
          <w:ilvl w:val="0"/>
          <w:numId w:val="12"/>
        </w:numPr>
        <w:shd w:val="clear" w:color="auto" w:fill="2280B5"/>
        <w:spacing w:before="100" w:beforeAutospacing="1" w:after="100" w:afterAutospacing="1" w:line="300" w:lineRule="atLeast"/>
        <w:ind w:left="0" w:firstLine="709"/>
        <w:rPr>
          <w:rFonts w:ascii="Times New Roman" w:hAnsi="Times New Roman" w:cs="Times New Roman"/>
          <w:vanish/>
          <w:sz w:val="28"/>
          <w:szCs w:val="28"/>
        </w:rPr>
      </w:pPr>
      <w:r w:rsidRPr="008719B7">
        <w:rPr>
          <w:rStyle w:val="utbsharecounter6"/>
          <w:rFonts w:ascii="Times New Roman" w:hAnsi="Times New Roman" w:cs="Times New Roman"/>
          <w:vanish/>
          <w:color w:val="auto"/>
          <w:sz w:val="28"/>
          <w:szCs w:val="28"/>
        </w:rPr>
        <w:t xml:space="preserve">0 </w:t>
      </w:r>
    </w:p>
    <w:p w:rsidR="008C2BB8" w:rsidRPr="008719B7" w:rsidRDefault="008C2BB8" w:rsidP="008719B7">
      <w:pPr>
        <w:numPr>
          <w:ilvl w:val="0"/>
          <w:numId w:val="12"/>
        </w:numPr>
        <w:shd w:val="clear" w:color="auto" w:fill="EF9F04"/>
        <w:spacing w:before="100" w:beforeAutospacing="1" w:after="100" w:afterAutospacing="1" w:line="300" w:lineRule="atLeast"/>
        <w:ind w:left="0" w:firstLine="709"/>
        <w:rPr>
          <w:rFonts w:ascii="Times New Roman" w:hAnsi="Times New Roman" w:cs="Times New Roman"/>
          <w:vanish/>
          <w:sz w:val="28"/>
          <w:szCs w:val="28"/>
        </w:rPr>
      </w:pPr>
      <w:r w:rsidRPr="008719B7">
        <w:rPr>
          <w:rStyle w:val="utbsharecounter7"/>
          <w:rFonts w:ascii="Times New Roman" w:hAnsi="Times New Roman" w:cs="Times New Roman"/>
          <w:vanish/>
          <w:color w:val="auto"/>
          <w:sz w:val="28"/>
          <w:szCs w:val="28"/>
        </w:rPr>
        <w:t xml:space="preserve">0 </w:t>
      </w:r>
    </w:p>
    <w:p w:rsidR="008C2BB8" w:rsidRPr="008719B7" w:rsidRDefault="008C2BB8" w:rsidP="008719B7">
      <w:pPr>
        <w:numPr>
          <w:ilvl w:val="0"/>
          <w:numId w:val="13"/>
        </w:numPr>
        <w:pBdr>
          <w:left w:val="single" w:sz="6" w:space="0" w:color="F2F2F2"/>
          <w:right w:val="single" w:sz="6" w:space="0" w:color="FFFFFF"/>
        </w:pBdr>
        <w:shd w:val="clear" w:color="auto" w:fill="FAFAFA"/>
        <w:spacing w:after="0" w:line="300" w:lineRule="atLeast"/>
        <w:ind w:left="135" w:right="135" w:firstLine="709"/>
        <w:rPr>
          <w:rFonts w:ascii="Times New Roman" w:hAnsi="Times New Roman" w:cs="Times New Roman"/>
          <w:vanish/>
          <w:sz w:val="28"/>
          <w:szCs w:val="28"/>
        </w:rPr>
      </w:pPr>
    </w:p>
    <w:p w:rsidR="008C2BB8" w:rsidRPr="008719B7" w:rsidRDefault="00D53CD1" w:rsidP="008719B7">
      <w:pPr>
        <w:numPr>
          <w:ilvl w:val="0"/>
          <w:numId w:val="13"/>
        </w:numPr>
        <w:shd w:val="clear" w:color="auto" w:fill="FAFAFA"/>
        <w:spacing w:beforeAutospacing="1" w:after="0" w:afterAutospacing="1" w:line="300" w:lineRule="atLeast"/>
        <w:ind w:left="0" w:firstLine="709"/>
        <w:rPr>
          <w:rFonts w:ascii="Times New Roman" w:hAnsi="Times New Roman" w:cs="Times New Roman"/>
          <w:vanish/>
          <w:sz w:val="28"/>
          <w:szCs w:val="28"/>
        </w:rPr>
      </w:pPr>
      <w:r w:rsidRPr="008719B7">
        <w:rPr>
          <w:rFonts w:ascii="Times New Roman" w:hAnsi="Times New Roman" w:cs="Times New Roman"/>
          <w:vanish/>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8pt">
            <v:imagedata r:id="rId5" o:title=""/>
          </v:shape>
        </w:pict>
      </w:r>
    </w:p>
    <w:p w:rsidR="008C2BB8" w:rsidRPr="008719B7" w:rsidRDefault="008C2BB8" w:rsidP="008719B7">
      <w:pPr>
        <w:pStyle w:val="3"/>
        <w:pBdr>
          <w:bottom w:val="single" w:sz="6" w:space="6" w:color="EBEBEB"/>
        </w:pBdr>
        <w:shd w:val="clear" w:color="auto" w:fill="F7F7F7"/>
        <w:spacing w:before="0" w:line="270" w:lineRule="atLeast"/>
        <w:ind w:firstLine="709"/>
        <w:rPr>
          <w:rFonts w:ascii="Times New Roman" w:hAnsi="Times New Roman" w:cs="Times New Roman"/>
          <w:b w:val="0"/>
          <w:bCs w:val="0"/>
          <w:vanish/>
          <w:color w:val="auto"/>
          <w:sz w:val="28"/>
          <w:szCs w:val="28"/>
        </w:rPr>
      </w:pPr>
      <w:r w:rsidRPr="008719B7">
        <w:rPr>
          <w:rFonts w:ascii="Times New Roman" w:hAnsi="Times New Roman" w:cs="Times New Roman"/>
          <w:b w:val="0"/>
          <w:bCs w:val="0"/>
          <w:vanish/>
          <w:color w:val="auto"/>
          <w:sz w:val="28"/>
          <w:szCs w:val="28"/>
        </w:rPr>
        <w:t xml:space="preserve">Вы искали: </w:t>
      </w:r>
    </w:p>
    <w:p w:rsidR="008C2BB8" w:rsidRPr="008719B7" w:rsidRDefault="008C2BB8" w:rsidP="008719B7">
      <w:pPr>
        <w:numPr>
          <w:ilvl w:val="0"/>
          <w:numId w:val="13"/>
        </w:numPr>
        <w:pBdr>
          <w:left w:val="single" w:sz="6" w:space="0" w:color="F2F2F2"/>
          <w:right w:val="single" w:sz="6" w:space="0" w:color="FFFFFF"/>
        </w:pBdr>
        <w:shd w:val="clear" w:color="auto" w:fill="FAFAFA"/>
        <w:spacing w:after="0" w:line="300" w:lineRule="atLeast"/>
        <w:ind w:left="135" w:right="135" w:firstLine="709"/>
        <w:rPr>
          <w:rFonts w:ascii="Times New Roman" w:hAnsi="Times New Roman" w:cs="Times New Roman"/>
          <w:vanish/>
          <w:sz w:val="28"/>
          <w:szCs w:val="28"/>
        </w:rPr>
      </w:pPr>
    </w:p>
    <w:p w:rsidR="008C2BB8" w:rsidRPr="008719B7" w:rsidRDefault="008C2BB8" w:rsidP="008719B7">
      <w:pPr>
        <w:numPr>
          <w:ilvl w:val="0"/>
          <w:numId w:val="13"/>
        </w:numPr>
        <w:shd w:val="clear" w:color="auto" w:fill="FAFAFA"/>
        <w:spacing w:before="100" w:beforeAutospacing="1" w:after="100" w:afterAutospacing="1" w:line="300" w:lineRule="atLeast"/>
        <w:ind w:left="0" w:firstLine="709"/>
        <w:rPr>
          <w:rFonts w:ascii="Times New Roman" w:hAnsi="Times New Roman" w:cs="Times New Roman"/>
          <w:vanish/>
          <w:sz w:val="28"/>
          <w:szCs w:val="28"/>
        </w:rPr>
      </w:pPr>
    </w:p>
    <w:p w:rsidR="008C2BB8" w:rsidRPr="008719B7" w:rsidRDefault="008C2BB8" w:rsidP="008719B7">
      <w:pPr>
        <w:numPr>
          <w:ilvl w:val="0"/>
          <w:numId w:val="13"/>
        </w:numPr>
        <w:shd w:val="clear" w:color="auto" w:fill="FAFAFA"/>
        <w:spacing w:before="100" w:beforeAutospacing="1" w:after="100" w:afterAutospacing="1" w:line="300" w:lineRule="atLeast"/>
        <w:ind w:left="0" w:firstLine="709"/>
        <w:rPr>
          <w:rFonts w:ascii="Times New Roman" w:hAnsi="Times New Roman" w:cs="Times New Roman"/>
          <w:vanish/>
          <w:sz w:val="28"/>
          <w:szCs w:val="28"/>
        </w:rPr>
      </w:pPr>
    </w:p>
    <w:p w:rsidR="008C2BB8" w:rsidRPr="008719B7" w:rsidRDefault="008C2BB8" w:rsidP="008719B7">
      <w:pPr>
        <w:numPr>
          <w:ilvl w:val="0"/>
          <w:numId w:val="13"/>
        </w:numPr>
        <w:pBdr>
          <w:left w:val="single" w:sz="6" w:space="0" w:color="F2F2F2"/>
          <w:right w:val="single" w:sz="6" w:space="0" w:color="FFFFFF"/>
        </w:pBdr>
        <w:shd w:val="clear" w:color="auto" w:fill="FAFAFA"/>
        <w:spacing w:after="0" w:line="300" w:lineRule="atLeast"/>
        <w:ind w:left="135" w:right="135" w:firstLine="709"/>
        <w:rPr>
          <w:rFonts w:ascii="Times New Roman" w:hAnsi="Times New Roman" w:cs="Times New Roman"/>
          <w:vanish/>
          <w:sz w:val="28"/>
          <w:szCs w:val="28"/>
        </w:rPr>
      </w:pPr>
    </w:p>
    <w:p w:rsidR="008C2BB8" w:rsidRPr="008719B7" w:rsidRDefault="008C2BB8" w:rsidP="008719B7">
      <w:pPr>
        <w:pStyle w:val="z-1"/>
        <w:ind w:firstLine="709"/>
        <w:rPr>
          <w:rFonts w:ascii="Times New Roman" w:hAnsi="Times New Roman" w:cs="Times New Roman"/>
          <w:sz w:val="28"/>
          <w:szCs w:val="28"/>
        </w:rPr>
      </w:pPr>
      <w:r w:rsidRPr="008719B7">
        <w:rPr>
          <w:rFonts w:ascii="Times New Roman" w:hAnsi="Times New Roman" w:cs="Times New Roman"/>
          <w:sz w:val="28"/>
          <w:szCs w:val="28"/>
        </w:rPr>
        <w:t>Конец формы</w:t>
      </w:r>
    </w:p>
    <w:p w:rsidR="008C2BB8" w:rsidRPr="008719B7" w:rsidRDefault="008C2BB8" w:rsidP="008719B7">
      <w:pPr>
        <w:pStyle w:val="a6"/>
        <w:ind w:firstLine="709"/>
        <w:jc w:val="both"/>
        <w:rPr>
          <w:sz w:val="28"/>
          <w:szCs w:val="28"/>
        </w:rPr>
      </w:pPr>
    </w:p>
    <w:p w:rsidR="008C2BB8" w:rsidRPr="008719B7" w:rsidRDefault="008C2BB8" w:rsidP="008719B7">
      <w:pPr>
        <w:pStyle w:val="z-1"/>
        <w:ind w:firstLine="709"/>
        <w:rPr>
          <w:rFonts w:ascii="Times New Roman" w:hAnsi="Times New Roman" w:cs="Times New Roman"/>
          <w:sz w:val="28"/>
          <w:szCs w:val="28"/>
        </w:rPr>
      </w:pPr>
      <w:r w:rsidRPr="008719B7">
        <w:rPr>
          <w:rFonts w:ascii="Times New Roman" w:hAnsi="Times New Roman" w:cs="Times New Roman"/>
          <w:sz w:val="28"/>
          <w:szCs w:val="28"/>
        </w:rPr>
        <w:t>Конец формы</w:t>
      </w:r>
      <w:bookmarkStart w:id="0" w:name="_PictureBullets"/>
      <w:r w:rsidR="00D53CD1" w:rsidRPr="008719B7">
        <w:rPr>
          <w:rFonts w:ascii="Times New Roman" w:hAnsi="Times New Roman" w:cs="Times New Roman"/>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6.75pt;height:14.25pt" o:bullet="t" fillcolor="#b2b2b2" strokecolor="#33c" strokeweight="1pt">
            <v:fill opacity=".5"/>
            <v:shadow on="t" color="#99f" offset="3pt"/>
            <v:textpath style="font-family:&quot;Arial&quot;;font-size:12pt;font-weight:bold;v-text-kern:t" trim="t" fitpath="t" string="Доклад на тему:"/>
          </v:shape>
        </w:pict>
      </w:r>
      <w:bookmarkEnd w:id="0"/>
    </w:p>
    <w:sectPr w:rsidR="008C2BB8" w:rsidRPr="008719B7" w:rsidSect="008719B7">
      <w:pgSz w:w="11906" w:h="16838" w:code="9"/>
      <w:pgMar w:top="1134" w:right="851" w:bottom="1134" w:left="170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5692"/>
    <w:multiLevelType w:val="multilevel"/>
    <w:tmpl w:val="D8C20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290CF3"/>
    <w:multiLevelType w:val="multilevel"/>
    <w:tmpl w:val="F54285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6EE4087"/>
    <w:multiLevelType w:val="multilevel"/>
    <w:tmpl w:val="56BE32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27692672"/>
    <w:multiLevelType w:val="multilevel"/>
    <w:tmpl w:val="5D2491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2B15B1A"/>
    <w:multiLevelType w:val="multilevel"/>
    <w:tmpl w:val="9B2C71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5733C4E"/>
    <w:multiLevelType w:val="multilevel"/>
    <w:tmpl w:val="56E4CE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57F7D28"/>
    <w:multiLevelType w:val="multilevel"/>
    <w:tmpl w:val="6C2678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F293E33"/>
    <w:multiLevelType w:val="multilevel"/>
    <w:tmpl w:val="CA580E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52C7D83"/>
    <w:multiLevelType w:val="multilevel"/>
    <w:tmpl w:val="A89026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E8700C"/>
    <w:multiLevelType w:val="multilevel"/>
    <w:tmpl w:val="B38A51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C005DA7"/>
    <w:multiLevelType w:val="multilevel"/>
    <w:tmpl w:val="385C68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831742B"/>
    <w:multiLevelType w:val="multilevel"/>
    <w:tmpl w:val="CE6CB8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A0F020D"/>
    <w:multiLevelType w:val="multilevel"/>
    <w:tmpl w:val="C69252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6EB90D79"/>
    <w:multiLevelType w:val="multilevel"/>
    <w:tmpl w:val="322881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1603EE1"/>
    <w:multiLevelType w:val="multilevel"/>
    <w:tmpl w:val="9676B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6C658F1"/>
    <w:multiLevelType w:val="multilevel"/>
    <w:tmpl w:val="C45C98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F640302"/>
    <w:multiLevelType w:val="multilevel"/>
    <w:tmpl w:val="031C8D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2"/>
  </w:num>
  <w:num w:numId="3">
    <w:abstractNumId w:val="15"/>
  </w:num>
  <w:num w:numId="4">
    <w:abstractNumId w:val="3"/>
  </w:num>
  <w:num w:numId="5">
    <w:abstractNumId w:val="0"/>
  </w:num>
  <w:num w:numId="6">
    <w:abstractNumId w:val="10"/>
  </w:num>
  <w:num w:numId="7">
    <w:abstractNumId w:val="8"/>
  </w:num>
  <w:num w:numId="8">
    <w:abstractNumId w:val="7"/>
  </w:num>
  <w:num w:numId="9">
    <w:abstractNumId w:val="13"/>
  </w:num>
  <w:num w:numId="10">
    <w:abstractNumId w:val="11"/>
  </w:num>
  <w:num w:numId="11">
    <w:abstractNumId w:val="1"/>
  </w:num>
  <w:num w:numId="12">
    <w:abstractNumId w:val="9"/>
  </w:num>
  <w:num w:numId="13">
    <w:abstractNumId w:val="4"/>
  </w:num>
  <w:num w:numId="14">
    <w:abstractNumId w:val="16"/>
  </w:num>
  <w:num w:numId="15">
    <w:abstractNumId w:val="6"/>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7FA"/>
    <w:rsid w:val="000A207C"/>
    <w:rsid w:val="00142A00"/>
    <w:rsid w:val="00237FBD"/>
    <w:rsid w:val="00494782"/>
    <w:rsid w:val="00546355"/>
    <w:rsid w:val="005C56C3"/>
    <w:rsid w:val="00624E84"/>
    <w:rsid w:val="008719B7"/>
    <w:rsid w:val="008C2BB8"/>
    <w:rsid w:val="00AC465F"/>
    <w:rsid w:val="00C42DA3"/>
    <w:rsid w:val="00D53CD1"/>
    <w:rsid w:val="00D77180"/>
    <w:rsid w:val="00DA54D1"/>
    <w:rsid w:val="00DB6A84"/>
    <w:rsid w:val="00E317B4"/>
    <w:rsid w:val="00F307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B4"/>
    <w:pPr>
      <w:spacing w:after="200" w:line="276" w:lineRule="auto"/>
    </w:pPr>
    <w:rPr>
      <w:rFonts w:cs="Calibri"/>
      <w:sz w:val="22"/>
      <w:szCs w:val="22"/>
    </w:rPr>
  </w:style>
  <w:style w:type="paragraph" w:styleId="1">
    <w:name w:val="heading 1"/>
    <w:basedOn w:val="a"/>
    <w:next w:val="a"/>
    <w:link w:val="10"/>
    <w:uiPriority w:val="99"/>
    <w:qFormat/>
    <w:rsid w:val="00F307FA"/>
    <w:pPr>
      <w:keepNext/>
      <w:keepLines/>
      <w:spacing w:before="480" w:after="0"/>
      <w:outlineLvl w:val="0"/>
    </w:pPr>
    <w:rPr>
      <w:rFonts w:ascii="Cambria" w:hAnsi="Cambria" w:cs="Cambria"/>
      <w:b/>
      <w:bCs/>
      <w:color w:val="365F91"/>
      <w:sz w:val="28"/>
      <w:szCs w:val="28"/>
    </w:rPr>
  </w:style>
  <w:style w:type="paragraph" w:styleId="2">
    <w:name w:val="heading 2"/>
    <w:basedOn w:val="a"/>
    <w:link w:val="20"/>
    <w:uiPriority w:val="99"/>
    <w:qFormat/>
    <w:rsid w:val="00F307FA"/>
    <w:pPr>
      <w:spacing w:before="100" w:beforeAutospacing="1" w:after="300" w:line="495" w:lineRule="atLeast"/>
      <w:outlineLvl w:val="1"/>
    </w:pPr>
    <w:rPr>
      <w:rFonts w:ascii="Times New Roman" w:hAnsi="Times New Roman" w:cs="Times New Roman"/>
      <w:b/>
      <w:bCs/>
      <w:color w:val="333333"/>
      <w:sz w:val="39"/>
      <w:szCs w:val="39"/>
    </w:rPr>
  </w:style>
  <w:style w:type="paragraph" w:styleId="3">
    <w:name w:val="heading 3"/>
    <w:basedOn w:val="a"/>
    <w:next w:val="a"/>
    <w:link w:val="30"/>
    <w:uiPriority w:val="99"/>
    <w:qFormat/>
    <w:rsid w:val="00F307FA"/>
    <w:pPr>
      <w:keepNext/>
      <w:keepLines/>
      <w:spacing w:before="200" w:after="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07FA"/>
    <w:rPr>
      <w:rFonts w:ascii="Cambria" w:hAnsi="Cambria" w:cs="Cambria"/>
      <w:b/>
      <w:bCs/>
      <w:color w:val="365F91"/>
      <w:sz w:val="28"/>
      <w:szCs w:val="28"/>
    </w:rPr>
  </w:style>
  <w:style w:type="character" w:customStyle="1" w:styleId="20">
    <w:name w:val="Заголовок 2 Знак"/>
    <w:basedOn w:val="a0"/>
    <w:link w:val="2"/>
    <w:uiPriority w:val="99"/>
    <w:locked/>
    <w:rsid w:val="00F307FA"/>
    <w:rPr>
      <w:rFonts w:ascii="Times New Roman" w:hAnsi="Times New Roman" w:cs="Times New Roman"/>
      <w:b/>
      <w:bCs/>
      <w:color w:val="333333"/>
      <w:sz w:val="39"/>
      <w:szCs w:val="39"/>
    </w:rPr>
  </w:style>
  <w:style w:type="character" w:customStyle="1" w:styleId="30">
    <w:name w:val="Заголовок 3 Знак"/>
    <w:basedOn w:val="a0"/>
    <w:link w:val="3"/>
    <w:uiPriority w:val="99"/>
    <w:semiHidden/>
    <w:locked/>
    <w:rsid w:val="00F307FA"/>
    <w:rPr>
      <w:rFonts w:ascii="Cambria" w:hAnsi="Cambria" w:cs="Cambria"/>
      <w:b/>
      <w:bCs/>
      <w:color w:val="4F81BD"/>
    </w:rPr>
  </w:style>
  <w:style w:type="character" w:styleId="a3">
    <w:name w:val="Hyperlink"/>
    <w:basedOn w:val="a0"/>
    <w:uiPriority w:val="99"/>
    <w:semiHidden/>
    <w:rsid w:val="00F307FA"/>
    <w:rPr>
      <w:color w:val="auto"/>
      <w:u w:val="none"/>
      <w:effect w:val="none"/>
    </w:rPr>
  </w:style>
  <w:style w:type="character" w:styleId="a4">
    <w:name w:val="Emphasis"/>
    <w:basedOn w:val="a0"/>
    <w:uiPriority w:val="99"/>
    <w:qFormat/>
    <w:rsid w:val="00F307FA"/>
    <w:rPr>
      <w:i/>
      <w:iCs/>
    </w:rPr>
  </w:style>
  <w:style w:type="character" w:styleId="a5">
    <w:name w:val="Strong"/>
    <w:basedOn w:val="a0"/>
    <w:uiPriority w:val="99"/>
    <w:qFormat/>
    <w:rsid w:val="00F307FA"/>
    <w:rPr>
      <w:b/>
      <w:bCs/>
    </w:rPr>
  </w:style>
  <w:style w:type="paragraph" w:styleId="a6">
    <w:name w:val="Normal (Web)"/>
    <w:basedOn w:val="a"/>
    <w:uiPriority w:val="99"/>
    <w:rsid w:val="00F307FA"/>
    <w:pPr>
      <w:spacing w:before="100" w:beforeAutospacing="1" w:after="75" w:line="240" w:lineRule="auto"/>
    </w:pPr>
    <w:rPr>
      <w:rFonts w:ascii="Times New Roman" w:hAnsi="Times New Roman" w:cs="Times New Roman"/>
      <w:sz w:val="24"/>
      <w:szCs w:val="24"/>
    </w:rPr>
  </w:style>
  <w:style w:type="character" w:customStyle="1" w:styleId="cat-links2">
    <w:name w:val="cat-links2"/>
    <w:basedOn w:val="a0"/>
    <w:uiPriority w:val="99"/>
    <w:rsid w:val="00F307FA"/>
    <w:rPr>
      <w:b/>
      <w:bCs/>
      <w:caps/>
      <w:color w:val="auto"/>
    </w:rPr>
  </w:style>
  <w:style w:type="character" w:customStyle="1" w:styleId="utbsharecounter1">
    <w:name w:val="utbsharecounter1"/>
    <w:basedOn w:val="a0"/>
    <w:uiPriority w:val="99"/>
    <w:rsid w:val="00F307FA"/>
    <w:rPr>
      <w:rFonts w:ascii="Verdana" w:hAnsi="Verdana" w:cs="Verdana"/>
      <w:color w:val="FFFFFF"/>
      <w:sz w:val="21"/>
      <w:szCs w:val="21"/>
    </w:rPr>
  </w:style>
  <w:style w:type="character" w:customStyle="1" w:styleId="utbsharecounter2">
    <w:name w:val="utbsharecounter2"/>
    <w:basedOn w:val="a0"/>
    <w:uiPriority w:val="99"/>
    <w:rsid w:val="00F307FA"/>
    <w:rPr>
      <w:rFonts w:ascii="Verdana" w:hAnsi="Verdana" w:cs="Verdana"/>
      <w:color w:val="FFFFFF"/>
      <w:sz w:val="21"/>
      <w:szCs w:val="21"/>
    </w:rPr>
  </w:style>
  <w:style w:type="character" w:customStyle="1" w:styleId="utbsharecounter3">
    <w:name w:val="utbsharecounter3"/>
    <w:basedOn w:val="a0"/>
    <w:uiPriority w:val="99"/>
    <w:rsid w:val="00F307FA"/>
    <w:rPr>
      <w:rFonts w:ascii="Verdana" w:hAnsi="Verdana" w:cs="Verdana"/>
      <w:color w:val="FFFFFF"/>
      <w:sz w:val="21"/>
      <w:szCs w:val="21"/>
    </w:rPr>
  </w:style>
  <w:style w:type="character" w:customStyle="1" w:styleId="utbsharecounter4">
    <w:name w:val="utbsharecounter4"/>
    <w:basedOn w:val="a0"/>
    <w:uiPriority w:val="99"/>
    <w:rsid w:val="00F307FA"/>
    <w:rPr>
      <w:rFonts w:ascii="Verdana" w:hAnsi="Verdana" w:cs="Verdana"/>
      <w:color w:val="FFFFFF"/>
      <w:sz w:val="21"/>
      <w:szCs w:val="21"/>
    </w:rPr>
  </w:style>
  <w:style w:type="character" w:customStyle="1" w:styleId="utbsharecounter6">
    <w:name w:val="utbsharecounter6"/>
    <w:basedOn w:val="a0"/>
    <w:uiPriority w:val="99"/>
    <w:rsid w:val="00F307FA"/>
    <w:rPr>
      <w:rFonts w:ascii="Verdana" w:hAnsi="Verdana" w:cs="Verdana"/>
      <w:color w:val="FFFFFF"/>
      <w:sz w:val="21"/>
      <w:szCs w:val="21"/>
    </w:rPr>
  </w:style>
  <w:style w:type="character" w:customStyle="1" w:styleId="utbsharecounter7">
    <w:name w:val="utbsharecounter7"/>
    <w:basedOn w:val="a0"/>
    <w:uiPriority w:val="99"/>
    <w:rsid w:val="00F307FA"/>
    <w:rPr>
      <w:rFonts w:ascii="Verdana" w:hAnsi="Verdana" w:cs="Verdana"/>
      <w:color w:val="FFFFFF"/>
      <w:sz w:val="21"/>
      <w:szCs w:val="21"/>
    </w:rPr>
  </w:style>
  <w:style w:type="paragraph" w:styleId="z-">
    <w:name w:val="HTML Top of Form"/>
    <w:basedOn w:val="a"/>
    <w:next w:val="a"/>
    <w:link w:val="z-0"/>
    <w:hidden/>
    <w:uiPriority w:val="99"/>
    <w:semiHidden/>
    <w:rsid w:val="00F307FA"/>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locked/>
    <w:rsid w:val="00F307FA"/>
    <w:rPr>
      <w:rFonts w:ascii="Arial" w:hAnsi="Arial" w:cs="Arial"/>
      <w:vanish/>
      <w:sz w:val="16"/>
      <w:szCs w:val="16"/>
    </w:rPr>
  </w:style>
  <w:style w:type="paragraph" w:styleId="z-1">
    <w:name w:val="HTML Bottom of Form"/>
    <w:basedOn w:val="a"/>
    <w:next w:val="a"/>
    <w:link w:val="z-2"/>
    <w:hidden/>
    <w:uiPriority w:val="99"/>
    <w:rsid w:val="00F307FA"/>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locked/>
    <w:rsid w:val="00F307FA"/>
    <w:rPr>
      <w:rFonts w:ascii="Arial" w:hAnsi="Arial" w:cs="Arial"/>
      <w:vanish/>
      <w:sz w:val="16"/>
      <w:szCs w:val="16"/>
    </w:rPr>
  </w:style>
  <w:style w:type="character" w:customStyle="1" w:styleId="catnumdata1">
    <w:name w:val="catnumdata1"/>
    <w:basedOn w:val="a0"/>
    <w:uiPriority w:val="99"/>
    <w:rsid w:val="00F307FA"/>
    <w:rPr>
      <w:color w:val="auto"/>
      <w:sz w:val="18"/>
      <w:szCs w:val="18"/>
    </w:rPr>
  </w:style>
  <w:style w:type="character" w:customStyle="1" w:styleId="grame">
    <w:name w:val="grame"/>
    <w:basedOn w:val="a0"/>
    <w:uiPriority w:val="99"/>
    <w:rsid w:val="00F307FA"/>
  </w:style>
  <w:style w:type="character" w:customStyle="1" w:styleId="e-category">
    <w:name w:val="e-category"/>
    <w:basedOn w:val="a0"/>
    <w:uiPriority w:val="99"/>
    <w:rsid w:val="00F307FA"/>
  </w:style>
  <w:style w:type="character" w:customStyle="1" w:styleId="ed-title">
    <w:name w:val="ed-title"/>
    <w:basedOn w:val="a0"/>
    <w:uiPriority w:val="99"/>
    <w:rsid w:val="00F307FA"/>
  </w:style>
  <w:style w:type="character" w:customStyle="1" w:styleId="ed-value">
    <w:name w:val="ed-value"/>
    <w:basedOn w:val="a0"/>
    <w:uiPriority w:val="99"/>
    <w:rsid w:val="00F307FA"/>
  </w:style>
  <w:style w:type="character" w:customStyle="1" w:styleId="ed-sep">
    <w:name w:val="ed-sep"/>
    <w:basedOn w:val="a0"/>
    <w:uiPriority w:val="99"/>
    <w:rsid w:val="00F307FA"/>
  </w:style>
  <w:style w:type="character" w:customStyle="1" w:styleId="e-add">
    <w:name w:val="e-add"/>
    <w:basedOn w:val="a0"/>
    <w:uiPriority w:val="99"/>
    <w:rsid w:val="00F307FA"/>
  </w:style>
  <w:style w:type="character" w:customStyle="1" w:styleId="e-reads">
    <w:name w:val="e-reads"/>
    <w:basedOn w:val="a0"/>
    <w:uiPriority w:val="99"/>
    <w:rsid w:val="00F307FA"/>
  </w:style>
  <w:style w:type="character" w:customStyle="1" w:styleId="e-comments">
    <w:name w:val="e-comments"/>
    <w:basedOn w:val="a0"/>
    <w:uiPriority w:val="99"/>
    <w:rsid w:val="00F307FA"/>
  </w:style>
  <w:style w:type="character" w:customStyle="1" w:styleId="e-rating">
    <w:name w:val="e-rating"/>
    <w:basedOn w:val="a0"/>
    <w:uiPriority w:val="99"/>
    <w:rsid w:val="00F307FA"/>
  </w:style>
  <w:style w:type="character" w:customStyle="1" w:styleId="pb7ztc3s">
    <w:name w:val="pb7ztc3s"/>
    <w:basedOn w:val="a0"/>
    <w:uiPriority w:val="99"/>
    <w:rsid w:val="00F307FA"/>
  </w:style>
  <w:style w:type="paragraph" w:styleId="a7">
    <w:name w:val="Balloon Text"/>
    <w:basedOn w:val="a"/>
    <w:link w:val="a8"/>
    <w:uiPriority w:val="99"/>
    <w:semiHidden/>
    <w:rsid w:val="00F307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307FA"/>
    <w:rPr>
      <w:rFonts w:ascii="Tahoma" w:hAnsi="Tahoma" w:cs="Tahoma"/>
      <w:sz w:val="16"/>
      <w:szCs w:val="16"/>
    </w:rPr>
  </w:style>
  <w:style w:type="paragraph" w:styleId="a9">
    <w:name w:val="List Paragraph"/>
    <w:basedOn w:val="a"/>
    <w:uiPriority w:val="99"/>
    <w:qFormat/>
    <w:rsid w:val="00237FBD"/>
    <w:pPr>
      <w:ind w:left="720"/>
    </w:pPr>
  </w:style>
</w:styles>
</file>

<file path=word/webSettings.xml><?xml version="1.0" encoding="utf-8"?>
<w:webSettings xmlns:r="http://schemas.openxmlformats.org/officeDocument/2006/relationships" xmlns:w="http://schemas.openxmlformats.org/wordprocessingml/2006/main">
  <w:divs>
    <w:div w:id="2045056997">
      <w:marLeft w:val="0"/>
      <w:marRight w:val="0"/>
      <w:marTop w:val="0"/>
      <w:marBottom w:val="0"/>
      <w:divBdr>
        <w:top w:val="none" w:sz="0" w:space="0" w:color="auto"/>
        <w:left w:val="none" w:sz="0" w:space="0" w:color="auto"/>
        <w:bottom w:val="none" w:sz="0" w:space="0" w:color="auto"/>
        <w:right w:val="none" w:sz="0" w:space="0" w:color="auto"/>
      </w:divBdr>
      <w:divsChild>
        <w:div w:id="2045056893">
          <w:marLeft w:val="0"/>
          <w:marRight w:val="0"/>
          <w:marTop w:val="0"/>
          <w:marBottom w:val="0"/>
          <w:divBdr>
            <w:top w:val="none" w:sz="0" w:space="0" w:color="auto"/>
            <w:left w:val="none" w:sz="0" w:space="0" w:color="auto"/>
            <w:bottom w:val="none" w:sz="0" w:space="0" w:color="auto"/>
            <w:right w:val="none" w:sz="0" w:space="0" w:color="auto"/>
          </w:divBdr>
        </w:div>
      </w:divsChild>
    </w:div>
    <w:div w:id="2045057032">
      <w:marLeft w:val="0"/>
      <w:marRight w:val="0"/>
      <w:marTop w:val="0"/>
      <w:marBottom w:val="0"/>
      <w:divBdr>
        <w:top w:val="none" w:sz="0" w:space="0" w:color="auto"/>
        <w:left w:val="none" w:sz="0" w:space="0" w:color="auto"/>
        <w:bottom w:val="none" w:sz="0" w:space="0" w:color="auto"/>
        <w:right w:val="none" w:sz="0" w:space="0" w:color="auto"/>
      </w:divBdr>
      <w:divsChild>
        <w:div w:id="2045057022">
          <w:marLeft w:val="0"/>
          <w:marRight w:val="0"/>
          <w:marTop w:val="0"/>
          <w:marBottom w:val="0"/>
          <w:divBdr>
            <w:top w:val="none" w:sz="0" w:space="0" w:color="auto"/>
            <w:left w:val="none" w:sz="0" w:space="0" w:color="auto"/>
            <w:bottom w:val="none" w:sz="0" w:space="0" w:color="auto"/>
            <w:right w:val="none" w:sz="0" w:space="0" w:color="auto"/>
          </w:divBdr>
          <w:divsChild>
            <w:div w:id="2045056878">
              <w:marLeft w:val="0"/>
              <w:marRight w:val="0"/>
              <w:marTop w:val="0"/>
              <w:marBottom w:val="0"/>
              <w:divBdr>
                <w:top w:val="none" w:sz="0" w:space="0" w:color="auto"/>
                <w:left w:val="none" w:sz="0" w:space="0" w:color="auto"/>
                <w:bottom w:val="none" w:sz="0" w:space="0" w:color="auto"/>
                <w:right w:val="none" w:sz="0" w:space="0" w:color="auto"/>
              </w:divBdr>
              <w:divsChild>
                <w:div w:id="2045056993">
                  <w:marLeft w:val="0"/>
                  <w:marRight w:val="0"/>
                  <w:marTop w:val="0"/>
                  <w:marBottom w:val="0"/>
                  <w:divBdr>
                    <w:top w:val="single" w:sz="6" w:space="0" w:color="D4D4D4"/>
                    <w:left w:val="single" w:sz="6" w:space="15" w:color="D4D4D4"/>
                    <w:bottom w:val="single" w:sz="6" w:space="0" w:color="D4D4D4"/>
                    <w:right w:val="single" w:sz="6" w:space="15" w:color="D4D4D4"/>
                  </w:divBdr>
                  <w:divsChild>
                    <w:div w:id="2045056882">
                      <w:marLeft w:val="0"/>
                      <w:marRight w:val="0"/>
                      <w:marTop w:val="30"/>
                      <w:marBottom w:val="0"/>
                      <w:divBdr>
                        <w:top w:val="none" w:sz="0" w:space="0" w:color="2B6299"/>
                        <w:left w:val="none" w:sz="0" w:space="0" w:color="2B6299"/>
                        <w:bottom w:val="none" w:sz="0" w:space="0" w:color="2B6299"/>
                        <w:right w:val="none" w:sz="0" w:space="0" w:color="2B6299"/>
                      </w:divBdr>
                    </w:div>
                    <w:div w:id="2045056907">
                      <w:marLeft w:val="0"/>
                      <w:marRight w:val="0"/>
                      <w:marTop w:val="30"/>
                      <w:marBottom w:val="0"/>
                      <w:divBdr>
                        <w:top w:val="none" w:sz="0" w:space="0" w:color="CE8904"/>
                        <w:left w:val="none" w:sz="0" w:space="0" w:color="CE8904"/>
                        <w:bottom w:val="none" w:sz="0" w:space="0" w:color="CE8904"/>
                        <w:right w:val="none" w:sz="0" w:space="0" w:color="CE8904"/>
                      </w:divBdr>
                    </w:div>
                    <w:div w:id="2045056937">
                      <w:marLeft w:val="0"/>
                      <w:marRight w:val="0"/>
                      <w:marTop w:val="30"/>
                      <w:marBottom w:val="0"/>
                      <w:divBdr>
                        <w:top w:val="none" w:sz="0" w:space="0" w:color="auto"/>
                        <w:left w:val="none" w:sz="0" w:space="0" w:color="auto"/>
                        <w:bottom w:val="none" w:sz="0" w:space="0" w:color="auto"/>
                        <w:right w:val="none" w:sz="0" w:space="0" w:color="auto"/>
                      </w:divBdr>
                    </w:div>
                    <w:div w:id="2045056990">
                      <w:marLeft w:val="0"/>
                      <w:marRight w:val="0"/>
                      <w:marTop w:val="30"/>
                      <w:marBottom w:val="0"/>
                      <w:divBdr>
                        <w:top w:val="none" w:sz="0" w:space="0" w:color="C64332"/>
                        <w:left w:val="none" w:sz="0" w:space="0" w:color="C64332"/>
                        <w:bottom w:val="none" w:sz="0" w:space="0" w:color="C64332"/>
                        <w:right w:val="none" w:sz="0" w:space="0" w:color="C64332"/>
                      </w:divBdr>
                    </w:div>
                    <w:div w:id="2045057053">
                      <w:marLeft w:val="0"/>
                      <w:marRight w:val="0"/>
                      <w:marTop w:val="30"/>
                      <w:marBottom w:val="0"/>
                      <w:divBdr>
                        <w:top w:val="none" w:sz="0" w:space="0" w:color="425995"/>
                        <w:left w:val="none" w:sz="0" w:space="0" w:color="425995"/>
                        <w:bottom w:val="none" w:sz="0" w:space="0" w:color="425995"/>
                        <w:right w:val="none" w:sz="0" w:space="0" w:color="425995"/>
                      </w:divBdr>
                    </w:div>
                    <w:div w:id="2045057059">
                      <w:marLeft w:val="0"/>
                      <w:marRight w:val="0"/>
                      <w:marTop w:val="30"/>
                      <w:marBottom w:val="0"/>
                      <w:divBdr>
                        <w:top w:val="none" w:sz="0" w:space="0" w:color="0199BF"/>
                        <w:left w:val="none" w:sz="0" w:space="0" w:color="0199BF"/>
                        <w:bottom w:val="none" w:sz="0" w:space="0" w:color="0199BF"/>
                        <w:right w:val="none" w:sz="0" w:space="0" w:color="0199BF"/>
                      </w:divBdr>
                    </w:div>
                    <w:div w:id="2045057164">
                      <w:marLeft w:val="0"/>
                      <w:marRight w:val="0"/>
                      <w:marTop w:val="30"/>
                      <w:marBottom w:val="0"/>
                      <w:divBdr>
                        <w:top w:val="none" w:sz="0" w:space="0" w:color="19648D"/>
                        <w:left w:val="none" w:sz="0" w:space="0" w:color="19648D"/>
                        <w:bottom w:val="none" w:sz="0" w:space="0" w:color="19648D"/>
                        <w:right w:val="none" w:sz="0" w:space="0" w:color="19648D"/>
                      </w:divBdr>
                    </w:div>
                  </w:divsChild>
                </w:div>
              </w:divsChild>
            </w:div>
          </w:divsChild>
        </w:div>
      </w:divsChild>
    </w:div>
    <w:div w:id="2045057039">
      <w:marLeft w:val="0"/>
      <w:marRight w:val="0"/>
      <w:marTop w:val="0"/>
      <w:marBottom w:val="0"/>
      <w:divBdr>
        <w:top w:val="none" w:sz="0" w:space="0" w:color="auto"/>
        <w:left w:val="none" w:sz="0" w:space="0" w:color="auto"/>
        <w:bottom w:val="none" w:sz="0" w:space="0" w:color="auto"/>
        <w:right w:val="none" w:sz="0" w:space="0" w:color="auto"/>
      </w:divBdr>
      <w:divsChild>
        <w:div w:id="2045056903">
          <w:marLeft w:val="0"/>
          <w:marRight w:val="0"/>
          <w:marTop w:val="0"/>
          <w:marBottom w:val="0"/>
          <w:divBdr>
            <w:top w:val="none" w:sz="0" w:space="0" w:color="auto"/>
            <w:left w:val="none" w:sz="0" w:space="0" w:color="auto"/>
            <w:bottom w:val="none" w:sz="0" w:space="0" w:color="auto"/>
            <w:right w:val="none" w:sz="0" w:space="0" w:color="auto"/>
          </w:divBdr>
          <w:divsChild>
            <w:div w:id="2045057061">
              <w:marLeft w:val="0"/>
              <w:marRight w:val="0"/>
              <w:marTop w:val="0"/>
              <w:marBottom w:val="0"/>
              <w:divBdr>
                <w:top w:val="none" w:sz="0" w:space="0" w:color="auto"/>
                <w:left w:val="none" w:sz="0" w:space="0" w:color="auto"/>
                <w:bottom w:val="none" w:sz="0" w:space="0" w:color="auto"/>
                <w:right w:val="none" w:sz="0" w:space="0" w:color="auto"/>
              </w:divBdr>
              <w:divsChild>
                <w:div w:id="2045057157">
                  <w:marLeft w:val="0"/>
                  <w:marRight w:val="0"/>
                  <w:marTop w:val="0"/>
                  <w:marBottom w:val="0"/>
                  <w:divBdr>
                    <w:top w:val="none" w:sz="0" w:space="0" w:color="auto"/>
                    <w:left w:val="none" w:sz="0" w:space="0" w:color="auto"/>
                    <w:bottom w:val="none" w:sz="0" w:space="0" w:color="auto"/>
                    <w:right w:val="none" w:sz="0" w:space="0" w:color="auto"/>
                  </w:divBdr>
                  <w:divsChild>
                    <w:div w:id="2045057013">
                      <w:marLeft w:val="3"/>
                      <w:marRight w:val="0"/>
                      <w:marTop w:val="0"/>
                      <w:marBottom w:val="0"/>
                      <w:divBdr>
                        <w:top w:val="none" w:sz="0" w:space="0" w:color="auto"/>
                        <w:left w:val="none" w:sz="0" w:space="0" w:color="auto"/>
                        <w:bottom w:val="none" w:sz="0" w:space="0" w:color="auto"/>
                        <w:right w:val="none" w:sz="0" w:space="0" w:color="auto"/>
                      </w:divBdr>
                      <w:divsChild>
                        <w:div w:id="2045057007">
                          <w:marLeft w:val="0"/>
                          <w:marRight w:val="0"/>
                          <w:marTop w:val="0"/>
                          <w:marBottom w:val="0"/>
                          <w:divBdr>
                            <w:top w:val="none" w:sz="0" w:space="0" w:color="auto"/>
                            <w:left w:val="none" w:sz="0" w:space="0" w:color="auto"/>
                            <w:bottom w:val="none" w:sz="0" w:space="0" w:color="auto"/>
                            <w:right w:val="none" w:sz="0" w:space="0" w:color="auto"/>
                          </w:divBdr>
                          <w:divsChild>
                            <w:div w:id="2045056871">
                              <w:marLeft w:val="0"/>
                              <w:marRight w:val="0"/>
                              <w:marTop w:val="0"/>
                              <w:marBottom w:val="0"/>
                              <w:divBdr>
                                <w:top w:val="none" w:sz="0" w:space="0" w:color="auto"/>
                                <w:left w:val="none" w:sz="0" w:space="0" w:color="auto"/>
                                <w:bottom w:val="none" w:sz="0" w:space="0" w:color="auto"/>
                                <w:right w:val="none" w:sz="0" w:space="0" w:color="auto"/>
                              </w:divBdr>
                            </w:div>
                            <w:div w:id="2045056934">
                              <w:marLeft w:val="0"/>
                              <w:marRight w:val="0"/>
                              <w:marTop w:val="0"/>
                              <w:marBottom w:val="0"/>
                              <w:divBdr>
                                <w:top w:val="none" w:sz="0" w:space="0" w:color="auto"/>
                                <w:left w:val="none" w:sz="0" w:space="0" w:color="auto"/>
                                <w:bottom w:val="none" w:sz="0" w:space="0" w:color="auto"/>
                                <w:right w:val="none" w:sz="0" w:space="0" w:color="auto"/>
                              </w:divBdr>
                              <w:divsChild>
                                <w:div w:id="2045056875">
                                  <w:marLeft w:val="0"/>
                                  <w:marRight w:val="0"/>
                                  <w:marTop w:val="0"/>
                                  <w:marBottom w:val="0"/>
                                  <w:divBdr>
                                    <w:top w:val="none" w:sz="0" w:space="0" w:color="auto"/>
                                    <w:left w:val="none" w:sz="0" w:space="0" w:color="auto"/>
                                    <w:bottom w:val="none" w:sz="0" w:space="0" w:color="auto"/>
                                    <w:right w:val="none" w:sz="0" w:space="0" w:color="auto"/>
                                  </w:divBdr>
                                </w:div>
                              </w:divsChild>
                            </w:div>
                            <w:div w:id="20450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7040">
      <w:marLeft w:val="0"/>
      <w:marRight w:val="0"/>
      <w:marTop w:val="0"/>
      <w:marBottom w:val="0"/>
      <w:divBdr>
        <w:top w:val="none" w:sz="0" w:space="0" w:color="auto"/>
        <w:left w:val="none" w:sz="0" w:space="0" w:color="auto"/>
        <w:bottom w:val="none" w:sz="0" w:space="0" w:color="auto"/>
        <w:right w:val="none" w:sz="0" w:space="0" w:color="auto"/>
      </w:divBdr>
      <w:divsChild>
        <w:div w:id="2045056876">
          <w:marLeft w:val="0"/>
          <w:marRight w:val="0"/>
          <w:marTop w:val="0"/>
          <w:marBottom w:val="0"/>
          <w:divBdr>
            <w:top w:val="none" w:sz="0" w:space="0" w:color="auto"/>
            <w:left w:val="none" w:sz="0" w:space="0" w:color="auto"/>
            <w:bottom w:val="none" w:sz="0" w:space="0" w:color="auto"/>
            <w:right w:val="none" w:sz="0" w:space="0" w:color="auto"/>
          </w:divBdr>
        </w:div>
        <w:div w:id="2045056940">
          <w:marLeft w:val="0"/>
          <w:marRight w:val="0"/>
          <w:marTop w:val="0"/>
          <w:marBottom w:val="225"/>
          <w:divBdr>
            <w:top w:val="none" w:sz="0" w:space="0" w:color="auto"/>
            <w:left w:val="none" w:sz="0" w:space="0" w:color="auto"/>
            <w:bottom w:val="none" w:sz="0" w:space="0" w:color="auto"/>
            <w:right w:val="none" w:sz="0" w:space="0" w:color="auto"/>
          </w:divBdr>
          <w:divsChild>
            <w:div w:id="2045056950">
              <w:marLeft w:val="0"/>
              <w:marRight w:val="0"/>
              <w:marTop w:val="0"/>
              <w:marBottom w:val="0"/>
              <w:divBdr>
                <w:top w:val="none" w:sz="0" w:space="0" w:color="auto"/>
                <w:left w:val="none" w:sz="0" w:space="0" w:color="auto"/>
                <w:bottom w:val="none" w:sz="0" w:space="0" w:color="auto"/>
                <w:right w:val="none" w:sz="0" w:space="0" w:color="auto"/>
              </w:divBdr>
              <w:divsChild>
                <w:div w:id="2045057046">
                  <w:marLeft w:val="0"/>
                  <w:marRight w:val="0"/>
                  <w:marTop w:val="0"/>
                  <w:marBottom w:val="0"/>
                  <w:divBdr>
                    <w:top w:val="none" w:sz="0" w:space="0" w:color="auto"/>
                    <w:left w:val="none" w:sz="0" w:space="0" w:color="auto"/>
                    <w:bottom w:val="none" w:sz="0" w:space="0" w:color="auto"/>
                    <w:right w:val="none" w:sz="0" w:space="0" w:color="auto"/>
                  </w:divBdr>
                  <w:divsChild>
                    <w:div w:id="2045056981">
                      <w:marLeft w:val="0"/>
                      <w:marRight w:val="0"/>
                      <w:marTop w:val="0"/>
                      <w:marBottom w:val="0"/>
                      <w:divBdr>
                        <w:top w:val="none" w:sz="0" w:space="0" w:color="auto"/>
                        <w:left w:val="none" w:sz="0" w:space="0" w:color="auto"/>
                        <w:bottom w:val="none" w:sz="0" w:space="0" w:color="auto"/>
                        <w:right w:val="none" w:sz="0" w:space="0" w:color="auto"/>
                      </w:divBdr>
                      <w:divsChild>
                        <w:div w:id="2045056881">
                          <w:marLeft w:val="0"/>
                          <w:marRight w:val="0"/>
                          <w:marTop w:val="0"/>
                          <w:marBottom w:val="0"/>
                          <w:divBdr>
                            <w:top w:val="none" w:sz="0" w:space="0" w:color="auto"/>
                            <w:left w:val="none" w:sz="0" w:space="0" w:color="auto"/>
                            <w:bottom w:val="none" w:sz="0" w:space="0" w:color="auto"/>
                            <w:right w:val="none" w:sz="0" w:space="0" w:color="auto"/>
                          </w:divBdr>
                        </w:div>
                        <w:div w:id="2045056897">
                          <w:marLeft w:val="0"/>
                          <w:marRight w:val="0"/>
                          <w:marTop w:val="0"/>
                          <w:marBottom w:val="0"/>
                          <w:divBdr>
                            <w:top w:val="none" w:sz="0" w:space="0" w:color="auto"/>
                            <w:left w:val="none" w:sz="0" w:space="0" w:color="auto"/>
                            <w:bottom w:val="none" w:sz="0" w:space="0" w:color="auto"/>
                            <w:right w:val="none" w:sz="0" w:space="0" w:color="auto"/>
                          </w:divBdr>
                        </w:div>
                        <w:div w:id="2045056909">
                          <w:marLeft w:val="0"/>
                          <w:marRight w:val="0"/>
                          <w:marTop w:val="0"/>
                          <w:marBottom w:val="0"/>
                          <w:divBdr>
                            <w:top w:val="none" w:sz="0" w:space="0" w:color="auto"/>
                            <w:left w:val="none" w:sz="0" w:space="0" w:color="auto"/>
                            <w:bottom w:val="none" w:sz="0" w:space="0" w:color="auto"/>
                            <w:right w:val="none" w:sz="0" w:space="0" w:color="auto"/>
                          </w:divBdr>
                        </w:div>
                        <w:div w:id="2045056988">
                          <w:marLeft w:val="0"/>
                          <w:marRight w:val="0"/>
                          <w:marTop w:val="0"/>
                          <w:marBottom w:val="0"/>
                          <w:divBdr>
                            <w:top w:val="none" w:sz="0" w:space="0" w:color="auto"/>
                            <w:left w:val="none" w:sz="0" w:space="0" w:color="auto"/>
                            <w:bottom w:val="none" w:sz="0" w:space="0" w:color="auto"/>
                            <w:right w:val="none" w:sz="0" w:space="0" w:color="auto"/>
                          </w:divBdr>
                        </w:div>
                        <w:div w:id="2045056995">
                          <w:marLeft w:val="0"/>
                          <w:marRight w:val="0"/>
                          <w:marTop w:val="0"/>
                          <w:marBottom w:val="0"/>
                          <w:divBdr>
                            <w:top w:val="none" w:sz="0" w:space="0" w:color="auto"/>
                            <w:left w:val="none" w:sz="0" w:space="0" w:color="auto"/>
                            <w:bottom w:val="none" w:sz="0" w:space="0" w:color="auto"/>
                            <w:right w:val="none" w:sz="0" w:space="0" w:color="auto"/>
                          </w:divBdr>
                        </w:div>
                        <w:div w:id="2045056999">
                          <w:marLeft w:val="0"/>
                          <w:marRight w:val="0"/>
                          <w:marTop w:val="0"/>
                          <w:marBottom w:val="0"/>
                          <w:divBdr>
                            <w:top w:val="none" w:sz="0" w:space="0" w:color="auto"/>
                            <w:left w:val="none" w:sz="0" w:space="0" w:color="auto"/>
                            <w:bottom w:val="none" w:sz="0" w:space="0" w:color="auto"/>
                            <w:right w:val="none" w:sz="0" w:space="0" w:color="auto"/>
                          </w:divBdr>
                        </w:div>
                        <w:div w:id="2045057123">
                          <w:marLeft w:val="0"/>
                          <w:marRight w:val="0"/>
                          <w:marTop w:val="0"/>
                          <w:marBottom w:val="0"/>
                          <w:divBdr>
                            <w:top w:val="none" w:sz="0" w:space="0" w:color="auto"/>
                            <w:left w:val="none" w:sz="0" w:space="0" w:color="auto"/>
                            <w:bottom w:val="none" w:sz="0" w:space="0" w:color="auto"/>
                            <w:right w:val="none" w:sz="0" w:space="0" w:color="auto"/>
                          </w:divBdr>
                        </w:div>
                        <w:div w:id="2045057132">
                          <w:marLeft w:val="0"/>
                          <w:marRight w:val="0"/>
                          <w:marTop w:val="0"/>
                          <w:marBottom w:val="0"/>
                          <w:divBdr>
                            <w:top w:val="none" w:sz="0" w:space="0" w:color="auto"/>
                            <w:left w:val="none" w:sz="0" w:space="0" w:color="auto"/>
                            <w:bottom w:val="none" w:sz="0" w:space="0" w:color="auto"/>
                            <w:right w:val="none" w:sz="0" w:space="0" w:color="auto"/>
                          </w:divBdr>
                        </w:div>
                        <w:div w:id="2045057151">
                          <w:marLeft w:val="0"/>
                          <w:marRight w:val="0"/>
                          <w:marTop w:val="0"/>
                          <w:marBottom w:val="0"/>
                          <w:divBdr>
                            <w:top w:val="none" w:sz="0" w:space="0" w:color="auto"/>
                            <w:left w:val="none" w:sz="0" w:space="0" w:color="auto"/>
                            <w:bottom w:val="none" w:sz="0" w:space="0" w:color="auto"/>
                            <w:right w:val="none" w:sz="0" w:space="0" w:color="auto"/>
                          </w:divBdr>
                        </w:div>
                        <w:div w:id="20450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55">
              <w:marLeft w:val="0"/>
              <w:marRight w:val="0"/>
              <w:marTop w:val="0"/>
              <w:marBottom w:val="75"/>
              <w:divBdr>
                <w:top w:val="none" w:sz="0" w:space="0" w:color="auto"/>
                <w:left w:val="none" w:sz="0" w:space="0" w:color="auto"/>
                <w:bottom w:val="single" w:sz="6" w:space="4" w:color="413425"/>
                <w:right w:val="none" w:sz="0" w:space="0" w:color="auto"/>
              </w:divBdr>
            </w:div>
          </w:divsChild>
        </w:div>
        <w:div w:id="2045057008">
          <w:marLeft w:val="0"/>
          <w:marRight w:val="0"/>
          <w:marTop w:val="0"/>
          <w:marBottom w:val="0"/>
          <w:divBdr>
            <w:top w:val="none" w:sz="0" w:space="0" w:color="auto"/>
            <w:left w:val="none" w:sz="0" w:space="0" w:color="auto"/>
            <w:bottom w:val="none" w:sz="0" w:space="0" w:color="auto"/>
            <w:right w:val="none" w:sz="0" w:space="0" w:color="auto"/>
          </w:divBdr>
          <w:divsChild>
            <w:div w:id="2045056892">
              <w:marLeft w:val="0"/>
              <w:marRight w:val="0"/>
              <w:marTop w:val="0"/>
              <w:marBottom w:val="0"/>
              <w:divBdr>
                <w:top w:val="none" w:sz="0" w:space="0" w:color="auto"/>
                <w:left w:val="none" w:sz="0" w:space="0" w:color="auto"/>
                <w:bottom w:val="none" w:sz="0" w:space="0" w:color="auto"/>
                <w:right w:val="none" w:sz="0" w:space="0" w:color="auto"/>
              </w:divBdr>
              <w:divsChild>
                <w:div w:id="2045056918">
                  <w:marLeft w:val="0"/>
                  <w:marRight w:val="0"/>
                  <w:marTop w:val="0"/>
                  <w:marBottom w:val="0"/>
                  <w:divBdr>
                    <w:top w:val="none" w:sz="0" w:space="0" w:color="auto"/>
                    <w:left w:val="none" w:sz="0" w:space="0" w:color="auto"/>
                    <w:bottom w:val="none" w:sz="0" w:space="0" w:color="auto"/>
                    <w:right w:val="none" w:sz="0" w:space="0" w:color="auto"/>
                  </w:divBdr>
                  <w:divsChild>
                    <w:div w:id="2045057168">
                      <w:marLeft w:val="0"/>
                      <w:marRight w:val="0"/>
                      <w:marTop w:val="0"/>
                      <w:marBottom w:val="0"/>
                      <w:divBdr>
                        <w:top w:val="none" w:sz="0" w:space="0" w:color="auto"/>
                        <w:left w:val="none" w:sz="0" w:space="0" w:color="auto"/>
                        <w:bottom w:val="none" w:sz="0" w:space="0" w:color="auto"/>
                        <w:right w:val="none" w:sz="0" w:space="0" w:color="auto"/>
                      </w:divBdr>
                      <w:divsChild>
                        <w:div w:id="20450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899">
              <w:marLeft w:val="0"/>
              <w:marRight w:val="0"/>
              <w:marTop w:val="0"/>
              <w:marBottom w:val="0"/>
              <w:divBdr>
                <w:top w:val="none" w:sz="0" w:space="0" w:color="auto"/>
                <w:left w:val="none" w:sz="0" w:space="0" w:color="auto"/>
                <w:bottom w:val="none" w:sz="0" w:space="0" w:color="auto"/>
                <w:right w:val="none" w:sz="0" w:space="0" w:color="auto"/>
              </w:divBdr>
              <w:divsChild>
                <w:div w:id="2045057089">
                  <w:marLeft w:val="0"/>
                  <w:marRight w:val="0"/>
                  <w:marTop w:val="0"/>
                  <w:marBottom w:val="0"/>
                  <w:divBdr>
                    <w:top w:val="none" w:sz="0" w:space="0" w:color="auto"/>
                    <w:left w:val="none" w:sz="0" w:space="0" w:color="auto"/>
                    <w:bottom w:val="none" w:sz="0" w:space="0" w:color="auto"/>
                    <w:right w:val="none" w:sz="0" w:space="0" w:color="auto"/>
                  </w:divBdr>
                  <w:divsChild>
                    <w:div w:id="2045056938">
                      <w:marLeft w:val="0"/>
                      <w:marRight w:val="0"/>
                      <w:marTop w:val="0"/>
                      <w:marBottom w:val="0"/>
                      <w:divBdr>
                        <w:top w:val="none" w:sz="0" w:space="0" w:color="auto"/>
                        <w:left w:val="none" w:sz="0" w:space="0" w:color="auto"/>
                        <w:bottom w:val="none" w:sz="0" w:space="0" w:color="auto"/>
                        <w:right w:val="none" w:sz="0" w:space="0" w:color="auto"/>
                      </w:divBdr>
                      <w:divsChild>
                        <w:div w:id="2045056960">
                          <w:marLeft w:val="0"/>
                          <w:marRight w:val="0"/>
                          <w:marTop w:val="0"/>
                          <w:marBottom w:val="0"/>
                          <w:divBdr>
                            <w:top w:val="none" w:sz="0" w:space="0" w:color="auto"/>
                            <w:left w:val="none" w:sz="0" w:space="0" w:color="auto"/>
                            <w:bottom w:val="none" w:sz="0" w:space="0" w:color="auto"/>
                            <w:right w:val="none" w:sz="0" w:space="0" w:color="auto"/>
                          </w:divBdr>
                          <w:divsChild>
                            <w:div w:id="2045056983">
                              <w:marLeft w:val="0"/>
                              <w:marRight w:val="0"/>
                              <w:marTop w:val="0"/>
                              <w:marBottom w:val="0"/>
                              <w:divBdr>
                                <w:top w:val="single" w:sz="6" w:space="0" w:color="A3BAE9"/>
                                <w:left w:val="single" w:sz="6" w:space="0" w:color="A3BAE9"/>
                                <w:bottom w:val="single" w:sz="6" w:space="0" w:color="DFE8F6"/>
                                <w:right w:val="single" w:sz="6" w:space="0" w:color="DFE8F6"/>
                              </w:divBdr>
                              <w:divsChild>
                                <w:div w:id="2045056922">
                                  <w:marLeft w:val="0"/>
                                  <w:marRight w:val="0"/>
                                  <w:marTop w:val="0"/>
                                  <w:marBottom w:val="0"/>
                                  <w:divBdr>
                                    <w:top w:val="single" w:sz="6" w:space="0" w:color="DFE8F6"/>
                                    <w:left w:val="single" w:sz="6" w:space="0" w:color="DFE8F6"/>
                                    <w:bottom w:val="single" w:sz="6" w:space="0" w:color="A3BAE9"/>
                                    <w:right w:val="single" w:sz="6" w:space="0" w:color="A3BAE9"/>
                                  </w:divBdr>
                                  <w:divsChild>
                                    <w:div w:id="2045057077">
                                      <w:marLeft w:val="0"/>
                                      <w:marRight w:val="0"/>
                                      <w:marTop w:val="0"/>
                                      <w:marBottom w:val="0"/>
                                      <w:divBdr>
                                        <w:top w:val="none" w:sz="0" w:space="0" w:color="auto"/>
                                        <w:left w:val="none" w:sz="0" w:space="0" w:color="auto"/>
                                        <w:bottom w:val="none" w:sz="0" w:space="0" w:color="auto"/>
                                        <w:right w:val="none" w:sz="0" w:space="0" w:color="auto"/>
                                      </w:divBdr>
                                      <w:divsChild>
                                        <w:div w:id="2045056933">
                                          <w:marLeft w:val="0"/>
                                          <w:marRight w:val="0"/>
                                          <w:marTop w:val="0"/>
                                          <w:marBottom w:val="0"/>
                                          <w:divBdr>
                                            <w:top w:val="none" w:sz="0" w:space="0" w:color="auto"/>
                                            <w:left w:val="none" w:sz="0" w:space="0" w:color="auto"/>
                                            <w:bottom w:val="none" w:sz="0" w:space="0" w:color="auto"/>
                                            <w:right w:val="none" w:sz="0" w:space="0" w:color="auto"/>
                                          </w:divBdr>
                                        </w:div>
                                        <w:div w:id="2045056963">
                                          <w:marLeft w:val="0"/>
                                          <w:marRight w:val="0"/>
                                          <w:marTop w:val="0"/>
                                          <w:marBottom w:val="0"/>
                                          <w:divBdr>
                                            <w:top w:val="none" w:sz="0" w:space="0" w:color="auto"/>
                                            <w:left w:val="none" w:sz="0" w:space="0" w:color="auto"/>
                                            <w:bottom w:val="none" w:sz="0" w:space="0" w:color="auto"/>
                                            <w:right w:val="none" w:sz="0" w:space="0" w:color="auto"/>
                                          </w:divBdr>
                                        </w:div>
                                        <w:div w:id="2045056967">
                                          <w:marLeft w:val="0"/>
                                          <w:marRight w:val="0"/>
                                          <w:marTop w:val="0"/>
                                          <w:marBottom w:val="0"/>
                                          <w:divBdr>
                                            <w:top w:val="none" w:sz="0" w:space="0" w:color="auto"/>
                                            <w:left w:val="none" w:sz="0" w:space="0" w:color="auto"/>
                                            <w:bottom w:val="none" w:sz="0" w:space="0" w:color="auto"/>
                                            <w:right w:val="none" w:sz="0" w:space="0" w:color="auto"/>
                                          </w:divBdr>
                                        </w:div>
                                        <w:div w:id="2045056998">
                                          <w:marLeft w:val="0"/>
                                          <w:marRight w:val="0"/>
                                          <w:marTop w:val="0"/>
                                          <w:marBottom w:val="0"/>
                                          <w:divBdr>
                                            <w:top w:val="none" w:sz="0" w:space="0" w:color="auto"/>
                                            <w:left w:val="none" w:sz="0" w:space="0" w:color="auto"/>
                                            <w:bottom w:val="none" w:sz="0" w:space="0" w:color="auto"/>
                                            <w:right w:val="none" w:sz="0" w:space="0" w:color="auto"/>
                                          </w:divBdr>
                                        </w:div>
                                        <w:div w:id="2045057051">
                                          <w:marLeft w:val="0"/>
                                          <w:marRight w:val="0"/>
                                          <w:marTop w:val="0"/>
                                          <w:marBottom w:val="0"/>
                                          <w:divBdr>
                                            <w:top w:val="none" w:sz="0" w:space="0" w:color="auto"/>
                                            <w:left w:val="none" w:sz="0" w:space="0" w:color="auto"/>
                                            <w:bottom w:val="none" w:sz="0" w:space="0" w:color="auto"/>
                                            <w:right w:val="none" w:sz="0" w:space="0" w:color="auto"/>
                                          </w:divBdr>
                                        </w:div>
                                        <w:div w:id="2045057101">
                                          <w:marLeft w:val="0"/>
                                          <w:marRight w:val="0"/>
                                          <w:marTop w:val="0"/>
                                          <w:marBottom w:val="0"/>
                                          <w:divBdr>
                                            <w:top w:val="none" w:sz="0" w:space="0" w:color="auto"/>
                                            <w:left w:val="none" w:sz="0" w:space="0" w:color="auto"/>
                                            <w:bottom w:val="none" w:sz="0" w:space="0" w:color="auto"/>
                                            <w:right w:val="none" w:sz="0" w:space="0" w:color="auto"/>
                                          </w:divBdr>
                                        </w:div>
                                        <w:div w:id="2045057102">
                                          <w:marLeft w:val="0"/>
                                          <w:marRight w:val="0"/>
                                          <w:marTop w:val="0"/>
                                          <w:marBottom w:val="0"/>
                                          <w:divBdr>
                                            <w:top w:val="none" w:sz="0" w:space="0" w:color="auto"/>
                                            <w:left w:val="none" w:sz="0" w:space="0" w:color="auto"/>
                                            <w:bottom w:val="none" w:sz="0" w:space="0" w:color="auto"/>
                                            <w:right w:val="none" w:sz="0" w:space="0" w:color="auto"/>
                                          </w:divBdr>
                                        </w:div>
                                        <w:div w:id="2045057122">
                                          <w:marLeft w:val="0"/>
                                          <w:marRight w:val="0"/>
                                          <w:marTop w:val="0"/>
                                          <w:marBottom w:val="0"/>
                                          <w:divBdr>
                                            <w:top w:val="none" w:sz="0" w:space="0" w:color="auto"/>
                                            <w:left w:val="none" w:sz="0" w:space="0" w:color="auto"/>
                                            <w:bottom w:val="none" w:sz="0" w:space="0" w:color="auto"/>
                                            <w:right w:val="none" w:sz="0" w:space="0" w:color="auto"/>
                                          </w:divBdr>
                                        </w:div>
                                        <w:div w:id="2045057141">
                                          <w:marLeft w:val="0"/>
                                          <w:marRight w:val="0"/>
                                          <w:marTop w:val="0"/>
                                          <w:marBottom w:val="0"/>
                                          <w:divBdr>
                                            <w:top w:val="none" w:sz="0" w:space="0" w:color="auto"/>
                                            <w:left w:val="none" w:sz="0" w:space="0" w:color="auto"/>
                                            <w:bottom w:val="none" w:sz="0" w:space="0" w:color="auto"/>
                                            <w:right w:val="none" w:sz="0" w:space="0" w:color="auto"/>
                                          </w:divBdr>
                                        </w:div>
                                        <w:div w:id="2045057148">
                                          <w:marLeft w:val="0"/>
                                          <w:marRight w:val="0"/>
                                          <w:marTop w:val="0"/>
                                          <w:marBottom w:val="0"/>
                                          <w:divBdr>
                                            <w:top w:val="none" w:sz="0" w:space="0" w:color="auto"/>
                                            <w:left w:val="none" w:sz="0" w:space="0" w:color="auto"/>
                                            <w:bottom w:val="none" w:sz="0" w:space="0" w:color="auto"/>
                                            <w:right w:val="none" w:sz="0" w:space="0" w:color="auto"/>
                                          </w:divBdr>
                                        </w:div>
                                        <w:div w:id="2045057165">
                                          <w:marLeft w:val="0"/>
                                          <w:marRight w:val="0"/>
                                          <w:marTop w:val="0"/>
                                          <w:marBottom w:val="0"/>
                                          <w:divBdr>
                                            <w:top w:val="none" w:sz="0" w:space="0" w:color="auto"/>
                                            <w:left w:val="none" w:sz="0" w:space="0" w:color="auto"/>
                                            <w:bottom w:val="none" w:sz="0" w:space="0" w:color="auto"/>
                                            <w:right w:val="none" w:sz="0" w:space="0" w:color="auto"/>
                                          </w:divBdr>
                                        </w:div>
                                        <w:div w:id="2045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05">
              <w:marLeft w:val="0"/>
              <w:marRight w:val="0"/>
              <w:marTop w:val="0"/>
              <w:marBottom w:val="0"/>
              <w:divBdr>
                <w:top w:val="none" w:sz="0" w:space="0" w:color="auto"/>
                <w:left w:val="none" w:sz="0" w:space="0" w:color="auto"/>
                <w:bottom w:val="none" w:sz="0" w:space="0" w:color="auto"/>
                <w:right w:val="none" w:sz="0" w:space="0" w:color="auto"/>
              </w:divBdr>
              <w:divsChild>
                <w:div w:id="2045057084">
                  <w:marLeft w:val="0"/>
                  <w:marRight w:val="0"/>
                  <w:marTop w:val="0"/>
                  <w:marBottom w:val="0"/>
                  <w:divBdr>
                    <w:top w:val="none" w:sz="0" w:space="0" w:color="auto"/>
                    <w:left w:val="none" w:sz="0" w:space="0" w:color="auto"/>
                    <w:bottom w:val="none" w:sz="0" w:space="0" w:color="auto"/>
                    <w:right w:val="none" w:sz="0" w:space="0" w:color="auto"/>
                  </w:divBdr>
                  <w:divsChild>
                    <w:div w:id="2045057036">
                      <w:marLeft w:val="0"/>
                      <w:marRight w:val="0"/>
                      <w:marTop w:val="0"/>
                      <w:marBottom w:val="0"/>
                      <w:divBdr>
                        <w:top w:val="none" w:sz="0" w:space="0" w:color="auto"/>
                        <w:left w:val="none" w:sz="0" w:space="0" w:color="auto"/>
                        <w:bottom w:val="none" w:sz="0" w:space="0" w:color="auto"/>
                        <w:right w:val="none" w:sz="0" w:space="0" w:color="auto"/>
                      </w:divBdr>
                      <w:divsChild>
                        <w:div w:id="20450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24">
              <w:marLeft w:val="0"/>
              <w:marRight w:val="0"/>
              <w:marTop w:val="0"/>
              <w:marBottom w:val="0"/>
              <w:divBdr>
                <w:top w:val="none" w:sz="0" w:space="0" w:color="auto"/>
                <w:left w:val="none" w:sz="0" w:space="0" w:color="auto"/>
                <w:bottom w:val="none" w:sz="0" w:space="0" w:color="auto"/>
                <w:right w:val="none" w:sz="0" w:space="0" w:color="auto"/>
              </w:divBdr>
              <w:divsChild>
                <w:div w:id="2045056947">
                  <w:marLeft w:val="0"/>
                  <w:marRight w:val="0"/>
                  <w:marTop w:val="0"/>
                  <w:marBottom w:val="0"/>
                  <w:divBdr>
                    <w:top w:val="none" w:sz="0" w:space="0" w:color="auto"/>
                    <w:left w:val="none" w:sz="0" w:space="0" w:color="auto"/>
                    <w:bottom w:val="none" w:sz="0" w:space="0" w:color="auto"/>
                    <w:right w:val="none" w:sz="0" w:space="0" w:color="auto"/>
                  </w:divBdr>
                  <w:divsChild>
                    <w:div w:id="2045057011">
                      <w:marLeft w:val="0"/>
                      <w:marRight w:val="0"/>
                      <w:marTop w:val="0"/>
                      <w:marBottom w:val="0"/>
                      <w:divBdr>
                        <w:top w:val="none" w:sz="0" w:space="0" w:color="auto"/>
                        <w:left w:val="none" w:sz="0" w:space="0" w:color="auto"/>
                        <w:bottom w:val="none" w:sz="0" w:space="0" w:color="auto"/>
                        <w:right w:val="none" w:sz="0" w:space="0" w:color="auto"/>
                      </w:divBdr>
                      <w:divsChild>
                        <w:div w:id="20450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28">
              <w:marLeft w:val="0"/>
              <w:marRight w:val="0"/>
              <w:marTop w:val="0"/>
              <w:marBottom w:val="0"/>
              <w:divBdr>
                <w:top w:val="none" w:sz="0" w:space="0" w:color="auto"/>
                <w:left w:val="none" w:sz="0" w:space="0" w:color="auto"/>
                <w:bottom w:val="none" w:sz="0" w:space="0" w:color="auto"/>
                <w:right w:val="none" w:sz="0" w:space="0" w:color="auto"/>
              </w:divBdr>
              <w:divsChild>
                <w:div w:id="2045057143">
                  <w:marLeft w:val="0"/>
                  <w:marRight w:val="0"/>
                  <w:marTop w:val="0"/>
                  <w:marBottom w:val="0"/>
                  <w:divBdr>
                    <w:top w:val="none" w:sz="0" w:space="0" w:color="auto"/>
                    <w:left w:val="none" w:sz="0" w:space="0" w:color="auto"/>
                    <w:bottom w:val="none" w:sz="0" w:space="0" w:color="auto"/>
                    <w:right w:val="none" w:sz="0" w:space="0" w:color="auto"/>
                  </w:divBdr>
                  <w:divsChild>
                    <w:div w:id="2045056965">
                      <w:marLeft w:val="0"/>
                      <w:marRight w:val="0"/>
                      <w:marTop w:val="0"/>
                      <w:marBottom w:val="0"/>
                      <w:divBdr>
                        <w:top w:val="none" w:sz="0" w:space="0" w:color="auto"/>
                        <w:left w:val="none" w:sz="0" w:space="0" w:color="auto"/>
                        <w:bottom w:val="none" w:sz="0" w:space="0" w:color="auto"/>
                        <w:right w:val="none" w:sz="0" w:space="0" w:color="auto"/>
                      </w:divBdr>
                      <w:divsChild>
                        <w:div w:id="20450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36">
              <w:marLeft w:val="0"/>
              <w:marRight w:val="0"/>
              <w:marTop w:val="0"/>
              <w:marBottom w:val="0"/>
              <w:divBdr>
                <w:top w:val="none" w:sz="0" w:space="0" w:color="auto"/>
                <w:left w:val="none" w:sz="0" w:space="0" w:color="auto"/>
                <w:bottom w:val="none" w:sz="0" w:space="0" w:color="auto"/>
                <w:right w:val="none" w:sz="0" w:space="0" w:color="auto"/>
              </w:divBdr>
              <w:divsChild>
                <w:div w:id="2045056880">
                  <w:marLeft w:val="0"/>
                  <w:marRight w:val="0"/>
                  <w:marTop w:val="0"/>
                  <w:marBottom w:val="0"/>
                  <w:divBdr>
                    <w:top w:val="none" w:sz="0" w:space="0" w:color="auto"/>
                    <w:left w:val="none" w:sz="0" w:space="0" w:color="auto"/>
                    <w:bottom w:val="none" w:sz="0" w:space="0" w:color="auto"/>
                    <w:right w:val="none" w:sz="0" w:space="0" w:color="auto"/>
                  </w:divBdr>
                  <w:divsChild>
                    <w:div w:id="2045056930">
                      <w:marLeft w:val="0"/>
                      <w:marRight w:val="0"/>
                      <w:marTop w:val="0"/>
                      <w:marBottom w:val="0"/>
                      <w:divBdr>
                        <w:top w:val="none" w:sz="0" w:space="0" w:color="auto"/>
                        <w:left w:val="none" w:sz="0" w:space="0" w:color="auto"/>
                        <w:bottom w:val="none" w:sz="0" w:space="0" w:color="auto"/>
                        <w:right w:val="none" w:sz="0" w:space="0" w:color="auto"/>
                      </w:divBdr>
                      <w:divsChild>
                        <w:div w:id="2045057069">
                          <w:marLeft w:val="0"/>
                          <w:marRight w:val="0"/>
                          <w:marTop w:val="0"/>
                          <w:marBottom w:val="0"/>
                          <w:divBdr>
                            <w:top w:val="none" w:sz="0" w:space="0" w:color="auto"/>
                            <w:left w:val="none" w:sz="0" w:space="0" w:color="auto"/>
                            <w:bottom w:val="none" w:sz="0" w:space="0" w:color="auto"/>
                            <w:right w:val="none" w:sz="0" w:space="0" w:color="auto"/>
                          </w:divBdr>
                          <w:divsChild>
                            <w:div w:id="2045056931">
                              <w:marLeft w:val="0"/>
                              <w:marRight w:val="0"/>
                              <w:marTop w:val="0"/>
                              <w:marBottom w:val="0"/>
                              <w:divBdr>
                                <w:top w:val="single" w:sz="6" w:space="0" w:color="A3BAE9"/>
                                <w:left w:val="single" w:sz="6" w:space="0" w:color="A3BAE9"/>
                                <w:bottom w:val="single" w:sz="6" w:space="0" w:color="DFE8F6"/>
                                <w:right w:val="single" w:sz="6" w:space="0" w:color="DFE8F6"/>
                              </w:divBdr>
                              <w:divsChild>
                                <w:div w:id="2045057108">
                                  <w:marLeft w:val="0"/>
                                  <w:marRight w:val="0"/>
                                  <w:marTop w:val="0"/>
                                  <w:marBottom w:val="0"/>
                                  <w:divBdr>
                                    <w:top w:val="single" w:sz="6" w:space="0" w:color="DFE8F6"/>
                                    <w:left w:val="single" w:sz="6" w:space="0" w:color="DFE8F6"/>
                                    <w:bottom w:val="single" w:sz="6" w:space="0" w:color="A3BAE9"/>
                                    <w:right w:val="single" w:sz="6" w:space="0" w:color="A3BAE9"/>
                                  </w:divBdr>
                                  <w:divsChild>
                                    <w:div w:id="2045057058">
                                      <w:marLeft w:val="0"/>
                                      <w:marRight w:val="0"/>
                                      <w:marTop w:val="0"/>
                                      <w:marBottom w:val="0"/>
                                      <w:divBdr>
                                        <w:top w:val="none" w:sz="0" w:space="0" w:color="auto"/>
                                        <w:left w:val="none" w:sz="0" w:space="0" w:color="auto"/>
                                        <w:bottom w:val="none" w:sz="0" w:space="0" w:color="auto"/>
                                        <w:right w:val="none" w:sz="0" w:space="0" w:color="auto"/>
                                      </w:divBdr>
                                      <w:divsChild>
                                        <w:div w:id="2045056874">
                                          <w:marLeft w:val="0"/>
                                          <w:marRight w:val="0"/>
                                          <w:marTop w:val="0"/>
                                          <w:marBottom w:val="0"/>
                                          <w:divBdr>
                                            <w:top w:val="none" w:sz="0" w:space="0" w:color="auto"/>
                                            <w:left w:val="none" w:sz="0" w:space="0" w:color="auto"/>
                                            <w:bottom w:val="none" w:sz="0" w:space="0" w:color="auto"/>
                                            <w:right w:val="none" w:sz="0" w:space="0" w:color="auto"/>
                                          </w:divBdr>
                                        </w:div>
                                        <w:div w:id="2045056932">
                                          <w:marLeft w:val="0"/>
                                          <w:marRight w:val="0"/>
                                          <w:marTop w:val="0"/>
                                          <w:marBottom w:val="0"/>
                                          <w:divBdr>
                                            <w:top w:val="none" w:sz="0" w:space="0" w:color="auto"/>
                                            <w:left w:val="none" w:sz="0" w:space="0" w:color="auto"/>
                                            <w:bottom w:val="none" w:sz="0" w:space="0" w:color="auto"/>
                                            <w:right w:val="none" w:sz="0" w:space="0" w:color="auto"/>
                                          </w:divBdr>
                                        </w:div>
                                        <w:div w:id="20450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3">
              <w:marLeft w:val="0"/>
              <w:marRight w:val="0"/>
              <w:marTop w:val="0"/>
              <w:marBottom w:val="0"/>
              <w:divBdr>
                <w:top w:val="none" w:sz="0" w:space="0" w:color="auto"/>
                <w:left w:val="none" w:sz="0" w:space="0" w:color="auto"/>
                <w:bottom w:val="none" w:sz="0" w:space="0" w:color="auto"/>
                <w:right w:val="none" w:sz="0" w:space="0" w:color="auto"/>
              </w:divBdr>
              <w:divsChild>
                <w:div w:id="2045056915">
                  <w:marLeft w:val="0"/>
                  <w:marRight w:val="0"/>
                  <w:marTop w:val="0"/>
                  <w:marBottom w:val="0"/>
                  <w:divBdr>
                    <w:top w:val="none" w:sz="0" w:space="0" w:color="auto"/>
                    <w:left w:val="none" w:sz="0" w:space="0" w:color="auto"/>
                    <w:bottom w:val="none" w:sz="0" w:space="0" w:color="auto"/>
                    <w:right w:val="none" w:sz="0" w:space="0" w:color="auto"/>
                  </w:divBdr>
                  <w:divsChild>
                    <w:div w:id="2045057098">
                      <w:marLeft w:val="0"/>
                      <w:marRight w:val="0"/>
                      <w:marTop w:val="0"/>
                      <w:marBottom w:val="0"/>
                      <w:divBdr>
                        <w:top w:val="none" w:sz="0" w:space="0" w:color="auto"/>
                        <w:left w:val="none" w:sz="0" w:space="0" w:color="auto"/>
                        <w:bottom w:val="none" w:sz="0" w:space="0" w:color="auto"/>
                        <w:right w:val="none" w:sz="0" w:space="0" w:color="auto"/>
                      </w:divBdr>
                      <w:divsChild>
                        <w:div w:id="2045056913">
                          <w:marLeft w:val="0"/>
                          <w:marRight w:val="0"/>
                          <w:marTop w:val="0"/>
                          <w:marBottom w:val="0"/>
                          <w:divBdr>
                            <w:top w:val="none" w:sz="0" w:space="0" w:color="auto"/>
                            <w:left w:val="none" w:sz="0" w:space="0" w:color="auto"/>
                            <w:bottom w:val="none" w:sz="0" w:space="0" w:color="auto"/>
                            <w:right w:val="none" w:sz="0" w:space="0" w:color="auto"/>
                          </w:divBdr>
                          <w:divsChild>
                            <w:div w:id="2045057026">
                              <w:marLeft w:val="0"/>
                              <w:marRight w:val="0"/>
                              <w:marTop w:val="0"/>
                              <w:marBottom w:val="0"/>
                              <w:divBdr>
                                <w:top w:val="single" w:sz="6" w:space="0" w:color="A3BAE9"/>
                                <w:left w:val="single" w:sz="6" w:space="0" w:color="A3BAE9"/>
                                <w:bottom w:val="single" w:sz="6" w:space="0" w:color="DFE8F6"/>
                                <w:right w:val="single" w:sz="6" w:space="0" w:color="DFE8F6"/>
                              </w:divBdr>
                              <w:divsChild>
                                <w:div w:id="2045057023">
                                  <w:marLeft w:val="0"/>
                                  <w:marRight w:val="0"/>
                                  <w:marTop w:val="0"/>
                                  <w:marBottom w:val="0"/>
                                  <w:divBdr>
                                    <w:top w:val="single" w:sz="6" w:space="0" w:color="DFE8F6"/>
                                    <w:left w:val="single" w:sz="6" w:space="0" w:color="DFE8F6"/>
                                    <w:bottom w:val="single" w:sz="6" w:space="0" w:color="A3BAE9"/>
                                    <w:right w:val="single" w:sz="6" w:space="0" w:color="A3BAE9"/>
                                  </w:divBdr>
                                  <w:divsChild>
                                    <w:div w:id="2045057072">
                                      <w:marLeft w:val="0"/>
                                      <w:marRight w:val="0"/>
                                      <w:marTop w:val="0"/>
                                      <w:marBottom w:val="0"/>
                                      <w:divBdr>
                                        <w:top w:val="none" w:sz="0" w:space="0" w:color="auto"/>
                                        <w:left w:val="none" w:sz="0" w:space="0" w:color="auto"/>
                                        <w:bottom w:val="none" w:sz="0" w:space="0" w:color="auto"/>
                                        <w:right w:val="none" w:sz="0" w:space="0" w:color="auto"/>
                                      </w:divBdr>
                                      <w:divsChild>
                                        <w:div w:id="20450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4">
              <w:marLeft w:val="0"/>
              <w:marRight w:val="0"/>
              <w:marTop w:val="0"/>
              <w:marBottom w:val="0"/>
              <w:divBdr>
                <w:top w:val="none" w:sz="0" w:space="0" w:color="auto"/>
                <w:left w:val="none" w:sz="0" w:space="0" w:color="auto"/>
                <w:bottom w:val="none" w:sz="0" w:space="0" w:color="auto"/>
                <w:right w:val="none" w:sz="0" w:space="0" w:color="auto"/>
              </w:divBdr>
              <w:divsChild>
                <w:div w:id="2045057127">
                  <w:marLeft w:val="0"/>
                  <w:marRight w:val="0"/>
                  <w:marTop w:val="0"/>
                  <w:marBottom w:val="0"/>
                  <w:divBdr>
                    <w:top w:val="none" w:sz="0" w:space="0" w:color="auto"/>
                    <w:left w:val="none" w:sz="0" w:space="0" w:color="auto"/>
                    <w:bottom w:val="none" w:sz="0" w:space="0" w:color="auto"/>
                    <w:right w:val="none" w:sz="0" w:space="0" w:color="auto"/>
                  </w:divBdr>
                  <w:divsChild>
                    <w:div w:id="2045057095">
                      <w:marLeft w:val="0"/>
                      <w:marRight w:val="0"/>
                      <w:marTop w:val="0"/>
                      <w:marBottom w:val="0"/>
                      <w:divBdr>
                        <w:top w:val="none" w:sz="0" w:space="0" w:color="auto"/>
                        <w:left w:val="none" w:sz="0" w:space="0" w:color="auto"/>
                        <w:bottom w:val="none" w:sz="0" w:space="0" w:color="auto"/>
                        <w:right w:val="none" w:sz="0" w:space="0" w:color="auto"/>
                      </w:divBdr>
                      <w:divsChild>
                        <w:div w:id="20450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74">
              <w:marLeft w:val="0"/>
              <w:marRight w:val="0"/>
              <w:marTop w:val="0"/>
              <w:marBottom w:val="0"/>
              <w:divBdr>
                <w:top w:val="none" w:sz="0" w:space="0" w:color="auto"/>
                <w:left w:val="none" w:sz="0" w:space="0" w:color="auto"/>
                <w:bottom w:val="none" w:sz="0" w:space="0" w:color="auto"/>
                <w:right w:val="none" w:sz="0" w:space="0" w:color="auto"/>
              </w:divBdr>
              <w:divsChild>
                <w:div w:id="2045056969">
                  <w:marLeft w:val="0"/>
                  <w:marRight w:val="0"/>
                  <w:marTop w:val="0"/>
                  <w:marBottom w:val="0"/>
                  <w:divBdr>
                    <w:top w:val="none" w:sz="0" w:space="0" w:color="auto"/>
                    <w:left w:val="none" w:sz="0" w:space="0" w:color="auto"/>
                    <w:bottom w:val="none" w:sz="0" w:space="0" w:color="auto"/>
                    <w:right w:val="none" w:sz="0" w:space="0" w:color="auto"/>
                  </w:divBdr>
                  <w:divsChild>
                    <w:div w:id="2045057018">
                      <w:marLeft w:val="0"/>
                      <w:marRight w:val="0"/>
                      <w:marTop w:val="0"/>
                      <w:marBottom w:val="0"/>
                      <w:divBdr>
                        <w:top w:val="none" w:sz="0" w:space="0" w:color="auto"/>
                        <w:left w:val="none" w:sz="0" w:space="0" w:color="auto"/>
                        <w:bottom w:val="none" w:sz="0" w:space="0" w:color="auto"/>
                        <w:right w:val="none" w:sz="0" w:space="0" w:color="auto"/>
                      </w:divBdr>
                      <w:divsChild>
                        <w:div w:id="20450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44">
              <w:marLeft w:val="0"/>
              <w:marRight w:val="0"/>
              <w:marTop w:val="0"/>
              <w:marBottom w:val="0"/>
              <w:divBdr>
                <w:top w:val="none" w:sz="0" w:space="0" w:color="auto"/>
                <w:left w:val="none" w:sz="0" w:space="0" w:color="auto"/>
                <w:bottom w:val="none" w:sz="0" w:space="0" w:color="auto"/>
                <w:right w:val="none" w:sz="0" w:space="0" w:color="auto"/>
              </w:divBdr>
              <w:divsChild>
                <w:div w:id="2045056925">
                  <w:marLeft w:val="0"/>
                  <w:marRight w:val="0"/>
                  <w:marTop w:val="0"/>
                  <w:marBottom w:val="0"/>
                  <w:divBdr>
                    <w:top w:val="none" w:sz="0" w:space="0" w:color="auto"/>
                    <w:left w:val="none" w:sz="0" w:space="0" w:color="auto"/>
                    <w:bottom w:val="none" w:sz="0" w:space="0" w:color="auto"/>
                    <w:right w:val="none" w:sz="0" w:space="0" w:color="auto"/>
                  </w:divBdr>
                  <w:divsChild>
                    <w:div w:id="2045057086">
                      <w:marLeft w:val="0"/>
                      <w:marRight w:val="0"/>
                      <w:marTop w:val="0"/>
                      <w:marBottom w:val="0"/>
                      <w:divBdr>
                        <w:top w:val="none" w:sz="0" w:space="0" w:color="auto"/>
                        <w:left w:val="none" w:sz="0" w:space="0" w:color="auto"/>
                        <w:bottom w:val="none" w:sz="0" w:space="0" w:color="auto"/>
                        <w:right w:val="none" w:sz="0" w:space="0" w:color="auto"/>
                      </w:divBdr>
                      <w:divsChild>
                        <w:div w:id="20450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88">
              <w:marLeft w:val="0"/>
              <w:marRight w:val="0"/>
              <w:marTop w:val="0"/>
              <w:marBottom w:val="0"/>
              <w:divBdr>
                <w:top w:val="none" w:sz="0" w:space="0" w:color="auto"/>
                <w:left w:val="none" w:sz="0" w:space="0" w:color="auto"/>
                <w:bottom w:val="none" w:sz="0" w:space="0" w:color="auto"/>
                <w:right w:val="none" w:sz="0" w:space="0" w:color="auto"/>
              </w:divBdr>
              <w:divsChild>
                <w:div w:id="2045056971">
                  <w:marLeft w:val="0"/>
                  <w:marRight w:val="0"/>
                  <w:marTop w:val="0"/>
                  <w:marBottom w:val="0"/>
                  <w:divBdr>
                    <w:top w:val="none" w:sz="0" w:space="0" w:color="auto"/>
                    <w:left w:val="none" w:sz="0" w:space="0" w:color="auto"/>
                    <w:bottom w:val="none" w:sz="0" w:space="0" w:color="auto"/>
                    <w:right w:val="none" w:sz="0" w:space="0" w:color="auto"/>
                  </w:divBdr>
                  <w:divsChild>
                    <w:div w:id="2045056959">
                      <w:marLeft w:val="0"/>
                      <w:marRight w:val="0"/>
                      <w:marTop w:val="0"/>
                      <w:marBottom w:val="0"/>
                      <w:divBdr>
                        <w:top w:val="none" w:sz="0" w:space="0" w:color="auto"/>
                        <w:left w:val="none" w:sz="0" w:space="0" w:color="auto"/>
                        <w:bottom w:val="none" w:sz="0" w:space="0" w:color="auto"/>
                        <w:right w:val="none" w:sz="0" w:space="0" w:color="auto"/>
                      </w:divBdr>
                      <w:divsChild>
                        <w:div w:id="20450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99">
              <w:marLeft w:val="0"/>
              <w:marRight w:val="0"/>
              <w:marTop w:val="0"/>
              <w:marBottom w:val="0"/>
              <w:divBdr>
                <w:top w:val="none" w:sz="0" w:space="0" w:color="auto"/>
                <w:left w:val="none" w:sz="0" w:space="0" w:color="auto"/>
                <w:bottom w:val="none" w:sz="0" w:space="0" w:color="auto"/>
                <w:right w:val="none" w:sz="0" w:space="0" w:color="auto"/>
              </w:divBdr>
              <w:divsChild>
                <w:div w:id="2045057015">
                  <w:marLeft w:val="0"/>
                  <w:marRight w:val="0"/>
                  <w:marTop w:val="0"/>
                  <w:marBottom w:val="0"/>
                  <w:divBdr>
                    <w:top w:val="none" w:sz="0" w:space="0" w:color="auto"/>
                    <w:left w:val="none" w:sz="0" w:space="0" w:color="auto"/>
                    <w:bottom w:val="none" w:sz="0" w:space="0" w:color="auto"/>
                    <w:right w:val="none" w:sz="0" w:space="0" w:color="auto"/>
                  </w:divBdr>
                  <w:divsChild>
                    <w:div w:id="2045057066">
                      <w:marLeft w:val="0"/>
                      <w:marRight w:val="0"/>
                      <w:marTop w:val="0"/>
                      <w:marBottom w:val="0"/>
                      <w:divBdr>
                        <w:top w:val="none" w:sz="0" w:space="0" w:color="auto"/>
                        <w:left w:val="none" w:sz="0" w:space="0" w:color="auto"/>
                        <w:bottom w:val="none" w:sz="0" w:space="0" w:color="auto"/>
                        <w:right w:val="none" w:sz="0" w:space="0" w:color="auto"/>
                      </w:divBdr>
                      <w:divsChild>
                        <w:div w:id="20450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104">
              <w:marLeft w:val="0"/>
              <w:marRight w:val="0"/>
              <w:marTop w:val="0"/>
              <w:marBottom w:val="0"/>
              <w:divBdr>
                <w:top w:val="none" w:sz="0" w:space="0" w:color="auto"/>
                <w:left w:val="none" w:sz="0" w:space="0" w:color="auto"/>
                <w:bottom w:val="none" w:sz="0" w:space="0" w:color="auto"/>
                <w:right w:val="none" w:sz="0" w:space="0" w:color="auto"/>
              </w:divBdr>
              <w:divsChild>
                <w:div w:id="2045056872">
                  <w:marLeft w:val="0"/>
                  <w:marRight w:val="0"/>
                  <w:marTop w:val="0"/>
                  <w:marBottom w:val="0"/>
                  <w:divBdr>
                    <w:top w:val="none" w:sz="0" w:space="0" w:color="auto"/>
                    <w:left w:val="none" w:sz="0" w:space="0" w:color="auto"/>
                    <w:bottom w:val="none" w:sz="0" w:space="0" w:color="auto"/>
                    <w:right w:val="none" w:sz="0" w:space="0" w:color="auto"/>
                  </w:divBdr>
                  <w:divsChild>
                    <w:div w:id="2045057035">
                      <w:marLeft w:val="0"/>
                      <w:marRight w:val="0"/>
                      <w:marTop w:val="0"/>
                      <w:marBottom w:val="0"/>
                      <w:divBdr>
                        <w:top w:val="none" w:sz="0" w:space="0" w:color="auto"/>
                        <w:left w:val="none" w:sz="0" w:space="0" w:color="auto"/>
                        <w:bottom w:val="none" w:sz="0" w:space="0" w:color="auto"/>
                        <w:right w:val="none" w:sz="0" w:space="0" w:color="auto"/>
                      </w:divBdr>
                      <w:divsChild>
                        <w:div w:id="2045057087">
                          <w:marLeft w:val="0"/>
                          <w:marRight w:val="0"/>
                          <w:marTop w:val="0"/>
                          <w:marBottom w:val="0"/>
                          <w:divBdr>
                            <w:top w:val="none" w:sz="0" w:space="0" w:color="auto"/>
                            <w:left w:val="none" w:sz="0" w:space="0" w:color="auto"/>
                            <w:bottom w:val="none" w:sz="0" w:space="0" w:color="auto"/>
                            <w:right w:val="none" w:sz="0" w:space="0" w:color="auto"/>
                          </w:divBdr>
                          <w:divsChild>
                            <w:div w:id="2045056895">
                              <w:marLeft w:val="0"/>
                              <w:marRight w:val="0"/>
                              <w:marTop w:val="0"/>
                              <w:marBottom w:val="0"/>
                              <w:divBdr>
                                <w:top w:val="single" w:sz="6" w:space="0" w:color="A3BAE9"/>
                                <w:left w:val="single" w:sz="6" w:space="0" w:color="A3BAE9"/>
                                <w:bottom w:val="single" w:sz="6" w:space="0" w:color="DFE8F6"/>
                                <w:right w:val="single" w:sz="6" w:space="0" w:color="DFE8F6"/>
                              </w:divBdr>
                              <w:divsChild>
                                <w:div w:id="2045056917">
                                  <w:marLeft w:val="0"/>
                                  <w:marRight w:val="0"/>
                                  <w:marTop w:val="0"/>
                                  <w:marBottom w:val="0"/>
                                  <w:divBdr>
                                    <w:top w:val="single" w:sz="6" w:space="0" w:color="DFE8F6"/>
                                    <w:left w:val="single" w:sz="6" w:space="0" w:color="DFE8F6"/>
                                    <w:bottom w:val="single" w:sz="6" w:space="0" w:color="A3BAE9"/>
                                    <w:right w:val="single" w:sz="6" w:space="0" w:color="A3BAE9"/>
                                  </w:divBdr>
                                  <w:divsChild>
                                    <w:div w:id="2045057079">
                                      <w:marLeft w:val="0"/>
                                      <w:marRight w:val="0"/>
                                      <w:marTop w:val="0"/>
                                      <w:marBottom w:val="0"/>
                                      <w:divBdr>
                                        <w:top w:val="none" w:sz="0" w:space="0" w:color="auto"/>
                                        <w:left w:val="none" w:sz="0" w:space="0" w:color="auto"/>
                                        <w:bottom w:val="none" w:sz="0" w:space="0" w:color="auto"/>
                                        <w:right w:val="none" w:sz="0" w:space="0" w:color="auto"/>
                                      </w:divBdr>
                                      <w:divsChild>
                                        <w:div w:id="2045056962">
                                          <w:marLeft w:val="0"/>
                                          <w:marRight w:val="0"/>
                                          <w:marTop w:val="0"/>
                                          <w:marBottom w:val="0"/>
                                          <w:divBdr>
                                            <w:top w:val="none" w:sz="0" w:space="0" w:color="auto"/>
                                            <w:left w:val="none" w:sz="0" w:space="0" w:color="auto"/>
                                            <w:bottom w:val="none" w:sz="0" w:space="0" w:color="auto"/>
                                            <w:right w:val="none" w:sz="0" w:space="0" w:color="auto"/>
                                          </w:divBdr>
                                        </w:div>
                                        <w:div w:id="20450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7128">
              <w:marLeft w:val="0"/>
              <w:marRight w:val="0"/>
              <w:marTop w:val="0"/>
              <w:marBottom w:val="0"/>
              <w:divBdr>
                <w:top w:val="none" w:sz="0" w:space="0" w:color="auto"/>
                <w:left w:val="none" w:sz="0" w:space="0" w:color="auto"/>
                <w:bottom w:val="none" w:sz="0" w:space="0" w:color="auto"/>
                <w:right w:val="none" w:sz="0" w:space="0" w:color="auto"/>
              </w:divBdr>
              <w:divsChild>
                <w:div w:id="2045057170">
                  <w:marLeft w:val="0"/>
                  <w:marRight w:val="0"/>
                  <w:marTop w:val="0"/>
                  <w:marBottom w:val="0"/>
                  <w:divBdr>
                    <w:top w:val="none" w:sz="0" w:space="0" w:color="auto"/>
                    <w:left w:val="none" w:sz="0" w:space="0" w:color="auto"/>
                    <w:bottom w:val="none" w:sz="0" w:space="0" w:color="auto"/>
                    <w:right w:val="none" w:sz="0" w:space="0" w:color="auto"/>
                  </w:divBdr>
                  <w:divsChild>
                    <w:div w:id="2045056894">
                      <w:marLeft w:val="0"/>
                      <w:marRight w:val="0"/>
                      <w:marTop w:val="0"/>
                      <w:marBottom w:val="0"/>
                      <w:divBdr>
                        <w:top w:val="none" w:sz="0" w:space="0" w:color="auto"/>
                        <w:left w:val="none" w:sz="0" w:space="0" w:color="auto"/>
                        <w:bottom w:val="none" w:sz="0" w:space="0" w:color="auto"/>
                        <w:right w:val="none" w:sz="0" w:space="0" w:color="auto"/>
                      </w:divBdr>
                      <w:divsChild>
                        <w:div w:id="20450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133">
              <w:marLeft w:val="0"/>
              <w:marRight w:val="0"/>
              <w:marTop w:val="0"/>
              <w:marBottom w:val="0"/>
              <w:divBdr>
                <w:top w:val="none" w:sz="0" w:space="0" w:color="auto"/>
                <w:left w:val="none" w:sz="0" w:space="0" w:color="auto"/>
                <w:bottom w:val="none" w:sz="0" w:space="0" w:color="auto"/>
                <w:right w:val="none" w:sz="0" w:space="0" w:color="auto"/>
              </w:divBdr>
              <w:divsChild>
                <w:div w:id="2045056991">
                  <w:marLeft w:val="0"/>
                  <w:marRight w:val="0"/>
                  <w:marTop w:val="0"/>
                  <w:marBottom w:val="0"/>
                  <w:divBdr>
                    <w:top w:val="none" w:sz="0" w:space="0" w:color="auto"/>
                    <w:left w:val="none" w:sz="0" w:space="0" w:color="auto"/>
                    <w:bottom w:val="none" w:sz="0" w:space="0" w:color="auto"/>
                    <w:right w:val="none" w:sz="0" w:space="0" w:color="auto"/>
                  </w:divBdr>
                  <w:divsChild>
                    <w:div w:id="2045056985">
                      <w:marLeft w:val="0"/>
                      <w:marRight w:val="0"/>
                      <w:marTop w:val="0"/>
                      <w:marBottom w:val="0"/>
                      <w:divBdr>
                        <w:top w:val="none" w:sz="0" w:space="0" w:color="auto"/>
                        <w:left w:val="none" w:sz="0" w:space="0" w:color="auto"/>
                        <w:bottom w:val="none" w:sz="0" w:space="0" w:color="auto"/>
                        <w:right w:val="none" w:sz="0" w:space="0" w:color="auto"/>
                      </w:divBdr>
                      <w:divsChild>
                        <w:div w:id="20450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159">
              <w:marLeft w:val="0"/>
              <w:marRight w:val="0"/>
              <w:marTop w:val="0"/>
              <w:marBottom w:val="0"/>
              <w:divBdr>
                <w:top w:val="none" w:sz="0" w:space="0" w:color="auto"/>
                <w:left w:val="none" w:sz="0" w:space="0" w:color="auto"/>
                <w:bottom w:val="none" w:sz="0" w:space="0" w:color="auto"/>
                <w:right w:val="none" w:sz="0" w:space="0" w:color="auto"/>
              </w:divBdr>
              <w:divsChild>
                <w:div w:id="2045056883">
                  <w:marLeft w:val="0"/>
                  <w:marRight w:val="0"/>
                  <w:marTop w:val="0"/>
                  <w:marBottom w:val="0"/>
                  <w:divBdr>
                    <w:top w:val="none" w:sz="0" w:space="0" w:color="auto"/>
                    <w:left w:val="none" w:sz="0" w:space="0" w:color="auto"/>
                    <w:bottom w:val="none" w:sz="0" w:space="0" w:color="auto"/>
                    <w:right w:val="none" w:sz="0" w:space="0" w:color="auto"/>
                  </w:divBdr>
                  <w:divsChild>
                    <w:div w:id="2045056970">
                      <w:marLeft w:val="0"/>
                      <w:marRight w:val="0"/>
                      <w:marTop w:val="0"/>
                      <w:marBottom w:val="0"/>
                      <w:divBdr>
                        <w:top w:val="none" w:sz="0" w:space="0" w:color="auto"/>
                        <w:left w:val="none" w:sz="0" w:space="0" w:color="auto"/>
                        <w:bottom w:val="none" w:sz="0" w:space="0" w:color="auto"/>
                        <w:right w:val="none" w:sz="0" w:space="0" w:color="auto"/>
                      </w:divBdr>
                      <w:divsChild>
                        <w:div w:id="20450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7065">
          <w:marLeft w:val="0"/>
          <w:marRight w:val="0"/>
          <w:marTop w:val="0"/>
          <w:marBottom w:val="75"/>
          <w:divBdr>
            <w:top w:val="none" w:sz="0" w:space="0" w:color="auto"/>
            <w:left w:val="none" w:sz="0" w:space="0" w:color="auto"/>
            <w:bottom w:val="single" w:sz="6" w:space="4" w:color="413425"/>
            <w:right w:val="none" w:sz="0" w:space="0" w:color="auto"/>
          </w:divBdr>
        </w:div>
        <w:div w:id="2045057070">
          <w:marLeft w:val="0"/>
          <w:marRight w:val="0"/>
          <w:marTop w:val="0"/>
          <w:marBottom w:val="0"/>
          <w:divBdr>
            <w:top w:val="none" w:sz="0" w:space="0" w:color="auto"/>
            <w:left w:val="none" w:sz="0" w:space="0" w:color="auto"/>
            <w:bottom w:val="none" w:sz="0" w:space="0" w:color="auto"/>
            <w:right w:val="none" w:sz="0" w:space="0" w:color="auto"/>
          </w:divBdr>
        </w:div>
        <w:div w:id="2045057074">
          <w:marLeft w:val="0"/>
          <w:marRight w:val="0"/>
          <w:marTop w:val="0"/>
          <w:marBottom w:val="0"/>
          <w:divBdr>
            <w:top w:val="none" w:sz="0" w:space="0" w:color="auto"/>
            <w:left w:val="none" w:sz="0" w:space="0" w:color="auto"/>
            <w:bottom w:val="none" w:sz="0" w:space="0" w:color="auto"/>
            <w:right w:val="none" w:sz="0" w:space="0" w:color="auto"/>
          </w:divBdr>
          <w:divsChild>
            <w:div w:id="2045056975">
              <w:marLeft w:val="0"/>
              <w:marRight w:val="0"/>
              <w:marTop w:val="0"/>
              <w:marBottom w:val="0"/>
              <w:divBdr>
                <w:top w:val="none" w:sz="0" w:space="0" w:color="auto"/>
                <w:left w:val="none" w:sz="0" w:space="0" w:color="auto"/>
                <w:bottom w:val="none" w:sz="0" w:space="0" w:color="auto"/>
                <w:right w:val="none" w:sz="0" w:space="0" w:color="auto"/>
              </w:divBdr>
            </w:div>
            <w:div w:id="2045057082">
              <w:marLeft w:val="0"/>
              <w:marRight w:val="0"/>
              <w:marTop w:val="0"/>
              <w:marBottom w:val="0"/>
              <w:divBdr>
                <w:top w:val="none" w:sz="0" w:space="0" w:color="auto"/>
                <w:left w:val="none" w:sz="0" w:space="0" w:color="auto"/>
                <w:bottom w:val="none" w:sz="0" w:space="0" w:color="auto"/>
                <w:right w:val="none" w:sz="0" w:space="0" w:color="auto"/>
              </w:divBdr>
              <w:divsChild>
                <w:div w:id="2045056898">
                  <w:marLeft w:val="45"/>
                  <w:marRight w:val="45"/>
                  <w:marTop w:val="0"/>
                  <w:marBottom w:val="0"/>
                  <w:divBdr>
                    <w:top w:val="none" w:sz="0" w:space="0" w:color="auto"/>
                    <w:left w:val="none" w:sz="0" w:space="0" w:color="auto"/>
                    <w:bottom w:val="none" w:sz="0" w:space="0" w:color="auto"/>
                    <w:right w:val="none" w:sz="0" w:space="0" w:color="auto"/>
                  </w:divBdr>
                </w:div>
                <w:div w:id="2045057114">
                  <w:marLeft w:val="45"/>
                  <w:marRight w:val="45"/>
                  <w:marTop w:val="0"/>
                  <w:marBottom w:val="0"/>
                  <w:divBdr>
                    <w:top w:val="none" w:sz="0" w:space="0" w:color="auto"/>
                    <w:left w:val="none" w:sz="0" w:space="0" w:color="auto"/>
                    <w:bottom w:val="none" w:sz="0" w:space="0" w:color="auto"/>
                    <w:right w:val="none" w:sz="0" w:space="0" w:color="auto"/>
                  </w:divBdr>
                </w:div>
              </w:divsChild>
            </w:div>
            <w:div w:id="2045057162">
              <w:marLeft w:val="0"/>
              <w:marRight w:val="0"/>
              <w:marTop w:val="0"/>
              <w:marBottom w:val="0"/>
              <w:divBdr>
                <w:top w:val="none" w:sz="0" w:space="0" w:color="auto"/>
                <w:left w:val="none" w:sz="0" w:space="0" w:color="auto"/>
                <w:bottom w:val="dashed" w:sz="6" w:space="4" w:color="E5E1A5"/>
                <w:right w:val="none" w:sz="0" w:space="0" w:color="auto"/>
              </w:divBdr>
            </w:div>
          </w:divsChild>
        </w:div>
        <w:div w:id="2045057147">
          <w:marLeft w:val="0"/>
          <w:marRight w:val="0"/>
          <w:marTop w:val="0"/>
          <w:marBottom w:val="0"/>
          <w:divBdr>
            <w:top w:val="none" w:sz="0" w:space="0" w:color="auto"/>
            <w:left w:val="none" w:sz="0" w:space="0" w:color="auto"/>
            <w:bottom w:val="single" w:sz="6" w:space="8" w:color="413425"/>
            <w:right w:val="none" w:sz="0" w:space="0" w:color="auto"/>
          </w:divBdr>
        </w:div>
        <w:div w:id="2045057160">
          <w:marLeft w:val="0"/>
          <w:marRight w:val="0"/>
          <w:marTop w:val="0"/>
          <w:marBottom w:val="225"/>
          <w:divBdr>
            <w:top w:val="none" w:sz="0" w:space="0" w:color="auto"/>
            <w:left w:val="none" w:sz="0" w:space="0" w:color="auto"/>
            <w:bottom w:val="none" w:sz="0" w:space="0" w:color="auto"/>
            <w:right w:val="none" w:sz="0" w:space="0" w:color="auto"/>
          </w:divBdr>
          <w:divsChild>
            <w:div w:id="2045056921">
              <w:marLeft w:val="0"/>
              <w:marRight w:val="0"/>
              <w:marTop w:val="0"/>
              <w:marBottom w:val="0"/>
              <w:divBdr>
                <w:top w:val="none" w:sz="0" w:space="0" w:color="auto"/>
                <w:left w:val="none" w:sz="0" w:space="0" w:color="auto"/>
                <w:bottom w:val="none" w:sz="0" w:space="0" w:color="auto"/>
                <w:right w:val="none" w:sz="0" w:space="0" w:color="auto"/>
              </w:divBdr>
              <w:divsChild>
                <w:div w:id="2045056904">
                  <w:marLeft w:val="0"/>
                  <w:marRight w:val="0"/>
                  <w:marTop w:val="0"/>
                  <w:marBottom w:val="0"/>
                  <w:divBdr>
                    <w:top w:val="none" w:sz="0" w:space="0" w:color="auto"/>
                    <w:left w:val="none" w:sz="0" w:space="0" w:color="auto"/>
                    <w:bottom w:val="none" w:sz="0" w:space="0" w:color="auto"/>
                    <w:right w:val="none" w:sz="0" w:space="0" w:color="auto"/>
                  </w:divBdr>
                </w:div>
                <w:div w:id="2045057017">
                  <w:marLeft w:val="0"/>
                  <w:marRight w:val="0"/>
                  <w:marTop w:val="0"/>
                  <w:marBottom w:val="0"/>
                  <w:divBdr>
                    <w:top w:val="none" w:sz="0" w:space="0" w:color="auto"/>
                    <w:left w:val="none" w:sz="0" w:space="0" w:color="auto"/>
                    <w:bottom w:val="none" w:sz="0" w:space="0" w:color="auto"/>
                    <w:right w:val="none" w:sz="0" w:space="0" w:color="auto"/>
                  </w:divBdr>
                </w:div>
                <w:div w:id="2045057119">
                  <w:marLeft w:val="0"/>
                  <w:marRight w:val="0"/>
                  <w:marTop w:val="0"/>
                  <w:marBottom w:val="0"/>
                  <w:divBdr>
                    <w:top w:val="none" w:sz="0" w:space="0" w:color="auto"/>
                    <w:left w:val="none" w:sz="0" w:space="0" w:color="auto"/>
                    <w:bottom w:val="none" w:sz="0" w:space="0" w:color="auto"/>
                    <w:right w:val="none" w:sz="0" w:space="0" w:color="auto"/>
                  </w:divBdr>
                </w:div>
              </w:divsChild>
            </w:div>
            <w:div w:id="2045057134">
              <w:marLeft w:val="0"/>
              <w:marRight w:val="0"/>
              <w:marTop w:val="0"/>
              <w:marBottom w:val="75"/>
              <w:divBdr>
                <w:top w:val="none" w:sz="0" w:space="0" w:color="auto"/>
                <w:left w:val="none" w:sz="0" w:space="0" w:color="auto"/>
                <w:bottom w:val="single" w:sz="6" w:space="4" w:color="413425"/>
                <w:right w:val="none" w:sz="0" w:space="0" w:color="auto"/>
              </w:divBdr>
            </w:div>
          </w:divsChild>
        </w:div>
        <w:div w:id="2045057163">
          <w:marLeft w:val="0"/>
          <w:marRight w:val="0"/>
          <w:marTop w:val="0"/>
          <w:marBottom w:val="225"/>
          <w:divBdr>
            <w:top w:val="none" w:sz="0" w:space="0" w:color="auto"/>
            <w:left w:val="none" w:sz="0" w:space="0" w:color="auto"/>
            <w:bottom w:val="none" w:sz="0" w:space="0" w:color="auto"/>
            <w:right w:val="none" w:sz="0" w:space="0" w:color="auto"/>
          </w:divBdr>
          <w:divsChild>
            <w:div w:id="2045056896">
              <w:marLeft w:val="0"/>
              <w:marRight w:val="0"/>
              <w:marTop w:val="0"/>
              <w:marBottom w:val="0"/>
              <w:divBdr>
                <w:top w:val="none" w:sz="0" w:space="0" w:color="auto"/>
                <w:left w:val="none" w:sz="0" w:space="0" w:color="auto"/>
                <w:bottom w:val="none" w:sz="0" w:space="0" w:color="auto"/>
                <w:right w:val="none" w:sz="0" w:space="0" w:color="auto"/>
              </w:divBdr>
            </w:div>
            <w:div w:id="2045057080">
              <w:marLeft w:val="0"/>
              <w:marRight w:val="0"/>
              <w:marTop w:val="0"/>
              <w:marBottom w:val="75"/>
              <w:divBdr>
                <w:top w:val="none" w:sz="0" w:space="0" w:color="auto"/>
                <w:left w:val="none" w:sz="0" w:space="0" w:color="auto"/>
                <w:bottom w:val="single" w:sz="6" w:space="4" w:color="413425"/>
                <w:right w:val="none" w:sz="0" w:space="0" w:color="auto"/>
              </w:divBdr>
            </w:div>
          </w:divsChild>
        </w:div>
        <w:div w:id="2045057171">
          <w:marLeft w:val="0"/>
          <w:marRight w:val="0"/>
          <w:marTop w:val="0"/>
          <w:marBottom w:val="225"/>
          <w:divBdr>
            <w:top w:val="none" w:sz="0" w:space="0" w:color="auto"/>
            <w:left w:val="none" w:sz="0" w:space="0" w:color="auto"/>
            <w:bottom w:val="none" w:sz="0" w:space="0" w:color="auto"/>
            <w:right w:val="none" w:sz="0" w:space="0" w:color="auto"/>
          </w:divBdr>
          <w:divsChild>
            <w:div w:id="2045056972">
              <w:marLeft w:val="0"/>
              <w:marRight w:val="0"/>
              <w:marTop w:val="0"/>
              <w:marBottom w:val="0"/>
              <w:divBdr>
                <w:top w:val="none" w:sz="0" w:space="0" w:color="auto"/>
                <w:left w:val="none" w:sz="0" w:space="0" w:color="auto"/>
                <w:bottom w:val="none" w:sz="0" w:space="0" w:color="auto"/>
                <w:right w:val="none" w:sz="0" w:space="0" w:color="auto"/>
              </w:divBdr>
            </w:div>
            <w:div w:id="2045057054">
              <w:marLeft w:val="0"/>
              <w:marRight w:val="0"/>
              <w:marTop w:val="0"/>
              <w:marBottom w:val="75"/>
              <w:divBdr>
                <w:top w:val="none" w:sz="0" w:space="0" w:color="auto"/>
                <w:left w:val="none" w:sz="0" w:space="0" w:color="auto"/>
                <w:bottom w:val="single" w:sz="6" w:space="4" w:color="413425"/>
                <w:right w:val="none" w:sz="0" w:space="0" w:color="auto"/>
              </w:divBdr>
            </w:div>
          </w:divsChild>
        </w:div>
      </w:divsChild>
    </w:div>
    <w:div w:id="2045057100">
      <w:marLeft w:val="0"/>
      <w:marRight w:val="0"/>
      <w:marTop w:val="0"/>
      <w:marBottom w:val="0"/>
      <w:divBdr>
        <w:top w:val="none" w:sz="0" w:space="0" w:color="auto"/>
        <w:left w:val="none" w:sz="0" w:space="0" w:color="auto"/>
        <w:bottom w:val="none" w:sz="0" w:space="0" w:color="auto"/>
        <w:right w:val="none" w:sz="0" w:space="0" w:color="auto"/>
      </w:divBdr>
      <w:divsChild>
        <w:div w:id="2045057033">
          <w:marLeft w:val="0"/>
          <w:marRight w:val="0"/>
          <w:marTop w:val="0"/>
          <w:marBottom w:val="0"/>
          <w:divBdr>
            <w:top w:val="none" w:sz="0" w:space="0" w:color="auto"/>
            <w:left w:val="none" w:sz="0" w:space="0" w:color="auto"/>
            <w:bottom w:val="none" w:sz="0" w:space="0" w:color="auto"/>
            <w:right w:val="none" w:sz="0" w:space="0" w:color="auto"/>
          </w:divBdr>
        </w:div>
      </w:divsChild>
    </w:div>
    <w:div w:id="2045057116">
      <w:marLeft w:val="0"/>
      <w:marRight w:val="0"/>
      <w:marTop w:val="0"/>
      <w:marBottom w:val="0"/>
      <w:divBdr>
        <w:top w:val="none" w:sz="0" w:space="0" w:color="auto"/>
        <w:left w:val="none" w:sz="0" w:space="0" w:color="auto"/>
        <w:bottom w:val="none" w:sz="0" w:space="0" w:color="auto"/>
        <w:right w:val="none" w:sz="0" w:space="0" w:color="auto"/>
      </w:divBdr>
      <w:divsChild>
        <w:div w:id="2045056994">
          <w:marLeft w:val="0"/>
          <w:marRight w:val="0"/>
          <w:marTop w:val="0"/>
          <w:marBottom w:val="0"/>
          <w:divBdr>
            <w:top w:val="none" w:sz="0" w:space="0" w:color="auto"/>
            <w:left w:val="none" w:sz="0" w:space="0" w:color="auto"/>
            <w:bottom w:val="none" w:sz="0" w:space="0" w:color="auto"/>
            <w:right w:val="none" w:sz="0" w:space="0" w:color="auto"/>
          </w:divBdr>
          <w:divsChild>
            <w:div w:id="2045057042">
              <w:marLeft w:val="0"/>
              <w:marRight w:val="0"/>
              <w:marTop w:val="0"/>
              <w:marBottom w:val="0"/>
              <w:divBdr>
                <w:top w:val="none" w:sz="0" w:space="0" w:color="auto"/>
                <w:left w:val="none" w:sz="0" w:space="0" w:color="auto"/>
                <w:bottom w:val="none" w:sz="0" w:space="0" w:color="auto"/>
                <w:right w:val="none" w:sz="0" w:space="0" w:color="auto"/>
              </w:divBdr>
              <w:divsChild>
                <w:div w:id="2045056952">
                  <w:marLeft w:val="0"/>
                  <w:marRight w:val="0"/>
                  <w:marTop w:val="0"/>
                  <w:marBottom w:val="0"/>
                  <w:divBdr>
                    <w:top w:val="single" w:sz="6" w:space="0" w:color="D4D4D4"/>
                    <w:left w:val="single" w:sz="6" w:space="15" w:color="D4D4D4"/>
                    <w:bottom w:val="single" w:sz="6" w:space="0" w:color="D4D4D4"/>
                    <w:right w:val="single" w:sz="6" w:space="15" w:color="D4D4D4"/>
                  </w:divBdr>
                  <w:divsChild>
                    <w:div w:id="2045056886">
                      <w:marLeft w:val="0"/>
                      <w:marRight w:val="0"/>
                      <w:marTop w:val="30"/>
                      <w:marBottom w:val="0"/>
                      <w:divBdr>
                        <w:top w:val="none" w:sz="0" w:space="0" w:color="2B6299"/>
                        <w:left w:val="none" w:sz="0" w:space="0" w:color="2B6299"/>
                        <w:bottom w:val="none" w:sz="0" w:space="0" w:color="2B6299"/>
                        <w:right w:val="none" w:sz="0" w:space="0" w:color="2B6299"/>
                      </w:divBdr>
                    </w:div>
                    <w:div w:id="2045056942">
                      <w:marLeft w:val="0"/>
                      <w:marRight w:val="0"/>
                      <w:marTop w:val="30"/>
                      <w:marBottom w:val="0"/>
                      <w:divBdr>
                        <w:top w:val="none" w:sz="0" w:space="0" w:color="CE8904"/>
                        <w:left w:val="none" w:sz="0" w:space="0" w:color="CE8904"/>
                        <w:bottom w:val="none" w:sz="0" w:space="0" w:color="CE8904"/>
                        <w:right w:val="none" w:sz="0" w:space="0" w:color="CE8904"/>
                      </w:divBdr>
                    </w:div>
                    <w:div w:id="2045057012">
                      <w:marLeft w:val="0"/>
                      <w:marRight w:val="0"/>
                      <w:marTop w:val="30"/>
                      <w:marBottom w:val="0"/>
                      <w:divBdr>
                        <w:top w:val="none" w:sz="0" w:space="0" w:color="425995"/>
                        <w:left w:val="none" w:sz="0" w:space="0" w:color="425995"/>
                        <w:bottom w:val="none" w:sz="0" w:space="0" w:color="425995"/>
                        <w:right w:val="none" w:sz="0" w:space="0" w:color="425995"/>
                      </w:divBdr>
                    </w:div>
                    <w:div w:id="2045057025">
                      <w:marLeft w:val="0"/>
                      <w:marRight w:val="0"/>
                      <w:marTop w:val="30"/>
                      <w:marBottom w:val="0"/>
                      <w:divBdr>
                        <w:top w:val="none" w:sz="0" w:space="0" w:color="0199BF"/>
                        <w:left w:val="none" w:sz="0" w:space="0" w:color="0199BF"/>
                        <w:bottom w:val="none" w:sz="0" w:space="0" w:color="0199BF"/>
                        <w:right w:val="none" w:sz="0" w:space="0" w:color="0199BF"/>
                      </w:divBdr>
                    </w:div>
                    <w:div w:id="2045057091">
                      <w:marLeft w:val="0"/>
                      <w:marRight w:val="0"/>
                      <w:marTop w:val="30"/>
                      <w:marBottom w:val="0"/>
                      <w:divBdr>
                        <w:top w:val="none" w:sz="0" w:space="0" w:color="19648D"/>
                        <w:left w:val="none" w:sz="0" w:space="0" w:color="19648D"/>
                        <w:bottom w:val="none" w:sz="0" w:space="0" w:color="19648D"/>
                        <w:right w:val="none" w:sz="0" w:space="0" w:color="19648D"/>
                      </w:divBdr>
                    </w:div>
                    <w:div w:id="2045057126">
                      <w:marLeft w:val="0"/>
                      <w:marRight w:val="0"/>
                      <w:marTop w:val="30"/>
                      <w:marBottom w:val="0"/>
                      <w:divBdr>
                        <w:top w:val="none" w:sz="0" w:space="0" w:color="auto"/>
                        <w:left w:val="none" w:sz="0" w:space="0" w:color="auto"/>
                        <w:bottom w:val="none" w:sz="0" w:space="0" w:color="auto"/>
                        <w:right w:val="none" w:sz="0" w:space="0" w:color="auto"/>
                      </w:divBdr>
                    </w:div>
                    <w:div w:id="2045057129">
                      <w:marLeft w:val="0"/>
                      <w:marRight w:val="0"/>
                      <w:marTop w:val="30"/>
                      <w:marBottom w:val="0"/>
                      <w:divBdr>
                        <w:top w:val="none" w:sz="0" w:space="0" w:color="C64332"/>
                        <w:left w:val="none" w:sz="0" w:space="0" w:color="C64332"/>
                        <w:bottom w:val="none" w:sz="0" w:space="0" w:color="C64332"/>
                        <w:right w:val="none" w:sz="0" w:space="0" w:color="C64332"/>
                      </w:divBdr>
                    </w:div>
                  </w:divsChild>
                </w:div>
              </w:divsChild>
            </w:div>
          </w:divsChild>
        </w:div>
      </w:divsChild>
    </w:div>
    <w:div w:id="2045057161">
      <w:marLeft w:val="0"/>
      <w:marRight w:val="0"/>
      <w:marTop w:val="0"/>
      <w:marBottom w:val="0"/>
      <w:divBdr>
        <w:top w:val="none" w:sz="0" w:space="0" w:color="auto"/>
        <w:left w:val="none" w:sz="0" w:space="0" w:color="auto"/>
        <w:bottom w:val="none" w:sz="0" w:space="0" w:color="auto"/>
        <w:right w:val="none" w:sz="0" w:space="0" w:color="auto"/>
      </w:divBdr>
      <w:divsChild>
        <w:div w:id="2045056916">
          <w:marLeft w:val="0"/>
          <w:marRight w:val="0"/>
          <w:marTop w:val="0"/>
          <w:marBottom w:val="225"/>
          <w:divBdr>
            <w:top w:val="none" w:sz="0" w:space="0" w:color="auto"/>
            <w:left w:val="none" w:sz="0" w:space="0" w:color="auto"/>
            <w:bottom w:val="none" w:sz="0" w:space="0" w:color="auto"/>
            <w:right w:val="none" w:sz="0" w:space="0" w:color="auto"/>
          </w:divBdr>
          <w:divsChild>
            <w:div w:id="2045056873">
              <w:marLeft w:val="0"/>
              <w:marRight w:val="0"/>
              <w:marTop w:val="0"/>
              <w:marBottom w:val="75"/>
              <w:divBdr>
                <w:top w:val="none" w:sz="0" w:space="0" w:color="auto"/>
                <w:left w:val="none" w:sz="0" w:space="0" w:color="auto"/>
                <w:bottom w:val="single" w:sz="6" w:space="4" w:color="413425"/>
                <w:right w:val="none" w:sz="0" w:space="0" w:color="auto"/>
              </w:divBdr>
            </w:div>
            <w:div w:id="2045056914">
              <w:marLeft w:val="0"/>
              <w:marRight w:val="0"/>
              <w:marTop w:val="0"/>
              <w:marBottom w:val="0"/>
              <w:divBdr>
                <w:top w:val="none" w:sz="0" w:space="0" w:color="auto"/>
                <w:left w:val="none" w:sz="0" w:space="0" w:color="auto"/>
                <w:bottom w:val="none" w:sz="0" w:space="0" w:color="auto"/>
                <w:right w:val="none" w:sz="0" w:space="0" w:color="auto"/>
              </w:divBdr>
              <w:divsChild>
                <w:div w:id="2045056870">
                  <w:marLeft w:val="0"/>
                  <w:marRight w:val="0"/>
                  <w:marTop w:val="0"/>
                  <w:marBottom w:val="0"/>
                  <w:divBdr>
                    <w:top w:val="none" w:sz="0" w:space="0" w:color="auto"/>
                    <w:left w:val="none" w:sz="0" w:space="0" w:color="auto"/>
                    <w:bottom w:val="none" w:sz="0" w:space="0" w:color="auto"/>
                    <w:right w:val="none" w:sz="0" w:space="0" w:color="auto"/>
                  </w:divBdr>
                </w:div>
                <w:div w:id="2045056901">
                  <w:marLeft w:val="0"/>
                  <w:marRight w:val="0"/>
                  <w:marTop w:val="0"/>
                  <w:marBottom w:val="0"/>
                  <w:divBdr>
                    <w:top w:val="none" w:sz="0" w:space="0" w:color="auto"/>
                    <w:left w:val="none" w:sz="0" w:space="0" w:color="auto"/>
                    <w:bottom w:val="none" w:sz="0" w:space="0" w:color="auto"/>
                    <w:right w:val="none" w:sz="0" w:space="0" w:color="auto"/>
                  </w:divBdr>
                </w:div>
                <w:div w:id="20450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6954">
          <w:marLeft w:val="0"/>
          <w:marRight w:val="0"/>
          <w:marTop w:val="0"/>
          <w:marBottom w:val="0"/>
          <w:divBdr>
            <w:top w:val="none" w:sz="0" w:space="0" w:color="auto"/>
            <w:left w:val="none" w:sz="0" w:space="0" w:color="auto"/>
            <w:bottom w:val="none" w:sz="0" w:space="0" w:color="auto"/>
            <w:right w:val="none" w:sz="0" w:space="0" w:color="auto"/>
          </w:divBdr>
        </w:div>
        <w:div w:id="2045056973">
          <w:marLeft w:val="0"/>
          <w:marRight w:val="0"/>
          <w:marTop w:val="0"/>
          <w:marBottom w:val="225"/>
          <w:divBdr>
            <w:top w:val="none" w:sz="0" w:space="0" w:color="auto"/>
            <w:left w:val="none" w:sz="0" w:space="0" w:color="auto"/>
            <w:bottom w:val="none" w:sz="0" w:space="0" w:color="auto"/>
            <w:right w:val="none" w:sz="0" w:space="0" w:color="auto"/>
          </w:divBdr>
          <w:divsChild>
            <w:div w:id="2045057043">
              <w:marLeft w:val="0"/>
              <w:marRight w:val="0"/>
              <w:marTop w:val="0"/>
              <w:marBottom w:val="0"/>
              <w:divBdr>
                <w:top w:val="none" w:sz="0" w:space="0" w:color="auto"/>
                <w:left w:val="none" w:sz="0" w:space="0" w:color="auto"/>
                <w:bottom w:val="none" w:sz="0" w:space="0" w:color="auto"/>
                <w:right w:val="none" w:sz="0" w:space="0" w:color="auto"/>
              </w:divBdr>
            </w:div>
            <w:div w:id="2045057117">
              <w:marLeft w:val="0"/>
              <w:marRight w:val="0"/>
              <w:marTop w:val="0"/>
              <w:marBottom w:val="75"/>
              <w:divBdr>
                <w:top w:val="none" w:sz="0" w:space="0" w:color="auto"/>
                <w:left w:val="none" w:sz="0" w:space="0" w:color="auto"/>
                <w:bottom w:val="single" w:sz="6" w:space="4" w:color="413425"/>
                <w:right w:val="none" w:sz="0" w:space="0" w:color="auto"/>
              </w:divBdr>
            </w:div>
          </w:divsChild>
        </w:div>
        <w:div w:id="2045057031">
          <w:marLeft w:val="0"/>
          <w:marRight w:val="0"/>
          <w:marTop w:val="0"/>
          <w:marBottom w:val="225"/>
          <w:divBdr>
            <w:top w:val="none" w:sz="0" w:space="0" w:color="auto"/>
            <w:left w:val="none" w:sz="0" w:space="0" w:color="auto"/>
            <w:bottom w:val="none" w:sz="0" w:space="0" w:color="auto"/>
            <w:right w:val="none" w:sz="0" w:space="0" w:color="auto"/>
          </w:divBdr>
          <w:divsChild>
            <w:div w:id="2045057154">
              <w:marLeft w:val="0"/>
              <w:marRight w:val="0"/>
              <w:marTop w:val="0"/>
              <w:marBottom w:val="0"/>
              <w:divBdr>
                <w:top w:val="none" w:sz="0" w:space="0" w:color="auto"/>
                <w:left w:val="none" w:sz="0" w:space="0" w:color="auto"/>
                <w:bottom w:val="none" w:sz="0" w:space="0" w:color="auto"/>
                <w:right w:val="none" w:sz="0" w:space="0" w:color="auto"/>
              </w:divBdr>
            </w:div>
            <w:div w:id="2045057166">
              <w:marLeft w:val="0"/>
              <w:marRight w:val="0"/>
              <w:marTop w:val="0"/>
              <w:marBottom w:val="75"/>
              <w:divBdr>
                <w:top w:val="none" w:sz="0" w:space="0" w:color="auto"/>
                <w:left w:val="none" w:sz="0" w:space="0" w:color="auto"/>
                <w:bottom w:val="single" w:sz="6" w:space="4" w:color="413425"/>
                <w:right w:val="none" w:sz="0" w:space="0" w:color="auto"/>
              </w:divBdr>
            </w:div>
          </w:divsChild>
        </w:div>
        <w:div w:id="2045057037">
          <w:marLeft w:val="0"/>
          <w:marRight w:val="0"/>
          <w:marTop w:val="0"/>
          <w:marBottom w:val="0"/>
          <w:divBdr>
            <w:top w:val="none" w:sz="0" w:space="0" w:color="auto"/>
            <w:left w:val="none" w:sz="0" w:space="0" w:color="auto"/>
            <w:bottom w:val="none" w:sz="0" w:space="0" w:color="auto"/>
            <w:right w:val="none" w:sz="0" w:space="0" w:color="auto"/>
          </w:divBdr>
          <w:divsChild>
            <w:div w:id="2045056992">
              <w:marLeft w:val="0"/>
              <w:marRight w:val="0"/>
              <w:marTop w:val="0"/>
              <w:marBottom w:val="0"/>
              <w:divBdr>
                <w:top w:val="none" w:sz="0" w:space="0" w:color="auto"/>
                <w:left w:val="none" w:sz="0" w:space="0" w:color="auto"/>
                <w:bottom w:val="none" w:sz="0" w:space="0" w:color="auto"/>
                <w:right w:val="none" w:sz="0" w:space="0" w:color="auto"/>
              </w:divBdr>
            </w:div>
            <w:div w:id="2045057068">
              <w:marLeft w:val="0"/>
              <w:marRight w:val="0"/>
              <w:marTop w:val="0"/>
              <w:marBottom w:val="0"/>
              <w:divBdr>
                <w:top w:val="none" w:sz="0" w:space="0" w:color="auto"/>
                <w:left w:val="none" w:sz="0" w:space="0" w:color="auto"/>
                <w:bottom w:val="dashed" w:sz="6" w:space="4" w:color="E5E1A5"/>
                <w:right w:val="none" w:sz="0" w:space="0" w:color="auto"/>
              </w:divBdr>
            </w:div>
            <w:div w:id="2045057136">
              <w:marLeft w:val="0"/>
              <w:marRight w:val="0"/>
              <w:marTop w:val="0"/>
              <w:marBottom w:val="0"/>
              <w:divBdr>
                <w:top w:val="none" w:sz="0" w:space="0" w:color="auto"/>
                <w:left w:val="none" w:sz="0" w:space="0" w:color="auto"/>
                <w:bottom w:val="none" w:sz="0" w:space="0" w:color="auto"/>
                <w:right w:val="none" w:sz="0" w:space="0" w:color="auto"/>
              </w:divBdr>
              <w:divsChild>
                <w:div w:id="2045057055">
                  <w:marLeft w:val="45"/>
                  <w:marRight w:val="45"/>
                  <w:marTop w:val="0"/>
                  <w:marBottom w:val="0"/>
                  <w:divBdr>
                    <w:top w:val="none" w:sz="0" w:space="0" w:color="auto"/>
                    <w:left w:val="none" w:sz="0" w:space="0" w:color="auto"/>
                    <w:bottom w:val="none" w:sz="0" w:space="0" w:color="auto"/>
                    <w:right w:val="none" w:sz="0" w:space="0" w:color="auto"/>
                  </w:divBdr>
                </w:div>
                <w:div w:id="204505711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045057064">
          <w:marLeft w:val="0"/>
          <w:marRight w:val="0"/>
          <w:marTop w:val="0"/>
          <w:marBottom w:val="225"/>
          <w:divBdr>
            <w:top w:val="none" w:sz="0" w:space="0" w:color="auto"/>
            <w:left w:val="none" w:sz="0" w:space="0" w:color="auto"/>
            <w:bottom w:val="none" w:sz="0" w:space="0" w:color="auto"/>
            <w:right w:val="none" w:sz="0" w:space="0" w:color="auto"/>
          </w:divBdr>
          <w:divsChild>
            <w:div w:id="2045056929">
              <w:marLeft w:val="0"/>
              <w:marRight w:val="0"/>
              <w:marTop w:val="0"/>
              <w:marBottom w:val="0"/>
              <w:divBdr>
                <w:top w:val="none" w:sz="0" w:space="0" w:color="auto"/>
                <w:left w:val="none" w:sz="0" w:space="0" w:color="auto"/>
                <w:bottom w:val="none" w:sz="0" w:space="0" w:color="auto"/>
                <w:right w:val="none" w:sz="0" w:space="0" w:color="auto"/>
              </w:divBdr>
              <w:divsChild>
                <w:div w:id="2045056977">
                  <w:marLeft w:val="0"/>
                  <w:marRight w:val="0"/>
                  <w:marTop w:val="0"/>
                  <w:marBottom w:val="0"/>
                  <w:divBdr>
                    <w:top w:val="none" w:sz="0" w:space="0" w:color="auto"/>
                    <w:left w:val="none" w:sz="0" w:space="0" w:color="auto"/>
                    <w:bottom w:val="none" w:sz="0" w:space="0" w:color="auto"/>
                    <w:right w:val="none" w:sz="0" w:space="0" w:color="auto"/>
                  </w:divBdr>
                  <w:divsChild>
                    <w:div w:id="2045057005">
                      <w:marLeft w:val="0"/>
                      <w:marRight w:val="0"/>
                      <w:marTop w:val="0"/>
                      <w:marBottom w:val="0"/>
                      <w:divBdr>
                        <w:top w:val="none" w:sz="0" w:space="0" w:color="auto"/>
                        <w:left w:val="none" w:sz="0" w:space="0" w:color="auto"/>
                        <w:bottom w:val="none" w:sz="0" w:space="0" w:color="auto"/>
                        <w:right w:val="none" w:sz="0" w:space="0" w:color="auto"/>
                      </w:divBdr>
                      <w:divsChild>
                        <w:div w:id="2045056879">
                          <w:marLeft w:val="0"/>
                          <w:marRight w:val="0"/>
                          <w:marTop w:val="0"/>
                          <w:marBottom w:val="0"/>
                          <w:divBdr>
                            <w:top w:val="none" w:sz="0" w:space="0" w:color="auto"/>
                            <w:left w:val="none" w:sz="0" w:space="0" w:color="auto"/>
                            <w:bottom w:val="none" w:sz="0" w:space="0" w:color="auto"/>
                            <w:right w:val="none" w:sz="0" w:space="0" w:color="auto"/>
                          </w:divBdr>
                        </w:div>
                        <w:div w:id="2045056923">
                          <w:marLeft w:val="0"/>
                          <w:marRight w:val="0"/>
                          <w:marTop w:val="0"/>
                          <w:marBottom w:val="0"/>
                          <w:divBdr>
                            <w:top w:val="none" w:sz="0" w:space="0" w:color="auto"/>
                            <w:left w:val="none" w:sz="0" w:space="0" w:color="auto"/>
                            <w:bottom w:val="none" w:sz="0" w:space="0" w:color="auto"/>
                            <w:right w:val="none" w:sz="0" w:space="0" w:color="auto"/>
                          </w:divBdr>
                        </w:div>
                        <w:div w:id="2045056939">
                          <w:marLeft w:val="0"/>
                          <w:marRight w:val="0"/>
                          <w:marTop w:val="0"/>
                          <w:marBottom w:val="0"/>
                          <w:divBdr>
                            <w:top w:val="none" w:sz="0" w:space="0" w:color="auto"/>
                            <w:left w:val="none" w:sz="0" w:space="0" w:color="auto"/>
                            <w:bottom w:val="none" w:sz="0" w:space="0" w:color="auto"/>
                            <w:right w:val="none" w:sz="0" w:space="0" w:color="auto"/>
                          </w:divBdr>
                        </w:div>
                        <w:div w:id="2045056978">
                          <w:marLeft w:val="0"/>
                          <w:marRight w:val="0"/>
                          <w:marTop w:val="0"/>
                          <w:marBottom w:val="0"/>
                          <w:divBdr>
                            <w:top w:val="none" w:sz="0" w:space="0" w:color="auto"/>
                            <w:left w:val="none" w:sz="0" w:space="0" w:color="auto"/>
                            <w:bottom w:val="none" w:sz="0" w:space="0" w:color="auto"/>
                            <w:right w:val="none" w:sz="0" w:space="0" w:color="auto"/>
                          </w:divBdr>
                        </w:div>
                        <w:div w:id="2045056984">
                          <w:marLeft w:val="0"/>
                          <w:marRight w:val="0"/>
                          <w:marTop w:val="0"/>
                          <w:marBottom w:val="0"/>
                          <w:divBdr>
                            <w:top w:val="none" w:sz="0" w:space="0" w:color="auto"/>
                            <w:left w:val="none" w:sz="0" w:space="0" w:color="auto"/>
                            <w:bottom w:val="none" w:sz="0" w:space="0" w:color="auto"/>
                            <w:right w:val="none" w:sz="0" w:space="0" w:color="auto"/>
                          </w:divBdr>
                        </w:div>
                        <w:div w:id="2045056987">
                          <w:marLeft w:val="0"/>
                          <w:marRight w:val="0"/>
                          <w:marTop w:val="0"/>
                          <w:marBottom w:val="0"/>
                          <w:divBdr>
                            <w:top w:val="none" w:sz="0" w:space="0" w:color="auto"/>
                            <w:left w:val="none" w:sz="0" w:space="0" w:color="auto"/>
                            <w:bottom w:val="none" w:sz="0" w:space="0" w:color="auto"/>
                            <w:right w:val="none" w:sz="0" w:space="0" w:color="auto"/>
                          </w:divBdr>
                        </w:div>
                        <w:div w:id="2045057001">
                          <w:marLeft w:val="0"/>
                          <w:marRight w:val="0"/>
                          <w:marTop w:val="0"/>
                          <w:marBottom w:val="0"/>
                          <w:divBdr>
                            <w:top w:val="none" w:sz="0" w:space="0" w:color="auto"/>
                            <w:left w:val="none" w:sz="0" w:space="0" w:color="auto"/>
                            <w:bottom w:val="none" w:sz="0" w:space="0" w:color="auto"/>
                            <w:right w:val="none" w:sz="0" w:space="0" w:color="auto"/>
                          </w:divBdr>
                        </w:div>
                        <w:div w:id="2045057067">
                          <w:marLeft w:val="0"/>
                          <w:marRight w:val="0"/>
                          <w:marTop w:val="0"/>
                          <w:marBottom w:val="0"/>
                          <w:divBdr>
                            <w:top w:val="none" w:sz="0" w:space="0" w:color="auto"/>
                            <w:left w:val="none" w:sz="0" w:space="0" w:color="auto"/>
                            <w:bottom w:val="none" w:sz="0" w:space="0" w:color="auto"/>
                            <w:right w:val="none" w:sz="0" w:space="0" w:color="auto"/>
                          </w:divBdr>
                        </w:div>
                        <w:div w:id="2045057103">
                          <w:marLeft w:val="0"/>
                          <w:marRight w:val="0"/>
                          <w:marTop w:val="0"/>
                          <w:marBottom w:val="0"/>
                          <w:divBdr>
                            <w:top w:val="none" w:sz="0" w:space="0" w:color="auto"/>
                            <w:left w:val="none" w:sz="0" w:space="0" w:color="auto"/>
                            <w:bottom w:val="none" w:sz="0" w:space="0" w:color="auto"/>
                            <w:right w:val="none" w:sz="0" w:space="0" w:color="auto"/>
                          </w:divBdr>
                        </w:div>
                        <w:div w:id="20450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56">
              <w:marLeft w:val="0"/>
              <w:marRight w:val="0"/>
              <w:marTop w:val="0"/>
              <w:marBottom w:val="75"/>
              <w:divBdr>
                <w:top w:val="none" w:sz="0" w:space="0" w:color="auto"/>
                <w:left w:val="none" w:sz="0" w:space="0" w:color="auto"/>
                <w:bottom w:val="single" w:sz="6" w:space="4" w:color="413425"/>
                <w:right w:val="none" w:sz="0" w:space="0" w:color="auto"/>
              </w:divBdr>
            </w:div>
          </w:divsChild>
        </w:div>
        <w:div w:id="2045057093">
          <w:marLeft w:val="0"/>
          <w:marRight w:val="0"/>
          <w:marTop w:val="0"/>
          <w:marBottom w:val="0"/>
          <w:divBdr>
            <w:top w:val="none" w:sz="0" w:space="0" w:color="auto"/>
            <w:left w:val="none" w:sz="0" w:space="0" w:color="auto"/>
            <w:bottom w:val="none" w:sz="0" w:space="0" w:color="auto"/>
            <w:right w:val="none" w:sz="0" w:space="0" w:color="auto"/>
          </w:divBdr>
          <w:divsChild>
            <w:div w:id="2045056888">
              <w:marLeft w:val="0"/>
              <w:marRight w:val="0"/>
              <w:marTop w:val="0"/>
              <w:marBottom w:val="0"/>
              <w:divBdr>
                <w:top w:val="none" w:sz="0" w:space="0" w:color="auto"/>
                <w:left w:val="none" w:sz="0" w:space="0" w:color="auto"/>
                <w:bottom w:val="none" w:sz="0" w:space="0" w:color="auto"/>
                <w:right w:val="none" w:sz="0" w:space="0" w:color="auto"/>
              </w:divBdr>
              <w:divsChild>
                <w:div w:id="2045057062">
                  <w:marLeft w:val="0"/>
                  <w:marRight w:val="0"/>
                  <w:marTop w:val="0"/>
                  <w:marBottom w:val="0"/>
                  <w:divBdr>
                    <w:top w:val="none" w:sz="0" w:space="0" w:color="auto"/>
                    <w:left w:val="none" w:sz="0" w:space="0" w:color="auto"/>
                    <w:bottom w:val="none" w:sz="0" w:space="0" w:color="auto"/>
                    <w:right w:val="none" w:sz="0" w:space="0" w:color="auto"/>
                  </w:divBdr>
                  <w:divsChild>
                    <w:div w:id="2045057121">
                      <w:marLeft w:val="0"/>
                      <w:marRight w:val="0"/>
                      <w:marTop w:val="0"/>
                      <w:marBottom w:val="0"/>
                      <w:divBdr>
                        <w:top w:val="none" w:sz="0" w:space="0" w:color="auto"/>
                        <w:left w:val="none" w:sz="0" w:space="0" w:color="auto"/>
                        <w:bottom w:val="none" w:sz="0" w:space="0" w:color="auto"/>
                        <w:right w:val="none" w:sz="0" w:space="0" w:color="auto"/>
                      </w:divBdr>
                      <w:divsChild>
                        <w:div w:id="20450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12">
              <w:marLeft w:val="0"/>
              <w:marRight w:val="0"/>
              <w:marTop w:val="0"/>
              <w:marBottom w:val="0"/>
              <w:divBdr>
                <w:top w:val="none" w:sz="0" w:space="0" w:color="auto"/>
                <w:left w:val="none" w:sz="0" w:space="0" w:color="auto"/>
                <w:bottom w:val="none" w:sz="0" w:space="0" w:color="auto"/>
                <w:right w:val="none" w:sz="0" w:space="0" w:color="auto"/>
              </w:divBdr>
              <w:divsChild>
                <w:div w:id="2045056951">
                  <w:marLeft w:val="0"/>
                  <w:marRight w:val="0"/>
                  <w:marTop w:val="0"/>
                  <w:marBottom w:val="0"/>
                  <w:divBdr>
                    <w:top w:val="none" w:sz="0" w:space="0" w:color="auto"/>
                    <w:left w:val="none" w:sz="0" w:space="0" w:color="auto"/>
                    <w:bottom w:val="none" w:sz="0" w:space="0" w:color="auto"/>
                    <w:right w:val="none" w:sz="0" w:space="0" w:color="auto"/>
                  </w:divBdr>
                  <w:divsChild>
                    <w:div w:id="2045057056">
                      <w:marLeft w:val="0"/>
                      <w:marRight w:val="0"/>
                      <w:marTop w:val="0"/>
                      <w:marBottom w:val="0"/>
                      <w:divBdr>
                        <w:top w:val="none" w:sz="0" w:space="0" w:color="auto"/>
                        <w:left w:val="none" w:sz="0" w:space="0" w:color="auto"/>
                        <w:bottom w:val="none" w:sz="0" w:space="0" w:color="auto"/>
                        <w:right w:val="none" w:sz="0" w:space="0" w:color="auto"/>
                      </w:divBdr>
                      <w:divsChild>
                        <w:div w:id="2045056949">
                          <w:marLeft w:val="0"/>
                          <w:marRight w:val="0"/>
                          <w:marTop w:val="0"/>
                          <w:marBottom w:val="0"/>
                          <w:divBdr>
                            <w:top w:val="none" w:sz="0" w:space="0" w:color="auto"/>
                            <w:left w:val="none" w:sz="0" w:space="0" w:color="auto"/>
                            <w:bottom w:val="none" w:sz="0" w:space="0" w:color="auto"/>
                            <w:right w:val="none" w:sz="0" w:space="0" w:color="auto"/>
                          </w:divBdr>
                          <w:divsChild>
                            <w:div w:id="2045056877">
                              <w:marLeft w:val="0"/>
                              <w:marRight w:val="0"/>
                              <w:marTop w:val="0"/>
                              <w:marBottom w:val="0"/>
                              <w:divBdr>
                                <w:top w:val="single" w:sz="6" w:space="0" w:color="A3BAE9"/>
                                <w:left w:val="single" w:sz="6" w:space="0" w:color="A3BAE9"/>
                                <w:bottom w:val="single" w:sz="6" w:space="0" w:color="DFE8F6"/>
                                <w:right w:val="single" w:sz="6" w:space="0" w:color="DFE8F6"/>
                              </w:divBdr>
                              <w:divsChild>
                                <w:div w:id="2045057110">
                                  <w:marLeft w:val="0"/>
                                  <w:marRight w:val="0"/>
                                  <w:marTop w:val="0"/>
                                  <w:marBottom w:val="0"/>
                                  <w:divBdr>
                                    <w:top w:val="single" w:sz="6" w:space="0" w:color="DFE8F6"/>
                                    <w:left w:val="single" w:sz="6" w:space="0" w:color="DFE8F6"/>
                                    <w:bottom w:val="single" w:sz="6" w:space="0" w:color="A3BAE9"/>
                                    <w:right w:val="single" w:sz="6" w:space="0" w:color="A3BAE9"/>
                                  </w:divBdr>
                                  <w:divsChild>
                                    <w:div w:id="2045056902">
                                      <w:marLeft w:val="0"/>
                                      <w:marRight w:val="0"/>
                                      <w:marTop w:val="0"/>
                                      <w:marBottom w:val="0"/>
                                      <w:divBdr>
                                        <w:top w:val="none" w:sz="0" w:space="0" w:color="auto"/>
                                        <w:left w:val="none" w:sz="0" w:space="0" w:color="auto"/>
                                        <w:bottom w:val="none" w:sz="0" w:space="0" w:color="auto"/>
                                        <w:right w:val="none" w:sz="0" w:space="0" w:color="auto"/>
                                      </w:divBdr>
                                      <w:divsChild>
                                        <w:div w:id="2045056948">
                                          <w:marLeft w:val="0"/>
                                          <w:marRight w:val="0"/>
                                          <w:marTop w:val="0"/>
                                          <w:marBottom w:val="0"/>
                                          <w:divBdr>
                                            <w:top w:val="none" w:sz="0" w:space="0" w:color="auto"/>
                                            <w:left w:val="none" w:sz="0" w:space="0" w:color="auto"/>
                                            <w:bottom w:val="none" w:sz="0" w:space="0" w:color="auto"/>
                                            <w:right w:val="none" w:sz="0" w:space="0" w:color="auto"/>
                                          </w:divBdr>
                                        </w:div>
                                        <w:div w:id="2045057048">
                                          <w:marLeft w:val="0"/>
                                          <w:marRight w:val="0"/>
                                          <w:marTop w:val="0"/>
                                          <w:marBottom w:val="0"/>
                                          <w:divBdr>
                                            <w:top w:val="none" w:sz="0" w:space="0" w:color="auto"/>
                                            <w:left w:val="none" w:sz="0" w:space="0" w:color="auto"/>
                                            <w:bottom w:val="none" w:sz="0" w:space="0" w:color="auto"/>
                                            <w:right w:val="none" w:sz="0" w:space="0" w:color="auto"/>
                                          </w:divBdr>
                                        </w:div>
                                        <w:div w:id="20450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19">
              <w:marLeft w:val="0"/>
              <w:marRight w:val="0"/>
              <w:marTop w:val="0"/>
              <w:marBottom w:val="0"/>
              <w:divBdr>
                <w:top w:val="none" w:sz="0" w:space="0" w:color="auto"/>
                <w:left w:val="none" w:sz="0" w:space="0" w:color="auto"/>
                <w:bottom w:val="none" w:sz="0" w:space="0" w:color="auto"/>
                <w:right w:val="none" w:sz="0" w:space="0" w:color="auto"/>
              </w:divBdr>
              <w:divsChild>
                <w:div w:id="2045057029">
                  <w:marLeft w:val="0"/>
                  <w:marRight w:val="0"/>
                  <w:marTop w:val="0"/>
                  <w:marBottom w:val="0"/>
                  <w:divBdr>
                    <w:top w:val="none" w:sz="0" w:space="0" w:color="auto"/>
                    <w:left w:val="none" w:sz="0" w:space="0" w:color="auto"/>
                    <w:bottom w:val="none" w:sz="0" w:space="0" w:color="auto"/>
                    <w:right w:val="none" w:sz="0" w:space="0" w:color="auto"/>
                  </w:divBdr>
                  <w:divsChild>
                    <w:div w:id="2045056979">
                      <w:marLeft w:val="0"/>
                      <w:marRight w:val="0"/>
                      <w:marTop w:val="0"/>
                      <w:marBottom w:val="0"/>
                      <w:divBdr>
                        <w:top w:val="none" w:sz="0" w:space="0" w:color="auto"/>
                        <w:left w:val="none" w:sz="0" w:space="0" w:color="auto"/>
                        <w:bottom w:val="none" w:sz="0" w:space="0" w:color="auto"/>
                        <w:right w:val="none" w:sz="0" w:space="0" w:color="auto"/>
                      </w:divBdr>
                      <w:divsChild>
                        <w:div w:id="20450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45">
              <w:marLeft w:val="0"/>
              <w:marRight w:val="0"/>
              <w:marTop w:val="0"/>
              <w:marBottom w:val="0"/>
              <w:divBdr>
                <w:top w:val="none" w:sz="0" w:space="0" w:color="auto"/>
                <w:left w:val="none" w:sz="0" w:space="0" w:color="auto"/>
                <w:bottom w:val="none" w:sz="0" w:space="0" w:color="auto"/>
                <w:right w:val="none" w:sz="0" w:space="0" w:color="auto"/>
              </w:divBdr>
              <w:divsChild>
                <w:div w:id="2045057115">
                  <w:marLeft w:val="0"/>
                  <w:marRight w:val="0"/>
                  <w:marTop w:val="0"/>
                  <w:marBottom w:val="0"/>
                  <w:divBdr>
                    <w:top w:val="none" w:sz="0" w:space="0" w:color="auto"/>
                    <w:left w:val="none" w:sz="0" w:space="0" w:color="auto"/>
                    <w:bottom w:val="none" w:sz="0" w:space="0" w:color="auto"/>
                    <w:right w:val="none" w:sz="0" w:space="0" w:color="auto"/>
                  </w:divBdr>
                  <w:divsChild>
                    <w:div w:id="2045056927">
                      <w:marLeft w:val="0"/>
                      <w:marRight w:val="0"/>
                      <w:marTop w:val="0"/>
                      <w:marBottom w:val="0"/>
                      <w:divBdr>
                        <w:top w:val="none" w:sz="0" w:space="0" w:color="auto"/>
                        <w:left w:val="none" w:sz="0" w:space="0" w:color="auto"/>
                        <w:bottom w:val="none" w:sz="0" w:space="0" w:color="auto"/>
                        <w:right w:val="none" w:sz="0" w:space="0" w:color="auto"/>
                      </w:divBdr>
                      <w:divsChild>
                        <w:div w:id="20450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966">
              <w:marLeft w:val="0"/>
              <w:marRight w:val="0"/>
              <w:marTop w:val="0"/>
              <w:marBottom w:val="0"/>
              <w:divBdr>
                <w:top w:val="none" w:sz="0" w:space="0" w:color="auto"/>
                <w:left w:val="none" w:sz="0" w:space="0" w:color="auto"/>
                <w:bottom w:val="none" w:sz="0" w:space="0" w:color="auto"/>
                <w:right w:val="none" w:sz="0" w:space="0" w:color="auto"/>
              </w:divBdr>
              <w:divsChild>
                <w:div w:id="2045056986">
                  <w:marLeft w:val="0"/>
                  <w:marRight w:val="0"/>
                  <w:marTop w:val="0"/>
                  <w:marBottom w:val="0"/>
                  <w:divBdr>
                    <w:top w:val="none" w:sz="0" w:space="0" w:color="auto"/>
                    <w:left w:val="none" w:sz="0" w:space="0" w:color="auto"/>
                    <w:bottom w:val="none" w:sz="0" w:space="0" w:color="auto"/>
                    <w:right w:val="none" w:sz="0" w:space="0" w:color="auto"/>
                  </w:divBdr>
                  <w:divsChild>
                    <w:div w:id="2045057138">
                      <w:marLeft w:val="0"/>
                      <w:marRight w:val="0"/>
                      <w:marTop w:val="0"/>
                      <w:marBottom w:val="0"/>
                      <w:divBdr>
                        <w:top w:val="none" w:sz="0" w:space="0" w:color="auto"/>
                        <w:left w:val="none" w:sz="0" w:space="0" w:color="auto"/>
                        <w:bottom w:val="none" w:sz="0" w:space="0" w:color="auto"/>
                        <w:right w:val="none" w:sz="0" w:space="0" w:color="auto"/>
                      </w:divBdr>
                      <w:divsChild>
                        <w:div w:id="20450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00">
              <w:marLeft w:val="0"/>
              <w:marRight w:val="0"/>
              <w:marTop w:val="0"/>
              <w:marBottom w:val="0"/>
              <w:divBdr>
                <w:top w:val="none" w:sz="0" w:space="0" w:color="auto"/>
                <w:left w:val="none" w:sz="0" w:space="0" w:color="auto"/>
                <w:bottom w:val="none" w:sz="0" w:space="0" w:color="auto"/>
                <w:right w:val="none" w:sz="0" w:space="0" w:color="auto"/>
              </w:divBdr>
              <w:divsChild>
                <w:div w:id="2045057158">
                  <w:marLeft w:val="0"/>
                  <w:marRight w:val="0"/>
                  <w:marTop w:val="0"/>
                  <w:marBottom w:val="0"/>
                  <w:divBdr>
                    <w:top w:val="none" w:sz="0" w:space="0" w:color="auto"/>
                    <w:left w:val="none" w:sz="0" w:space="0" w:color="auto"/>
                    <w:bottom w:val="none" w:sz="0" w:space="0" w:color="auto"/>
                    <w:right w:val="none" w:sz="0" w:space="0" w:color="auto"/>
                  </w:divBdr>
                  <w:divsChild>
                    <w:div w:id="2045057092">
                      <w:marLeft w:val="0"/>
                      <w:marRight w:val="0"/>
                      <w:marTop w:val="0"/>
                      <w:marBottom w:val="0"/>
                      <w:divBdr>
                        <w:top w:val="none" w:sz="0" w:space="0" w:color="auto"/>
                        <w:left w:val="none" w:sz="0" w:space="0" w:color="auto"/>
                        <w:bottom w:val="none" w:sz="0" w:space="0" w:color="auto"/>
                        <w:right w:val="none" w:sz="0" w:space="0" w:color="auto"/>
                      </w:divBdr>
                      <w:divsChild>
                        <w:div w:id="2045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04">
              <w:marLeft w:val="0"/>
              <w:marRight w:val="0"/>
              <w:marTop w:val="0"/>
              <w:marBottom w:val="0"/>
              <w:divBdr>
                <w:top w:val="none" w:sz="0" w:space="0" w:color="auto"/>
                <w:left w:val="none" w:sz="0" w:space="0" w:color="auto"/>
                <w:bottom w:val="none" w:sz="0" w:space="0" w:color="auto"/>
                <w:right w:val="none" w:sz="0" w:space="0" w:color="auto"/>
              </w:divBdr>
              <w:divsChild>
                <w:div w:id="2045056941">
                  <w:marLeft w:val="0"/>
                  <w:marRight w:val="0"/>
                  <w:marTop w:val="0"/>
                  <w:marBottom w:val="0"/>
                  <w:divBdr>
                    <w:top w:val="none" w:sz="0" w:space="0" w:color="auto"/>
                    <w:left w:val="none" w:sz="0" w:space="0" w:color="auto"/>
                    <w:bottom w:val="none" w:sz="0" w:space="0" w:color="auto"/>
                    <w:right w:val="none" w:sz="0" w:space="0" w:color="auto"/>
                  </w:divBdr>
                  <w:divsChild>
                    <w:div w:id="2045057038">
                      <w:marLeft w:val="0"/>
                      <w:marRight w:val="0"/>
                      <w:marTop w:val="0"/>
                      <w:marBottom w:val="0"/>
                      <w:divBdr>
                        <w:top w:val="none" w:sz="0" w:space="0" w:color="auto"/>
                        <w:left w:val="none" w:sz="0" w:space="0" w:color="auto"/>
                        <w:bottom w:val="none" w:sz="0" w:space="0" w:color="auto"/>
                        <w:right w:val="none" w:sz="0" w:space="0" w:color="auto"/>
                      </w:divBdr>
                      <w:divsChild>
                        <w:div w:id="20450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24">
              <w:marLeft w:val="0"/>
              <w:marRight w:val="0"/>
              <w:marTop w:val="0"/>
              <w:marBottom w:val="0"/>
              <w:divBdr>
                <w:top w:val="none" w:sz="0" w:space="0" w:color="auto"/>
                <w:left w:val="none" w:sz="0" w:space="0" w:color="auto"/>
                <w:bottom w:val="none" w:sz="0" w:space="0" w:color="auto"/>
                <w:right w:val="none" w:sz="0" w:space="0" w:color="auto"/>
              </w:divBdr>
              <w:divsChild>
                <w:div w:id="2045057010">
                  <w:marLeft w:val="0"/>
                  <w:marRight w:val="0"/>
                  <w:marTop w:val="0"/>
                  <w:marBottom w:val="0"/>
                  <w:divBdr>
                    <w:top w:val="none" w:sz="0" w:space="0" w:color="auto"/>
                    <w:left w:val="none" w:sz="0" w:space="0" w:color="auto"/>
                    <w:bottom w:val="none" w:sz="0" w:space="0" w:color="auto"/>
                    <w:right w:val="none" w:sz="0" w:space="0" w:color="auto"/>
                  </w:divBdr>
                  <w:divsChild>
                    <w:div w:id="2045057149">
                      <w:marLeft w:val="0"/>
                      <w:marRight w:val="0"/>
                      <w:marTop w:val="0"/>
                      <w:marBottom w:val="0"/>
                      <w:divBdr>
                        <w:top w:val="none" w:sz="0" w:space="0" w:color="auto"/>
                        <w:left w:val="none" w:sz="0" w:space="0" w:color="auto"/>
                        <w:bottom w:val="none" w:sz="0" w:space="0" w:color="auto"/>
                        <w:right w:val="none" w:sz="0" w:space="0" w:color="auto"/>
                      </w:divBdr>
                      <w:divsChild>
                        <w:div w:id="20450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73">
              <w:marLeft w:val="0"/>
              <w:marRight w:val="0"/>
              <w:marTop w:val="0"/>
              <w:marBottom w:val="0"/>
              <w:divBdr>
                <w:top w:val="none" w:sz="0" w:space="0" w:color="auto"/>
                <w:left w:val="none" w:sz="0" w:space="0" w:color="auto"/>
                <w:bottom w:val="none" w:sz="0" w:space="0" w:color="auto"/>
                <w:right w:val="none" w:sz="0" w:space="0" w:color="auto"/>
              </w:divBdr>
              <w:divsChild>
                <w:div w:id="2045057146">
                  <w:marLeft w:val="0"/>
                  <w:marRight w:val="0"/>
                  <w:marTop w:val="0"/>
                  <w:marBottom w:val="0"/>
                  <w:divBdr>
                    <w:top w:val="none" w:sz="0" w:space="0" w:color="auto"/>
                    <w:left w:val="none" w:sz="0" w:space="0" w:color="auto"/>
                    <w:bottom w:val="none" w:sz="0" w:space="0" w:color="auto"/>
                    <w:right w:val="none" w:sz="0" w:space="0" w:color="auto"/>
                  </w:divBdr>
                  <w:divsChild>
                    <w:div w:id="2045056920">
                      <w:marLeft w:val="0"/>
                      <w:marRight w:val="0"/>
                      <w:marTop w:val="0"/>
                      <w:marBottom w:val="0"/>
                      <w:divBdr>
                        <w:top w:val="none" w:sz="0" w:space="0" w:color="auto"/>
                        <w:left w:val="none" w:sz="0" w:space="0" w:color="auto"/>
                        <w:bottom w:val="none" w:sz="0" w:space="0" w:color="auto"/>
                        <w:right w:val="none" w:sz="0" w:space="0" w:color="auto"/>
                      </w:divBdr>
                      <w:divsChild>
                        <w:div w:id="2045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85">
              <w:marLeft w:val="0"/>
              <w:marRight w:val="0"/>
              <w:marTop w:val="0"/>
              <w:marBottom w:val="0"/>
              <w:divBdr>
                <w:top w:val="none" w:sz="0" w:space="0" w:color="auto"/>
                <w:left w:val="none" w:sz="0" w:space="0" w:color="auto"/>
                <w:bottom w:val="none" w:sz="0" w:space="0" w:color="auto"/>
                <w:right w:val="none" w:sz="0" w:space="0" w:color="auto"/>
              </w:divBdr>
              <w:divsChild>
                <w:div w:id="2045057112">
                  <w:marLeft w:val="0"/>
                  <w:marRight w:val="0"/>
                  <w:marTop w:val="0"/>
                  <w:marBottom w:val="0"/>
                  <w:divBdr>
                    <w:top w:val="none" w:sz="0" w:space="0" w:color="auto"/>
                    <w:left w:val="none" w:sz="0" w:space="0" w:color="auto"/>
                    <w:bottom w:val="none" w:sz="0" w:space="0" w:color="auto"/>
                    <w:right w:val="none" w:sz="0" w:space="0" w:color="auto"/>
                  </w:divBdr>
                  <w:divsChild>
                    <w:div w:id="2045057124">
                      <w:marLeft w:val="0"/>
                      <w:marRight w:val="0"/>
                      <w:marTop w:val="0"/>
                      <w:marBottom w:val="0"/>
                      <w:divBdr>
                        <w:top w:val="none" w:sz="0" w:space="0" w:color="auto"/>
                        <w:left w:val="none" w:sz="0" w:space="0" w:color="auto"/>
                        <w:bottom w:val="none" w:sz="0" w:space="0" w:color="auto"/>
                        <w:right w:val="none" w:sz="0" w:space="0" w:color="auto"/>
                      </w:divBdr>
                      <w:divsChild>
                        <w:div w:id="20450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90">
              <w:marLeft w:val="0"/>
              <w:marRight w:val="0"/>
              <w:marTop w:val="0"/>
              <w:marBottom w:val="0"/>
              <w:divBdr>
                <w:top w:val="none" w:sz="0" w:space="0" w:color="auto"/>
                <w:left w:val="none" w:sz="0" w:space="0" w:color="auto"/>
                <w:bottom w:val="none" w:sz="0" w:space="0" w:color="auto"/>
                <w:right w:val="none" w:sz="0" w:space="0" w:color="auto"/>
              </w:divBdr>
              <w:divsChild>
                <w:div w:id="2045057106">
                  <w:marLeft w:val="0"/>
                  <w:marRight w:val="0"/>
                  <w:marTop w:val="0"/>
                  <w:marBottom w:val="0"/>
                  <w:divBdr>
                    <w:top w:val="none" w:sz="0" w:space="0" w:color="auto"/>
                    <w:left w:val="none" w:sz="0" w:space="0" w:color="auto"/>
                    <w:bottom w:val="none" w:sz="0" w:space="0" w:color="auto"/>
                    <w:right w:val="none" w:sz="0" w:space="0" w:color="auto"/>
                  </w:divBdr>
                  <w:divsChild>
                    <w:div w:id="2045056964">
                      <w:marLeft w:val="0"/>
                      <w:marRight w:val="0"/>
                      <w:marTop w:val="0"/>
                      <w:marBottom w:val="0"/>
                      <w:divBdr>
                        <w:top w:val="none" w:sz="0" w:space="0" w:color="auto"/>
                        <w:left w:val="none" w:sz="0" w:space="0" w:color="auto"/>
                        <w:bottom w:val="none" w:sz="0" w:space="0" w:color="auto"/>
                        <w:right w:val="none" w:sz="0" w:space="0" w:color="auto"/>
                      </w:divBdr>
                      <w:divsChild>
                        <w:div w:id="20450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094">
              <w:marLeft w:val="0"/>
              <w:marRight w:val="0"/>
              <w:marTop w:val="0"/>
              <w:marBottom w:val="0"/>
              <w:divBdr>
                <w:top w:val="none" w:sz="0" w:space="0" w:color="auto"/>
                <w:left w:val="none" w:sz="0" w:space="0" w:color="auto"/>
                <w:bottom w:val="none" w:sz="0" w:space="0" w:color="auto"/>
                <w:right w:val="none" w:sz="0" w:space="0" w:color="auto"/>
              </w:divBdr>
              <w:divsChild>
                <w:div w:id="2045056958">
                  <w:marLeft w:val="0"/>
                  <w:marRight w:val="0"/>
                  <w:marTop w:val="0"/>
                  <w:marBottom w:val="0"/>
                  <w:divBdr>
                    <w:top w:val="none" w:sz="0" w:space="0" w:color="auto"/>
                    <w:left w:val="none" w:sz="0" w:space="0" w:color="auto"/>
                    <w:bottom w:val="none" w:sz="0" w:space="0" w:color="auto"/>
                    <w:right w:val="none" w:sz="0" w:space="0" w:color="auto"/>
                  </w:divBdr>
                  <w:divsChild>
                    <w:div w:id="2045057006">
                      <w:marLeft w:val="0"/>
                      <w:marRight w:val="0"/>
                      <w:marTop w:val="0"/>
                      <w:marBottom w:val="0"/>
                      <w:divBdr>
                        <w:top w:val="none" w:sz="0" w:space="0" w:color="auto"/>
                        <w:left w:val="none" w:sz="0" w:space="0" w:color="auto"/>
                        <w:bottom w:val="none" w:sz="0" w:space="0" w:color="auto"/>
                        <w:right w:val="none" w:sz="0" w:space="0" w:color="auto"/>
                      </w:divBdr>
                      <w:divsChild>
                        <w:div w:id="20450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125">
              <w:marLeft w:val="0"/>
              <w:marRight w:val="0"/>
              <w:marTop w:val="0"/>
              <w:marBottom w:val="0"/>
              <w:divBdr>
                <w:top w:val="none" w:sz="0" w:space="0" w:color="auto"/>
                <w:left w:val="none" w:sz="0" w:space="0" w:color="auto"/>
                <w:bottom w:val="none" w:sz="0" w:space="0" w:color="auto"/>
                <w:right w:val="none" w:sz="0" w:space="0" w:color="auto"/>
              </w:divBdr>
              <w:divsChild>
                <w:div w:id="2045057109">
                  <w:marLeft w:val="0"/>
                  <w:marRight w:val="0"/>
                  <w:marTop w:val="0"/>
                  <w:marBottom w:val="0"/>
                  <w:divBdr>
                    <w:top w:val="none" w:sz="0" w:space="0" w:color="auto"/>
                    <w:left w:val="none" w:sz="0" w:space="0" w:color="auto"/>
                    <w:bottom w:val="none" w:sz="0" w:space="0" w:color="auto"/>
                    <w:right w:val="none" w:sz="0" w:space="0" w:color="auto"/>
                  </w:divBdr>
                  <w:divsChild>
                    <w:div w:id="2045057019">
                      <w:marLeft w:val="0"/>
                      <w:marRight w:val="0"/>
                      <w:marTop w:val="0"/>
                      <w:marBottom w:val="0"/>
                      <w:divBdr>
                        <w:top w:val="none" w:sz="0" w:space="0" w:color="auto"/>
                        <w:left w:val="none" w:sz="0" w:space="0" w:color="auto"/>
                        <w:bottom w:val="none" w:sz="0" w:space="0" w:color="auto"/>
                        <w:right w:val="none" w:sz="0" w:space="0" w:color="auto"/>
                      </w:divBdr>
                      <w:divsChild>
                        <w:div w:id="2045057096">
                          <w:marLeft w:val="0"/>
                          <w:marRight w:val="0"/>
                          <w:marTop w:val="0"/>
                          <w:marBottom w:val="0"/>
                          <w:divBdr>
                            <w:top w:val="none" w:sz="0" w:space="0" w:color="auto"/>
                            <w:left w:val="none" w:sz="0" w:space="0" w:color="auto"/>
                            <w:bottom w:val="none" w:sz="0" w:space="0" w:color="auto"/>
                            <w:right w:val="none" w:sz="0" w:space="0" w:color="auto"/>
                          </w:divBdr>
                          <w:divsChild>
                            <w:div w:id="2045057009">
                              <w:marLeft w:val="0"/>
                              <w:marRight w:val="0"/>
                              <w:marTop w:val="0"/>
                              <w:marBottom w:val="0"/>
                              <w:divBdr>
                                <w:top w:val="single" w:sz="6" w:space="0" w:color="A3BAE9"/>
                                <w:left w:val="single" w:sz="6" w:space="0" w:color="A3BAE9"/>
                                <w:bottom w:val="single" w:sz="6" w:space="0" w:color="DFE8F6"/>
                                <w:right w:val="single" w:sz="6" w:space="0" w:color="DFE8F6"/>
                              </w:divBdr>
                              <w:divsChild>
                                <w:div w:id="2045057076">
                                  <w:marLeft w:val="0"/>
                                  <w:marRight w:val="0"/>
                                  <w:marTop w:val="0"/>
                                  <w:marBottom w:val="0"/>
                                  <w:divBdr>
                                    <w:top w:val="single" w:sz="6" w:space="0" w:color="DFE8F6"/>
                                    <w:left w:val="single" w:sz="6" w:space="0" w:color="DFE8F6"/>
                                    <w:bottom w:val="single" w:sz="6" w:space="0" w:color="A3BAE9"/>
                                    <w:right w:val="single" w:sz="6" w:space="0" w:color="A3BAE9"/>
                                  </w:divBdr>
                                  <w:divsChild>
                                    <w:div w:id="2045056982">
                                      <w:marLeft w:val="0"/>
                                      <w:marRight w:val="0"/>
                                      <w:marTop w:val="0"/>
                                      <w:marBottom w:val="0"/>
                                      <w:divBdr>
                                        <w:top w:val="none" w:sz="0" w:space="0" w:color="auto"/>
                                        <w:left w:val="none" w:sz="0" w:space="0" w:color="auto"/>
                                        <w:bottom w:val="none" w:sz="0" w:space="0" w:color="auto"/>
                                        <w:right w:val="none" w:sz="0" w:space="0" w:color="auto"/>
                                      </w:divBdr>
                                      <w:divsChild>
                                        <w:div w:id="2045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7135">
              <w:marLeft w:val="0"/>
              <w:marRight w:val="0"/>
              <w:marTop w:val="0"/>
              <w:marBottom w:val="0"/>
              <w:divBdr>
                <w:top w:val="none" w:sz="0" w:space="0" w:color="auto"/>
                <w:left w:val="none" w:sz="0" w:space="0" w:color="auto"/>
                <w:bottom w:val="none" w:sz="0" w:space="0" w:color="auto"/>
                <w:right w:val="none" w:sz="0" w:space="0" w:color="auto"/>
              </w:divBdr>
              <w:divsChild>
                <w:div w:id="2045057120">
                  <w:marLeft w:val="0"/>
                  <w:marRight w:val="0"/>
                  <w:marTop w:val="0"/>
                  <w:marBottom w:val="0"/>
                  <w:divBdr>
                    <w:top w:val="none" w:sz="0" w:space="0" w:color="auto"/>
                    <w:left w:val="none" w:sz="0" w:space="0" w:color="auto"/>
                    <w:bottom w:val="none" w:sz="0" w:space="0" w:color="auto"/>
                    <w:right w:val="none" w:sz="0" w:space="0" w:color="auto"/>
                  </w:divBdr>
                  <w:divsChild>
                    <w:div w:id="2045057052">
                      <w:marLeft w:val="0"/>
                      <w:marRight w:val="0"/>
                      <w:marTop w:val="0"/>
                      <w:marBottom w:val="0"/>
                      <w:divBdr>
                        <w:top w:val="none" w:sz="0" w:space="0" w:color="auto"/>
                        <w:left w:val="none" w:sz="0" w:space="0" w:color="auto"/>
                        <w:bottom w:val="none" w:sz="0" w:space="0" w:color="auto"/>
                        <w:right w:val="none" w:sz="0" w:space="0" w:color="auto"/>
                      </w:divBdr>
                      <w:divsChild>
                        <w:div w:id="20450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140">
              <w:marLeft w:val="0"/>
              <w:marRight w:val="0"/>
              <w:marTop w:val="0"/>
              <w:marBottom w:val="0"/>
              <w:divBdr>
                <w:top w:val="none" w:sz="0" w:space="0" w:color="auto"/>
                <w:left w:val="none" w:sz="0" w:space="0" w:color="auto"/>
                <w:bottom w:val="none" w:sz="0" w:space="0" w:color="auto"/>
                <w:right w:val="none" w:sz="0" w:space="0" w:color="auto"/>
              </w:divBdr>
              <w:divsChild>
                <w:div w:id="2045056891">
                  <w:marLeft w:val="0"/>
                  <w:marRight w:val="0"/>
                  <w:marTop w:val="0"/>
                  <w:marBottom w:val="0"/>
                  <w:divBdr>
                    <w:top w:val="none" w:sz="0" w:space="0" w:color="auto"/>
                    <w:left w:val="none" w:sz="0" w:space="0" w:color="auto"/>
                    <w:bottom w:val="none" w:sz="0" w:space="0" w:color="auto"/>
                    <w:right w:val="none" w:sz="0" w:space="0" w:color="auto"/>
                  </w:divBdr>
                  <w:divsChild>
                    <w:div w:id="2045057050">
                      <w:marLeft w:val="0"/>
                      <w:marRight w:val="0"/>
                      <w:marTop w:val="0"/>
                      <w:marBottom w:val="0"/>
                      <w:divBdr>
                        <w:top w:val="none" w:sz="0" w:space="0" w:color="auto"/>
                        <w:left w:val="none" w:sz="0" w:space="0" w:color="auto"/>
                        <w:bottom w:val="none" w:sz="0" w:space="0" w:color="auto"/>
                        <w:right w:val="none" w:sz="0" w:space="0" w:color="auto"/>
                      </w:divBdr>
                      <w:divsChild>
                        <w:div w:id="2045057016">
                          <w:marLeft w:val="0"/>
                          <w:marRight w:val="0"/>
                          <w:marTop w:val="0"/>
                          <w:marBottom w:val="0"/>
                          <w:divBdr>
                            <w:top w:val="none" w:sz="0" w:space="0" w:color="auto"/>
                            <w:left w:val="none" w:sz="0" w:space="0" w:color="auto"/>
                            <w:bottom w:val="none" w:sz="0" w:space="0" w:color="auto"/>
                            <w:right w:val="none" w:sz="0" w:space="0" w:color="auto"/>
                          </w:divBdr>
                          <w:divsChild>
                            <w:div w:id="2045056996">
                              <w:marLeft w:val="0"/>
                              <w:marRight w:val="0"/>
                              <w:marTop w:val="0"/>
                              <w:marBottom w:val="0"/>
                              <w:divBdr>
                                <w:top w:val="single" w:sz="6" w:space="0" w:color="A3BAE9"/>
                                <w:left w:val="single" w:sz="6" w:space="0" w:color="A3BAE9"/>
                                <w:bottom w:val="single" w:sz="6" w:space="0" w:color="DFE8F6"/>
                                <w:right w:val="single" w:sz="6" w:space="0" w:color="DFE8F6"/>
                              </w:divBdr>
                              <w:divsChild>
                                <w:div w:id="2045056906">
                                  <w:marLeft w:val="0"/>
                                  <w:marRight w:val="0"/>
                                  <w:marTop w:val="0"/>
                                  <w:marBottom w:val="0"/>
                                  <w:divBdr>
                                    <w:top w:val="single" w:sz="6" w:space="0" w:color="DFE8F6"/>
                                    <w:left w:val="single" w:sz="6" w:space="0" w:color="DFE8F6"/>
                                    <w:bottom w:val="single" w:sz="6" w:space="0" w:color="A3BAE9"/>
                                    <w:right w:val="single" w:sz="6" w:space="0" w:color="A3BAE9"/>
                                  </w:divBdr>
                                  <w:divsChild>
                                    <w:div w:id="2045056889">
                                      <w:marLeft w:val="0"/>
                                      <w:marRight w:val="0"/>
                                      <w:marTop w:val="0"/>
                                      <w:marBottom w:val="0"/>
                                      <w:divBdr>
                                        <w:top w:val="none" w:sz="0" w:space="0" w:color="auto"/>
                                        <w:left w:val="none" w:sz="0" w:space="0" w:color="auto"/>
                                        <w:bottom w:val="none" w:sz="0" w:space="0" w:color="auto"/>
                                        <w:right w:val="none" w:sz="0" w:space="0" w:color="auto"/>
                                      </w:divBdr>
                                      <w:divsChild>
                                        <w:div w:id="2045056887">
                                          <w:marLeft w:val="0"/>
                                          <w:marRight w:val="0"/>
                                          <w:marTop w:val="0"/>
                                          <w:marBottom w:val="0"/>
                                          <w:divBdr>
                                            <w:top w:val="none" w:sz="0" w:space="0" w:color="auto"/>
                                            <w:left w:val="none" w:sz="0" w:space="0" w:color="auto"/>
                                            <w:bottom w:val="none" w:sz="0" w:space="0" w:color="auto"/>
                                            <w:right w:val="none" w:sz="0" w:space="0" w:color="auto"/>
                                          </w:divBdr>
                                        </w:div>
                                        <w:div w:id="2045056890">
                                          <w:marLeft w:val="0"/>
                                          <w:marRight w:val="0"/>
                                          <w:marTop w:val="0"/>
                                          <w:marBottom w:val="0"/>
                                          <w:divBdr>
                                            <w:top w:val="none" w:sz="0" w:space="0" w:color="auto"/>
                                            <w:left w:val="none" w:sz="0" w:space="0" w:color="auto"/>
                                            <w:bottom w:val="none" w:sz="0" w:space="0" w:color="auto"/>
                                            <w:right w:val="none" w:sz="0" w:space="0" w:color="auto"/>
                                          </w:divBdr>
                                        </w:div>
                                        <w:div w:id="2045056900">
                                          <w:marLeft w:val="0"/>
                                          <w:marRight w:val="0"/>
                                          <w:marTop w:val="0"/>
                                          <w:marBottom w:val="0"/>
                                          <w:divBdr>
                                            <w:top w:val="none" w:sz="0" w:space="0" w:color="auto"/>
                                            <w:left w:val="none" w:sz="0" w:space="0" w:color="auto"/>
                                            <w:bottom w:val="none" w:sz="0" w:space="0" w:color="auto"/>
                                            <w:right w:val="none" w:sz="0" w:space="0" w:color="auto"/>
                                          </w:divBdr>
                                        </w:div>
                                        <w:div w:id="2045056926">
                                          <w:marLeft w:val="0"/>
                                          <w:marRight w:val="0"/>
                                          <w:marTop w:val="0"/>
                                          <w:marBottom w:val="0"/>
                                          <w:divBdr>
                                            <w:top w:val="none" w:sz="0" w:space="0" w:color="auto"/>
                                            <w:left w:val="none" w:sz="0" w:space="0" w:color="auto"/>
                                            <w:bottom w:val="none" w:sz="0" w:space="0" w:color="auto"/>
                                            <w:right w:val="none" w:sz="0" w:space="0" w:color="auto"/>
                                          </w:divBdr>
                                        </w:div>
                                        <w:div w:id="2045056935">
                                          <w:marLeft w:val="0"/>
                                          <w:marRight w:val="0"/>
                                          <w:marTop w:val="0"/>
                                          <w:marBottom w:val="0"/>
                                          <w:divBdr>
                                            <w:top w:val="none" w:sz="0" w:space="0" w:color="auto"/>
                                            <w:left w:val="none" w:sz="0" w:space="0" w:color="auto"/>
                                            <w:bottom w:val="none" w:sz="0" w:space="0" w:color="auto"/>
                                            <w:right w:val="none" w:sz="0" w:space="0" w:color="auto"/>
                                          </w:divBdr>
                                        </w:div>
                                        <w:div w:id="2045057002">
                                          <w:marLeft w:val="0"/>
                                          <w:marRight w:val="0"/>
                                          <w:marTop w:val="0"/>
                                          <w:marBottom w:val="0"/>
                                          <w:divBdr>
                                            <w:top w:val="none" w:sz="0" w:space="0" w:color="auto"/>
                                            <w:left w:val="none" w:sz="0" w:space="0" w:color="auto"/>
                                            <w:bottom w:val="none" w:sz="0" w:space="0" w:color="auto"/>
                                            <w:right w:val="none" w:sz="0" w:space="0" w:color="auto"/>
                                          </w:divBdr>
                                        </w:div>
                                        <w:div w:id="2045057020">
                                          <w:marLeft w:val="0"/>
                                          <w:marRight w:val="0"/>
                                          <w:marTop w:val="0"/>
                                          <w:marBottom w:val="0"/>
                                          <w:divBdr>
                                            <w:top w:val="none" w:sz="0" w:space="0" w:color="auto"/>
                                            <w:left w:val="none" w:sz="0" w:space="0" w:color="auto"/>
                                            <w:bottom w:val="none" w:sz="0" w:space="0" w:color="auto"/>
                                            <w:right w:val="none" w:sz="0" w:space="0" w:color="auto"/>
                                          </w:divBdr>
                                        </w:div>
                                        <w:div w:id="2045057041">
                                          <w:marLeft w:val="0"/>
                                          <w:marRight w:val="0"/>
                                          <w:marTop w:val="0"/>
                                          <w:marBottom w:val="0"/>
                                          <w:divBdr>
                                            <w:top w:val="none" w:sz="0" w:space="0" w:color="auto"/>
                                            <w:left w:val="none" w:sz="0" w:space="0" w:color="auto"/>
                                            <w:bottom w:val="none" w:sz="0" w:space="0" w:color="auto"/>
                                            <w:right w:val="none" w:sz="0" w:space="0" w:color="auto"/>
                                          </w:divBdr>
                                        </w:div>
                                        <w:div w:id="2045057060">
                                          <w:marLeft w:val="0"/>
                                          <w:marRight w:val="0"/>
                                          <w:marTop w:val="0"/>
                                          <w:marBottom w:val="0"/>
                                          <w:divBdr>
                                            <w:top w:val="none" w:sz="0" w:space="0" w:color="auto"/>
                                            <w:left w:val="none" w:sz="0" w:space="0" w:color="auto"/>
                                            <w:bottom w:val="none" w:sz="0" w:space="0" w:color="auto"/>
                                            <w:right w:val="none" w:sz="0" w:space="0" w:color="auto"/>
                                          </w:divBdr>
                                        </w:div>
                                        <w:div w:id="2045057071">
                                          <w:marLeft w:val="0"/>
                                          <w:marRight w:val="0"/>
                                          <w:marTop w:val="0"/>
                                          <w:marBottom w:val="0"/>
                                          <w:divBdr>
                                            <w:top w:val="none" w:sz="0" w:space="0" w:color="auto"/>
                                            <w:left w:val="none" w:sz="0" w:space="0" w:color="auto"/>
                                            <w:bottom w:val="none" w:sz="0" w:space="0" w:color="auto"/>
                                            <w:right w:val="none" w:sz="0" w:space="0" w:color="auto"/>
                                          </w:divBdr>
                                        </w:div>
                                        <w:div w:id="2045057081">
                                          <w:marLeft w:val="0"/>
                                          <w:marRight w:val="0"/>
                                          <w:marTop w:val="0"/>
                                          <w:marBottom w:val="0"/>
                                          <w:divBdr>
                                            <w:top w:val="none" w:sz="0" w:space="0" w:color="auto"/>
                                            <w:left w:val="none" w:sz="0" w:space="0" w:color="auto"/>
                                            <w:bottom w:val="none" w:sz="0" w:space="0" w:color="auto"/>
                                            <w:right w:val="none" w:sz="0" w:space="0" w:color="auto"/>
                                          </w:divBdr>
                                        </w:div>
                                        <w:div w:id="2045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7145">
              <w:marLeft w:val="0"/>
              <w:marRight w:val="0"/>
              <w:marTop w:val="0"/>
              <w:marBottom w:val="0"/>
              <w:divBdr>
                <w:top w:val="none" w:sz="0" w:space="0" w:color="auto"/>
                <w:left w:val="none" w:sz="0" w:space="0" w:color="auto"/>
                <w:bottom w:val="none" w:sz="0" w:space="0" w:color="auto"/>
                <w:right w:val="none" w:sz="0" w:space="0" w:color="auto"/>
              </w:divBdr>
              <w:divsChild>
                <w:div w:id="2045056953">
                  <w:marLeft w:val="0"/>
                  <w:marRight w:val="0"/>
                  <w:marTop w:val="0"/>
                  <w:marBottom w:val="0"/>
                  <w:divBdr>
                    <w:top w:val="none" w:sz="0" w:space="0" w:color="auto"/>
                    <w:left w:val="none" w:sz="0" w:space="0" w:color="auto"/>
                    <w:bottom w:val="none" w:sz="0" w:space="0" w:color="auto"/>
                    <w:right w:val="none" w:sz="0" w:space="0" w:color="auto"/>
                  </w:divBdr>
                  <w:divsChild>
                    <w:div w:id="2045057153">
                      <w:marLeft w:val="0"/>
                      <w:marRight w:val="0"/>
                      <w:marTop w:val="0"/>
                      <w:marBottom w:val="0"/>
                      <w:divBdr>
                        <w:top w:val="none" w:sz="0" w:space="0" w:color="auto"/>
                        <w:left w:val="none" w:sz="0" w:space="0" w:color="auto"/>
                        <w:bottom w:val="none" w:sz="0" w:space="0" w:color="auto"/>
                        <w:right w:val="none" w:sz="0" w:space="0" w:color="auto"/>
                      </w:divBdr>
                      <w:divsChild>
                        <w:div w:id="2045057045">
                          <w:marLeft w:val="0"/>
                          <w:marRight w:val="0"/>
                          <w:marTop w:val="0"/>
                          <w:marBottom w:val="0"/>
                          <w:divBdr>
                            <w:top w:val="none" w:sz="0" w:space="0" w:color="auto"/>
                            <w:left w:val="none" w:sz="0" w:space="0" w:color="auto"/>
                            <w:bottom w:val="none" w:sz="0" w:space="0" w:color="auto"/>
                            <w:right w:val="none" w:sz="0" w:space="0" w:color="auto"/>
                          </w:divBdr>
                          <w:divsChild>
                            <w:div w:id="2045057113">
                              <w:marLeft w:val="0"/>
                              <w:marRight w:val="0"/>
                              <w:marTop w:val="0"/>
                              <w:marBottom w:val="0"/>
                              <w:divBdr>
                                <w:top w:val="single" w:sz="6" w:space="0" w:color="A3BAE9"/>
                                <w:left w:val="single" w:sz="6" w:space="0" w:color="A3BAE9"/>
                                <w:bottom w:val="single" w:sz="6" w:space="0" w:color="DFE8F6"/>
                                <w:right w:val="single" w:sz="6" w:space="0" w:color="DFE8F6"/>
                              </w:divBdr>
                              <w:divsChild>
                                <w:div w:id="2045057047">
                                  <w:marLeft w:val="0"/>
                                  <w:marRight w:val="0"/>
                                  <w:marTop w:val="0"/>
                                  <w:marBottom w:val="0"/>
                                  <w:divBdr>
                                    <w:top w:val="single" w:sz="6" w:space="0" w:color="DFE8F6"/>
                                    <w:left w:val="single" w:sz="6" w:space="0" w:color="DFE8F6"/>
                                    <w:bottom w:val="single" w:sz="6" w:space="0" w:color="A3BAE9"/>
                                    <w:right w:val="single" w:sz="6" w:space="0" w:color="A3BAE9"/>
                                  </w:divBdr>
                                  <w:divsChild>
                                    <w:div w:id="2045057028">
                                      <w:marLeft w:val="0"/>
                                      <w:marRight w:val="0"/>
                                      <w:marTop w:val="0"/>
                                      <w:marBottom w:val="0"/>
                                      <w:divBdr>
                                        <w:top w:val="none" w:sz="0" w:space="0" w:color="auto"/>
                                        <w:left w:val="none" w:sz="0" w:space="0" w:color="auto"/>
                                        <w:bottom w:val="none" w:sz="0" w:space="0" w:color="auto"/>
                                        <w:right w:val="none" w:sz="0" w:space="0" w:color="auto"/>
                                      </w:divBdr>
                                      <w:divsChild>
                                        <w:div w:id="2045057003">
                                          <w:marLeft w:val="0"/>
                                          <w:marRight w:val="0"/>
                                          <w:marTop w:val="0"/>
                                          <w:marBottom w:val="0"/>
                                          <w:divBdr>
                                            <w:top w:val="none" w:sz="0" w:space="0" w:color="auto"/>
                                            <w:left w:val="none" w:sz="0" w:space="0" w:color="auto"/>
                                            <w:bottom w:val="none" w:sz="0" w:space="0" w:color="auto"/>
                                            <w:right w:val="none" w:sz="0" w:space="0" w:color="auto"/>
                                          </w:divBdr>
                                        </w:div>
                                        <w:div w:id="20450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057118">
          <w:marLeft w:val="0"/>
          <w:marRight w:val="0"/>
          <w:marTop w:val="0"/>
          <w:marBottom w:val="0"/>
          <w:divBdr>
            <w:top w:val="none" w:sz="0" w:space="0" w:color="auto"/>
            <w:left w:val="none" w:sz="0" w:space="0" w:color="auto"/>
            <w:bottom w:val="single" w:sz="6" w:space="8" w:color="413425"/>
            <w:right w:val="none" w:sz="0" w:space="0" w:color="auto"/>
          </w:divBdr>
        </w:div>
        <w:div w:id="2045057131">
          <w:marLeft w:val="0"/>
          <w:marRight w:val="0"/>
          <w:marTop w:val="0"/>
          <w:marBottom w:val="75"/>
          <w:divBdr>
            <w:top w:val="none" w:sz="0" w:space="0" w:color="auto"/>
            <w:left w:val="none" w:sz="0" w:space="0" w:color="auto"/>
            <w:bottom w:val="single" w:sz="6" w:space="4" w:color="413425"/>
            <w:right w:val="none" w:sz="0" w:space="0" w:color="auto"/>
          </w:divBdr>
        </w:div>
        <w:div w:id="20450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4878</Words>
  <Characters>27807</Characters>
  <Application>Microsoft Office Word</Application>
  <DocSecurity>0</DocSecurity>
  <Lines>231</Lines>
  <Paragraphs>65</Paragraphs>
  <ScaleCrop>false</ScaleCrop>
  <Company>Reanimator Extreme Edition</Company>
  <LinksUpToDate>false</LinksUpToDate>
  <CharactersWithSpaces>32620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1</cp:lastModifiedBy>
  <cp:revision>8</cp:revision>
  <cp:lastPrinted>2015-04-07T19:05:00Z</cp:lastPrinted>
  <dcterms:created xsi:type="dcterms:W3CDTF">2015-04-05T08:37:00Z</dcterms:created>
  <dcterms:modified xsi:type="dcterms:W3CDTF">2015-11-30T13:21:00Z</dcterms:modified>
</cp:coreProperties>
</file>